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D1C" w:rsidRDefault="00DE1D1C">
      <w:r>
        <w:t>ECE595 Advanced Machine Learning HW1</w:t>
      </w:r>
    </w:p>
    <w:p w:rsidR="009B2F0C" w:rsidRDefault="009B2F0C"/>
    <w:p w:rsidR="009B2F0C" w:rsidRDefault="009B2F0C">
      <w:r>
        <w:t>1</w:t>
      </w:r>
    </w:p>
    <w:p w:rsidR="009B2F0C" w:rsidRDefault="009B2F0C">
      <w:r>
        <w:t>The code is written in Python.</w:t>
      </w:r>
    </w:p>
    <w:p w:rsidR="009B2F0C" w:rsidRDefault="009B2F0C"/>
    <w:p w:rsidR="009B2F0C" w:rsidRDefault="009B2F0C">
      <w:r>
        <w:t>2</w:t>
      </w:r>
    </w:p>
    <w:p w:rsidR="009B2F0C" w:rsidRDefault="009B2F0C">
      <w:r>
        <w:t>The function is done in GMM.py: GMM</w:t>
      </w:r>
      <w:r w:rsidR="0096638A">
        <w:t>()</w:t>
      </w:r>
      <w:r>
        <w:t xml:space="preserve"> function.</w:t>
      </w:r>
    </w:p>
    <w:p w:rsidR="009B2F0C" w:rsidRDefault="009B2F0C">
      <w:r>
        <w:t>3</w:t>
      </w:r>
    </w:p>
    <w:p w:rsidR="009B2F0C" w:rsidRDefault="009B2F0C">
      <w:r>
        <w:t>The function is done in gData.py: gData</w:t>
      </w:r>
      <w:r w:rsidR="0096638A">
        <w:t>()</w:t>
      </w:r>
      <w:r>
        <w:t xml:space="preserve"> function</w:t>
      </w:r>
    </w:p>
    <w:p w:rsidR="009B2F0C" w:rsidRDefault="009B2F0C">
      <w:r>
        <w:t>In Main.py, the gData function was called to generate 100 data for first, 100 data for second and 200 for third Gaussian distributions.</w:t>
      </w:r>
    </w:p>
    <w:p w:rsidR="009B2F0C" w:rsidRDefault="009B2F0C">
      <w:r>
        <w:t>4</w:t>
      </w:r>
    </w:p>
    <w:p w:rsidR="009B2F0C" w:rsidRDefault="009B2F0C">
      <w:r>
        <w:t>The function to update mixture parameter pi:  in GMM.py: updatePi</w:t>
      </w:r>
      <w:r w:rsidR="0096638A">
        <w:t>()</w:t>
      </w:r>
    </w:p>
    <w:p w:rsidR="009B2F0C" w:rsidRDefault="009B2F0C">
      <w:r>
        <w:t>The function to update mean and variance: in GMM.py: updateMuVa</w:t>
      </w:r>
      <w:r w:rsidR="0096638A">
        <w:t>()</w:t>
      </w:r>
    </w:p>
    <w:p w:rsidR="009B2F0C" w:rsidRDefault="009B2F0C">
      <w:r>
        <w:t>The functions GMM</w:t>
      </w:r>
      <w:r w:rsidR="0096638A">
        <w:t>()</w:t>
      </w:r>
      <w:r>
        <w:t>, updatePi</w:t>
      </w:r>
      <w:r w:rsidR="0096638A">
        <w:t>()</w:t>
      </w:r>
      <w:r>
        <w:t>, updateMuVa</w:t>
      </w:r>
      <w:r w:rsidR="0096638A">
        <w:t>()</w:t>
      </w:r>
      <w:r>
        <w:t xml:space="preserve"> were combined into one function GMMiterate</w:t>
      </w:r>
      <w:r w:rsidR="0096638A">
        <w:t>()</w:t>
      </w:r>
    </w:p>
    <w:p w:rsidR="009B2F0C" w:rsidRDefault="009B2F0C"/>
    <w:p w:rsidR="00DE1D1C" w:rsidRDefault="00DE1D1C">
      <w:r>
        <w:t>5.1</w:t>
      </w:r>
    </w:p>
    <w:p w:rsidR="009B2F0C" w:rsidRDefault="009B2F0C">
      <w:r>
        <w:t>The script for executing is Main.py</w:t>
      </w:r>
    </w:p>
    <w:p w:rsidR="009B2F0C" w:rsidRDefault="009B2F0C"/>
    <w:p w:rsidR="00DE1D1C" w:rsidRDefault="00DE1D1C">
      <w:r>
        <w:t>5.2</w:t>
      </w:r>
    </w:p>
    <w:p w:rsidR="00B50284" w:rsidRDefault="00B50284"/>
    <w:p w:rsidR="00B50284" w:rsidRDefault="00B50284">
      <w:r>
        <w:t>The computed log likelihood is presented in subplot 2.</w:t>
      </w:r>
    </w:p>
    <w:p w:rsidR="00E82C22" w:rsidRDefault="00E82C22"/>
    <w:p w:rsidR="00DE1D1C" w:rsidRDefault="00DE1D1C">
      <w:r>
        <w:t>Stopping criterion:  log likelihood difference between iteration lower than a threshold</w:t>
      </w:r>
    </w:p>
    <w:p w:rsidR="00783885" w:rsidRDefault="00DE1D1C">
      <w:r>
        <w:t>Alternate criterion: difference of mean</w:t>
      </w:r>
      <w:r w:rsidR="00783885">
        <w:t xml:space="preserve"> lower than threshold</w:t>
      </w:r>
    </w:p>
    <w:p w:rsidR="00783885" w:rsidRDefault="00783885">
      <w:r>
        <w:t xml:space="preserve">Compare: </w:t>
      </w:r>
    </w:p>
    <w:p w:rsidR="00DE1D1C" w:rsidRDefault="00783885">
      <w:r>
        <w:t xml:space="preserve">Computing Burden: difference of mean is much easier to compute. </w:t>
      </w:r>
    </w:p>
    <w:p w:rsidR="00783885" w:rsidRDefault="00783885">
      <w:r>
        <w:t xml:space="preserve">Accurancy:  </w:t>
      </w:r>
      <w:r w:rsidR="00402A15">
        <w:t>log likelihood looks better. When running the algorithm, I’ve seen mean converges but the variance is still ch</w:t>
      </w:r>
      <w:bookmarkStart w:id="0" w:name="_GoBack"/>
      <w:bookmarkEnd w:id="0"/>
      <w:r w:rsidR="00402A15">
        <w:t xml:space="preserve">anging. So we need a better measure than only considering the mean. </w:t>
      </w:r>
    </w:p>
    <w:p w:rsidR="00783885" w:rsidRDefault="00783885"/>
    <w:p w:rsidR="00DE1D1C" w:rsidRDefault="00783885">
      <w:r>
        <w:t xml:space="preserve">                                    </w:t>
      </w:r>
    </w:p>
    <w:p w:rsidR="00DE1D1C" w:rsidRDefault="00DE1D1C"/>
    <w:p w:rsidR="00DE1D1C" w:rsidRDefault="00DE1D1C"/>
    <w:p w:rsidR="00DE1D1C" w:rsidRDefault="00DE1D1C">
      <w:r>
        <w:t>5.3</w:t>
      </w:r>
    </w:p>
    <w:p w:rsidR="007D6F00" w:rsidRDefault="007D6F00">
      <w:r>
        <w:t xml:space="preserve">The unsupervised classification can be shown when </w:t>
      </w:r>
      <w:r w:rsidR="00B55135">
        <w:t>main.py</w:t>
      </w:r>
      <w:r>
        <w:t xml:space="preserve"> is running.</w:t>
      </w:r>
    </w:p>
    <w:p w:rsidR="007D6F00" w:rsidRPr="00B06914" w:rsidRDefault="007D6F00">
      <w:pPr>
        <w:rPr>
          <w:vertAlign w:val="superscript"/>
        </w:rPr>
      </w:pPr>
      <w:r>
        <w:t xml:space="preserve">To </w:t>
      </w:r>
      <w:r w:rsidR="00B06914">
        <w:t xml:space="preserve">measure its </w:t>
      </w:r>
      <w:r w:rsidR="00B50284">
        <w:t>accuracy, in</w:t>
      </w:r>
      <w:r w:rsidR="00B06914">
        <w:t xml:space="preserve"> this case, since we generated the data, we can compare the final classification </w:t>
      </w:r>
      <w:r w:rsidR="00B50284">
        <w:t>result with</w:t>
      </w:r>
      <w:r w:rsidR="00B06914">
        <w:t xml:space="preserve"> class assigned during the data generation. </w:t>
      </w:r>
    </w:p>
    <w:p w:rsidR="007D6F00" w:rsidRDefault="007D6F00">
      <w:r>
        <w:t xml:space="preserve">Occam’s razor </w:t>
      </w:r>
      <w:r w:rsidR="00B06914">
        <w:t>is implicit</w:t>
      </w:r>
      <w:r w:rsidR="00FC3663">
        <w:t xml:space="preserve">ly embedded in Bayes learning in the form of likelihood. </w:t>
      </w:r>
    </w:p>
    <w:p w:rsidR="00DE1D1C" w:rsidRDefault="00DE1D1C"/>
    <w:p w:rsidR="009B2F0C" w:rsidRDefault="009B2F0C"/>
    <w:p w:rsidR="009B2F0C" w:rsidRDefault="009B2F0C">
      <w:r>
        <w:t>5.4</w:t>
      </w:r>
    </w:p>
    <w:p w:rsidR="009B2F0C" w:rsidRDefault="009B2F0C">
      <w:r>
        <w:t>5.4.1</w:t>
      </w:r>
    </w:p>
    <w:p w:rsidR="009B2F0C" w:rsidRDefault="009B2F0C">
      <w:r>
        <w:t>The function is in Mahalanobis.py : Mahalanobis()</w:t>
      </w:r>
    </w:p>
    <w:p w:rsidR="009B2F0C" w:rsidRDefault="009B2F0C">
      <w:r>
        <w:t>5.4.2</w:t>
      </w:r>
    </w:p>
    <w:p w:rsidR="009B2F0C" w:rsidRDefault="009B2F0C">
      <w:r>
        <w:t>The function is in Kmeans.py: Kmeans()</w:t>
      </w:r>
    </w:p>
    <w:p w:rsidR="00DE1D1C" w:rsidRDefault="00DE1D1C"/>
    <w:p w:rsidR="009B2F0C" w:rsidRDefault="009B2F0C">
      <w:r>
        <w:t xml:space="preserve">5.4.3 </w:t>
      </w:r>
    </w:p>
    <w:p w:rsidR="009B2F0C" w:rsidRDefault="009B2F0C">
      <w:r>
        <w:t>The function is in Kmeans.py: KmeansUpdate()</w:t>
      </w:r>
    </w:p>
    <w:p w:rsidR="009B2F0C" w:rsidRDefault="00455730">
      <w:r>
        <w:t xml:space="preserve">The main function for K-means method is </w:t>
      </w:r>
      <w:r w:rsidR="008B519C">
        <w:t xml:space="preserve">Kmeans.py: </w:t>
      </w:r>
      <w:r>
        <w:t>Kmeansrun</w:t>
      </w:r>
      <w:r w:rsidR="008B519C">
        <w:t>()</w:t>
      </w:r>
      <w:r>
        <w:t xml:space="preserve"> which use a stop criterion of difference of mean &lt; 0.001</w:t>
      </w:r>
    </w:p>
    <w:p w:rsidR="009B2F0C" w:rsidRDefault="009B2F0C">
      <w:r>
        <w:t>5.4.4</w:t>
      </w:r>
    </w:p>
    <w:p w:rsidR="009B2F0C" w:rsidRDefault="006324CE">
      <w:r>
        <w:t xml:space="preserve">Parameter initialization: </w:t>
      </w:r>
    </w:p>
    <w:p w:rsidR="006324CE" w:rsidRDefault="00F44039">
      <w:r>
        <w:t>Choose the means at random, and spreading out.</w:t>
      </w:r>
    </w:p>
    <w:p w:rsidR="00DC055D" w:rsidRDefault="00DC055D"/>
    <w:p w:rsidR="006324CE" w:rsidRDefault="008B519C">
      <w:r>
        <w:t xml:space="preserve">Model selection: </w:t>
      </w:r>
    </w:p>
    <w:p w:rsidR="00455730" w:rsidRDefault="008B519C">
      <w:r>
        <w:t>Use different number for the model and use i</w:t>
      </w:r>
      <w:r w:rsidRPr="008B519C">
        <w:t>nformation theoretical criteria</w:t>
      </w:r>
      <w:r>
        <w:t xml:space="preserve"> for model selection.</w:t>
      </w:r>
    </w:p>
    <w:p w:rsidR="008B519C" w:rsidRDefault="008B519C"/>
    <w:p w:rsidR="003F6A8E" w:rsidRDefault="007E5DF3">
      <w:r>
        <w:t>The data.m function in matlab is re-coded in python in data.py</w:t>
      </w:r>
    </w:p>
    <w:p w:rsidR="00DE1D1C" w:rsidRDefault="0045545C">
      <w:r>
        <w:lastRenderedPageBreak/>
        <w:t>Since here the stopping criter</w:t>
      </w:r>
      <w:r w:rsidR="00BF790D">
        <w:t xml:space="preserve">ion is not specified, </w:t>
      </w:r>
      <w:r>
        <w:t>a meandiff</w:t>
      </w:r>
      <w:r w:rsidR="005B5167">
        <w:t>()</w:t>
      </w:r>
      <w:r>
        <w:t xml:space="preserve"> function is used to calculate if the algorithm is converging</w:t>
      </w:r>
      <w:r w:rsidR="003F6A8E">
        <w:t xml:space="preserve"> by averaging the norm of the difference of means</w:t>
      </w:r>
      <w:r w:rsidR="008F3969">
        <w:t>.</w:t>
      </w:r>
    </w:p>
    <w:sectPr w:rsidR="00DE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BD4" w:rsidRDefault="00535BD4" w:rsidP="00E82C22">
      <w:pPr>
        <w:spacing w:after="0" w:line="240" w:lineRule="auto"/>
      </w:pPr>
      <w:r>
        <w:separator/>
      </w:r>
    </w:p>
  </w:endnote>
  <w:endnote w:type="continuationSeparator" w:id="0">
    <w:p w:rsidR="00535BD4" w:rsidRDefault="00535BD4" w:rsidP="00E82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BD4" w:rsidRDefault="00535BD4" w:rsidP="00E82C22">
      <w:pPr>
        <w:spacing w:after="0" w:line="240" w:lineRule="auto"/>
      </w:pPr>
      <w:r>
        <w:separator/>
      </w:r>
    </w:p>
  </w:footnote>
  <w:footnote w:type="continuationSeparator" w:id="0">
    <w:p w:rsidR="00535BD4" w:rsidRDefault="00535BD4" w:rsidP="00E82C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1C"/>
    <w:rsid w:val="00100E61"/>
    <w:rsid w:val="00315A63"/>
    <w:rsid w:val="003F6A8E"/>
    <w:rsid w:val="00402A15"/>
    <w:rsid w:val="0045545C"/>
    <w:rsid w:val="00455730"/>
    <w:rsid w:val="00535BD4"/>
    <w:rsid w:val="00583E8E"/>
    <w:rsid w:val="005B5167"/>
    <w:rsid w:val="006324CE"/>
    <w:rsid w:val="00783885"/>
    <w:rsid w:val="007942B5"/>
    <w:rsid w:val="007D6F00"/>
    <w:rsid w:val="007E5DF3"/>
    <w:rsid w:val="00841088"/>
    <w:rsid w:val="008B519C"/>
    <w:rsid w:val="008F3969"/>
    <w:rsid w:val="009163A6"/>
    <w:rsid w:val="00946BF8"/>
    <w:rsid w:val="0096638A"/>
    <w:rsid w:val="009B2F0C"/>
    <w:rsid w:val="00B06914"/>
    <w:rsid w:val="00B50284"/>
    <w:rsid w:val="00B55135"/>
    <w:rsid w:val="00BF790D"/>
    <w:rsid w:val="00DC055D"/>
    <w:rsid w:val="00DE1D1C"/>
    <w:rsid w:val="00E82C22"/>
    <w:rsid w:val="00E94006"/>
    <w:rsid w:val="00F44039"/>
    <w:rsid w:val="00FC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09F43"/>
  <w15:chartTrackingRefBased/>
  <w15:docId w15:val="{A2836A41-087E-4F60-AF06-5D78E394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B2F0C"/>
  </w:style>
  <w:style w:type="character" w:customStyle="1" w:styleId="DateChar">
    <w:name w:val="Date Char"/>
    <w:basedOn w:val="DefaultParagraphFont"/>
    <w:link w:val="Date"/>
    <w:uiPriority w:val="99"/>
    <w:semiHidden/>
    <w:rsid w:val="009B2F0C"/>
  </w:style>
  <w:style w:type="paragraph" w:styleId="Header">
    <w:name w:val="header"/>
    <w:basedOn w:val="Normal"/>
    <w:link w:val="HeaderChar"/>
    <w:uiPriority w:val="99"/>
    <w:unhideWhenUsed/>
    <w:rsid w:val="00E82C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22"/>
  </w:style>
  <w:style w:type="paragraph" w:styleId="Footer">
    <w:name w:val="footer"/>
    <w:basedOn w:val="Normal"/>
    <w:link w:val="FooterChar"/>
    <w:uiPriority w:val="99"/>
    <w:unhideWhenUsed/>
    <w:rsid w:val="00E82C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22"/>
  </w:style>
  <w:style w:type="character" w:styleId="Emphasis">
    <w:name w:val="Emphasis"/>
    <w:basedOn w:val="DefaultParagraphFont"/>
    <w:uiPriority w:val="20"/>
    <w:qFormat/>
    <w:rsid w:val="008B51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Haijin He</dc:creator>
  <cp:keywords/>
  <dc:description/>
  <cp:lastModifiedBy>Haijin He</cp:lastModifiedBy>
  <cp:revision>17</cp:revision>
  <dcterms:created xsi:type="dcterms:W3CDTF">2017-03-18T22:38:00Z</dcterms:created>
  <dcterms:modified xsi:type="dcterms:W3CDTF">2017-03-27T19:19:00Z</dcterms:modified>
</cp:coreProperties>
</file>