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7713" w:rsidRDefault="00B47713" w:rsidP="00B47713">
      <w:pPr>
        <w:pStyle w:val="a5"/>
        <w:shd w:val="clear" w:color="auto" w:fill="F7F7F7"/>
        <w:spacing w:before="0" w:beforeAutospacing="0" w:after="0" w:afterAutospacing="0" w:line="378" w:lineRule="atLeast"/>
        <w:rPr>
          <w:rFonts w:ascii="Tahoma" w:hAnsi="Tahoma" w:cs="Tahoma"/>
          <w:color w:val="333333"/>
          <w:sz w:val="21"/>
          <w:szCs w:val="21"/>
        </w:rPr>
      </w:pPr>
      <w:r>
        <w:rPr>
          <w:rFonts w:ascii="Tahoma" w:hAnsi="Tahoma" w:cs="Tahoma"/>
          <w:color w:val="333333"/>
          <w:sz w:val="36"/>
          <w:szCs w:val="36"/>
        </w:rPr>
        <w:t xml:space="preserve">　　近日，南宁市核与辐射安全监督管理站接到市信访局转来关于市民郭先生老人投诉，强烈反映在几年前，位于南宁市保爱路</w:t>
      </w:r>
      <w:r>
        <w:rPr>
          <w:rFonts w:ascii="Tahoma" w:hAnsi="Tahoma" w:cs="Tahoma"/>
          <w:color w:val="333333"/>
          <w:sz w:val="36"/>
          <w:szCs w:val="36"/>
        </w:rPr>
        <w:t>35-2</w:t>
      </w:r>
      <w:r>
        <w:rPr>
          <w:rFonts w:ascii="Tahoma" w:hAnsi="Tahoma" w:cs="Tahoma"/>
          <w:color w:val="333333"/>
          <w:sz w:val="36"/>
          <w:szCs w:val="36"/>
        </w:rPr>
        <w:t>号居民住宅楼顶由中国移动通信集团广西有限公司南宁分公司承建的</w:t>
      </w:r>
      <w:r>
        <w:rPr>
          <w:rFonts w:ascii="Tahoma" w:hAnsi="Tahoma" w:cs="Tahoma"/>
          <w:color w:val="333333"/>
          <w:sz w:val="36"/>
          <w:szCs w:val="36"/>
        </w:rPr>
        <w:t>2</w:t>
      </w:r>
      <w:r>
        <w:rPr>
          <w:rFonts w:ascii="Tahoma" w:hAnsi="Tahoma" w:cs="Tahoma"/>
          <w:color w:val="333333"/>
          <w:sz w:val="36"/>
          <w:szCs w:val="36"/>
        </w:rPr>
        <w:t>组移动通信发射基站，因该基站安装位置离该老人住宅卧室距离较近，且最近自己身体感觉有不适症状，心理特别担心是否受该基站长期电磁辐射所致，请环保相关部门到现场进行调查核实，并对他在反映中提出的三条诉求做出处理和解释，直到他满意为止。</w:t>
      </w:r>
    </w:p>
    <w:p w:rsidR="00B47713" w:rsidRDefault="00B47713" w:rsidP="00B47713">
      <w:pPr>
        <w:pStyle w:val="a5"/>
        <w:shd w:val="clear" w:color="auto" w:fill="F7F7F7"/>
        <w:spacing w:before="0" w:beforeAutospacing="0" w:after="0" w:afterAutospacing="0" w:line="378" w:lineRule="atLeast"/>
        <w:rPr>
          <w:rFonts w:ascii="Tahoma" w:hAnsi="Tahoma" w:cs="Tahoma"/>
          <w:color w:val="333333"/>
          <w:sz w:val="21"/>
          <w:szCs w:val="21"/>
        </w:rPr>
      </w:pPr>
      <w:r>
        <w:rPr>
          <w:rFonts w:ascii="Tahoma" w:hAnsi="Tahoma" w:cs="Tahoma"/>
          <w:color w:val="333333"/>
          <w:sz w:val="36"/>
          <w:szCs w:val="36"/>
        </w:rPr>
        <w:t xml:space="preserve">　　该站接到此信访投诉案件后，严格按照</w:t>
      </w:r>
      <w:r>
        <w:rPr>
          <w:rFonts w:ascii="Tahoma" w:hAnsi="Tahoma" w:cs="Tahoma"/>
          <w:color w:val="333333"/>
          <w:sz w:val="36"/>
          <w:szCs w:val="36"/>
        </w:rPr>
        <w:t>“</w:t>
      </w:r>
      <w:r>
        <w:rPr>
          <w:rFonts w:ascii="Tahoma" w:hAnsi="Tahoma" w:cs="Tahoma"/>
          <w:color w:val="333333"/>
          <w:sz w:val="36"/>
          <w:szCs w:val="36"/>
        </w:rPr>
        <w:t>马上就办</w:t>
      </w:r>
      <w:r>
        <w:rPr>
          <w:rFonts w:ascii="Tahoma" w:hAnsi="Tahoma" w:cs="Tahoma"/>
          <w:color w:val="333333"/>
          <w:sz w:val="36"/>
          <w:szCs w:val="36"/>
        </w:rPr>
        <w:t>”</w:t>
      </w:r>
      <w:r>
        <w:rPr>
          <w:rFonts w:ascii="Tahoma" w:hAnsi="Tahoma" w:cs="Tahoma"/>
          <w:color w:val="333333"/>
          <w:sz w:val="36"/>
          <w:szCs w:val="36"/>
        </w:rPr>
        <w:t>，</w:t>
      </w:r>
      <w:r>
        <w:rPr>
          <w:rFonts w:ascii="Tahoma" w:hAnsi="Tahoma" w:cs="Tahoma"/>
          <w:color w:val="333333"/>
          <w:sz w:val="36"/>
          <w:szCs w:val="36"/>
        </w:rPr>
        <w:t>“</w:t>
      </w:r>
      <w:r>
        <w:rPr>
          <w:rFonts w:ascii="Tahoma" w:hAnsi="Tahoma" w:cs="Tahoma"/>
          <w:color w:val="333333"/>
          <w:sz w:val="36"/>
          <w:szCs w:val="36"/>
        </w:rPr>
        <w:t>办就办好</w:t>
      </w:r>
      <w:r>
        <w:rPr>
          <w:rFonts w:ascii="Tahoma" w:hAnsi="Tahoma" w:cs="Tahoma"/>
          <w:color w:val="333333"/>
          <w:sz w:val="36"/>
          <w:szCs w:val="36"/>
        </w:rPr>
        <w:t>”</w:t>
      </w:r>
      <w:r>
        <w:rPr>
          <w:rFonts w:ascii="Tahoma" w:hAnsi="Tahoma" w:cs="Tahoma"/>
          <w:color w:val="333333"/>
          <w:sz w:val="36"/>
          <w:szCs w:val="36"/>
        </w:rPr>
        <w:t>的精神，立即牵头组织局核与辐射科，市环境监察支队信访调处科及中国移动通信集团广西有限公司南宁分公司相关人员及时赶赴现场，对市民郭先生老人所反映的问题开展深入调查和处理。执法人员在调查处理过程中，主动向郭先生老人介绍了我站受理及处理此案件重视的程度，认真耐心听取他的意见和诉求，并对他所反映的情况和诉求逐一进行了现场核实，对该基站周边环境辐射质量现状进行了布点监测。通过现场调查核实，该基站均已办理环保审批及验收手续。</w:t>
      </w:r>
    </w:p>
    <w:p w:rsidR="00B47713" w:rsidRDefault="00B47713" w:rsidP="00B47713">
      <w:pPr>
        <w:pStyle w:val="a5"/>
        <w:shd w:val="clear" w:color="auto" w:fill="F7F7F7"/>
        <w:spacing w:before="0" w:beforeAutospacing="0" w:after="0" w:afterAutospacing="0" w:line="378" w:lineRule="atLeast"/>
        <w:rPr>
          <w:rFonts w:ascii="Tahoma" w:hAnsi="Tahoma" w:cs="Tahoma"/>
          <w:color w:val="333333"/>
          <w:sz w:val="21"/>
          <w:szCs w:val="21"/>
        </w:rPr>
      </w:pPr>
      <w:r>
        <w:rPr>
          <w:rFonts w:ascii="Tahoma" w:hAnsi="Tahoma" w:cs="Tahoma"/>
          <w:color w:val="333333"/>
          <w:sz w:val="36"/>
          <w:szCs w:val="36"/>
        </w:rPr>
        <w:t xml:space="preserve">　　执法人员根据现场核查情况及基站周边环境辐射质量现状布点监测显示值达标结果，均向投诉人进行</w:t>
      </w:r>
      <w:r>
        <w:rPr>
          <w:rFonts w:ascii="Tahoma" w:hAnsi="Tahoma" w:cs="Tahoma"/>
          <w:color w:val="333333"/>
          <w:sz w:val="36"/>
          <w:szCs w:val="36"/>
        </w:rPr>
        <w:lastRenderedPageBreak/>
        <w:t>了逐一告知，并对国家环保法规要求及标准向他进行了宣贯和解答。市民郭先生老人对他本人一直以来担心因受该基站辐射的影响，造成最近自己身体不适的忧虑得到了化解，对我站及时受理并高效处理他所反映的问题，其处理方法及结果他表示非常满意和赞赏。</w:t>
      </w:r>
    </w:p>
    <w:p w:rsidR="009C5187" w:rsidRPr="00B47713" w:rsidRDefault="009C5187">
      <w:bookmarkStart w:id="0" w:name="_GoBack"/>
      <w:bookmarkEnd w:id="0"/>
    </w:p>
    <w:sectPr w:rsidR="009C5187" w:rsidRPr="00B477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765B" w:rsidRDefault="005A765B" w:rsidP="00B47713">
      <w:r>
        <w:separator/>
      </w:r>
    </w:p>
  </w:endnote>
  <w:endnote w:type="continuationSeparator" w:id="0">
    <w:p w:rsidR="005A765B" w:rsidRDefault="005A765B" w:rsidP="00B477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765B" w:rsidRDefault="005A765B" w:rsidP="00B47713">
      <w:r>
        <w:separator/>
      </w:r>
    </w:p>
  </w:footnote>
  <w:footnote w:type="continuationSeparator" w:id="0">
    <w:p w:rsidR="005A765B" w:rsidRDefault="005A765B" w:rsidP="00B4771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975"/>
    <w:rsid w:val="005A765B"/>
    <w:rsid w:val="00981975"/>
    <w:rsid w:val="009C5187"/>
    <w:rsid w:val="00B47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B088CD2-E8A0-4C9E-96F8-07CF8F860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4771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47713"/>
    <w:rPr>
      <w:sz w:val="18"/>
      <w:szCs w:val="18"/>
    </w:rPr>
  </w:style>
  <w:style w:type="paragraph" w:styleId="a4">
    <w:name w:val="footer"/>
    <w:basedOn w:val="a"/>
    <w:link w:val="Char0"/>
    <w:uiPriority w:val="99"/>
    <w:unhideWhenUsed/>
    <w:rsid w:val="00B47713"/>
    <w:pPr>
      <w:tabs>
        <w:tab w:val="center" w:pos="4153"/>
        <w:tab w:val="right" w:pos="8306"/>
      </w:tabs>
      <w:snapToGrid w:val="0"/>
      <w:jc w:val="left"/>
    </w:pPr>
    <w:rPr>
      <w:sz w:val="18"/>
      <w:szCs w:val="18"/>
    </w:rPr>
  </w:style>
  <w:style w:type="character" w:customStyle="1" w:styleId="Char0">
    <w:name w:val="页脚 Char"/>
    <w:basedOn w:val="a0"/>
    <w:link w:val="a4"/>
    <w:uiPriority w:val="99"/>
    <w:rsid w:val="00B47713"/>
    <w:rPr>
      <w:sz w:val="18"/>
      <w:szCs w:val="18"/>
    </w:rPr>
  </w:style>
  <w:style w:type="paragraph" w:styleId="a5">
    <w:name w:val="Normal (Web)"/>
    <w:basedOn w:val="a"/>
    <w:uiPriority w:val="99"/>
    <w:semiHidden/>
    <w:unhideWhenUsed/>
    <w:rsid w:val="00B4771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882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91</Words>
  <Characters>520</Characters>
  <Application>Microsoft Office Word</Application>
  <DocSecurity>0</DocSecurity>
  <Lines>4</Lines>
  <Paragraphs>1</Paragraphs>
  <ScaleCrop>false</ScaleCrop>
  <Company/>
  <LinksUpToDate>false</LinksUpToDate>
  <CharactersWithSpaces>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未定义</dc:creator>
  <cp:keywords/>
  <dc:description/>
  <cp:lastModifiedBy>未定义</cp:lastModifiedBy>
  <cp:revision>2</cp:revision>
  <dcterms:created xsi:type="dcterms:W3CDTF">2015-06-13T07:11:00Z</dcterms:created>
  <dcterms:modified xsi:type="dcterms:W3CDTF">2015-06-13T07:11:00Z</dcterms:modified>
</cp:coreProperties>
</file>