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Python程式設計</w:t>
      </w:r>
    </w:p>
    <w:p>
      <w:r>
        <w:t>Python是一種直譯語言。</w:t>
      </w:r>
    </w:p>
    <w:p>
      <w:pPr>
        <w:pStyle w:val="Heading2"/>
      </w:pPr>
      <w:r>
        <w:t>生活應用實務</w:t>
      </w:r>
    </w:p>
    <w:p>
      <w:r>
        <w:t>Python程式是使用直譯器一行一行轉換成機器語言後，馬上執行程式碼。</w:t>
      </w:r>
      <w:r>
        <w:t>WinPython</w:t>
      </w:r>
      <w:r>
        <w:t xml:space="preserve">, </w:t>
      </w:r>
      <w:r>
        <w:t>Anaconda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姓名</w:t>
            </w:r>
          </w:p>
        </w:tc>
        <w:tc>
          <w:tcPr>
            <w:tcW w:type="dxa" w:w="2880"/>
          </w:tcPr>
          <w:p>
            <w:r>
              <w:t>電話</w:t>
            </w:r>
          </w:p>
        </w:tc>
        <w:tc>
          <w:tcPr>
            <w:tcW w:type="dxa" w:w="2880"/>
          </w:tcPr>
          <w:p>
            <w:r>
              <w:t>成績</w:t>
            </w:r>
          </w:p>
        </w:tc>
      </w:tr>
      <w:tr>
        <w:tc>
          <w:tcPr>
            <w:tcW w:type="dxa" w:w="2880"/>
          </w:tcPr>
          <w:p>
            <w:r>
              <w:t>王小明</w:t>
            </w:r>
          </w:p>
        </w:tc>
        <w:tc>
          <w:tcPr>
            <w:tcW w:type="dxa" w:w="2880"/>
          </w:tcPr>
          <w:p>
            <w:r>
              <w:t>02-12345678</w:t>
            </w:r>
          </w:p>
        </w:tc>
        <w:tc>
          <w:tcPr>
            <w:tcW w:type="dxa" w:w="2880"/>
          </w:tcPr>
          <w:p>
            <w:r>
              <w:t>78</w:t>
            </w:r>
          </w:p>
        </w:tc>
      </w:tr>
      <w:tr>
        <w:tc>
          <w:tcPr>
            <w:tcW w:type="dxa" w:w="2880"/>
          </w:tcPr>
          <w:p>
            <w:r>
              <w:t>陳小安</w:t>
            </w:r>
          </w:p>
        </w:tc>
        <w:tc>
          <w:tcPr>
            <w:tcW w:type="dxa" w:w="2880"/>
          </w:tcPr>
          <w:p>
            <w:r>
              <w:t>02-23456789</w:t>
            </w:r>
          </w:p>
        </w:tc>
        <w:tc>
          <w:tcPr>
            <w:tcW w:type="dxa" w:w="2880"/>
          </w:tcPr>
          <w:p>
            <w:r>
              <w:t>67</w:t>
            </w:r>
          </w:p>
        </w:tc>
      </w:tr>
      <w:tr>
        <w:tc>
          <w:tcPr>
            <w:tcW w:type="dxa" w:w="2880"/>
          </w:tcPr>
          <w:p>
            <w:r>
              <w:t>李四</w:t>
            </w:r>
          </w:p>
        </w:tc>
        <w:tc>
          <w:tcPr>
            <w:tcW w:type="dxa" w:w="2880"/>
          </w:tcPr>
          <w:p>
            <w:r>
              <w:t>02-34567890</w:t>
            </w:r>
          </w:p>
        </w:tc>
        <w:tc>
          <w:tcPr>
            <w:tcW w:type="dxa" w:w="2880"/>
          </w:tcPr>
          <w:p>
            <w:r>
              <w:t>82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