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83E" w:rsidRDefault="00FB69CB">
      <w:pPr>
        <w:spacing w:line="220" w:lineRule="atLeast"/>
        <w:jc w:val="center"/>
        <w:rPr>
          <w:rFonts w:ascii="黑体" w:eastAsia="黑体"/>
          <w:sz w:val="32"/>
        </w:rPr>
      </w:pPr>
      <w:bookmarkStart w:id="0" w:name="_GoBack"/>
      <w:r>
        <w:rPr>
          <w:rFonts w:ascii="黑体" w:eastAsia="黑体" w:hint="eastAsia"/>
          <w:sz w:val="32"/>
        </w:rPr>
        <w:t>绵阳市人民医院病理科</w:t>
      </w:r>
      <w:bookmarkEnd w:id="0"/>
    </w:p>
    <w:p w:rsidR="001D683E" w:rsidRDefault="00FB69CB">
      <w:pPr>
        <w:spacing w:line="220" w:lineRule="atLeast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Affirm阴道炎微生物检测分析结果</w:t>
      </w:r>
    </w:p>
    <w:p w:rsidR="001D683E" w:rsidRDefault="00FB69CB">
      <w:pPr>
        <w:spacing w:line="220" w:lineRule="atLeast"/>
        <w:ind w:leftChars="-257" w:left="-565"/>
        <w:rPr>
          <w:sz w:val="18"/>
          <w:szCs w:val="18"/>
        </w:rPr>
      </w:pPr>
      <w:r>
        <w:rPr>
          <w:rFonts w:hint="eastAsia"/>
          <w:sz w:val="18"/>
          <w:szCs w:val="18"/>
        </w:rPr>
        <w:t>姓名：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性别：女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年龄：</w:t>
      </w:r>
    </w:p>
    <w:p w:rsidR="001D683E" w:rsidRDefault="00FB69CB">
      <w:pPr>
        <w:spacing w:line="220" w:lineRule="atLeast"/>
        <w:ind w:leftChars="-257" w:left="-565" w:rightChars="-605" w:right="-1331"/>
        <w:rPr>
          <w:sz w:val="18"/>
          <w:szCs w:val="18"/>
        </w:rPr>
      </w:pPr>
      <w:r>
        <w:rPr>
          <w:rFonts w:hint="eastAsia"/>
          <w:sz w:val="18"/>
          <w:szCs w:val="18"/>
        </w:rPr>
        <w:t>送检单位：</w:t>
      </w:r>
      <w:r w:rsidRPr="00FB69CB">
        <w:rPr>
          <w:rFonts w:hint="eastAsia"/>
          <w:sz w:val="18"/>
          <w:szCs w:val="18"/>
        </w:rPr>
        <w:t>本院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科室：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="007E3A88">
        <w:rPr>
          <w:rFonts w:hint="eastAsia"/>
          <w:sz w:val="18"/>
          <w:szCs w:val="18"/>
        </w:rPr>
        <w:t>申请医生</w:t>
      </w:r>
      <w:r>
        <w:rPr>
          <w:rFonts w:hint="eastAsia"/>
          <w:sz w:val="18"/>
          <w:szCs w:val="18"/>
        </w:rPr>
        <w:t>：</w:t>
      </w:r>
    </w:p>
    <w:p w:rsidR="001D683E" w:rsidRDefault="00FB69CB">
      <w:pPr>
        <w:spacing w:line="220" w:lineRule="atLeast"/>
        <w:ind w:leftChars="-257" w:left="-565" w:rightChars="-605" w:right="-1331"/>
        <w:rPr>
          <w:sz w:val="18"/>
          <w:szCs w:val="18"/>
        </w:rPr>
      </w:pPr>
      <w:r>
        <w:rPr>
          <w:rFonts w:hint="eastAsia"/>
          <w:sz w:val="18"/>
          <w:szCs w:val="18"/>
        </w:rPr>
        <w:t>送检样本：</w:t>
      </w:r>
      <w:r w:rsidRPr="00FB69CB">
        <w:rPr>
          <w:rFonts w:hint="eastAsia"/>
          <w:sz w:val="18"/>
          <w:szCs w:val="18"/>
        </w:rPr>
        <w:t>阴道微生物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床号：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住院号：</w:t>
      </w:r>
    </w:p>
    <w:p w:rsidR="001D683E" w:rsidRDefault="007E3A88">
      <w:pPr>
        <w:spacing w:line="220" w:lineRule="atLeast"/>
        <w:ind w:leftChars="-257" w:left="-565" w:rightChars="-605" w:right="-1331"/>
        <w:rPr>
          <w:sz w:val="18"/>
          <w:szCs w:val="18"/>
        </w:rPr>
      </w:pPr>
      <w:r>
        <w:rPr>
          <w:rFonts w:hint="eastAsia"/>
          <w:sz w:val="18"/>
          <w:szCs w:val="18"/>
        </w:rPr>
        <w:t>联系电话</w:t>
      </w:r>
      <w:r w:rsidR="00FB69CB">
        <w:rPr>
          <w:rFonts w:hint="eastAsia"/>
          <w:sz w:val="18"/>
          <w:szCs w:val="18"/>
        </w:rPr>
        <w:t>：</w:t>
      </w:r>
      <w:r w:rsidR="00FB69CB">
        <w:rPr>
          <w:rFonts w:hint="eastAsia"/>
          <w:sz w:val="18"/>
          <w:szCs w:val="18"/>
        </w:rPr>
        <w:tab/>
      </w:r>
      <w:r w:rsidR="00FB69CB">
        <w:rPr>
          <w:rFonts w:hint="eastAsia"/>
          <w:sz w:val="18"/>
          <w:szCs w:val="18"/>
        </w:rPr>
        <w:tab/>
      </w:r>
      <w:r w:rsidR="00FB69CB">
        <w:rPr>
          <w:rFonts w:hint="eastAsia"/>
          <w:sz w:val="18"/>
          <w:szCs w:val="18"/>
        </w:rPr>
        <w:tab/>
      </w:r>
      <w:r w:rsidR="00FB69CB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地址</w:t>
      </w:r>
      <w:r w:rsidR="00FB69CB">
        <w:rPr>
          <w:rFonts w:hint="eastAsia"/>
          <w:sz w:val="18"/>
          <w:szCs w:val="18"/>
        </w:rPr>
        <w:t>：</w:t>
      </w:r>
    </w:p>
    <w:p w:rsidR="001D683E" w:rsidRDefault="00FB69CB">
      <w:pPr>
        <w:spacing w:line="220" w:lineRule="atLeast"/>
        <w:ind w:leftChars="-257" w:left="-565" w:rightChars="-605" w:right="-1331"/>
        <w:rPr>
          <w:sz w:val="18"/>
          <w:szCs w:val="18"/>
        </w:rPr>
      </w:pPr>
      <w:r>
        <w:rPr>
          <w:rFonts w:hint="eastAsia"/>
          <w:sz w:val="18"/>
          <w:szCs w:val="18"/>
        </w:rPr>
        <w:t>样本接收时间：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样本处理时间：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编号：</w:t>
      </w:r>
    </w:p>
    <w:p w:rsidR="001D683E" w:rsidRDefault="00FB69CB">
      <w:pPr>
        <w:spacing w:line="220" w:lineRule="atLeast"/>
        <w:ind w:leftChars="-257" w:left="-565" w:rightChars="-605" w:right="-1331"/>
      </w:pPr>
      <w:r>
        <w:rPr>
          <w:rFonts w:hint="eastAsia"/>
        </w:rPr>
        <w:t>——————————————————————————————————————————</w:t>
      </w:r>
    </w:p>
    <w:p w:rsidR="001D683E" w:rsidRDefault="00FB69CB">
      <w:pPr>
        <w:ind w:leftChars="-257" w:left="-565" w:rightChars="-605" w:right="-1331"/>
        <w:rPr>
          <w:sz w:val="18"/>
        </w:rPr>
      </w:pPr>
      <w:r>
        <w:rPr>
          <w:rFonts w:hint="eastAsia"/>
          <w:b/>
          <w:sz w:val="18"/>
        </w:rPr>
        <w:t>样本类型：</w:t>
      </w:r>
    </w:p>
    <w:p w:rsidR="001D683E" w:rsidRDefault="00FB69CB">
      <w:pPr>
        <w:ind w:leftChars="-257" w:left="-565" w:rightChars="-605" w:right="-1331"/>
        <w:rPr>
          <w:sz w:val="18"/>
        </w:rPr>
      </w:pPr>
      <w:r>
        <w:rPr>
          <w:rFonts w:hint="eastAsia"/>
          <w:b/>
          <w:sz w:val="18"/>
        </w:rPr>
        <w:t>样本大小：</w:t>
      </w:r>
    </w:p>
    <w:p w:rsidR="001D683E" w:rsidRDefault="00FB69CB">
      <w:pPr>
        <w:ind w:leftChars="-257" w:left="-565" w:rightChars="-605" w:right="-1331"/>
        <w:rPr>
          <w:sz w:val="18"/>
        </w:rPr>
      </w:pPr>
      <w:r>
        <w:rPr>
          <w:rFonts w:hint="eastAsia"/>
          <w:b/>
          <w:sz w:val="18"/>
        </w:rPr>
        <w:t>检测方法：</w:t>
      </w:r>
      <w:r>
        <w:rPr>
          <w:rFonts w:hint="eastAsia"/>
          <w:sz w:val="18"/>
        </w:rPr>
        <w:t>原位杂交法</w:t>
      </w:r>
    </w:p>
    <w:p w:rsidR="001D683E" w:rsidRDefault="00FB69CB">
      <w:pPr>
        <w:ind w:leftChars="-257" w:left="-565" w:rightChars="-605" w:right="-1331"/>
        <w:rPr>
          <w:sz w:val="18"/>
        </w:rPr>
      </w:pPr>
      <w:r>
        <w:rPr>
          <w:rFonts w:hint="eastAsia"/>
          <w:b/>
          <w:sz w:val="18"/>
        </w:rPr>
        <w:t>检测项目：</w:t>
      </w:r>
    </w:p>
    <w:p w:rsidR="001D683E" w:rsidRDefault="00FB69CB">
      <w:pPr>
        <w:ind w:leftChars="-257" w:left="-565" w:rightChars="-605" w:right="-1331"/>
        <w:rPr>
          <w:sz w:val="18"/>
        </w:rPr>
      </w:pPr>
      <w:r>
        <w:rPr>
          <w:rFonts w:hint="eastAsia"/>
          <w:b/>
          <w:sz w:val="18"/>
        </w:rPr>
        <w:t>所检样本质量评估：</w:t>
      </w:r>
    </w:p>
    <w:p w:rsidR="001D683E" w:rsidRDefault="00FB69CB">
      <w:pPr>
        <w:ind w:leftChars="-257" w:left="-565" w:rightChars="-605" w:right="-1331"/>
        <w:rPr>
          <w:sz w:val="18"/>
        </w:rPr>
      </w:pPr>
      <w:r>
        <w:rPr>
          <w:rFonts w:hint="eastAsia"/>
          <w:b/>
          <w:sz w:val="18"/>
        </w:rPr>
        <w:t>检测结果：</w:t>
      </w:r>
    </w:p>
    <w:p w:rsidR="001D683E" w:rsidRDefault="00FB69CB">
      <w:pPr>
        <w:spacing w:line="220" w:lineRule="atLeast"/>
        <w:ind w:leftChars="-257" w:left="-565" w:rightChars="-605" w:right="-1331"/>
        <w:rPr>
          <w:sz w:val="21"/>
          <w:szCs w:val="21"/>
        </w:rPr>
      </w:pPr>
      <w:r>
        <w:rPr>
          <w:rFonts w:hint="eastAsia"/>
          <w:sz w:val="44"/>
          <w:szCs w:val="44"/>
        </w:rPr>
        <w:t>□</w:t>
      </w:r>
      <w:r>
        <w:rPr>
          <w:rFonts w:hint="eastAsia"/>
          <w:sz w:val="21"/>
          <w:szCs w:val="21"/>
        </w:rPr>
        <w:t>未见微生物感染</w:t>
      </w:r>
    </w:p>
    <w:p w:rsidR="001D683E" w:rsidRDefault="00FB69CB">
      <w:pPr>
        <w:spacing w:line="220" w:lineRule="atLeast"/>
        <w:ind w:leftChars="-257" w:left="-565" w:rightChars="-605" w:right="-1331"/>
        <w:rPr>
          <w:sz w:val="21"/>
          <w:szCs w:val="21"/>
        </w:rPr>
      </w:pPr>
      <w:r>
        <w:rPr>
          <w:rFonts w:hint="eastAsia"/>
          <w:sz w:val="44"/>
          <w:szCs w:val="44"/>
        </w:rPr>
        <w:t>□</w:t>
      </w:r>
      <w:r>
        <w:rPr>
          <w:rFonts w:hint="eastAsia"/>
          <w:sz w:val="21"/>
          <w:szCs w:val="21"/>
        </w:rPr>
        <w:t>滴虫感染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44"/>
          <w:szCs w:val="44"/>
        </w:rPr>
        <w:t>□</w:t>
      </w:r>
      <w:r>
        <w:rPr>
          <w:rFonts w:hint="eastAsia"/>
          <w:sz w:val="21"/>
          <w:szCs w:val="21"/>
        </w:rPr>
        <w:t>念珠菌感染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44"/>
          <w:szCs w:val="44"/>
        </w:rPr>
        <w:t>□</w:t>
      </w:r>
      <w:r>
        <w:rPr>
          <w:rFonts w:hint="eastAsia"/>
          <w:sz w:val="21"/>
          <w:szCs w:val="21"/>
        </w:rPr>
        <w:t>加德纳菌感染</w:t>
      </w:r>
    </w:p>
    <w:p w:rsidR="001D683E" w:rsidRDefault="00FB69CB">
      <w:pPr>
        <w:spacing w:line="220" w:lineRule="atLeast"/>
        <w:ind w:leftChars="-257" w:left="-565" w:rightChars="-605" w:right="-1331"/>
        <w:rPr>
          <w:sz w:val="21"/>
          <w:szCs w:val="21"/>
        </w:rPr>
      </w:pPr>
      <w:r>
        <w:rPr>
          <w:rFonts w:hint="eastAsia"/>
          <w:sz w:val="44"/>
          <w:szCs w:val="44"/>
        </w:rPr>
        <w:t>□</w:t>
      </w:r>
      <w:r>
        <w:rPr>
          <w:rFonts w:hint="eastAsia"/>
          <w:sz w:val="21"/>
          <w:szCs w:val="21"/>
        </w:rPr>
        <w:t>滴虫感染</w:t>
      </w:r>
      <w:r>
        <w:rPr>
          <w:rFonts w:hint="eastAsia"/>
          <w:sz w:val="21"/>
          <w:szCs w:val="21"/>
        </w:rPr>
        <w:t xml:space="preserve"> + </w:t>
      </w:r>
      <w:r>
        <w:rPr>
          <w:rFonts w:hint="eastAsia"/>
          <w:sz w:val="21"/>
          <w:szCs w:val="21"/>
        </w:rPr>
        <w:t>念珠菌感染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44"/>
          <w:szCs w:val="44"/>
        </w:rPr>
        <w:t>□</w:t>
      </w:r>
      <w:r>
        <w:rPr>
          <w:rFonts w:hint="eastAsia"/>
          <w:sz w:val="21"/>
          <w:szCs w:val="21"/>
        </w:rPr>
        <w:t>滴虫感染</w:t>
      </w:r>
      <w:r>
        <w:rPr>
          <w:rFonts w:hint="eastAsia"/>
          <w:sz w:val="21"/>
          <w:szCs w:val="21"/>
        </w:rPr>
        <w:t xml:space="preserve"> + </w:t>
      </w:r>
      <w:r>
        <w:rPr>
          <w:rFonts w:hint="eastAsia"/>
          <w:sz w:val="21"/>
          <w:szCs w:val="21"/>
        </w:rPr>
        <w:t>加德纳菌感染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44"/>
          <w:szCs w:val="44"/>
        </w:rPr>
        <w:t>□</w:t>
      </w:r>
      <w:r>
        <w:rPr>
          <w:rFonts w:hint="eastAsia"/>
          <w:sz w:val="21"/>
          <w:szCs w:val="21"/>
        </w:rPr>
        <w:t>加德纳菌感染</w:t>
      </w:r>
      <w:r>
        <w:rPr>
          <w:rFonts w:hint="eastAsia"/>
          <w:sz w:val="21"/>
          <w:szCs w:val="21"/>
        </w:rPr>
        <w:t xml:space="preserve"> + </w:t>
      </w:r>
      <w:r>
        <w:rPr>
          <w:rFonts w:hint="eastAsia"/>
          <w:sz w:val="21"/>
          <w:szCs w:val="21"/>
        </w:rPr>
        <w:t>念珠菌感染</w:t>
      </w:r>
    </w:p>
    <w:p w:rsidR="001D683E" w:rsidRDefault="00FB69CB">
      <w:pPr>
        <w:spacing w:line="220" w:lineRule="atLeast"/>
        <w:ind w:leftChars="-257" w:left="-565" w:rightChars="-605" w:right="-1331"/>
        <w:rPr>
          <w:sz w:val="21"/>
          <w:szCs w:val="21"/>
        </w:rPr>
      </w:pPr>
      <w:r>
        <w:rPr>
          <w:rFonts w:hint="eastAsia"/>
          <w:sz w:val="44"/>
          <w:szCs w:val="44"/>
        </w:rPr>
        <w:t>□</w:t>
      </w:r>
      <w:r>
        <w:rPr>
          <w:rFonts w:hint="eastAsia"/>
          <w:sz w:val="21"/>
          <w:szCs w:val="21"/>
        </w:rPr>
        <w:t>滴虫感染</w:t>
      </w:r>
      <w:r>
        <w:rPr>
          <w:rFonts w:hint="eastAsia"/>
          <w:sz w:val="21"/>
          <w:szCs w:val="21"/>
        </w:rPr>
        <w:t xml:space="preserve"> + </w:t>
      </w:r>
      <w:r>
        <w:rPr>
          <w:rFonts w:hint="eastAsia"/>
          <w:sz w:val="21"/>
          <w:szCs w:val="21"/>
        </w:rPr>
        <w:t>念珠菌感染</w:t>
      </w:r>
      <w:r>
        <w:rPr>
          <w:rFonts w:hint="eastAsia"/>
          <w:sz w:val="21"/>
          <w:szCs w:val="21"/>
        </w:rPr>
        <w:t xml:space="preserve"> + </w:t>
      </w:r>
      <w:r>
        <w:rPr>
          <w:rFonts w:hint="eastAsia"/>
          <w:sz w:val="21"/>
          <w:szCs w:val="21"/>
        </w:rPr>
        <w:t>加德纳菌感染</w:t>
      </w:r>
    </w:p>
    <w:p w:rsidR="001D683E" w:rsidRDefault="001D683E">
      <w:pPr>
        <w:spacing w:line="220" w:lineRule="atLeast"/>
        <w:ind w:leftChars="-257" w:left="-565" w:rightChars="-605" w:right="-1331"/>
        <w:rPr>
          <w:sz w:val="21"/>
          <w:szCs w:val="21"/>
        </w:rPr>
      </w:pPr>
    </w:p>
    <w:p w:rsidR="001D683E" w:rsidRDefault="00FB69CB">
      <w:pPr>
        <w:spacing w:line="220" w:lineRule="atLeast"/>
        <w:ind w:leftChars="-257" w:left="-565" w:rightChars="-605" w:right="-133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检测者：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复核者：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报告日期：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</w:instrText>
      </w:r>
      <w:r>
        <w:rPr>
          <w:rFonts w:hint="eastAsia"/>
          <w:sz w:val="21"/>
          <w:szCs w:val="21"/>
        </w:rPr>
        <w:instrText>TIME \@ "yyyy'</w:instrText>
      </w:r>
      <w:r>
        <w:rPr>
          <w:rFonts w:hint="eastAsia"/>
          <w:sz w:val="21"/>
          <w:szCs w:val="21"/>
        </w:rPr>
        <w:instrText>年</w:instrText>
      </w:r>
      <w:r>
        <w:rPr>
          <w:rFonts w:hint="eastAsia"/>
          <w:sz w:val="21"/>
          <w:szCs w:val="21"/>
        </w:rPr>
        <w:instrText>'M'</w:instrText>
      </w:r>
      <w:r>
        <w:rPr>
          <w:rFonts w:hint="eastAsia"/>
          <w:sz w:val="21"/>
          <w:szCs w:val="21"/>
        </w:rPr>
        <w:instrText>月</w:instrText>
      </w:r>
      <w:r>
        <w:rPr>
          <w:rFonts w:hint="eastAsia"/>
          <w:sz w:val="21"/>
          <w:szCs w:val="21"/>
        </w:rPr>
        <w:instrText>'d'</w:instrText>
      </w:r>
      <w:r>
        <w:rPr>
          <w:rFonts w:hint="eastAsia"/>
          <w:sz w:val="21"/>
          <w:szCs w:val="21"/>
        </w:rPr>
        <w:instrText>日</w:instrText>
      </w:r>
      <w:r>
        <w:rPr>
          <w:rFonts w:hint="eastAsia"/>
          <w:sz w:val="21"/>
          <w:szCs w:val="21"/>
        </w:rPr>
        <w:instrText>'"</w:instrText>
      </w:r>
      <w:r>
        <w:rPr>
          <w:sz w:val="21"/>
          <w:szCs w:val="21"/>
        </w:rPr>
        <w:instrText xml:space="preserve"> </w:instrText>
      </w:r>
      <w:r>
        <w:rPr>
          <w:sz w:val="21"/>
          <w:szCs w:val="21"/>
        </w:rPr>
        <w:fldChar w:fldCharType="separate"/>
      </w:r>
      <w:r w:rsidR="007E3A88">
        <w:rPr>
          <w:rFonts w:hint="eastAsia"/>
          <w:noProof/>
          <w:sz w:val="21"/>
          <w:szCs w:val="21"/>
        </w:rPr>
        <w:t>2018</w:t>
      </w:r>
      <w:r w:rsidR="007E3A88">
        <w:rPr>
          <w:rFonts w:hint="eastAsia"/>
          <w:noProof/>
          <w:sz w:val="21"/>
          <w:szCs w:val="21"/>
        </w:rPr>
        <w:t>年</w:t>
      </w:r>
      <w:r w:rsidR="007E3A88">
        <w:rPr>
          <w:rFonts w:hint="eastAsia"/>
          <w:noProof/>
          <w:sz w:val="21"/>
          <w:szCs w:val="21"/>
        </w:rPr>
        <w:t>4</w:t>
      </w:r>
      <w:r w:rsidR="007E3A88">
        <w:rPr>
          <w:rFonts w:hint="eastAsia"/>
          <w:noProof/>
          <w:sz w:val="21"/>
          <w:szCs w:val="21"/>
        </w:rPr>
        <w:t>月</w:t>
      </w:r>
      <w:r w:rsidR="007E3A88">
        <w:rPr>
          <w:rFonts w:hint="eastAsia"/>
          <w:noProof/>
          <w:sz w:val="21"/>
          <w:szCs w:val="21"/>
        </w:rPr>
        <w:t>16</w:t>
      </w:r>
      <w:r w:rsidR="007E3A88">
        <w:rPr>
          <w:rFonts w:hint="eastAsia"/>
          <w:noProof/>
          <w:sz w:val="21"/>
          <w:szCs w:val="21"/>
        </w:rPr>
        <w:t>日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 xml:space="preserve"> </w:t>
      </w:r>
    </w:p>
    <w:p w:rsidR="001D683E" w:rsidRDefault="00FB69CB">
      <w:pPr>
        <w:spacing w:line="220" w:lineRule="atLeast"/>
        <w:ind w:leftChars="-257" w:left="-565" w:rightChars="-605" w:right="-1331"/>
      </w:pPr>
      <w:r>
        <w:rPr>
          <w:rFonts w:hint="eastAsia"/>
        </w:rPr>
        <w:t>————————————————————————————————————————</w:t>
      </w:r>
    </w:p>
    <w:p w:rsidR="001D683E" w:rsidRDefault="00FB69CB">
      <w:pPr>
        <w:spacing w:line="320" w:lineRule="exact"/>
        <w:ind w:leftChars="-257" w:left="-565" w:rightChars="-605" w:right="-1331"/>
        <w:rPr>
          <w:rFonts w:ascii="楷体_GB2312" w:eastAsia="楷体_GB2312"/>
          <w:sz w:val="18"/>
        </w:rPr>
      </w:pPr>
      <w:r>
        <w:rPr>
          <w:rFonts w:ascii="楷体_GB2312" w:eastAsia="楷体_GB2312" w:hint="eastAsia"/>
          <w:sz w:val="18"/>
        </w:rPr>
        <w:t>备注：1、本次检测使用Affirm阴道炎微生物检测试剂盒；</w:t>
      </w:r>
    </w:p>
    <w:p w:rsidR="001D683E" w:rsidRDefault="00FB69CB">
      <w:pPr>
        <w:spacing w:line="320" w:lineRule="exact"/>
        <w:ind w:leftChars="-257" w:left="-565" w:rightChars="-605" w:right="-1331" w:firstLineChars="321" w:firstLine="578"/>
        <w:rPr>
          <w:rFonts w:ascii="楷体_GB2312" w:eastAsia="楷体_GB2312"/>
          <w:sz w:val="18"/>
        </w:rPr>
      </w:pPr>
      <w:r>
        <w:rPr>
          <w:rFonts w:ascii="楷体_GB2312" w:eastAsia="楷体_GB2312" w:hint="eastAsia"/>
          <w:sz w:val="18"/>
        </w:rPr>
        <w:t>2、本分析结果只适用于本次送检样本，分析结果需结合临床和病理诊断综合评估；</w:t>
      </w:r>
    </w:p>
    <w:p w:rsidR="001D683E" w:rsidRDefault="00FB69CB">
      <w:pPr>
        <w:spacing w:line="320" w:lineRule="exact"/>
        <w:ind w:leftChars="-257" w:left="-565" w:rightChars="-605" w:right="-1331" w:firstLineChars="321" w:firstLine="578"/>
        <w:rPr>
          <w:rFonts w:ascii="楷体_GB2312" w:eastAsia="楷体_GB2312"/>
          <w:sz w:val="18"/>
        </w:rPr>
      </w:pPr>
      <w:r>
        <w:rPr>
          <w:rFonts w:ascii="楷体_GB2312" w:eastAsia="楷体_GB2312" w:hint="eastAsia"/>
          <w:sz w:val="18"/>
        </w:rPr>
        <w:t>3、病人及家属联系电话：</w:t>
      </w:r>
    </w:p>
    <w:sectPr w:rsidR="001D683E">
      <w:pgSz w:w="11906" w:h="16838"/>
      <w:pgMar w:top="993" w:right="1800" w:bottom="709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oNotDisplayPageBoundaries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22935"/>
    <w:rsid w:val="001A6F85"/>
    <w:rsid w:val="001D683E"/>
    <w:rsid w:val="00323B43"/>
    <w:rsid w:val="003D37D8"/>
    <w:rsid w:val="00426133"/>
    <w:rsid w:val="004358AB"/>
    <w:rsid w:val="00451F91"/>
    <w:rsid w:val="006459B4"/>
    <w:rsid w:val="0064667F"/>
    <w:rsid w:val="007E3A88"/>
    <w:rsid w:val="008B7726"/>
    <w:rsid w:val="00A14711"/>
    <w:rsid w:val="00C43896"/>
    <w:rsid w:val="00D31D50"/>
    <w:rsid w:val="00EE70BF"/>
    <w:rsid w:val="00F95908"/>
    <w:rsid w:val="00FB69CB"/>
    <w:rsid w:val="49FD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561466-E0ED-496C-A316-8EC27FF7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76</Words>
  <Characters>437</Characters>
  <Application>Microsoft Office Word</Application>
  <DocSecurity>0</DocSecurity>
  <Lines>3</Lines>
  <Paragraphs>1</Paragraphs>
  <ScaleCrop>false</ScaleCrop>
  <Company>Microsoft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huang guangwei</cp:lastModifiedBy>
  <cp:revision>8</cp:revision>
  <cp:lastPrinted>2018-03-30T02:42:00Z</cp:lastPrinted>
  <dcterms:created xsi:type="dcterms:W3CDTF">2008-09-11T17:20:00Z</dcterms:created>
  <dcterms:modified xsi:type="dcterms:W3CDTF">2018-04-17T15:49:00Z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