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928" w:firstLineChars="400"/>
        <w:jc w:val="both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2018.3.19 至2018.3.25周报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sz w:val="36"/>
          <w:szCs w:val="36"/>
        </w:rPr>
        <w:t>一·本周学习情况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36"/>
          <w:szCs w:val="36"/>
        </w:rPr>
        <w:t>（一）学习内容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30"/>
          <w:szCs w:val="30"/>
        </w:rPr>
        <w:t xml:space="preserve"> 1.&lt;html&gt;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&lt;head&gt;title&lt;/head&gt;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&lt;body&gt;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&lt;/body&gt;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&lt;/html&gt;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html注释</w:t>
      </w:r>
    </w:p>
    <w:p>
      <w:pPr>
        <w:pStyle w:val="2"/>
        <w:ind w:left="2100" w:hanging="2100" w:hangingChars="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（1）文本的标记：属性，font，face bgcolor 6.（2）hr 单标记&lt;hr/&gt;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3. html字符实体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（1）空格 ，&amp;，版权，注册商标，申请中目标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4.有序列表，无序列表，自定义列表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5.滚动字幕标记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6.html颜色表示计算机十进制，八进制 十六进制，二进制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7.计算机编码 ASC ANSI，gb2312 GBK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8.有关描述搜索生成一个摘要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&lt;meta name ="author", context="/"&gt;</w:t>
      </w:r>
    </w:p>
    <w:p>
      <w:pPr>
        <w:pStyle w:val="2"/>
        <w:rPr>
          <w:rFonts w:hint="eastAsia"/>
        </w:rPr>
      </w:pPr>
      <w:r>
        <w:rPr>
          <w:rFonts w:hint="eastAsia"/>
          <w:sz w:val="30"/>
          <w:szCs w:val="30"/>
        </w:rPr>
        <w:t xml:space="preserve">         &lt;meta name ="description", cont</w:t>
      </w:r>
      <w:r>
        <w:rPr>
          <w:rFonts w:hint="eastAsia"/>
          <w:sz w:val="24"/>
          <w:szCs w:val="24"/>
        </w:rPr>
        <w:t>ext="/</w:t>
      </w:r>
      <w:r>
        <w:rPr>
          <w:rFonts w:hint="eastAsia"/>
        </w:rPr>
        <w:t>"&gt;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</w:rPr>
        <w:t xml:space="preserve">             </w:t>
      </w:r>
      <w:r>
        <w:rPr>
          <w:rFonts w:hint="eastAsia"/>
          <w:sz w:val="30"/>
          <w:szCs w:val="30"/>
        </w:rPr>
        <w:t>&lt;meta name ="keyword", context="/"&gt;</w:t>
      </w:r>
    </w:p>
    <w:p>
      <w:pPr>
        <w:pStyle w:val="2"/>
        <w:rPr>
          <w:rFonts w:hint="eastAsia"/>
          <w:sz w:val="30"/>
          <w:szCs w:val="30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36"/>
          <w:szCs w:val="36"/>
        </w:rPr>
        <w:t>（二）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6"/>
          <w:szCs w:val="36"/>
        </w:rPr>
        <w:t>git 和github使用步骤</w:t>
      </w:r>
    </w:p>
    <w:p>
      <w:pPr>
        <w:pStyle w:val="2"/>
        <w:ind w:left="1500" w:hanging="1500" w:hangingChars="5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1.git status 查看当前状态，不是提交命令，不要当提交命令使用。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2.git diff 查看提交具体内容，使用回车件翻看记录。</w:t>
      </w:r>
    </w:p>
    <w:p>
      <w:pPr>
        <w:pStyle w:val="2"/>
        <w:ind w:left="1500" w:hanging="1500" w:hangingChars="5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3.git init 初始化git，当开始使用的时候需要使用他，但只能使用一次，如果你的目录有“.git”这个目录的时候，就不需要在使用git ini命令初始化。注意：初始化一遍，不要在初始化第二遍。</w:t>
      </w:r>
    </w:p>
    <w:p>
      <w:pPr>
        <w:pStyle w:val="2"/>
        <w:rPr>
          <w:rFonts w:hint="eastAsia"/>
          <w:sz w:val="30"/>
          <w:szCs w:val="30"/>
        </w:rPr>
      </w:pP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4 . git status 查看当前状态 ，为红色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5 . git add .  添加文本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6 . git status 添加成功则显示绿色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7 . git commit -m "注释"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0"/>
          <w:szCs w:val="30"/>
        </w:rPr>
        <w:t xml:space="preserve">8 . git log 检查本地是否提交成功  </w:t>
      </w:r>
      <w:r>
        <w:rPr>
          <w:rFonts w:hint="eastAsia"/>
        </w:rPr>
        <w:t xml:space="preserve">  </w:t>
      </w:r>
    </w:p>
    <w:p>
      <w:pPr>
        <w:pStyle w:val="2"/>
        <w:rPr>
          <w:rFonts w:hint="eastAsia"/>
          <w:b/>
          <w:bCs/>
          <w:sz w:val="36"/>
          <w:szCs w:val="36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         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b/>
          <w:bCs/>
          <w:sz w:val="36"/>
          <w:szCs w:val="36"/>
        </w:rPr>
        <w:t xml:space="preserve"> （三）上传文件库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1 . 打开网站github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2 . 复制 当前地址至 git命令台 回车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3 . git push add -u origin master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4 . 点击文件库，查看是否提交上传成功</w:t>
      </w: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pStyle w:val="2"/>
        <w:ind w:left="2089" w:leftChars="852" w:hanging="300" w:hanging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特别注意事项 ：如果把之前的仓库删除，在git命令台需要使用  git remote set-urlorigin 加上你所建立的仓库的地址。。。。然后执行 git push add -u origin master</w:t>
      </w:r>
    </w:p>
    <w:p>
      <w:pPr>
        <w:pStyle w:val="2"/>
        <w:rPr>
          <w:rFonts w:hint="eastAsia"/>
          <w:sz w:val="30"/>
          <w:szCs w:val="30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36"/>
          <w:szCs w:val="36"/>
        </w:rPr>
        <w:t>（四）</w:t>
      </w:r>
      <w:r>
        <w:rPr>
          <w:rFonts w:hint="eastAsia"/>
          <w:sz w:val="30"/>
          <w:szCs w:val="30"/>
        </w:rPr>
        <w:t>下载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1 .在d盘新建 右键打开控制台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2</w:t>
      </w:r>
      <w:r>
        <w:rPr>
          <w:rFonts w:hint="eastAsia"/>
          <w:sz w:val="30"/>
          <w:szCs w:val="30"/>
          <w:lang w:val="en-US" w:eastAsia="zh-CN"/>
        </w:rPr>
        <w:t xml:space="preserve"> .</w:t>
      </w:r>
      <w:r>
        <w:rPr>
          <w:rFonts w:hint="eastAsia"/>
          <w:sz w:val="30"/>
          <w:szCs w:val="30"/>
        </w:rPr>
        <w:t>git clone 加下载地址</w:t>
      </w:r>
    </w:p>
    <w:p>
      <w:pPr>
        <w:pStyle w:val="2"/>
        <w:ind w:left="1800" w:hanging="1800" w:hangingChars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别人上传我的账号，本地提交没有记录，并且电脑上没有文件，为了出现记录使用</w:t>
      </w: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</w:t>
      </w: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</w:rPr>
        <w:t>git pull则现在本地有记录，电脑上有文件。</w:t>
      </w:r>
    </w:p>
    <w:p>
      <w:pPr>
        <w:pStyle w:val="2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 .下周计划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36"/>
          <w:szCs w:val="36"/>
        </w:rPr>
        <w:t>（一）</w:t>
      </w:r>
      <w:r>
        <w:rPr>
          <w:rFonts w:hint="eastAsia"/>
          <w:sz w:val="30"/>
          <w:szCs w:val="30"/>
        </w:rPr>
        <w:t>html教学视频继续看，并且每天至少一页代码。代码都要自己去敲.多去记忆，多去思考逻辑过程.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sz w:val="36"/>
          <w:szCs w:val="36"/>
        </w:rPr>
        <w:t xml:space="preserve">                           </w:t>
      </w: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0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中国联通</dc:creator>
  <cp:lastModifiedBy>别天神</cp:lastModifiedBy>
  <dcterms:modified xsi:type="dcterms:W3CDTF">2018-03-25T15:20:31Z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