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13" w:rsidRDefault="00645332" w:rsidP="00645332">
      <w:pPr>
        <w:pStyle w:val="a3"/>
      </w:pPr>
      <w:r>
        <w:t>T</w:t>
      </w:r>
      <w:r>
        <w:rPr>
          <w:rFonts w:hint="eastAsia"/>
        </w:rPr>
        <w:t xml:space="preserve">oy </w:t>
      </w:r>
      <w:r>
        <w:t>Data</w:t>
      </w:r>
      <w:r>
        <w:rPr>
          <w:rFonts w:hint="eastAsia"/>
        </w:rPr>
        <w:t>的取法和结果</w:t>
      </w:r>
    </w:p>
    <w:p w:rsidR="00645332" w:rsidRPr="00645332" w:rsidRDefault="00645332" w:rsidP="00645332"/>
    <w:p w:rsidR="00645332" w:rsidRDefault="00645332" w:rsidP="006453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话题和词汇</w:t>
      </w:r>
    </w:p>
    <w:p w:rsidR="00645332" w:rsidRDefault="00645332" w:rsidP="00645332">
      <w:r>
        <w:rPr>
          <w:rFonts w:hint="eastAsia"/>
        </w:rPr>
        <w:t>Toy</w:t>
      </w:r>
      <w:r>
        <w:t xml:space="preserve"> Data</w:t>
      </w:r>
      <w:r>
        <w:rPr>
          <w:rFonts w:hint="eastAsia"/>
        </w:rPr>
        <w:t>有两个</w:t>
      </w:r>
      <w:r>
        <w:rPr>
          <w:rFonts w:hint="eastAsia"/>
        </w:rPr>
        <w:t>view</w:t>
      </w:r>
      <w:r>
        <w:rPr>
          <w:rFonts w:hint="eastAsia"/>
        </w:rPr>
        <w:t>。第一个</w:t>
      </w:r>
      <w:r>
        <w:rPr>
          <w:rFonts w:hint="eastAsia"/>
        </w:rPr>
        <w:t>view</w:t>
      </w:r>
      <w:r>
        <w:rPr>
          <w:rFonts w:hint="eastAsia"/>
        </w:rPr>
        <w:t>上有</w:t>
      </w:r>
      <w:r>
        <w:rPr>
          <w:rFonts w:hint="eastAsia"/>
        </w:rPr>
        <w:t>4</w:t>
      </w:r>
      <w:r>
        <w:rPr>
          <w:rFonts w:hint="eastAsia"/>
        </w:rPr>
        <w:t>个，第二个</w:t>
      </w:r>
      <w:r>
        <w:rPr>
          <w:rFonts w:hint="eastAsia"/>
        </w:rPr>
        <w:t>view</w:t>
      </w:r>
      <w:r>
        <w:rPr>
          <w:rFonts w:hint="eastAsia"/>
        </w:rPr>
        <w:t>上有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。每个</w:t>
      </w:r>
      <w:r>
        <w:rPr>
          <w:rFonts w:hint="eastAsia"/>
        </w:rPr>
        <w:t>topic</w:t>
      </w:r>
      <w:r>
        <w:rPr>
          <w:rFonts w:hint="eastAsia"/>
        </w:rPr>
        <w:t>的词汇数量都是</w:t>
      </w:r>
      <w:r>
        <w:rPr>
          <w:rFonts w:hint="eastAsia"/>
        </w:rPr>
        <w:t>20</w:t>
      </w:r>
      <w:r>
        <w:rPr>
          <w:rFonts w:hint="eastAsia"/>
        </w:rPr>
        <w:t>，且概率相同。另外有</w:t>
      </w:r>
      <w:proofErr w:type="spellStart"/>
      <w:r w:rsidRPr="00645332">
        <w:t>Wunrelated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词，在所有</w:t>
      </w:r>
      <w:r>
        <w:rPr>
          <w:rFonts w:hint="eastAsia"/>
        </w:rPr>
        <w:t>topic</w:t>
      </w:r>
      <w:r>
        <w:rPr>
          <w:rFonts w:hint="eastAsia"/>
        </w:rPr>
        <w:t>上都有分布，且概率都是单个词汇的</w:t>
      </w:r>
      <w:r>
        <w:rPr>
          <w:rFonts w:hint="eastAsia"/>
        </w:rPr>
        <w:t>1/10</w:t>
      </w:r>
      <w:r>
        <w:rPr>
          <w:rFonts w:hint="eastAsia"/>
        </w:rPr>
        <w:t>。</w:t>
      </w:r>
    </w:p>
    <w:p w:rsidR="00645332" w:rsidRDefault="00645332" w:rsidP="00645332">
      <w:r>
        <w:rPr>
          <w:rFonts w:hint="eastAsia"/>
        </w:rPr>
        <w:t>有一个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矩阵</w:t>
      </w:r>
      <w:proofErr w:type="spellStart"/>
      <w:r>
        <w:rPr>
          <w:rFonts w:hint="eastAsia"/>
        </w:rPr>
        <w:t>Agt</w:t>
      </w:r>
      <w:proofErr w:type="spellEnd"/>
      <w:r>
        <w:rPr>
          <w:rFonts w:hint="eastAsia"/>
        </w:rPr>
        <w:t>，其值为：</w:t>
      </w:r>
    </w:p>
    <w:p w:rsidR="00645332" w:rsidRDefault="00645332" w:rsidP="00645332">
      <w:r>
        <w:t xml:space="preserve">    0.1250         0         0         0    0.1250         0</w:t>
      </w:r>
    </w:p>
    <w:p w:rsidR="00645332" w:rsidRDefault="00645332" w:rsidP="00645332">
      <w:r>
        <w:t xml:space="preserve">         0    0.1250         0         0    0.1250         0</w:t>
      </w:r>
    </w:p>
    <w:p w:rsidR="00645332" w:rsidRDefault="00645332" w:rsidP="00645332">
      <w:r>
        <w:t xml:space="preserve">         0         0    0.1250         0         0    0.1250</w:t>
      </w:r>
    </w:p>
    <w:p w:rsidR="00645332" w:rsidRDefault="00645332" w:rsidP="00645332">
      <w:r>
        <w:t xml:space="preserve">         0         0         0    0.1250         0    0.1250</w:t>
      </w:r>
    </w:p>
    <w:p w:rsidR="00645332" w:rsidRDefault="00645332" w:rsidP="00645332"/>
    <w:p w:rsidR="00645332" w:rsidRDefault="00645332" w:rsidP="006453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构造文档</w:t>
      </w:r>
    </w:p>
    <w:p w:rsidR="00645332" w:rsidRDefault="00645332" w:rsidP="00645332">
      <w:r>
        <w:rPr>
          <w:rFonts w:hint="eastAsia"/>
        </w:rPr>
        <w:t>每个</w:t>
      </w:r>
      <w:r>
        <w:rPr>
          <w:rFonts w:hint="eastAsia"/>
        </w:rPr>
        <w:t>object</w:t>
      </w:r>
      <w:r>
        <w:rPr>
          <w:rFonts w:hint="eastAsia"/>
        </w:rPr>
        <w:t>有两个文档，分别用两个</w:t>
      </w:r>
      <w:r>
        <w:rPr>
          <w:rFonts w:hint="eastAsia"/>
        </w:rPr>
        <w:t>view</w:t>
      </w:r>
      <w:r>
        <w:rPr>
          <w:rFonts w:hint="eastAsia"/>
        </w:rPr>
        <w:t>下选定的</w:t>
      </w:r>
      <w:r>
        <w:rPr>
          <w:rFonts w:hint="eastAsia"/>
        </w:rPr>
        <w:t>topic</w:t>
      </w:r>
      <w:r>
        <w:rPr>
          <w:rFonts w:hint="eastAsia"/>
        </w:rPr>
        <w:t>中的词汇，按多项式分布产生，词的数量都是</w:t>
      </w:r>
      <w:r>
        <w:rPr>
          <w:rFonts w:hint="eastAsia"/>
        </w:rPr>
        <w:t>200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opic</w:t>
      </w:r>
      <w:r>
        <w:rPr>
          <w:rFonts w:hint="eastAsia"/>
        </w:rPr>
        <w:t>选择的联合概率由</w:t>
      </w:r>
      <w:proofErr w:type="spellStart"/>
      <w:r>
        <w:rPr>
          <w:rFonts w:hint="eastAsia"/>
        </w:rPr>
        <w:t>Agt</w:t>
      </w:r>
      <w:proofErr w:type="spellEnd"/>
      <w:r>
        <w:rPr>
          <w:rFonts w:hint="eastAsia"/>
        </w:rPr>
        <w:t>确定。每篇文档按</w:t>
      </w:r>
      <w:proofErr w:type="spellStart"/>
      <w:r>
        <w:rPr>
          <w:rFonts w:hint="eastAsia"/>
        </w:rPr>
        <w:t>Agt</w:t>
      </w:r>
      <w:proofErr w:type="spellEnd"/>
      <w:r>
        <w:rPr>
          <w:rFonts w:hint="eastAsia"/>
        </w:rPr>
        <w:t>确定一对</w:t>
      </w:r>
      <w:r>
        <w:rPr>
          <w:rFonts w:hint="eastAsia"/>
        </w:rPr>
        <w:t>topic</w:t>
      </w:r>
      <w:r>
        <w:rPr>
          <w:rFonts w:hint="eastAsia"/>
        </w:rPr>
        <w:t>，作为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。</w:t>
      </w:r>
      <w:r w:rsidR="00FC774C">
        <w:rPr>
          <w:rFonts w:hint="eastAsia"/>
        </w:rPr>
        <w:t>一共</w:t>
      </w:r>
      <w:r w:rsidR="00FC774C">
        <w:t>有</w:t>
      </w:r>
      <w:r w:rsidR="00FC774C">
        <w:t>100</w:t>
      </w:r>
      <w:r w:rsidR="00FC774C">
        <w:t>个</w:t>
      </w:r>
      <w:r w:rsidR="00FC774C">
        <w:t>objects</w:t>
      </w:r>
      <w:r w:rsidR="00FC774C">
        <w:t>。</w:t>
      </w:r>
    </w:p>
    <w:p w:rsidR="00645332" w:rsidRDefault="00645332" w:rsidP="00645332"/>
    <w:p w:rsidR="00B85A76" w:rsidRDefault="00645332" w:rsidP="00B85A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EA65D6" w:rsidRPr="00923AEE" w:rsidRDefault="00EA65D6" w:rsidP="000E5228">
      <w:r>
        <w:rPr>
          <w:rFonts w:hint="eastAsia"/>
        </w:rPr>
        <w:t>初始化</w:t>
      </w:r>
      <w:r>
        <w:t>方式</w:t>
      </w:r>
      <w:r>
        <w:rPr>
          <w:rFonts w:hint="eastAsia"/>
        </w:rPr>
        <w:t>对</w:t>
      </w:r>
      <w:r>
        <w:t>最终结果的影响</w:t>
      </w:r>
      <w:r w:rsidR="00CF4C43">
        <w:rPr>
          <w:rFonts w:hint="eastAsia"/>
        </w:rPr>
        <w:t>较大</w:t>
      </w:r>
      <w:r w:rsidR="00CF4C43">
        <w:t>。</w:t>
      </w:r>
    </w:p>
    <w:p w:rsidR="00063366" w:rsidRDefault="00063366" w:rsidP="00B85A76"/>
    <w:p w:rsidR="00645332" w:rsidRDefault="00645332" w:rsidP="00512491">
      <w:pPr>
        <w:pStyle w:val="a4"/>
        <w:numPr>
          <w:ilvl w:val="0"/>
          <w:numId w:val="3"/>
        </w:numPr>
        <w:ind w:firstLineChars="0"/>
      </w:pPr>
      <w:proofErr w:type="spellStart"/>
      <w:r w:rsidRPr="00645332">
        <w:t>Wunrelated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时，最多迭代</w:t>
      </w:r>
      <w:r>
        <w:rPr>
          <w:rFonts w:hint="eastAsia"/>
        </w:rPr>
        <w:t>10</w:t>
      </w:r>
      <w:r>
        <w:rPr>
          <w:rFonts w:hint="eastAsia"/>
        </w:rPr>
        <w:t>次，</w:t>
      </w:r>
      <w:r w:rsidR="005B29EF">
        <w:t>15</w:t>
      </w:r>
      <w:r>
        <w:rPr>
          <w:rFonts w:hint="eastAsia"/>
        </w:rPr>
        <w:t>次运行的错误率如下。</w:t>
      </w:r>
    </w:p>
    <w:p w:rsidR="00BA7DF2" w:rsidRDefault="00BA7DF2" w:rsidP="00645332">
      <w:r>
        <w:rPr>
          <w:rFonts w:hint="eastAsia"/>
        </w:rPr>
        <w:t>平均值：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A7DF2" w:rsidRPr="00645332" w:rsidTr="00331504">
        <w:tc>
          <w:tcPr>
            <w:tcW w:w="1659" w:type="dxa"/>
          </w:tcPr>
          <w:p w:rsidR="00BA7DF2" w:rsidRPr="00645332" w:rsidRDefault="00BA7DF2" w:rsidP="00331504">
            <w:r>
              <w:t>P</w:t>
            </w:r>
            <w:r>
              <w:rPr>
                <w:rFonts w:hint="eastAsia"/>
              </w:rPr>
              <w:t>LSA</w:t>
            </w:r>
            <w:r>
              <w:rPr>
                <w:rFonts w:hint="eastAsia"/>
              </w:rPr>
              <w:t>初始化的我们的方法</w:t>
            </w:r>
          </w:p>
        </w:tc>
        <w:tc>
          <w:tcPr>
            <w:tcW w:w="1659" w:type="dxa"/>
          </w:tcPr>
          <w:p w:rsidR="00BA7DF2" w:rsidRPr="00645332" w:rsidRDefault="00BA7DF2" w:rsidP="00331504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初始化的我们的方法</w:t>
            </w:r>
          </w:p>
        </w:tc>
        <w:tc>
          <w:tcPr>
            <w:tcW w:w="1659" w:type="dxa"/>
          </w:tcPr>
          <w:p w:rsidR="00BA7DF2" w:rsidRPr="00645332" w:rsidRDefault="00BA7DF2" w:rsidP="00331504">
            <w:r>
              <w:rPr>
                <w:rFonts w:hint="eastAsia"/>
              </w:rPr>
              <w:t>PLSA</w:t>
            </w:r>
            <w:r>
              <w:rPr>
                <w:rFonts w:hint="eastAsia"/>
              </w:rPr>
              <w:t>结果</w:t>
            </w:r>
          </w:p>
        </w:tc>
        <w:tc>
          <w:tcPr>
            <w:tcW w:w="1659" w:type="dxa"/>
          </w:tcPr>
          <w:p w:rsidR="00BA7DF2" w:rsidRPr="00645332" w:rsidRDefault="00BA7DF2" w:rsidP="00331504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结果</w:t>
            </w:r>
          </w:p>
        </w:tc>
      </w:tr>
      <w:tr w:rsidR="00BA7DF2" w:rsidRPr="00645332" w:rsidTr="00BA7DF2">
        <w:tc>
          <w:tcPr>
            <w:tcW w:w="1659" w:type="dxa"/>
          </w:tcPr>
          <w:p w:rsidR="00BA7DF2" w:rsidRPr="005B29EF" w:rsidRDefault="00E47879" w:rsidP="005B29EF">
            <w:pPr>
              <w:rPr>
                <w:b/>
              </w:rPr>
            </w:pPr>
            <w:r>
              <w:rPr>
                <w:b/>
              </w:rPr>
              <w:t>0.0927</w:t>
            </w:r>
          </w:p>
        </w:tc>
        <w:tc>
          <w:tcPr>
            <w:tcW w:w="1659" w:type="dxa"/>
          </w:tcPr>
          <w:p w:rsidR="00BA7DF2" w:rsidRPr="00645332" w:rsidRDefault="005B29EF" w:rsidP="00E47879">
            <w:r>
              <w:rPr>
                <w:rFonts w:hint="eastAsia"/>
              </w:rPr>
              <w:t>0.36</w:t>
            </w:r>
            <w:r w:rsidR="00E47879">
              <w:t>50</w:t>
            </w:r>
          </w:p>
        </w:tc>
        <w:tc>
          <w:tcPr>
            <w:tcW w:w="1659" w:type="dxa"/>
          </w:tcPr>
          <w:p w:rsidR="00BA7DF2" w:rsidRPr="005B29EF" w:rsidRDefault="005B29EF" w:rsidP="00E47879">
            <w:r w:rsidRPr="005B29EF">
              <w:rPr>
                <w:rFonts w:hint="eastAsia"/>
              </w:rPr>
              <w:t>0.1</w:t>
            </w:r>
            <w:r w:rsidR="00E47879">
              <w:t>140</w:t>
            </w:r>
          </w:p>
        </w:tc>
        <w:tc>
          <w:tcPr>
            <w:tcW w:w="1659" w:type="dxa"/>
          </w:tcPr>
          <w:p w:rsidR="00BA7DF2" w:rsidRPr="00BA7DF2" w:rsidRDefault="005B29EF" w:rsidP="00E47879">
            <w:r w:rsidRPr="005B29EF">
              <w:t>0.2</w:t>
            </w:r>
            <w:r w:rsidR="00E47879">
              <w:t>440</w:t>
            </w:r>
          </w:p>
        </w:tc>
      </w:tr>
    </w:tbl>
    <w:p w:rsidR="00FC774C" w:rsidRDefault="00FC774C" w:rsidP="00645332"/>
    <w:p w:rsidR="00A84868" w:rsidRDefault="00A84868" w:rsidP="00645332">
      <w:r>
        <w:rPr>
          <w:rFonts w:hint="eastAsia"/>
        </w:rPr>
        <w:t>每次</w:t>
      </w:r>
      <w:r>
        <w:t>的值：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0.2700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0.0700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0.0700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0.2000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0.0900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0.4100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0.1500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0.4500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0.1200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0.2500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0.1800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0.4500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0.3000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0.3300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0.1600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0.7900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0.2400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0.2000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0.1900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0.3000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0.0200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0.8200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0.1300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0.1300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0.2700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0.3200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0.2800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0.2600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0.1300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0.4300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0.2300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0.4000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0.2600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0.4600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0.2300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0.2200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0.1300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0.2800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0.2400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0.0800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0.1500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0.0800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0.2100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0.2800</w:t>
            </w:r>
          </w:p>
        </w:tc>
      </w:tr>
      <w:tr w:rsidR="00E47879" w:rsidRPr="00E47879" w:rsidTr="00B60283"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0.1800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</w:t>
            </w:r>
          </w:p>
        </w:tc>
        <w:tc>
          <w:tcPr>
            <w:tcW w:w="1659" w:type="dxa"/>
          </w:tcPr>
          <w:p w:rsidR="00E47879" w:rsidRPr="00E47879" w:rsidRDefault="00E47879" w:rsidP="00E47879">
            <w:r w:rsidRPr="00E47879">
              <w:t>0.1100</w:t>
            </w:r>
          </w:p>
        </w:tc>
      </w:tr>
    </w:tbl>
    <w:p w:rsidR="00645332" w:rsidRDefault="00645332" w:rsidP="00645332"/>
    <w:p w:rsidR="00512491" w:rsidRDefault="00512491" w:rsidP="00512491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Wunrelated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时，最多迭代</w:t>
      </w:r>
      <w:r>
        <w:t>100</w:t>
      </w:r>
      <w:r>
        <w:t>次，</w:t>
      </w:r>
      <w:r w:rsidR="001C3F4A">
        <w:t>14</w:t>
      </w:r>
      <w:r>
        <w:t>次</w:t>
      </w:r>
      <w:r>
        <w:rPr>
          <w:rFonts w:hint="eastAsia"/>
        </w:rPr>
        <w:t>运行</w:t>
      </w:r>
      <w:r>
        <w:t>的错误率如下。</w:t>
      </w:r>
    </w:p>
    <w:p w:rsidR="00512491" w:rsidRDefault="00FC774C" w:rsidP="00512491">
      <w:r>
        <w:rPr>
          <w:rFonts w:hint="eastAsia"/>
        </w:rPr>
        <w:t>平均值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679"/>
        <w:gridCol w:w="22"/>
      </w:tblGrid>
      <w:tr w:rsidR="00EA4EFB" w:rsidRPr="00645332" w:rsidTr="00EA4EFB">
        <w:trPr>
          <w:gridAfter w:val="1"/>
          <w:wAfter w:w="22" w:type="dxa"/>
        </w:trPr>
        <w:tc>
          <w:tcPr>
            <w:tcW w:w="1696" w:type="dxa"/>
          </w:tcPr>
          <w:p w:rsidR="00EA4EFB" w:rsidRPr="00645332" w:rsidRDefault="00EA4EFB" w:rsidP="00331504">
            <w:r>
              <w:t>P</w:t>
            </w:r>
            <w:r>
              <w:rPr>
                <w:rFonts w:hint="eastAsia"/>
              </w:rPr>
              <w:t>LSA</w:t>
            </w:r>
            <w:r>
              <w:rPr>
                <w:rFonts w:hint="eastAsia"/>
              </w:rPr>
              <w:t>初始化的我们的方法</w:t>
            </w:r>
          </w:p>
        </w:tc>
        <w:tc>
          <w:tcPr>
            <w:tcW w:w="1560" w:type="dxa"/>
          </w:tcPr>
          <w:p w:rsidR="00EA4EFB" w:rsidRPr="00645332" w:rsidRDefault="00EA4EFB" w:rsidP="00331504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初始化的我们的方法</w:t>
            </w:r>
          </w:p>
        </w:tc>
        <w:tc>
          <w:tcPr>
            <w:tcW w:w="1701" w:type="dxa"/>
          </w:tcPr>
          <w:p w:rsidR="00EA4EFB" w:rsidRPr="00645332" w:rsidRDefault="00EA4EFB" w:rsidP="00331504">
            <w:r>
              <w:rPr>
                <w:rFonts w:hint="eastAsia"/>
              </w:rPr>
              <w:t>PLSA</w:t>
            </w:r>
            <w:r>
              <w:rPr>
                <w:rFonts w:hint="eastAsia"/>
              </w:rPr>
              <w:t>结果</w:t>
            </w:r>
          </w:p>
        </w:tc>
        <w:tc>
          <w:tcPr>
            <w:tcW w:w="1679" w:type="dxa"/>
          </w:tcPr>
          <w:p w:rsidR="00EA4EFB" w:rsidRPr="00645332" w:rsidRDefault="00EA4EFB" w:rsidP="00331504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结果</w:t>
            </w:r>
          </w:p>
        </w:tc>
      </w:tr>
      <w:tr w:rsidR="00EA4EFB" w:rsidRPr="00EA4EFB" w:rsidTr="00EA4EFB">
        <w:tc>
          <w:tcPr>
            <w:tcW w:w="1696" w:type="dxa"/>
          </w:tcPr>
          <w:p w:rsidR="00EA4EFB" w:rsidRPr="0019092F" w:rsidRDefault="001C3F4A" w:rsidP="0019092F">
            <w:pPr>
              <w:rPr>
                <w:b/>
              </w:rPr>
            </w:pPr>
            <w:r w:rsidRPr="0019092F">
              <w:rPr>
                <w:b/>
              </w:rPr>
              <w:t>0.1329</w:t>
            </w:r>
          </w:p>
        </w:tc>
        <w:tc>
          <w:tcPr>
            <w:tcW w:w="1560" w:type="dxa"/>
          </w:tcPr>
          <w:p w:rsidR="00EA4EFB" w:rsidRPr="00EA4EFB" w:rsidRDefault="001C3F4A" w:rsidP="00EA4EFB">
            <w:r w:rsidRPr="001C3F4A">
              <w:t>0.3614</w:t>
            </w:r>
          </w:p>
        </w:tc>
        <w:tc>
          <w:tcPr>
            <w:tcW w:w="1701" w:type="dxa"/>
          </w:tcPr>
          <w:p w:rsidR="00EA4EFB" w:rsidRPr="00EA4EFB" w:rsidRDefault="001C3F4A" w:rsidP="00EA4EFB">
            <w:pPr>
              <w:rPr>
                <w:b/>
              </w:rPr>
            </w:pPr>
            <w:r w:rsidRPr="001C3F4A">
              <w:t>0.1557</w:t>
            </w:r>
          </w:p>
        </w:tc>
        <w:tc>
          <w:tcPr>
            <w:tcW w:w="1701" w:type="dxa"/>
            <w:gridSpan w:val="2"/>
          </w:tcPr>
          <w:p w:rsidR="00EA4EFB" w:rsidRPr="00EA4EFB" w:rsidRDefault="001C3F4A" w:rsidP="001C3F4A">
            <w:r w:rsidRPr="001C3F4A">
              <w:t xml:space="preserve">0.2793 </w:t>
            </w:r>
          </w:p>
        </w:tc>
      </w:tr>
    </w:tbl>
    <w:p w:rsidR="00EA4EFB" w:rsidRDefault="00EA4EFB" w:rsidP="00512491"/>
    <w:p w:rsidR="00CD5363" w:rsidRDefault="00CD5363" w:rsidP="00CD5363">
      <w:r>
        <w:t>PLSA</w:t>
      </w:r>
      <w:r>
        <w:rPr>
          <w:rFonts w:hint="eastAsia"/>
        </w:rPr>
        <w:t>初始化</w:t>
      </w:r>
      <w:r>
        <w:t>－</w:t>
      </w:r>
      <w:r>
        <w:rPr>
          <w:rFonts w:hint="eastAsia"/>
        </w:rPr>
        <w:t>PLSA</w:t>
      </w:r>
      <w:r>
        <w:rPr>
          <w:rFonts w:hint="eastAsia"/>
        </w:rPr>
        <w:t>相关系数：</w:t>
      </w:r>
      <w:r w:rsidR="00066BD8" w:rsidRPr="00066BD8">
        <w:t>-0.001504863</w:t>
      </w:r>
    </w:p>
    <w:p w:rsidR="00CD5363" w:rsidRDefault="00CD5363" w:rsidP="00512491">
      <w:r>
        <w:t>KMEANS</w:t>
      </w:r>
      <w:r>
        <w:rPr>
          <w:rFonts w:hint="eastAsia"/>
        </w:rPr>
        <w:t>初始化－</w:t>
      </w:r>
      <w:r>
        <w:rPr>
          <w:rFonts w:hint="eastAsia"/>
        </w:rPr>
        <w:t>KMEANS</w:t>
      </w:r>
      <w:r>
        <w:rPr>
          <w:rFonts w:hint="eastAsia"/>
        </w:rPr>
        <w:t>相关系数</w:t>
      </w:r>
      <w:r>
        <w:t>：</w:t>
      </w:r>
      <w:r w:rsidR="00066BD8" w:rsidRPr="00066BD8">
        <w:t>0.197233745</w:t>
      </w:r>
    </w:p>
    <w:p w:rsidR="00CD5363" w:rsidRDefault="00CD5363" w:rsidP="00512491"/>
    <w:p w:rsidR="00DB52FF" w:rsidRDefault="00DB52FF" w:rsidP="00512491">
      <w:r>
        <w:rPr>
          <w:rFonts w:hint="eastAsia"/>
        </w:rPr>
        <w:t>每次</w:t>
      </w:r>
      <w:r>
        <w:t>的值：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0.1000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0.1800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0.2000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0.2500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0.2900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0.1300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0.1000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0.3200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0.1200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0.2300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0.2000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0.8300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0.4300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0.1000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0.8300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0.1600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0.1100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0.3200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0.1100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0.3500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0.5100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0.2400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0.4100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0.4100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0.6300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0.1800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0.4200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0.2100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0.3200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0.2100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0.1800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0.2800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0.0700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0.2100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0.6000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0.2300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0.1600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0.2500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0.2300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0.1500</w:t>
            </w:r>
          </w:p>
        </w:tc>
      </w:tr>
      <w:tr w:rsidR="001C3F4A" w:rsidRPr="001C3F4A" w:rsidTr="00996799"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0.4400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</w:t>
            </w:r>
          </w:p>
        </w:tc>
        <w:tc>
          <w:tcPr>
            <w:tcW w:w="1659" w:type="dxa"/>
          </w:tcPr>
          <w:p w:rsidR="001C3F4A" w:rsidRPr="001C3F4A" w:rsidRDefault="001C3F4A" w:rsidP="001C3F4A">
            <w:r w:rsidRPr="001C3F4A">
              <w:t>0.2100</w:t>
            </w:r>
          </w:p>
        </w:tc>
      </w:tr>
    </w:tbl>
    <w:p w:rsidR="00FC774C" w:rsidRDefault="00FC774C" w:rsidP="00512491"/>
    <w:p w:rsidR="00512491" w:rsidRDefault="00512491" w:rsidP="00512491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Wunrelated</w:t>
      </w:r>
      <w:proofErr w:type="spellEnd"/>
      <w:r>
        <w:rPr>
          <w:rFonts w:hint="eastAsia"/>
        </w:rPr>
        <w:t>=100</w:t>
      </w:r>
      <w:r>
        <w:rPr>
          <w:rFonts w:hint="eastAsia"/>
        </w:rPr>
        <w:t>时的</w:t>
      </w:r>
      <w:r>
        <w:t>feature selection</w:t>
      </w:r>
      <w:r>
        <w:rPr>
          <w:rFonts w:hint="eastAsia"/>
        </w:rPr>
        <w:t>结果</w:t>
      </w:r>
      <w:r>
        <w:t>。</w:t>
      </w:r>
    </w:p>
    <w:p w:rsidR="00512491" w:rsidRDefault="001C583F" w:rsidP="00512491">
      <w:r>
        <w:rPr>
          <w:rFonts w:hint="eastAsia"/>
        </w:rPr>
        <w:t>以</w:t>
      </w:r>
      <w:r>
        <w:t>平均值为阈值，</w:t>
      </w:r>
      <w:r>
        <w:rPr>
          <w:rFonts w:hint="eastAsia"/>
        </w:rPr>
        <w:t>正确</w:t>
      </w:r>
      <w:r>
        <w:t>找出了附加</w:t>
      </w:r>
      <w:r>
        <w:rPr>
          <w:rFonts w:hint="eastAsia"/>
        </w:rPr>
        <w:t>的</w:t>
      </w:r>
      <w:r>
        <w:t>100</w:t>
      </w:r>
      <w:r>
        <w:t>个与</w:t>
      </w:r>
      <w:r>
        <w:t>topic</w:t>
      </w:r>
      <w:r>
        <w:t>无关的词，但多</w:t>
      </w:r>
      <w:r>
        <w:rPr>
          <w:rFonts w:hint="eastAsia"/>
        </w:rPr>
        <w:t>出了</w:t>
      </w:r>
      <w:r w:rsidR="00EC505E">
        <w:t>9</w:t>
      </w:r>
      <w:r>
        <w:t>个词。</w:t>
      </w:r>
    </w:p>
    <w:p w:rsidR="00512491" w:rsidRDefault="00512491" w:rsidP="00512491"/>
    <w:p w:rsidR="00F75846" w:rsidRDefault="00F75846" w:rsidP="00F758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LDA</w:t>
      </w:r>
      <w:r>
        <w:rPr>
          <w:rFonts w:hint="eastAsia"/>
        </w:rPr>
        <w:t>的比较</w:t>
      </w:r>
    </w:p>
    <w:p w:rsidR="00F75846" w:rsidRDefault="00F75846" w:rsidP="00F7584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ingle </w:t>
      </w:r>
      <w:r>
        <w:t>view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>
              <w:rPr>
                <w:rFonts w:hint="eastAsia"/>
              </w:rPr>
              <w:t>PLSA-MF</w:t>
            </w:r>
          </w:p>
        </w:tc>
        <w:tc>
          <w:tcPr>
            <w:tcW w:w="2268" w:type="dxa"/>
          </w:tcPr>
          <w:p w:rsidR="00F75846" w:rsidRPr="00F75846" w:rsidRDefault="00F75846" w:rsidP="0075476F">
            <w:r>
              <w:rPr>
                <w:rFonts w:hint="eastAsia"/>
              </w:rPr>
              <w:t>PLSA</w:t>
            </w:r>
          </w:p>
        </w:tc>
        <w:tc>
          <w:tcPr>
            <w:tcW w:w="2268" w:type="dxa"/>
          </w:tcPr>
          <w:p w:rsidR="00F75846" w:rsidRPr="00F75846" w:rsidRDefault="00F75846" w:rsidP="0075476F">
            <w:r>
              <w:rPr>
                <w:rFonts w:hint="eastAsia"/>
              </w:rPr>
              <w:t>LDA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0.29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0.35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0.28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0.29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0.35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lastRenderedPageBreak/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0.31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0.18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0.25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0.24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0.3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0.3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r w:rsidRPr="00F75846">
              <w:t>0</w:t>
            </w:r>
          </w:p>
        </w:tc>
      </w:tr>
      <w:tr w:rsidR="00F75846" w:rsidRPr="00F75846" w:rsidTr="00F75846">
        <w:tc>
          <w:tcPr>
            <w:tcW w:w="2268" w:type="dxa"/>
          </w:tcPr>
          <w:p w:rsidR="00F75846" w:rsidRPr="00F75846" w:rsidRDefault="00F75846" w:rsidP="0075476F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</w:t>
            </w:r>
          </w:p>
        </w:tc>
        <w:tc>
          <w:tcPr>
            <w:tcW w:w="2268" w:type="dxa"/>
          </w:tcPr>
          <w:p w:rsidR="00F75846" w:rsidRPr="00F75846" w:rsidRDefault="00F75846" w:rsidP="0075476F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0.0145</w:t>
            </w:r>
          </w:p>
        </w:tc>
        <w:tc>
          <w:tcPr>
            <w:tcW w:w="2268" w:type="dxa"/>
          </w:tcPr>
          <w:p w:rsidR="00F75846" w:rsidRPr="00F75846" w:rsidRDefault="00F75846" w:rsidP="00F75846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0.1525</w:t>
            </w:r>
          </w:p>
        </w:tc>
      </w:tr>
    </w:tbl>
    <w:p w:rsidR="00F75846" w:rsidRDefault="00F75846" w:rsidP="00F75846"/>
    <w:p w:rsidR="00F75846" w:rsidRDefault="00F75846" w:rsidP="00F7584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ouble </w:t>
      </w:r>
      <w:r>
        <w:t>views</w:t>
      </w:r>
    </w:p>
    <w:tbl>
      <w:tblPr>
        <w:tblStyle w:val="a5"/>
        <w:tblW w:w="6804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>
              <w:rPr>
                <w:rFonts w:hint="eastAsia"/>
              </w:rPr>
              <w:t>PLSA-MF</w:t>
            </w:r>
          </w:p>
        </w:tc>
        <w:tc>
          <w:tcPr>
            <w:tcW w:w="1701" w:type="dxa"/>
          </w:tcPr>
          <w:p w:rsidR="00F75846" w:rsidRPr="00F75846" w:rsidRDefault="00F75846" w:rsidP="003A0E0A">
            <w:r>
              <w:rPr>
                <w:rFonts w:hint="eastAsia"/>
              </w:rPr>
              <w:t>LDA-MF</w:t>
            </w:r>
          </w:p>
        </w:tc>
        <w:tc>
          <w:tcPr>
            <w:tcW w:w="1701" w:type="dxa"/>
          </w:tcPr>
          <w:p w:rsidR="00F75846" w:rsidRPr="00F75846" w:rsidRDefault="00F75846" w:rsidP="003A0E0A">
            <w:r>
              <w:rPr>
                <w:rFonts w:hint="eastAsia"/>
              </w:rPr>
              <w:t>PLSA</w:t>
            </w:r>
          </w:p>
        </w:tc>
        <w:tc>
          <w:tcPr>
            <w:tcW w:w="1701" w:type="dxa"/>
          </w:tcPr>
          <w:p w:rsidR="00F75846" w:rsidRPr="00F75846" w:rsidRDefault="00F75846" w:rsidP="003A0E0A">
            <w:r>
              <w:rPr>
                <w:rFonts w:hint="eastAsia"/>
              </w:rPr>
              <w:t>LDA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0.12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0.13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0.11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0.12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0.16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0.15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0.35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0.28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0.16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0.22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0.28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0.26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0.49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0.21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0.17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0.82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0.3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0.43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0.18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0.01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0.36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0.01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0.01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0.33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0.08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0.21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0.84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0.44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0.05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0.82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0.12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0.16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0.33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0.26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0.18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0.14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0.05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0.83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0.68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0.3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0.07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0.26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r w:rsidRPr="00F75846">
              <w:t>0.26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0.27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</w:t>
            </w:r>
          </w:p>
        </w:tc>
        <w:tc>
          <w:tcPr>
            <w:tcW w:w="1701" w:type="dxa"/>
          </w:tcPr>
          <w:p w:rsidR="00F75846" w:rsidRPr="00F75846" w:rsidRDefault="00F75846" w:rsidP="003A0E0A">
            <w:r w:rsidRPr="00F75846">
              <w:t>0.43</w:t>
            </w:r>
          </w:p>
        </w:tc>
      </w:tr>
      <w:tr w:rsidR="00F75846" w:rsidRPr="00F75846" w:rsidTr="00F75846">
        <w:tc>
          <w:tcPr>
            <w:tcW w:w="1701" w:type="dxa"/>
          </w:tcPr>
          <w:p w:rsidR="00F75846" w:rsidRPr="00F75846" w:rsidRDefault="00F75846" w:rsidP="003A0E0A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0.1145</w:t>
            </w:r>
          </w:p>
        </w:tc>
        <w:tc>
          <w:tcPr>
            <w:tcW w:w="1701" w:type="dxa"/>
          </w:tcPr>
          <w:p w:rsidR="00F75846" w:rsidRPr="00F75846" w:rsidRDefault="00F75846" w:rsidP="003A0E0A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0.2595</w:t>
            </w:r>
          </w:p>
        </w:tc>
        <w:tc>
          <w:tcPr>
            <w:tcW w:w="1701" w:type="dxa"/>
          </w:tcPr>
          <w:p w:rsidR="00F75846" w:rsidRPr="00F75846" w:rsidRDefault="00F75846" w:rsidP="003A0E0A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0.094</w:t>
            </w:r>
          </w:p>
        </w:tc>
        <w:tc>
          <w:tcPr>
            <w:tcW w:w="1701" w:type="dxa"/>
          </w:tcPr>
          <w:p w:rsidR="00F75846" w:rsidRPr="00F75846" w:rsidRDefault="00F75846" w:rsidP="00F75846">
            <w:pPr>
              <w:rPr>
                <w:rFonts w:hint="eastAsia"/>
                <w:i/>
                <w:u w:val="single"/>
              </w:rPr>
            </w:pPr>
            <w:r w:rsidRPr="00F75846">
              <w:rPr>
                <w:rFonts w:hint="eastAsia"/>
                <w:i/>
                <w:u w:val="single"/>
              </w:rPr>
              <w:t>0.276</w:t>
            </w:r>
          </w:p>
        </w:tc>
      </w:tr>
    </w:tbl>
    <w:p w:rsidR="00F75846" w:rsidRDefault="00F75846" w:rsidP="00F75846"/>
    <w:p w:rsidR="005D5B72" w:rsidRDefault="005D5B72" w:rsidP="005D5B72">
      <w:pPr>
        <w:pStyle w:val="a4"/>
        <w:numPr>
          <w:ilvl w:val="0"/>
          <w:numId w:val="2"/>
        </w:numPr>
        <w:ind w:firstLineChars="0"/>
      </w:pPr>
      <w:r>
        <w:t>PLSA-MF</w:t>
      </w:r>
      <w:r>
        <w:rPr>
          <w:rFonts w:hint="eastAsia"/>
        </w:rPr>
        <w:t>与</w:t>
      </w:r>
      <w:r>
        <w:rPr>
          <w:rFonts w:hint="eastAsia"/>
        </w:rPr>
        <w:t>PLSA</w:t>
      </w:r>
      <w:r>
        <w:rPr>
          <w:rFonts w:hint="eastAsia"/>
        </w:rPr>
        <w:t>在</w:t>
      </w:r>
      <w:r>
        <w:t>干扰项</w:t>
      </w:r>
      <w:r>
        <w:rPr>
          <w:rFonts w:hint="eastAsia"/>
        </w:rPr>
        <w:t>（</w:t>
      </w:r>
      <w:proofErr w:type="spellStart"/>
      <w:r>
        <w:t>Wunrelated</w:t>
      </w:r>
      <w:proofErr w:type="spellEnd"/>
      <w:r>
        <w:t>=1000</w:t>
      </w:r>
      <w:r>
        <w:t>）时</w:t>
      </w:r>
      <w:r>
        <w:rPr>
          <w:rFonts w:hint="eastAsia"/>
        </w:rPr>
        <w:t>的</w:t>
      </w:r>
      <w:r>
        <w:t>表现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>
              <w:rPr>
                <w:rFonts w:hint="eastAsia"/>
              </w:rPr>
              <w:t>PLSA-MF</w:t>
            </w:r>
          </w:p>
        </w:tc>
        <w:tc>
          <w:tcPr>
            <w:tcW w:w="1134" w:type="dxa"/>
          </w:tcPr>
          <w:p w:rsidR="005D5B72" w:rsidRPr="005D5B72" w:rsidRDefault="005D5B72" w:rsidP="00B20CD1">
            <w:r>
              <w:rPr>
                <w:rFonts w:hint="eastAsia"/>
              </w:rPr>
              <w:t>PLSA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0.06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0.66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0.18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0.15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0.13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0.05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0.09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0.11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0.06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0.03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lastRenderedPageBreak/>
              <w:t>0.07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0.59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0.04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0.61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0.02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0.13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0.09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0.62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0.04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0.11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0.62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0.07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0.67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0.15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0.25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0.02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0.06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0.64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0.08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0.8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0.11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0.1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r w:rsidRPr="005D5B72">
              <w:t>0</w:t>
            </w:r>
          </w:p>
        </w:tc>
        <w:tc>
          <w:tcPr>
            <w:tcW w:w="1134" w:type="dxa"/>
          </w:tcPr>
          <w:p w:rsidR="005D5B72" w:rsidRPr="005D5B72" w:rsidRDefault="005D5B72" w:rsidP="00B20CD1">
            <w:r w:rsidRPr="005D5B72">
              <w:t>0.05</w:t>
            </w:r>
          </w:p>
        </w:tc>
      </w:tr>
      <w:tr w:rsidR="005D5B72" w:rsidRPr="005D5B72" w:rsidTr="005D5B72">
        <w:tc>
          <w:tcPr>
            <w:tcW w:w="1134" w:type="dxa"/>
          </w:tcPr>
          <w:p w:rsidR="005D5B72" w:rsidRPr="005D5B72" w:rsidRDefault="005D5B72" w:rsidP="00B20CD1">
            <w:pPr>
              <w:rPr>
                <w:i/>
                <w:u w:val="single"/>
              </w:rPr>
            </w:pPr>
            <w:r w:rsidRPr="005D5B72">
              <w:rPr>
                <w:i/>
                <w:u w:val="single"/>
              </w:rPr>
              <w:t>0.066</w:t>
            </w:r>
          </w:p>
        </w:tc>
        <w:tc>
          <w:tcPr>
            <w:tcW w:w="1134" w:type="dxa"/>
          </w:tcPr>
          <w:p w:rsidR="005D5B72" w:rsidRPr="005D5B72" w:rsidRDefault="005D5B72" w:rsidP="00B20CD1">
            <w:pPr>
              <w:rPr>
                <w:rFonts w:hint="eastAsia"/>
                <w:i/>
                <w:u w:val="single"/>
              </w:rPr>
            </w:pPr>
            <w:r w:rsidRPr="005D5B72">
              <w:rPr>
                <w:i/>
                <w:u w:val="single"/>
              </w:rPr>
              <w:t>0.307</w:t>
            </w:r>
          </w:p>
        </w:tc>
      </w:tr>
    </w:tbl>
    <w:p w:rsidR="005D5B72" w:rsidRPr="00F75846" w:rsidRDefault="005D5B72" w:rsidP="005D5B72">
      <w:pPr>
        <w:rPr>
          <w:rFonts w:hint="eastAsia"/>
        </w:rPr>
      </w:pPr>
      <w:bookmarkStart w:id="0" w:name="_GoBack"/>
      <w:bookmarkEnd w:id="0"/>
    </w:p>
    <w:sectPr w:rsidR="005D5B72" w:rsidRPr="00F7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A4C"/>
    <w:multiLevelType w:val="hybridMultilevel"/>
    <w:tmpl w:val="445A9300"/>
    <w:lvl w:ilvl="0" w:tplc="1B7CDF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D6669"/>
    <w:multiLevelType w:val="hybridMultilevel"/>
    <w:tmpl w:val="18B42C8E"/>
    <w:lvl w:ilvl="0" w:tplc="3B1A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97EBF"/>
    <w:multiLevelType w:val="hybridMultilevel"/>
    <w:tmpl w:val="C26064E0"/>
    <w:lvl w:ilvl="0" w:tplc="EF7C30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A63A68"/>
    <w:multiLevelType w:val="hybridMultilevel"/>
    <w:tmpl w:val="9D52CA06"/>
    <w:lvl w:ilvl="0" w:tplc="12EC31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F0301"/>
    <w:multiLevelType w:val="hybridMultilevel"/>
    <w:tmpl w:val="7ECA74E8"/>
    <w:lvl w:ilvl="0" w:tplc="1FA4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32"/>
    <w:rsid w:val="00063366"/>
    <w:rsid w:val="00066BD8"/>
    <w:rsid w:val="000E5228"/>
    <w:rsid w:val="0019092F"/>
    <w:rsid w:val="001C3F4A"/>
    <w:rsid w:val="001C583F"/>
    <w:rsid w:val="00512491"/>
    <w:rsid w:val="005B29EF"/>
    <w:rsid w:val="005D5B72"/>
    <w:rsid w:val="00645332"/>
    <w:rsid w:val="006A6905"/>
    <w:rsid w:val="007F5B16"/>
    <w:rsid w:val="008367AB"/>
    <w:rsid w:val="00923AEE"/>
    <w:rsid w:val="009C60B5"/>
    <w:rsid w:val="00A41C1E"/>
    <w:rsid w:val="00A84868"/>
    <w:rsid w:val="00AA4E13"/>
    <w:rsid w:val="00B85A76"/>
    <w:rsid w:val="00B93DFD"/>
    <w:rsid w:val="00BA7DF2"/>
    <w:rsid w:val="00C34AB5"/>
    <w:rsid w:val="00CD5363"/>
    <w:rsid w:val="00CF4C43"/>
    <w:rsid w:val="00DB52FF"/>
    <w:rsid w:val="00E47879"/>
    <w:rsid w:val="00EA4EFB"/>
    <w:rsid w:val="00EA65D6"/>
    <w:rsid w:val="00EC505E"/>
    <w:rsid w:val="00F75846"/>
    <w:rsid w:val="00F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4294E-387E-432D-8CCC-A3885F4F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5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53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5332"/>
    <w:pPr>
      <w:ind w:firstLineChars="200" w:firstLine="420"/>
    </w:pPr>
  </w:style>
  <w:style w:type="table" w:styleId="a5">
    <w:name w:val="Table Grid"/>
    <w:basedOn w:val="a1"/>
    <w:uiPriority w:val="39"/>
    <w:rsid w:val="0064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29</cp:revision>
  <dcterms:created xsi:type="dcterms:W3CDTF">2012-12-12T02:34:00Z</dcterms:created>
  <dcterms:modified xsi:type="dcterms:W3CDTF">2012-12-14T07:41:00Z</dcterms:modified>
</cp:coreProperties>
</file>