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77292" w14:textId="77777777" w:rsidR="0051039B" w:rsidRDefault="00000000">
      <w:pPr>
        <w:pStyle w:val="aa"/>
        <w:rPr>
          <w:lang w:eastAsia="zh-CN"/>
        </w:rPr>
      </w:pPr>
      <w:r>
        <w:rPr>
          <w:lang w:eastAsia="zh-CN"/>
        </w:rPr>
        <w:t xml:space="preserve">Ozon </w:t>
      </w:r>
      <w:r>
        <w:rPr>
          <w:lang w:eastAsia="zh-CN"/>
        </w:rPr>
        <w:t>上品软件使用工作手册</w:t>
      </w:r>
    </w:p>
    <w:p w14:paraId="35634267" w14:textId="77777777" w:rsidR="0051039B" w:rsidRDefault="00000000">
      <w:pPr>
        <w:rPr>
          <w:lang w:eastAsia="zh-CN"/>
        </w:rPr>
      </w:pPr>
      <w:r>
        <w:rPr>
          <w:lang w:eastAsia="zh-CN"/>
        </w:rPr>
        <w:t>适用版本：2026.10.24.3 覆盖更新安装版及本机已核对源码。编写日期：2026年10月26日。</w:t>
      </w:r>
    </w:p>
    <w:p w14:paraId="3BF72A75" w14:textId="6B872F8D" w:rsidR="0051039B" w:rsidRDefault="00000000">
      <w:pPr>
        <w:rPr>
          <w:lang w:eastAsia="zh-CN"/>
        </w:rPr>
      </w:pPr>
      <w:r>
        <w:rPr>
          <w:lang w:eastAsia="zh-CN"/>
        </w:rPr>
        <w:t>本手册供上架运营人员日常使用，覆盖服务配置、Ozon 跟卖与本地新品、多店铺并行、1688 图片与变体、WB、台账同步。界面按钮名称以当前代码为准。文中费用规则描述的是软件已实现的核价模型，不代表平台实时运价或实际结算账单。</w:t>
      </w:r>
    </w:p>
    <w:p w14:paraId="14249775" w14:textId="77777777" w:rsidR="0051039B" w:rsidRDefault="00000000">
      <w:pPr>
        <w:pStyle w:val="21"/>
      </w:pPr>
      <w:proofErr w:type="spellStart"/>
      <w:r>
        <w:t>先选择工作路径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324"/>
        <w:gridCol w:w="2835"/>
        <w:gridCol w:w="4479"/>
      </w:tblGrid>
      <w:tr w:rsidR="0051039B" w14:paraId="534D2F13" w14:textId="77777777">
        <w:trPr>
          <w:cantSplit/>
          <w:tblHeader/>
        </w:trPr>
        <w:tc>
          <w:tcPr>
            <w:tcW w:w="2324" w:type="dxa"/>
            <w:shd w:val="clear" w:color="auto" w:fill="EAECEF"/>
          </w:tcPr>
          <w:p w14:paraId="5AD32BE2" w14:textId="77777777" w:rsidR="0051039B" w:rsidRDefault="00000000">
            <w:pPr>
              <w:spacing w:before="40" w:after="40" w:line="290" w:lineRule="exact"/>
            </w:pPr>
            <w:r>
              <w:rPr>
                <w:b/>
                <w:sz w:val="19"/>
              </w:rPr>
              <w:t>你的工作</w:t>
            </w:r>
          </w:p>
        </w:tc>
        <w:tc>
          <w:tcPr>
            <w:tcW w:w="2835" w:type="dxa"/>
            <w:shd w:val="clear" w:color="auto" w:fill="EAECEF"/>
          </w:tcPr>
          <w:p w14:paraId="724768C5" w14:textId="77777777" w:rsidR="0051039B" w:rsidRDefault="00000000">
            <w:pPr>
              <w:spacing w:before="40" w:after="40" w:line="290" w:lineRule="exact"/>
            </w:pPr>
            <w:r>
              <w:rPr>
                <w:b/>
                <w:sz w:val="19"/>
              </w:rPr>
              <w:t>使用入口</w:t>
            </w:r>
          </w:p>
        </w:tc>
        <w:tc>
          <w:tcPr>
            <w:tcW w:w="4479" w:type="dxa"/>
            <w:shd w:val="clear" w:color="auto" w:fill="EAECEF"/>
          </w:tcPr>
          <w:p w14:paraId="388B4E72" w14:textId="77777777" w:rsidR="0051039B" w:rsidRDefault="00000000">
            <w:pPr>
              <w:spacing w:before="40" w:after="40" w:line="290" w:lineRule="exact"/>
            </w:pPr>
            <w:r>
              <w:rPr>
                <w:b/>
                <w:sz w:val="19"/>
              </w:rPr>
              <w:t>主要动作</w:t>
            </w:r>
          </w:p>
        </w:tc>
      </w:tr>
      <w:tr w:rsidR="0051039B" w14:paraId="6FEDFA8A" w14:textId="77777777">
        <w:trPr>
          <w:cantSplit/>
        </w:trPr>
        <w:tc>
          <w:tcPr>
            <w:tcW w:w="2324" w:type="dxa"/>
          </w:tcPr>
          <w:p w14:paraId="5313C691" w14:textId="77777777" w:rsidR="0051039B" w:rsidRDefault="00000000">
            <w:pPr>
              <w:spacing w:before="40" w:after="40" w:line="29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参考一个 Ozon 商品建立自己的商品</w:t>
            </w:r>
          </w:p>
        </w:tc>
        <w:tc>
          <w:tcPr>
            <w:tcW w:w="2835" w:type="dxa"/>
          </w:tcPr>
          <w:p w14:paraId="38B57A46" w14:textId="77777777" w:rsidR="0051039B" w:rsidRDefault="00000000">
            <w:pPr>
              <w:spacing w:before="40" w:after="40" w:line="29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自动工作台中的跟卖模式</w:t>
            </w:r>
          </w:p>
        </w:tc>
        <w:tc>
          <w:tcPr>
            <w:tcW w:w="4479" w:type="dxa"/>
          </w:tcPr>
          <w:p w14:paraId="2520A1DA" w14:textId="77777777" w:rsidR="0051039B" w:rsidRDefault="00000000">
            <w:pPr>
              <w:spacing w:before="40" w:after="40" w:line="29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填来源、店铺、成本、类目和物流参数后入队</w:t>
            </w:r>
          </w:p>
        </w:tc>
      </w:tr>
      <w:tr w:rsidR="0051039B" w14:paraId="27CE49EE" w14:textId="77777777">
        <w:trPr>
          <w:cantSplit/>
        </w:trPr>
        <w:tc>
          <w:tcPr>
            <w:tcW w:w="2324" w:type="dxa"/>
          </w:tcPr>
          <w:p w14:paraId="17B171E0" w14:textId="77777777" w:rsidR="0051039B" w:rsidRDefault="00000000">
            <w:pPr>
              <w:spacing w:before="40" w:after="40" w:line="290" w:lineRule="exact"/>
            </w:pPr>
            <w:proofErr w:type="spellStart"/>
            <w:r>
              <w:rPr>
                <w:sz w:val="19"/>
              </w:rPr>
              <w:t>已准备好成品图片</w:t>
            </w:r>
            <w:proofErr w:type="spellEnd"/>
          </w:p>
        </w:tc>
        <w:tc>
          <w:tcPr>
            <w:tcW w:w="2835" w:type="dxa"/>
          </w:tcPr>
          <w:p w14:paraId="0D6A6E07" w14:textId="77777777" w:rsidR="0051039B" w:rsidRDefault="00000000">
            <w:pPr>
              <w:spacing w:before="40" w:after="40" w:line="29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自动工作台中的本地新品模式</w:t>
            </w:r>
          </w:p>
        </w:tc>
        <w:tc>
          <w:tcPr>
            <w:tcW w:w="4479" w:type="dxa"/>
          </w:tcPr>
          <w:p w14:paraId="470BB93E" w14:textId="77777777" w:rsidR="0051039B" w:rsidRDefault="00000000">
            <w:pPr>
              <w:spacing w:before="40" w:after="40" w:line="29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选择本地图片，核对类目后入队</w:t>
            </w:r>
          </w:p>
        </w:tc>
      </w:tr>
      <w:tr w:rsidR="0051039B" w14:paraId="6272609C" w14:textId="77777777">
        <w:trPr>
          <w:cantSplit/>
        </w:trPr>
        <w:tc>
          <w:tcPr>
            <w:tcW w:w="2324" w:type="dxa"/>
          </w:tcPr>
          <w:p w14:paraId="2FF6F119" w14:textId="77777777" w:rsidR="0051039B" w:rsidRDefault="00000000">
            <w:pPr>
              <w:spacing w:before="40" w:after="40" w:line="29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从1688选图并制作多个变体</w:t>
            </w:r>
          </w:p>
        </w:tc>
        <w:tc>
          <w:tcPr>
            <w:tcW w:w="2835" w:type="dxa"/>
          </w:tcPr>
          <w:p w14:paraId="2F8C2A6B" w14:textId="77777777" w:rsidR="0051039B" w:rsidRDefault="00000000">
            <w:pPr>
              <w:spacing w:before="40" w:after="40" w:line="290" w:lineRule="exact"/>
            </w:pPr>
            <w:r>
              <w:rPr>
                <w:sz w:val="19"/>
              </w:rPr>
              <w:t xml:space="preserve">1688 </w:t>
            </w:r>
            <w:proofErr w:type="spellStart"/>
            <w:r>
              <w:rPr>
                <w:sz w:val="19"/>
              </w:rPr>
              <w:t>图片与变体</w:t>
            </w:r>
            <w:proofErr w:type="spellEnd"/>
          </w:p>
        </w:tc>
        <w:tc>
          <w:tcPr>
            <w:tcW w:w="4479" w:type="dxa"/>
          </w:tcPr>
          <w:p w14:paraId="2F4418A6" w14:textId="77777777" w:rsidR="0051039B" w:rsidRDefault="00000000">
            <w:pPr>
              <w:spacing w:before="40" w:after="40" w:line="29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采集、删选、分配图片，保存变体后批量上架</w:t>
            </w:r>
          </w:p>
        </w:tc>
      </w:tr>
      <w:tr w:rsidR="0051039B" w14:paraId="4BCB858F" w14:textId="77777777">
        <w:trPr>
          <w:cantSplit/>
        </w:trPr>
        <w:tc>
          <w:tcPr>
            <w:tcW w:w="2324" w:type="dxa"/>
          </w:tcPr>
          <w:p w14:paraId="58F12560" w14:textId="77777777" w:rsidR="0051039B" w:rsidRDefault="00000000">
            <w:pPr>
              <w:spacing w:before="40" w:after="40" w:line="290" w:lineRule="exact"/>
            </w:pPr>
            <w:r>
              <w:rPr>
                <w:sz w:val="19"/>
              </w:rPr>
              <w:t xml:space="preserve">从 Excel </w:t>
            </w:r>
            <w:proofErr w:type="spellStart"/>
            <w:r>
              <w:rPr>
                <w:sz w:val="19"/>
              </w:rPr>
              <w:t>批量筛选商品</w:t>
            </w:r>
            <w:proofErr w:type="spellEnd"/>
          </w:p>
        </w:tc>
        <w:tc>
          <w:tcPr>
            <w:tcW w:w="2835" w:type="dxa"/>
          </w:tcPr>
          <w:p w14:paraId="3633B283" w14:textId="77777777" w:rsidR="0051039B" w:rsidRDefault="00000000">
            <w:pPr>
              <w:spacing w:before="40" w:after="40" w:line="290" w:lineRule="exact"/>
            </w:pPr>
            <w:r>
              <w:rPr>
                <w:sz w:val="19"/>
              </w:rPr>
              <w:t>Excel 选品池</w:t>
            </w:r>
          </w:p>
        </w:tc>
        <w:tc>
          <w:tcPr>
            <w:tcW w:w="4479" w:type="dxa"/>
          </w:tcPr>
          <w:p w14:paraId="78540EDF" w14:textId="77777777" w:rsidR="0051039B" w:rsidRDefault="00000000">
            <w:pPr>
              <w:spacing w:before="40" w:after="40" w:line="29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导入、补齐采购数据、审核，再入队</w:t>
            </w:r>
          </w:p>
        </w:tc>
      </w:tr>
      <w:tr w:rsidR="0051039B" w14:paraId="50930934" w14:textId="77777777">
        <w:trPr>
          <w:cantSplit/>
        </w:trPr>
        <w:tc>
          <w:tcPr>
            <w:tcW w:w="2324" w:type="dxa"/>
          </w:tcPr>
          <w:p w14:paraId="59CFA53A" w14:textId="77777777" w:rsidR="0051039B" w:rsidRDefault="00000000">
            <w:pPr>
              <w:spacing w:before="40" w:after="40" w:line="290" w:lineRule="exact"/>
            </w:pPr>
            <w:r>
              <w:rPr>
                <w:sz w:val="19"/>
              </w:rPr>
              <w:t xml:space="preserve">向 WB </w:t>
            </w:r>
            <w:proofErr w:type="spellStart"/>
            <w:r>
              <w:rPr>
                <w:sz w:val="19"/>
              </w:rPr>
              <w:t>建立商品</w:t>
            </w:r>
            <w:proofErr w:type="spellEnd"/>
          </w:p>
        </w:tc>
        <w:tc>
          <w:tcPr>
            <w:tcW w:w="2835" w:type="dxa"/>
          </w:tcPr>
          <w:p w14:paraId="0E027997" w14:textId="77777777" w:rsidR="0051039B" w:rsidRDefault="00000000">
            <w:pPr>
              <w:spacing w:before="40" w:after="40" w:line="290" w:lineRule="exact"/>
            </w:pPr>
            <w:r>
              <w:rPr>
                <w:sz w:val="19"/>
              </w:rPr>
              <w:t>WB 上架</w:t>
            </w:r>
          </w:p>
        </w:tc>
        <w:tc>
          <w:tcPr>
            <w:tcW w:w="4479" w:type="dxa"/>
          </w:tcPr>
          <w:p w14:paraId="0FFF4F54" w14:textId="77777777" w:rsidR="0051039B" w:rsidRDefault="00000000">
            <w:pPr>
              <w:spacing w:before="40" w:after="40" w:line="29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单独配置 Token、类目、利润率、图片及库存</w:t>
            </w:r>
          </w:p>
        </w:tc>
      </w:tr>
    </w:tbl>
    <w:p w14:paraId="33D4F8DE" w14:textId="77777777" w:rsidR="0051039B" w:rsidRDefault="0051039B">
      <w:pPr>
        <w:spacing w:line="20" w:lineRule="exact"/>
        <w:rPr>
          <w:lang w:eastAsia="zh-CN"/>
        </w:rPr>
      </w:pPr>
    </w:p>
    <w:p w14:paraId="0C5C227C" w14:textId="1BBD62AF" w:rsidR="0051039B" w:rsidRDefault="00000000">
      <w:pPr>
        <w:pStyle w:val="21"/>
      </w:pPr>
      <w:proofErr w:type="spellStart"/>
      <w:r>
        <w:t>第一次完成一件商品</w:t>
      </w:r>
      <w:proofErr w:type="spellEnd"/>
    </w:p>
    <w:p w14:paraId="45A3AD9D" w14:textId="2D564A79" w:rsidR="0051039B" w:rsidRDefault="00000000" w:rsidP="009A2F68">
      <w:pPr>
        <w:pStyle w:val="ae"/>
        <w:numPr>
          <w:ilvl w:val="0"/>
          <w:numId w:val="10"/>
        </w:numPr>
        <w:rPr>
          <w:lang w:eastAsia="zh-CN"/>
        </w:rPr>
      </w:pPr>
      <w:r>
        <w:rPr>
          <w:lang w:eastAsia="zh-CN"/>
        </w:rPr>
        <w:t>安装软件，进入“服务配置”，保存店铺、AI 和 OSS 配置。</w:t>
      </w:r>
    </w:p>
    <w:p w14:paraId="76668754" w14:textId="63DF9C30" w:rsidR="009A2F68" w:rsidRPr="009A2F68" w:rsidRDefault="009A2F68" w:rsidP="009A2F68">
      <w:pPr>
        <w:rPr>
          <w:rFonts w:hint="eastAsia"/>
          <w:lang w:eastAsia="zh-CN"/>
        </w:rPr>
      </w:pPr>
      <w:r>
        <w:rPr>
          <w:noProof/>
        </w:rPr>
        <w:drawing>
          <wp:anchor distT="0" distB="0" distL="114300" distR="114300" simplePos="0" relativeHeight="251652608" behindDoc="0" locked="0" layoutInCell="1" allowOverlap="1" wp14:anchorId="4798FABC" wp14:editId="28E5B8C4">
            <wp:simplePos x="0" y="0"/>
            <wp:positionH relativeFrom="column">
              <wp:posOffset>3810</wp:posOffset>
            </wp:positionH>
            <wp:positionV relativeFrom="paragraph">
              <wp:posOffset>350520</wp:posOffset>
            </wp:positionV>
            <wp:extent cx="6120130" cy="2138680"/>
            <wp:effectExtent l="0" t="0" r="0" b="0"/>
            <wp:wrapThrough wrapText="bothSides">
              <wp:wrapPolygon edited="0">
                <wp:start x="0" y="0"/>
                <wp:lineTo x="0" y="21356"/>
                <wp:lineTo x="21515" y="21356"/>
                <wp:lineTo x="21515" y="0"/>
                <wp:lineTo x="0" y="0"/>
              </wp:wrapPolygon>
            </wp:wrapThrough>
            <wp:docPr id="10662002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2002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38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482D36" w14:textId="77777777" w:rsidR="0051039B" w:rsidRDefault="00000000">
      <w:pPr>
        <w:rPr>
          <w:lang w:eastAsia="zh-CN"/>
        </w:rPr>
      </w:pPr>
      <w:r>
        <w:rPr>
          <w:lang w:eastAsia="zh-CN"/>
        </w:rPr>
        <w:t>2. 先使用一个店铺、一件商品，读取并选择该店铺的 RFBS 仓库。</w:t>
      </w:r>
    </w:p>
    <w:p w14:paraId="72FB4DE6" w14:textId="77777777" w:rsidR="0051039B" w:rsidRDefault="00000000">
      <w:pPr>
        <w:rPr>
          <w:lang w:eastAsia="zh-CN"/>
        </w:rPr>
      </w:pPr>
      <w:r>
        <w:rPr>
          <w:lang w:eastAsia="zh-CN"/>
        </w:rPr>
        <w:t>3. 在“自动工作台”填写来源、成本、佣金、重量尺寸，人工选择实时类目。</w:t>
      </w:r>
    </w:p>
    <w:p w14:paraId="2DE8763A" w14:textId="77777777" w:rsidR="0051039B" w:rsidRDefault="00000000">
      <w:pPr>
        <w:rPr>
          <w:lang w:eastAsia="zh-CN"/>
        </w:rPr>
      </w:pPr>
      <w:r>
        <w:rPr>
          <w:lang w:eastAsia="zh-CN"/>
        </w:rPr>
        <w:t>4. 核对图片处理模式和自动售价，点击“加入队列并自动运行”，阅读确认框后提交。</w:t>
      </w:r>
    </w:p>
    <w:p w14:paraId="4A0C6AB5" w14:textId="77777777" w:rsidR="0051039B" w:rsidRDefault="00000000">
      <w:pPr>
        <w:rPr>
          <w:lang w:eastAsia="zh-CN"/>
        </w:rPr>
      </w:pPr>
      <w:r>
        <w:rPr>
          <w:lang w:eastAsia="zh-CN"/>
        </w:rPr>
        <w:t>5. 持续查看队列进度；出现“待修复”时修复原任务，避免重复建品。</w:t>
      </w:r>
    </w:p>
    <w:p w14:paraId="59668136" w14:textId="247BA38F" w:rsidR="0051039B" w:rsidRDefault="00000000">
      <w:pPr>
        <w:rPr>
          <w:rFonts w:hint="eastAsia"/>
          <w:lang w:eastAsia="zh-CN"/>
        </w:rPr>
      </w:pPr>
      <w:r>
        <w:rPr>
          <w:lang w:eastAsia="zh-CN"/>
        </w:rPr>
        <w:t>6. 完成后检查卖家后台、产品台账回执，再开展多店铺或批量任务。</w:t>
      </w:r>
      <w:r w:rsidR="00AC29C9">
        <w:rPr>
          <w:rFonts w:hint="eastAsia"/>
          <w:lang w:eastAsia="zh-CN"/>
        </w:rPr>
        <w:t>(跟卖模式请使用原图直传。)</w:t>
      </w:r>
    </w:p>
    <w:p w14:paraId="53CF8D1D" w14:textId="20B69DB0" w:rsidR="009A2F68" w:rsidRDefault="009A2F68">
      <w:pPr>
        <w:rPr>
          <w:lang w:eastAsia="zh-CN"/>
        </w:rPr>
      </w:pPr>
      <w:r>
        <w:rPr>
          <w:noProof/>
        </w:rPr>
        <w:lastRenderedPageBreak/>
        <w:drawing>
          <wp:anchor distT="0" distB="0" distL="114300" distR="114300" simplePos="0" relativeHeight="251658752" behindDoc="0" locked="0" layoutInCell="1" allowOverlap="1" wp14:anchorId="0351D28C" wp14:editId="4AE4E007">
            <wp:simplePos x="0" y="0"/>
            <wp:positionH relativeFrom="column">
              <wp:posOffset>3810</wp:posOffset>
            </wp:positionH>
            <wp:positionV relativeFrom="paragraph">
              <wp:posOffset>4257675</wp:posOffset>
            </wp:positionV>
            <wp:extent cx="6120130" cy="3369310"/>
            <wp:effectExtent l="0" t="0" r="0" b="2540"/>
            <wp:wrapTopAndBottom/>
            <wp:docPr id="5172392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2392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69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6704" behindDoc="0" locked="0" layoutInCell="1" allowOverlap="1" wp14:anchorId="23A95E29" wp14:editId="138B6766">
            <wp:simplePos x="0" y="0"/>
            <wp:positionH relativeFrom="column">
              <wp:posOffset>3810</wp:posOffset>
            </wp:positionH>
            <wp:positionV relativeFrom="paragraph">
              <wp:posOffset>752475</wp:posOffset>
            </wp:positionV>
            <wp:extent cx="6120130" cy="3369310"/>
            <wp:effectExtent l="0" t="0" r="0" b="2540"/>
            <wp:wrapTopAndBottom/>
            <wp:docPr id="19352734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2734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69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eastAsia="zh-CN"/>
        </w:rPr>
        <w:t xml:space="preserve">7 注意事项 </w:t>
      </w:r>
      <w:r>
        <w:rPr>
          <w:lang w:eastAsia="zh-CN"/>
        </w:rPr>
        <w:br/>
      </w:r>
      <w:r>
        <w:rPr>
          <w:rFonts w:hint="eastAsia"/>
          <w:lang w:eastAsia="zh-CN"/>
        </w:rPr>
        <w:t>先在商品与属性中 设置币种为CNY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rFonts w:hint="eastAsia"/>
          <w:lang w:eastAsia="zh-CN"/>
        </w:rPr>
        <w:t xml:space="preserve"> 在草稿与上架中读取店铺仓库并且设置库存为1000，保存工作状态，软件重启。查看币种是否固定为CNY。</w:t>
      </w:r>
      <w:r>
        <w:rPr>
          <w:lang w:eastAsia="zh-CN"/>
        </w:rPr>
        <w:br/>
      </w:r>
    </w:p>
    <w:p w14:paraId="3AC19ED8" w14:textId="64B1A240" w:rsidR="00F92C71" w:rsidRDefault="00CA440E">
      <w:pPr>
        <w:rPr>
          <w:lang w:eastAsia="zh-CN"/>
        </w:rPr>
      </w:pPr>
      <w:r>
        <w:rPr>
          <w:noProof/>
        </w:rPr>
        <w:lastRenderedPageBreak/>
        <w:drawing>
          <wp:anchor distT="0" distB="0" distL="114300" distR="114300" simplePos="0" relativeHeight="251661824" behindDoc="0" locked="0" layoutInCell="1" allowOverlap="1" wp14:anchorId="7E542E8F" wp14:editId="5E53A65F">
            <wp:simplePos x="0" y="0"/>
            <wp:positionH relativeFrom="column">
              <wp:posOffset>-5715</wp:posOffset>
            </wp:positionH>
            <wp:positionV relativeFrom="paragraph">
              <wp:posOffset>514350</wp:posOffset>
            </wp:positionV>
            <wp:extent cx="6120130" cy="3369310"/>
            <wp:effectExtent l="0" t="0" r="0" b="2540"/>
            <wp:wrapTopAndBottom/>
            <wp:docPr id="21107632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7632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69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92C71">
        <w:rPr>
          <w:rFonts w:hint="eastAsia"/>
          <w:lang w:eastAsia="zh-CN"/>
        </w:rPr>
        <w:t>上品任务过程会出现台账写入失败，库存创建失败等字段，大概率是系统产品还在创建中，软件在重复读取，不必理会。</w:t>
      </w:r>
    </w:p>
    <w:p w14:paraId="5CDDCA33" w14:textId="326E15EF" w:rsidR="00CA440E" w:rsidRDefault="00CA440E">
      <w:pPr>
        <w:rPr>
          <w:lang w:eastAsia="zh-CN"/>
        </w:rPr>
      </w:pPr>
    </w:p>
    <w:p w14:paraId="087E2DD7" w14:textId="74D102BC" w:rsidR="00CA440E" w:rsidRDefault="00CA440E">
      <w:pPr>
        <w:rPr>
          <w:lang w:eastAsia="zh-CN"/>
        </w:rPr>
      </w:pPr>
    </w:p>
    <w:p w14:paraId="0A0B6088" w14:textId="77A5A79C" w:rsidR="00CA440E" w:rsidRDefault="00CA440E">
      <w:pPr>
        <w:rPr>
          <w:rFonts w:hint="eastAsia"/>
          <w:lang w:eastAsia="zh-CN"/>
        </w:rPr>
      </w:pPr>
      <w:r>
        <w:rPr>
          <w:noProof/>
        </w:rPr>
        <w:drawing>
          <wp:anchor distT="0" distB="0" distL="114300" distR="114300" simplePos="0" relativeHeight="251663872" behindDoc="0" locked="0" layoutInCell="1" allowOverlap="1" wp14:anchorId="00B533DF" wp14:editId="0F5F08C1">
            <wp:simplePos x="0" y="0"/>
            <wp:positionH relativeFrom="column">
              <wp:posOffset>3810</wp:posOffset>
            </wp:positionH>
            <wp:positionV relativeFrom="paragraph">
              <wp:posOffset>434975</wp:posOffset>
            </wp:positionV>
            <wp:extent cx="6120130" cy="3369310"/>
            <wp:effectExtent l="0" t="0" r="0" b="2540"/>
            <wp:wrapTopAndBottom/>
            <wp:docPr id="9835837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5837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69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eastAsia="zh-CN"/>
        </w:rPr>
        <w:t>缺少类目修复任务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rFonts w:hint="eastAsia"/>
          <w:lang w:eastAsia="zh-CN"/>
        </w:rPr>
        <w:t>加载选项后选择对应类目 采用选中值就可以继续运行</w:t>
      </w:r>
      <w:r>
        <w:rPr>
          <w:lang w:eastAsia="zh-CN"/>
        </w:rPr>
        <w:br/>
      </w:r>
    </w:p>
    <w:p w14:paraId="4C77DE31" w14:textId="32C1C5EE" w:rsidR="0051039B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>手册导航</w:t>
      </w:r>
    </w:p>
    <w:p w14:paraId="2D93D505" w14:textId="7A6B8AF1" w:rsidR="0051039B" w:rsidRDefault="00000000">
      <w:pPr>
        <w:rPr>
          <w:lang w:eastAsia="zh-CN"/>
        </w:rPr>
      </w:pPr>
      <w:r>
        <w:rPr>
          <w:lang w:eastAsia="zh-CN"/>
        </w:rPr>
        <w:t>后续章节依次说明：安装与界面、服务配置、Ozon 跟卖、Ozon 核价、本地新品与多店铺、图片模式、1688 变体、Excel 选品池、WB 上架、台账、异常处理、日常检查与交接。</w:t>
      </w:r>
    </w:p>
    <w:p w14:paraId="1B5FE4C7" w14:textId="77777777" w:rsidR="0051039B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 xml:space="preserve">01 </w:t>
      </w:r>
      <w:r>
        <w:rPr>
          <w:lang w:eastAsia="zh-CN"/>
        </w:rPr>
        <w:t>安装更新与界面定位</w:t>
      </w:r>
    </w:p>
    <w:p w14:paraId="48D87677" w14:textId="77777777" w:rsidR="0051039B" w:rsidRDefault="00000000">
      <w:pPr>
        <w:pStyle w:val="21"/>
        <w:rPr>
          <w:lang w:eastAsia="zh-CN"/>
        </w:rPr>
      </w:pPr>
      <w:r>
        <w:rPr>
          <w:lang w:eastAsia="zh-CN"/>
        </w:rPr>
        <w:t>安装和覆盖更新</w:t>
      </w:r>
    </w:p>
    <w:p w14:paraId="33459AB5" w14:textId="77777777" w:rsidR="0051039B" w:rsidRDefault="00000000">
      <w:proofErr w:type="spellStart"/>
      <w:r>
        <w:t>安装版适用于</w:t>
      </w:r>
      <w:proofErr w:type="spellEnd"/>
      <w:r>
        <w:t xml:space="preserve"> Windows 10/11 64位，已包含 Python、Tcl/Tk、Playwright 和内置 Edge。新电脑无需另装 Python 或 Chrome；仍需要能访问商品页、图片 CDN、AI、OSS 和平台接口的网络。</w:t>
      </w:r>
    </w:p>
    <w:p w14:paraId="104CE5AD" w14:textId="77777777" w:rsidR="0051039B" w:rsidRDefault="00000000">
      <w:pPr>
        <w:rPr>
          <w:lang w:eastAsia="zh-CN"/>
        </w:rPr>
      </w:pPr>
      <w:r>
        <w:rPr>
          <w:lang w:eastAsia="zh-CN"/>
        </w:rPr>
        <w:t>更新前等待运行中的任务结束，退出软件，备份安装目录中的“程序数据”。运行新安装包时使用原 Windows 用户；程序会优先识别旧安装目录。不能识别时，手动选择原目录覆盖安装，无需先卸载。</w:t>
      </w:r>
    </w:p>
    <w:p w14:paraId="7113E21B" w14:textId="77777777" w:rsidR="0051039B" w:rsidRDefault="00000000">
      <w:r>
        <w:rPr>
          <w:lang w:eastAsia="zh-CN"/>
        </w:rPr>
        <w:t>已有服务配置、任务、台账、图片、数据库及上传身份文件会保留。安装到另一个目录可能形成另一份数据环境，更新时不要随意改目录。</w:t>
      </w:r>
      <w:proofErr w:type="spellStart"/>
      <w:r>
        <w:t>若原启动方式设置了</w:t>
      </w:r>
      <w:proofErr w:type="spellEnd"/>
      <w:r>
        <w:t xml:space="preserve"> </w:t>
      </w:r>
      <w:proofErr w:type="spellStart"/>
      <w:r>
        <w:t>OZON_RFBS_DATA_DIR，继续保留原设置</w:t>
      </w:r>
      <w:proofErr w:type="spellEnd"/>
      <w:r>
        <w:t>。</w:t>
      </w:r>
    </w:p>
    <w:p w14:paraId="22D611DB" w14:textId="77777777" w:rsidR="0051039B" w:rsidRDefault="00000000">
      <w:pPr>
        <w:pStyle w:val="21"/>
      </w:pPr>
      <w:r>
        <w:t>八个工作区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324"/>
        <w:gridCol w:w="7313"/>
      </w:tblGrid>
      <w:tr w:rsidR="0051039B" w14:paraId="2FE3DEE6" w14:textId="77777777">
        <w:trPr>
          <w:cantSplit/>
          <w:tblHeader/>
        </w:trPr>
        <w:tc>
          <w:tcPr>
            <w:tcW w:w="2324" w:type="dxa"/>
            <w:shd w:val="clear" w:color="auto" w:fill="EAECEF"/>
          </w:tcPr>
          <w:p w14:paraId="0977D5B4" w14:textId="77777777" w:rsidR="0051039B" w:rsidRDefault="00000000">
            <w:pPr>
              <w:spacing w:before="40" w:after="40" w:line="290" w:lineRule="exact"/>
            </w:pPr>
            <w:r>
              <w:rPr>
                <w:b/>
                <w:sz w:val="19"/>
              </w:rPr>
              <w:t>页签</w:t>
            </w:r>
          </w:p>
        </w:tc>
        <w:tc>
          <w:tcPr>
            <w:tcW w:w="7313" w:type="dxa"/>
            <w:shd w:val="clear" w:color="auto" w:fill="EAECEF"/>
          </w:tcPr>
          <w:p w14:paraId="554E1762" w14:textId="77777777" w:rsidR="0051039B" w:rsidRDefault="00000000">
            <w:pPr>
              <w:spacing w:before="40" w:after="40" w:line="290" w:lineRule="exact"/>
            </w:pPr>
            <w:r>
              <w:rPr>
                <w:b/>
                <w:sz w:val="19"/>
              </w:rPr>
              <w:t>用途</w:t>
            </w:r>
          </w:p>
        </w:tc>
      </w:tr>
      <w:tr w:rsidR="0051039B" w14:paraId="712CCACD" w14:textId="77777777">
        <w:trPr>
          <w:cantSplit/>
        </w:trPr>
        <w:tc>
          <w:tcPr>
            <w:tcW w:w="2324" w:type="dxa"/>
          </w:tcPr>
          <w:p w14:paraId="53EADE4B" w14:textId="77777777" w:rsidR="0051039B" w:rsidRDefault="00000000">
            <w:pPr>
              <w:spacing w:before="40" w:after="40" w:line="290" w:lineRule="exact"/>
            </w:pPr>
            <w:r>
              <w:rPr>
                <w:sz w:val="19"/>
              </w:rPr>
              <w:t>1. Excel 选品池</w:t>
            </w:r>
          </w:p>
        </w:tc>
        <w:tc>
          <w:tcPr>
            <w:tcW w:w="7313" w:type="dxa"/>
          </w:tcPr>
          <w:p w14:paraId="745EBAAF" w14:textId="77777777" w:rsidR="0051039B" w:rsidRDefault="00000000">
            <w:pPr>
              <w:spacing w:before="40" w:after="40" w:line="29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导入选品表、匹配采购资料、筛选与批量审核</w:t>
            </w:r>
          </w:p>
        </w:tc>
      </w:tr>
      <w:tr w:rsidR="0051039B" w14:paraId="05F54F82" w14:textId="77777777">
        <w:trPr>
          <w:cantSplit/>
        </w:trPr>
        <w:tc>
          <w:tcPr>
            <w:tcW w:w="2324" w:type="dxa"/>
          </w:tcPr>
          <w:p w14:paraId="5E6D04CB" w14:textId="77777777" w:rsidR="0051039B" w:rsidRDefault="00000000">
            <w:pPr>
              <w:spacing w:before="40" w:after="40" w:line="290" w:lineRule="exact"/>
            </w:pPr>
            <w:r>
              <w:rPr>
                <w:sz w:val="19"/>
              </w:rPr>
              <w:t xml:space="preserve">2. </w:t>
            </w:r>
            <w:proofErr w:type="spellStart"/>
            <w:r>
              <w:rPr>
                <w:sz w:val="19"/>
              </w:rPr>
              <w:t>自动工作台</w:t>
            </w:r>
            <w:proofErr w:type="spellEnd"/>
          </w:p>
        </w:tc>
        <w:tc>
          <w:tcPr>
            <w:tcW w:w="7313" w:type="dxa"/>
          </w:tcPr>
          <w:p w14:paraId="175DD65C" w14:textId="77777777" w:rsidR="0051039B" w:rsidRDefault="00000000">
            <w:pPr>
              <w:spacing w:before="40" w:after="40" w:line="29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Ozon 主入口，填写任务、选择店铺和仓库、运行队列</w:t>
            </w:r>
          </w:p>
        </w:tc>
      </w:tr>
      <w:tr w:rsidR="0051039B" w14:paraId="688739DA" w14:textId="77777777">
        <w:trPr>
          <w:cantSplit/>
        </w:trPr>
        <w:tc>
          <w:tcPr>
            <w:tcW w:w="2324" w:type="dxa"/>
          </w:tcPr>
          <w:p w14:paraId="2EF7D7AA" w14:textId="77777777" w:rsidR="0051039B" w:rsidRDefault="00000000">
            <w:pPr>
              <w:spacing w:before="40" w:after="40" w:line="290" w:lineRule="exact"/>
            </w:pPr>
            <w:r>
              <w:rPr>
                <w:sz w:val="19"/>
              </w:rPr>
              <w:t>3. 服务配置</w:t>
            </w:r>
          </w:p>
        </w:tc>
        <w:tc>
          <w:tcPr>
            <w:tcW w:w="7313" w:type="dxa"/>
          </w:tcPr>
          <w:p w14:paraId="75195964" w14:textId="090DE8EC" w:rsidR="0051039B" w:rsidRDefault="00000000">
            <w:pPr>
              <w:spacing w:before="40" w:after="40" w:line="29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店铺、AI、OSS、图片模式连接</w:t>
            </w:r>
          </w:p>
        </w:tc>
      </w:tr>
      <w:tr w:rsidR="0051039B" w14:paraId="07AF7D14" w14:textId="77777777">
        <w:trPr>
          <w:cantSplit/>
        </w:trPr>
        <w:tc>
          <w:tcPr>
            <w:tcW w:w="2324" w:type="dxa"/>
          </w:tcPr>
          <w:p w14:paraId="26C34906" w14:textId="77777777" w:rsidR="0051039B" w:rsidRDefault="00000000">
            <w:pPr>
              <w:spacing w:before="40" w:after="40" w:line="290" w:lineRule="exact"/>
            </w:pPr>
            <w:r>
              <w:rPr>
                <w:sz w:val="19"/>
              </w:rPr>
              <w:t xml:space="preserve">4. </w:t>
            </w:r>
            <w:proofErr w:type="spellStart"/>
            <w:r>
              <w:rPr>
                <w:sz w:val="19"/>
              </w:rPr>
              <w:t>商品与图片</w:t>
            </w:r>
            <w:proofErr w:type="spellEnd"/>
          </w:p>
        </w:tc>
        <w:tc>
          <w:tcPr>
            <w:tcW w:w="7313" w:type="dxa"/>
          </w:tcPr>
          <w:p w14:paraId="2CD52314" w14:textId="77777777" w:rsidR="0051039B" w:rsidRDefault="00000000">
            <w:pPr>
              <w:spacing w:before="40" w:after="40" w:line="29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查看商品文案、图片、上传素材及水印设置</w:t>
            </w:r>
          </w:p>
        </w:tc>
      </w:tr>
      <w:tr w:rsidR="0051039B" w14:paraId="69B990B3" w14:textId="77777777">
        <w:trPr>
          <w:cantSplit/>
        </w:trPr>
        <w:tc>
          <w:tcPr>
            <w:tcW w:w="2324" w:type="dxa"/>
          </w:tcPr>
          <w:p w14:paraId="725E0E54" w14:textId="77777777" w:rsidR="0051039B" w:rsidRDefault="00000000">
            <w:pPr>
              <w:spacing w:before="40" w:after="40" w:line="290" w:lineRule="exact"/>
            </w:pPr>
            <w:r>
              <w:rPr>
                <w:sz w:val="19"/>
              </w:rPr>
              <w:t xml:space="preserve">5. </w:t>
            </w:r>
            <w:proofErr w:type="spellStart"/>
            <w:r>
              <w:rPr>
                <w:sz w:val="19"/>
              </w:rPr>
              <w:t>类目与属性</w:t>
            </w:r>
            <w:proofErr w:type="spellEnd"/>
          </w:p>
        </w:tc>
        <w:tc>
          <w:tcPr>
            <w:tcW w:w="7313" w:type="dxa"/>
          </w:tcPr>
          <w:p w14:paraId="1D5890D9" w14:textId="77777777" w:rsidR="0051039B" w:rsidRDefault="00000000">
            <w:pPr>
              <w:spacing w:before="40" w:after="40" w:line="29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读取实时类目属性、选择字典值、修复必填项</w:t>
            </w:r>
          </w:p>
        </w:tc>
      </w:tr>
      <w:tr w:rsidR="0051039B" w14:paraId="57CAB3DA" w14:textId="77777777">
        <w:trPr>
          <w:cantSplit/>
        </w:trPr>
        <w:tc>
          <w:tcPr>
            <w:tcW w:w="2324" w:type="dxa"/>
          </w:tcPr>
          <w:p w14:paraId="0EF101E4" w14:textId="77777777" w:rsidR="0051039B" w:rsidRDefault="00000000">
            <w:pPr>
              <w:spacing w:before="40" w:after="40" w:line="290" w:lineRule="exact"/>
            </w:pPr>
            <w:r>
              <w:rPr>
                <w:sz w:val="19"/>
              </w:rPr>
              <w:t xml:space="preserve">6. </w:t>
            </w:r>
            <w:proofErr w:type="spellStart"/>
            <w:r>
              <w:rPr>
                <w:sz w:val="19"/>
              </w:rPr>
              <w:t>草稿与上架</w:t>
            </w:r>
            <w:proofErr w:type="spellEnd"/>
          </w:p>
        </w:tc>
        <w:tc>
          <w:tcPr>
            <w:tcW w:w="7313" w:type="dxa"/>
          </w:tcPr>
          <w:p w14:paraId="4EE239A8" w14:textId="77777777" w:rsidR="0051039B" w:rsidRDefault="00000000">
            <w:pPr>
              <w:spacing w:before="40" w:after="40" w:line="29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查看或保存草稿、选择仓库、执行人工提交</w:t>
            </w:r>
          </w:p>
        </w:tc>
      </w:tr>
      <w:tr w:rsidR="0051039B" w14:paraId="5BD09942" w14:textId="77777777">
        <w:trPr>
          <w:cantSplit/>
        </w:trPr>
        <w:tc>
          <w:tcPr>
            <w:tcW w:w="2324" w:type="dxa"/>
          </w:tcPr>
          <w:p w14:paraId="16629986" w14:textId="77777777" w:rsidR="0051039B" w:rsidRDefault="00000000">
            <w:pPr>
              <w:spacing w:before="40" w:after="40" w:line="290" w:lineRule="exact"/>
            </w:pPr>
            <w:r>
              <w:rPr>
                <w:sz w:val="19"/>
              </w:rPr>
              <w:t xml:space="preserve">7. WB </w:t>
            </w:r>
            <w:proofErr w:type="spellStart"/>
            <w:r>
              <w:rPr>
                <w:sz w:val="19"/>
              </w:rPr>
              <w:t>上架</w:t>
            </w:r>
            <w:proofErr w:type="spellEnd"/>
          </w:p>
        </w:tc>
        <w:tc>
          <w:tcPr>
            <w:tcW w:w="7313" w:type="dxa"/>
          </w:tcPr>
          <w:p w14:paraId="5FA86FA9" w14:textId="77777777" w:rsidR="0051039B" w:rsidRDefault="00000000">
            <w:pPr>
              <w:spacing w:before="40" w:after="40" w:line="29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WB 独立的商品、属性、定价、图片和库存流程</w:t>
            </w:r>
          </w:p>
        </w:tc>
      </w:tr>
      <w:tr w:rsidR="0051039B" w14:paraId="54734092" w14:textId="77777777">
        <w:trPr>
          <w:cantSplit/>
        </w:trPr>
        <w:tc>
          <w:tcPr>
            <w:tcW w:w="2324" w:type="dxa"/>
          </w:tcPr>
          <w:p w14:paraId="6C946445" w14:textId="77777777" w:rsidR="0051039B" w:rsidRDefault="00000000">
            <w:pPr>
              <w:spacing w:before="40" w:after="40" w:line="290" w:lineRule="exact"/>
            </w:pPr>
            <w:r>
              <w:rPr>
                <w:sz w:val="19"/>
              </w:rPr>
              <w:t xml:space="preserve">8. 1688 </w:t>
            </w:r>
            <w:proofErr w:type="spellStart"/>
            <w:r>
              <w:rPr>
                <w:sz w:val="19"/>
              </w:rPr>
              <w:t>图片与变体</w:t>
            </w:r>
            <w:proofErr w:type="spellEnd"/>
          </w:p>
        </w:tc>
        <w:tc>
          <w:tcPr>
            <w:tcW w:w="7313" w:type="dxa"/>
          </w:tcPr>
          <w:p w14:paraId="13D7AF78" w14:textId="77777777" w:rsidR="0051039B" w:rsidRDefault="00000000">
            <w:pPr>
              <w:spacing w:before="40" w:after="40" w:line="29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采集候选图、编辑变体、生成主图和批量入队</w:t>
            </w:r>
          </w:p>
        </w:tc>
      </w:tr>
    </w:tbl>
    <w:p w14:paraId="648100CC" w14:textId="77777777" w:rsidR="0051039B" w:rsidRDefault="0051039B">
      <w:pPr>
        <w:spacing w:line="20" w:lineRule="exact"/>
        <w:rPr>
          <w:lang w:eastAsia="zh-CN"/>
        </w:rPr>
      </w:pPr>
    </w:p>
    <w:p w14:paraId="44087132" w14:textId="77777777" w:rsidR="0051039B" w:rsidRDefault="00000000">
      <w:pPr>
        <w:pStyle w:val="21"/>
        <w:rPr>
          <w:lang w:eastAsia="zh-CN"/>
        </w:rPr>
      </w:pPr>
      <w:r>
        <w:rPr>
          <w:lang w:eastAsia="zh-CN"/>
        </w:rPr>
        <w:t>确认当前运行方式</w:t>
      </w:r>
    </w:p>
    <w:p w14:paraId="12EB51E6" w14:textId="77777777" w:rsidR="0051039B" w:rsidRDefault="00000000">
      <w:pPr>
        <w:rPr>
          <w:lang w:eastAsia="zh-CN"/>
        </w:rPr>
      </w:pPr>
      <w:r>
        <w:rPr>
          <w:lang w:eastAsia="zh-CN"/>
        </w:rPr>
        <w:t>安装版从桌面或开始菜单快捷方式启动。源码版从项目中的“启动RFBS上品工具.bat”启动；它需要可用的开发环境。拉取 GitHub 源码不会自动更新已经安装的 EXE。不要把单个 EXE 从完整安装目录中抽出运行。</w:t>
      </w:r>
    </w:p>
    <w:p w14:paraId="68B1AA03" w14:textId="77777777" w:rsidR="0051039B" w:rsidRDefault="00000000">
      <w:pPr>
        <w:rPr>
          <w:lang w:eastAsia="zh-CN"/>
        </w:rPr>
      </w:pPr>
      <w:r>
        <w:rPr>
          <w:lang w:eastAsia="zh-CN"/>
        </w:rPr>
        <w:t>首次采集时平台可能要求登录或人工验证。完成验证后保持采集窗口开启；关闭窗口会中断正在执行的采集。</w:t>
      </w:r>
    </w:p>
    <w:p w14:paraId="02D41D8B" w14:textId="77777777" w:rsidR="0051039B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 xml:space="preserve">02 </w:t>
      </w:r>
      <w:r>
        <w:rPr>
          <w:lang w:eastAsia="zh-CN"/>
        </w:rPr>
        <w:t>服务配置与上线前检查</w:t>
      </w:r>
    </w:p>
    <w:p w14:paraId="1E7E18EB" w14:textId="77777777" w:rsidR="0051039B" w:rsidRDefault="00000000">
      <w:pPr>
        <w:pStyle w:val="21"/>
        <w:rPr>
          <w:lang w:eastAsia="zh-CN"/>
        </w:rPr>
      </w:pPr>
      <w:r>
        <w:rPr>
          <w:lang w:eastAsia="zh-CN"/>
        </w:rPr>
        <w:t>店铺和仓库</w:t>
      </w:r>
    </w:p>
    <w:p w14:paraId="668EA46C" w14:textId="77777777" w:rsidR="0051039B" w:rsidRDefault="00000000">
      <w:pPr>
        <w:rPr>
          <w:lang w:eastAsia="zh-CN"/>
        </w:rPr>
      </w:pPr>
      <w:r>
        <w:rPr>
          <w:lang w:eastAsia="zh-CN"/>
        </w:rPr>
        <w:t>1. 在“服务配置”新增 Ozon 店铺，填写容易区分的店铺名称、Client-Id 和 Api-Key，保存。</w:t>
      </w:r>
    </w:p>
    <w:p w14:paraId="0946A4CB" w14:textId="77777777" w:rsidR="0051039B" w:rsidRDefault="00000000">
      <w:r>
        <w:rPr>
          <w:lang w:eastAsia="zh-CN"/>
        </w:rPr>
        <w:t>2. 切换店铺后检查当前选中的账号。</w:t>
      </w:r>
      <w:proofErr w:type="spellStart"/>
      <w:r>
        <w:t>不要把一家的</w:t>
      </w:r>
      <w:proofErr w:type="spellEnd"/>
      <w:r>
        <w:t xml:space="preserve"> Client-Id </w:t>
      </w:r>
      <w:proofErr w:type="spellStart"/>
      <w:r>
        <w:t>与另一家的</w:t>
      </w:r>
      <w:proofErr w:type="spellEnd"/>
      <w:r>
        <w:t xml:space="preserve"> Api-Key 混用。</w:t>
      </w:r>
    </w:p>
    <w:p w14:paraId="762CC640" w14:textId="77777777" w:rsidR="0051039B" w:rsidRDefault="00000000">
      <w:pPr>
        <w:rPr>
          <w:lang w:eastAsia="zh-CN"/>
        </w:rPr>
      </w:pPr>
      <w:r>
        <w:rPr>
          <w:lang w:eastAsia="zh-CN"/>
        </w:rPr>
        <w:t>3. 到“草稿与上架”读取仓库，选择该店铺实际可用的 RFBS 仓库；返回工作台核对仓库 ID。</w:t>
      </w:r>
    </w:p>
    <w:p w14:paraId="2EBE8288" w14:textId="77777777" w:rsidR="0051039B" w:rsidRDefault="00000000">
      <w:pPr>
        <w:rPr>
          <w:lang w:eastAsia="zh-CN"/>
        </w:rPr>
      </w:pPr>
      <w:r>
        <w:rPr>
          <w:lang w:eastAsia="zh-CN"/>
        </w:rPr>
        <w:t>4. 多店铺任务通过“多店铺/仓库”分别读取并选择每个店铺的仓库。每家都确认完成后再开始。</w:t>
      </w:r>
    </w:p>
    <w:p w14:paraId="5DA269DB" w14:textId="77777777" w:rsidR="0051039B" w:rsidRDefault="00000000">
      <w:pPr>
        <w:pStyle w:val="21"/>
      </w:pPr>
      <w:r>
        <w:t xml:space="preserve">AI </w:t>
      </w:r>
      <w:r>
        <w:t>和</w:t>
      </w:r>
      <w:r>
        <w:t xml:space="preserve"> OSS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324"/>
        <w:gridCol w:w="2835"/>
        <w:gridCol w:w="4479"/>
      </w:tblGrid>
      <w:tr w:rsidR="0051039B" w14:paraId="2F02800C" w14:textId="77777777">
        <w:trPr>
          <w:cantSplit/>
          <w:tblHeader/>
        </w:trPr>
        <w:tc>
          <w:tcPr>
            <w:tcW w:w="2324" w:type="dxa"/>
            <w:shd w:val="clear" w:color="auto" w:fill="EAECEF"/>
          </w:tcPr>
          <w:p w14:paraId="3AC3D737" w14:textId="77777777" w:rsidR="0051039B" w:rsidRDefault="00000000">
            <w:pPr>
              <w:spacing w:before="40" w:after="40" w:line="290" w:lineRule="exact"/>
            </w:pPr>
            <w:r>
              <w:rPr>
                <w:b/>
                <w:sz w:val="19"/>
              </w:rPr>
              <w:t>配置项</w:t>
            </w:r>
          </w:p>
        </w:tc>
        <w:tc>
          <w:tcPr>
            <w:tcW w:w="2835" w:type="dxa"/>
            <w:shd w:val="clear" w:color="auto" w:fill="EAECEF"/>
          </w:tcPr>
          <w:p w14:paraId="06243EF6" w14:textId="77777777" w:rsidR="0051039B" w:rsidRDefault="00000000">
            <w:pPr>
              <w:spacing w:before="40" w:after="40" w:line="290" w:lineRule="exact"/>
            </w:pPr>
            <w:r>
              <w:rPr>
                <w:b/>
                <w:sz w:val="19"/>
              </w:rPr>
              <w:t>填写内容</w:t>
            </w:r>
          </w:p>
        </w:tc>
        <w:tc>
          <w:tcPr>
            <w:tcW w:w="4479" w:type="dxa"/>
            <w:shd w:val="clear" w:color="auto" w:fill="EAECEF"/>
          </w:tcPr>
          <w:p w14:paraId="37901F03" w14:textId="77777777" w:rsidR="0051039B" w:rsidRDefault="00000000">
            <w:pPr>
              <w:spacing w:before="40" w:after="40" w:line="290" w:lineRule="exact"/>
            </w:pPr>
            <w:r>
              <w:rPr>
                <w:b/>
                <w:sz w:val="19"/>
              </w:rPr>
              <w:t>核对重点</w:t>
            </w:r>
          </w:p>
        </w:tc>
      </w:tr>
      <w:tr w:rsidR="0051039B" w14:paraId="50E237C6" w14:textId="77777777">
        <w:trPr>
          <w:cantSplit/>
        </w:trPr>
        <w:tc>
          <w:tcPr>
            <w:tcW w:w="2324" w:type="dxa"/>
          </w:tcPr>
          <w:p w14:paraId="0DF70A8E" w14:textId="77777777" w:rsidR="0051039B" w:rsidRDefault="00000000">
            <w:pPr>
              <w:spacing w:before="40" w:after="40" w:line="290" w:lineRule="exact"/>
            </w:pPr>
            <w:r>
              <w:rPr>
                <w:sz w:val="19"/>
              </w:rPr>
              <w:t>文案 AI</w:t>
            </w:r>
          </w:p>
        </w:tc>
        <w:tc>
          <w:tcPr>
            <w:tcW w:w="2835" w:type="dxa"/>
          </w:tcPr>
          <w:p w14:paraId="595C93EB" w14:textId="77777777" w:rsidR="0051039B" w:rsidRDefault="00000000">
            <w:pPr>
              <w:spacing w:before="40" w:after="40" w:line="29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接口地址、密钥、模型</w:t>
            </w:r>
          </w:p>
        </w:tc>
        <w:tc>
          <w:tcPr>
            <w:tcW w:w="4479" w:type="dxa"/>
          </w:tcPr>
          <w:p w14:paraId="4FA39043" w14:textId="77777777" w:rsidR="0051039B" w:rsidRDefault="00000000">
            <w:pPr>
              <w:spacing w:before="40" w:after="40" w:line="29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标题、描述和标签生成服务可用</w:t>
            </w:r>
          </w:p>
        </w:tc>
      </w:tr>
      <w:tr w:rsidR="0051039B" w14:paraId="56E7CBF7" w14:textId="77777777">
        <w:trPr>
          <w:cantSplit/>
        </w:trPr>
        <w:tc>
          <w:tcPr>
            <w:tcW w:w="2324" w:type="dxa"/>
          </w:tcPr>
          <w:p w14:paraId="1182942E" w14:textId="77777777" w:rsidR="0051039B" w:rsidRDefault="00000000">
            <w:pPr>
              <w:spacing w:before="40" w:after="40" w:line="290" w:lineRule="exact"/>
            </w:pPr>
            <w:proofErr w:type="spellStart"/>
            <w:r>
              <w:rPr>
                <w:sz w:val="19"/>
              </w:rPr>
              <w:t>图片分析</w:t>
            </w:r>
            <w:proofErr w:type="spellEnd"/>
            <w:r>
              <w:rPr>
                <w:sz w:val="19"/>
              </w:rPr>
              <w:t xml:space="preserve"> AI</w:t>
            </w:r>
          </w:p>
        </w:tc>
        <w:tc>
          <w:tcPr>
            <w:tcW w:w="2835" w:type="dxa"/>
          </w:tcPr>
          <w:p w14:paraId="597B55BE" w14:textId="77777777" w:rsidR="0051039B" w:rsidRDefault="00000000">
            <w:pPr>
              <w:spacing w:before="40" w:after="40" w:line="29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接口地址、密钥、模型</w:t>
            </w:r>
          </w:p>
        </w:tc>
        <w:tc>
          <w:tcPr>
            <w:tcW w:w="4479" w:type="dxa"/>
          </w:tcPr>
          <w:p w14:paraId="6B953A3B" w14:textId="77777777" w:rsidR="0051039B" w:rsidRDefault="00000000">
            <w:pPr>
              <w:spacing w:before="40" w:after="40" w:line="29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支持所选图片输入；识别结果仍需复核</w:t>
            </w:r>
          </w:p>
        </w:tc>
      </w:tr>
      <w:tr w:rsidR="0051039B" w14:paraId="7309CBDA" w14:textId="77777777">
        <w:trPr>
          <w:cantSplit/>
        </w:trPr>
        <w:tc>
          <w:tcPr>
            <w:tcW w:w="2324" w:type="dxa"/>
          </w:tcPr>
          <w:p w14:paraId="1588972D" w14:textId="77777777" w:rsidR="0051039B" w:rsidRDefault="00000000">
            <w:pPr>
              <w:spacing w:before="40" w:after="40" w:line="290" w:lineRule="exact"/>
            </w:pPr>
            <w:proofErr w:type="spellStart"/>
            <w:r>
              <w:rPr>
                <w:sz w:val="19"/>
              </w:rPr>
              <w:t>生图</w:t>
            </w:r>
            <w:proofErr w:type="spellEnd"/>
            <w:r>
              <w:rPr>
                <w:sz w:val="19"/>
              </w:rPr>
              <w:t xml:space="preserve"> AI</w:t>
            </w:r>
          </w:p>
        </w:tc>
        <w:tc>
          <w:tcPr>
            <w:tcW w:w="2835" w:type="dxa"/>
          </w:tcPr>
          <w:p w14:paraId="341C6806" w14:textId="77777777" w:rsidR="0051039B" w:rsidRDefault="00000000">
            <w:pPr>
              <w:spacing w:before="40" w:after="40" w:line="290" w:lineRule="exact"/>
            </w:pPr>
            <w:r>
              <w:rPr>
                <w:sz w:val="19"/>
              </w:rPr>
              <w:t>Images Edits 等已支持接口配置</w:t>
            </w:r>
          </w:p>
        </w:tc>
        <w:tc>
          <w:tcPr>
            <w:tcW w:w="4479" w:type="dxa"/>
          </w:tcPr>
          <w:p w14:paraId="40CF7D61" w14:textId="77777777" w:rsidR="0051039B" w:rsidRDefault="00000000">
            <w:pPr>
              <w:spacing w:before="40" w:after="40" w:line="29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模型可用、余额充足、输出主体准确</w:t>
            </w:r>
          </w:p>
        </w:tc>
      </w:tr>
      <w:tr w:rsidR="0051039B" w14:paraId="4353DACF" w14:textId="77777777">
        <w:trPr>
          <w:cantSplit/>
        </w:trPr>
        <w:tc>
          <w:tcPr>
            <w:tcW w:w="2324" w:type="dxa"/>
          </w:tcPr>
          <w:p w14:paraId="59DE4D53" w14:textId="77777777" w:rsidR="0051039B" w:rsidRDefault="00000000">
            <w:pPr>
              <w:spacing w:before="40" w:after="40" w:line="290" w:lineRule="exact"/>
            </w:pPr>
            <w:r>
              <w:rPr>
                <w:sz w:val="19"/>
              </w:rPr>
              <w:t>OSS</w:t>
            </w:r>
          </w:p>
        </w:tc>
        <w:tc>
          <w:tcPr>
            <w:tcW w:w="2835" w:type="dxa"/>
          </w:tcPr>
          <w:p w14:paraId="40494EFB" w14:textId="77777777" w:rsidR="0051039B" w:rsidRDefault="00000000">
            <w:pPr>
              <w:spacing w:before="40" w:after="40" w:line="290" w:lineRule="exact"/>
            </w:pPr>
            <w:r>
              <w:rPr>
                <w:sz w:val="19"/>
              </w:rPr>
              <w:t>Region、Endpoint、Bucket、访问凭据、公开地址及前缀</w:t>
            </w:r>
          </w:p>
        </w:tc>
        <w:tc>
          <w:tcPr>
            <w:tcW w:w="4479" w:type="dxa"/>
          </w:tcPr>
          <w:p w14:paraId="5767C741" w14:textId="77777777" w:rsidR="0051039B" w:rsidRDefault="00000000">
            <w:pPr>
              <w:spacing w:before="40" w:after="40" w:line="29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上传权限有效，最终图片地址可被外部读取</w:t>
            </w:r>
          </w:p>
        </w:tc>
      </w:tr>
    </w:tbl>
    <w:p w14:paraId="55DD9A3C" w14:textId="77777777" w:rsidR="0051039B" w:rsidRDefault="0051039B">
      <w:pPr>
        <w:spacing w:line="20" w:lineRule="exact"/>
        <w:rPr>
          <w:lang w:eastAsia="zh-CN"/>
        </w:rPr>
      </w:pPr>
    </w:p>
    <w:p w14:paraId="3172D241" w14:textId="77777777" w:rsidR="0051039B" w:rsidRDefault="00000000">
      <w:pPr>
        <w:rPr>
          <w:lang w:eastAsia="zh-CN"/>
        </w:rPr>
      </w:pPr>
      <w:r>
        <w:rPr>
          <w:lang w:eastAsia="zh-CN"/>
        </w:rPr>
        <w:t>按界面保存配置。首次先做一件测试商品，确认图片上传、平台导入、库存及台账全流程，不要仅以配置保存成功作为上线依据。</w:t>
      </w:r>
    </w:p>
    <w:p w14:paraId="1CF8D504" w14:textId="77777777" w:rsidR="0051039B" w:rsidRDefault="00000000">
      <w:pPr>
        <w:pStyle w:val="21"/>
        <w:rPr>
          <w:lang w:eastAsia="zh-CN"/>
        </w:rPr>
      </w:pPr>
      <w:r>
        <w:rPr>
          <w:lang w:eastAsia="zh-CN"/>
        </w:rPr>
        <w:t>水印和图片模式</w:t>
      </w:r>
    </w:p>
    <w:p w14:paraId="1110C649" w14:textId="77777777" w:rsidR="0051039B" w:rsidRDefault="00000000">
      <w:pPr>
        <w:rPr>
          <w:lang w:eastAsia="zh-CN"/>
        </w:rPr>
      </w:pPr>
      <w:r>
        <w:rPr>
          <w:lang w:eastAsia="zh-CN"/>
        </w:rPr>
        <w:t>跟卖使用 API 生图或 Codex 桌面模式时，当前校验要求提供有效水印文件；在“商品与图片”中选择。原图直接上架模式不生成图片，也不合成水印。普通本地新品可直接使用成品图，是否应用额外处理取决于所选模式与素材来源。</w:t>
      </w:r>
    </w:p>
    <w:p w14:paraId="4B938B1A" w14:textId="77777777" w:rsidR="0051039B" w:rsidRDefault="00000000">
      <w:pPr>
        <w:pStyle w:val="21"/>
        <w:rPr>
          <w:lang w:eastAsia="zh-CN"/>
        </w:rPr>
      </w:pPr>
      <w:r>
        <w:rPr>
          <w:lang w:eastAsia="zh-CN"/>
        </w:rPr>
        <w:t>配置安全</w:t>
      </w:r>
    </w:p>
    <w:p w14:paraId="764C4134" w14:textId="77777777" w:rsidR="0051039B" w:rsidRDefault="00000000">
      <w:pPr>
        <w:rPr>
          <w:lang w:eastAsia="zh-CN"/>
        </w:rPr>
      </w:pPr>
      <w:r>
        <w:rPr>
          <w:lang w:eastAsia="zh-CN"/>
        </w:rPr>
        <w:t>服务密钥主要保存在“程序数据/</w:t>
      </w:r>
      <w:proofErr w:type="spellStart"/>
      <w:r>
        <w:rPr>
          <w:lang w:eastAsia="zh-CN"/>
        </w:rPr>
        <w:t>config.json</w:t>
      </w:r>
      <w:proofErr w:type="spellEnd"/>
      <w:r>
        <w:rPr>
          <w:lang w:eastAsia="zh-CN"/>
        </w:rPr>
        <w:t>”。安装包含当前服务配置，只能私下传递。不要把配置文件、密钥导出文件或浏览器登录目录发到公开仓库。跨电脑迁移后还应核对代理设置和网络，旧电脑能联网不代表新电脑使用同一代理也能联网。</w:t>
      </w:r>
    </w:p>
    <w:p w14:paraId="666E6325" w14:textId="77777777" w:rsidR="0051039B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 xml:space="preserve">03 Ozon </w:t>
      </w:r>
      <w:r>
        <w:rPr>
          <w:lang w:eastAsia="zh-CN"/>
        </w:rPr>
        <w:t>跟卖标准流程</w:t>
      </w:r>
    </w:p>
    <w:p w14:paraId="33DE7B01" w14:textId="77777777" w:rsidR="0051039B" w:rsidRDefault="00000000">
      <w:pPr>
        <w:rPr>
          <w:lang w:eastAsia="zh-CN"/>
        </w:rPr>
      </w:pPr>
      <w:r>
        <w:rPr>
          <w:lang w:eastAsia="zh-CN"/>
        </w:rPr>
        <w:t>这里的“跟卖”是参考来源商品采集资料，建立本店的新商品任务；不要把它理解为无需审核或无需自己的商品资料。来源页提供的信息和图片仍须人工核对。</w:t>
      </w:r>
    </w:p>
    <w:p w14:paraId="792192CD" w14:textId="77777777" w:rsidR="0051039B" w:rsidRDefault="00000000">
      <w:pPr>
        <w:pStyle w:val="21"/>
        <w:rPr>
          <w:lang w:eastAsia="zh-CN"/>
        </w:rPr>
      </w:pPr>
      <w:r>
        <w:rPr>
          <w:lang w:eastAsia="zh-CN"/>
        </w:rPr>
        <w:t>录入一件商品</w:t>
      </w:r>
    </w:p>
    <w:p w14:paraId="1809C094" w14:textId="77777777" w:rsidR="0051039B" w:rsidRDefault="00000000">
      <w:pPr>
        <w:rPr>
          <w:lang w:eastAsia="zh-CN"/>
        </w:rPr>
      </w:pPr>
      <w:r>
        <w:rPr>
          <w:lang w:eastAsia="zh-CN"/>
        </w:rPr>
        <w:t>1. 进入“自动工作台”，选择“跟卖模式”，填写 Ozon 商品链接或商品 ID。</w:t>
      </w:r>
    </w:p>
    <w:p w14:paraId="492DBC37" w14:textId="77777777" w:rsidR="0051039B" w:rsidRDefault="00000000">
      <w:pPr>
        <w:rPr>
          <w:lang w:eastAsia="zh-CN"/>
        </w:rPr>
      </w:pPr>
      <w:r>
        <w:rPr>
          <w:lang w:eastAsia="zh-CN"/>
        </w:rPr>
        <w:t>2. 选择目标店铺，核对当前店铺对应的 RFBS 仓库。</w:t>
      </w:r>
    </w:p>
    <w:p w14:paraId="7A9A6AA2" w14:textId="77777777" w:rsidR="0051039B" w:rsidRDefault="00000000">
      <w:pPr>
        <w:rPr>
          <w:lang w:eastAsia="zh-CN"/>
        </w:rPr>
      </w:pPr>
      <w:r>
        <w:rPr>
          <w:lang w:eastAsia="zh-CN"/>
        </w:rPr>
        <w:t>3. 检查自动生成的货号；需要时点击“自动生成”。同一产品的变体使用一致的合并型号，每个规格货号应不同。</w:t>
      </w:r>
    </w:p>
    <w:p w14:paraId="5B749AE1" w14:textId="77777777" w:rsidR="0051039B" w:rsidRDefault="00000000">
      <w:pPr>
        <w:rPr>
          <w:lang w:eastAsia="zh-CN"/>
        </w:rPr>
      </w:pPr>
      <w:r>
        <w:rPr>
          <w:lang w:eastAsia="zh-CN"/>
        </w:rPr>
        <w:t>5. 填写采购成本、贴单费、目标 ROI、标准佣金、广告费率、货损率和核价汇率，查看自动售价。</w:t>
      </w:r>
    </w:p>
    <w:p w14:paraId="2366A107" w14:textId="77777777" w:rsidR="0051039B" w:rsidRDefault="00000000">
      <w:pPr>
        <w:rPr>
          <w:lang w:eastAsia="zh-CN"/>
        </w:rPr>
      </w:pPr>
      <w:r>
        <w:rPr>
          <w:lang w:eastAsia="zh-CN"/>
        </w:rPr>
        <w:t>6. 填写商品净重、含包装毛重和包装长宽高。毛重不得小于净重。</w:t>
      </w:r>
    </w:p>
    <w:p w14:paraId="333C439D" w14:textId="77777777" w:rsidR="0051039B" w:rsidRDefault="00000000">
      <w:pPr>
        <w:rPr>
          <w:lang w:eastAsia="zh-CN"/>
        </w:rPr>
      </w:pPr>
      <w:r>
        <w:rPr>
          <w:lang w:eastAsia="zh-CN"/>
        </w:rPr>
        <w:t>7. 点击“加载/刷新类目”，从实时下拉列表中人工选择正确类目；不要只选名称相近的类目。</w:t>
      </w:r>
    </w:p>
    <w:p w14:paraId="29FAAF1C" w14:textId="77777777" w:rsidR="0051039B" w:rsidRDefault="00000000">
      <w:pPr>
        <w:rPr>
          <w:lang w:eastAsia="zh-CN"/>
        </w:rPr>
      </w:pPr>
      <w:r>
        <w:rPr>
          <w:lang w:eastAsia="zh-CN"/>
        </w:rPr>
        <w:t>8. 核对图片模式、库存和折扣前价格，再点击“加入队列并自动运行”。阅读确认框中的店铺、商品和任务范围后确认。</w:t>
      </w:r>
    </w:p>
    <w:p w14:paraId="111C8D2E" w14:textId="77777777" w:rsidR="0051039B" w:rsidRDefault="00000000">
      <w:pPr>
        <w:pStyle w:val="21"/>
      </w:pPr>
      <w:proofErr w:type="spellStart"/>
      <w:r>
        <w:t>关键字段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324"/>
        <w:gridCol w:w="7313"/>
      </w:tblGrid>
      <w:tr w:rsidR="0051039B" w14:paraId="2A7D1E67" w14:textId="77777777">
        <w:trPr>
          <w:cantSplit/>
          <w:tblHeader/>
        </w:trPr>
        <w:tc>
          <w:tcPr>
            <w:tcW w:w="2324" w:type="dxa"/>
            <w:shd w:val="clear" w:color="auto" w:fill="EAECEF"/>
          </w:tcPr>
          <w:p w14:paraId="0F60E68B" w14:textId="77777777" w:rsidR="0051039B" w:rsidRDefault="00000000">
            <w:pPr>
              <w:spacing w:before="40" w:after="40" w:line="290" w:lineRule="exact"/>
            </w:pPr>
            <w:r>
              <w:rPr>
                <w:b/>
                <w:sz w:val="19"/>
              </w:rPr>
              <w:t>字段</w:t>
            </w:r>
          </w:p>
        </w:tc>
        <w:tc>
          <w:tcPr>
            <w:tcW w:w="7313" w:type="dxa"/>
            <w:shd w:val="clear" w:color="auto" w:fill="EAECEF"/>
          </w:tcPr>
          <w:p w14:paraId="13792B41" w14:textId="77777777" w:rsidR="0051039B" w:rsidRDefault="00000000">
            <w:pPr>
              <w:spacing w:before="40" w:after="40" w:line="290" w:lineRule="exact"/>
            </w:pPr>
            <w:r>
              <w:rPr>
                <w:b/>
                <w:sz w:val="19"/>
              </w:rPr>
              <w:t>使用要求</w:t>
            </w:r>
          </w:p>
        </w:tc>
      </w:tr>
      <w:tr w:rsidR="0051039B" w14:paraId="2C155AC7" w14:textId="77777777">
        <w:trPr>
          <w:cantSplit/>
        </w:trPr>
        <w:tc>
          <w:tcPr>
            <w:tcW w:w="2324" w:type="dxa"/>
          </w:tcPr>
          <w:p w14:paraId="1D041B54" w14:textId="77777777" w:rsidR="0051039B" w:rsidRDefault="00000000">
            <w:pPr>
              <w:spacing w:before="40" w:after="40" w:line="290" w:lineRule="exact"/>
            </w:pPr>
            <w:r>
              <w:rPr>
                <w:sz w:val="19"/>
              </w:rPr>
              <w:t>货号 Offer ID</w:t>
            </w:r>
          </w:p>
        </w:tc>
        <w:tc>
          <w:tcPr>
            <w:tcW w:w="7313" w:type="dxa"/>
          </w:tcPr>
          <w:p w14:paraId="41992B0D" w14:textId="77777777" w:rsidR="0051039B" w:rsidRDefault="00000000">
            <w:pPr>
              <w:spacing w:before="40" w:after="40" w:line="29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用于识别本店商品和后续修复；提交后不要为重试随意更换</w:t>
            </w:r>
          </w:p>
        </w:tc>
      </w:tr>
      <w:tr w:rsidR="0051039B" w14:paraId="738AA7FD" w14:textId="77777777">
        <w:trPr>
          <w:cantSplit/>
        </w:trPr>
        <w:tc>
          <w:tcPr>
            <w:tcW w:w="2324" w:type="dxa"/>
          </w:tcPr>
          <w:p w14:paraId="4A4861F4" w14:textId="77777777" w:rsidR="0051039B" w:rsidRDefault="00000000">
            <w:pPr>
              <w:spacing w:before="40" w:after="40" w:line="290" w:lineRule="exact"/>
            </w:pPr>
            <w:proofErr w:type="spellStart"/>
            <w:r>
              <w:rPr>
                <w:sz w:val="19"/>
              </w:rPr>
              <w:t>型号名称</w:t>
            </w:r>
            <w:proofErr w:type="spellEnd"/>
          </w:p>
        </w:tc>
        <w:tc>
          <w:tcPr>
            <w:tcW w:w="7313" w:type="dxa"/>
          </w:tcPr>
          <w:p w14:paraId="55E2A96D" w14:textId="77777777" w:rsidR="0051039B" w:rsidRDefault="00000000">
            <w:pPr>
              <w:spacing w:before="40" w:after="40" w:line="29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合并参考名称，不等于货号；类目没有对应属性时按独立商品处理</w:t>
            </w:r>
          </w:p>
        </w:tc>
      </w:tr>
      <w:tr w:rsidR="0051039B" w14:paraId="50FA4694" w14:textId="77777777">
        <w:trPr>
          <w:cantSplit/>
        </w:trPr>
        <w:tc>
          <w:tcPr>
            <w:tcW w:w="2324" w:type="dxa"/>
          </w:tcPr>
          <w:p w14:paraId="295B9C9B" w14:textId="77777777" w:rsidR="0051039B" w:rsidRDefault="00000000">
            <w:pPr>
              <w:spacing w:before="40" w:after="40" w:line="290" w:lineRule="exact"/>
            </w:pPr>
            <w:proofErr w:type="spellStart"/>
            <w:r>
              <w:rPr>
                <w:sz w:val="19"/>
              </w:rPr>
              <w:t>重量与尺寸</w:t>
            </w:r>
            <w:proofErr w:type="spellEnd"/>
          </w:p>
        </w:tc>
        <w:tc>
          <w:tcPr>
            <w:tcW w:w="7313" w:type="dxa"/>
          </w:tcPr>
          <w:p w14:paraId="3A93BE5A" w14:textId="77777777" w:rsidR="0051039B" w:rsidRDefault="00000000">
            <w:pPr>
              <w:spacing w:before="40" w:after="40" w:line="290" w:lineRule="exact"/>
            </w:pPr>
            <w:r>
              <w:rPr>
                <w:sz w:val="19"/>
              </w:rPr>
              <w:t>Ozon 工作台使用克和毫米，例如200mm不是200cm</w:t>
            </w:r>
          </w:p>
        </w:tc>
      </w:tr>
      <w:tr w:rsidR="0051039B" w14:paraId="6DEF46DD" w14:textId="77777777">
        <w:trPr>
          <w:cantSplit/>
        </w:trPr>
        <w:tc>
          <w:tcPr>
            <w:tcW w:w="2324" w:type="dxa"/>
          </w:tcPr>
          <w:p w14:paraId="2C728B56" w14:textId="77777777" w:rsidR="0051039B" w:rsidRDefault="00000000">
            <w:pPr>
              <w:spacing w:before="40" w:after="40" w:line="290" w:lineRule="exact"/>
            </w:pPr>
            <w:r>
              <w:rPr>
                <w:sz w:val="19"/>
              </w:rPr>
              <w:t>标准佣金</w:t>
            </w:r>
          </w:p>
        </w:tc>
        <w:tc>
          <w:tcPr>
            <w:tcW w:w="7313" w:type="dxa"/>
          </w:tcPr>
          <w:p w14:paraId="4158277A" w14:textId="77777777" w:rsidR="0051039B" w:rsidRDefault="00000000">
            <w:pPr>
              <w:spacing w:before="40" w:after="40" w:line="29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人工填写，不依赖平台自动读取</w:t>
            </w:r>
          </w:p>
        </w:tc>
      </w:tr>
      <w:tr w:rsidR="0051039B" w14:paraId="5FE8341C" w14:textId="77777777">
        <w:trPr>
          <w:cantSplit/>
        </w:trPr>
        <w:tc>
          <w:tcPr>
            <w:tcW w:w="2324" w:type="dxa"/>
          </w:tcPr>
          <w:p w14:paraId="0F7E7A6F" w14:textId="77777777" w:rsidR="0051039B" w:rsidRDefault="00000000">
            <w:pPr>
              <w:spacing w:before="40" w:after="40" w:line="290" w:lineRule="exact"/>
            </w:pPr>
            <w:proofErr w:type="spellStart"/>
            <w:r>
              <w:rPr>
                <w:sz w:val="19"/>
              </w:rPr>
              <w:t>折扣前价格</w:t>
            </w:r>
            <w:proofErr w:type="spellEnd"/>
          </w:p>
        </w:tc>
        <w:tc>
          <w:tcPr>
            <w:tcW w:w="7313" w:type="dxa"/>
          </w:tcPr>
          <w:p w14:paraId="022BA867" w14:textId="77777777" w:rsidR="0051039B" w:rsidRDefault="00000000">
            <w:pPr>
              <w:spacing w:before="40" w:after="40" w:line="29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不使用时填0；非零时须大于当前售价</w:t>
            </w:r>
          </w:p>
        </w:tc>
      </w:tr>
      <w:tr w:rsidR="0051039B" w14:paraId="4714FB4F" w14:textId="77777777">
        <w:trPr>
          <w:cantSplit/>
        </w:trPr>
        <w:tc>
          <w:tcPr>
            <w:tcW w:w="2324" w:type="dxa"/>
          </w:tcPr>
          <w:p w14:paraId="6A23F4F5" w14:textId="77777777" w:rsidR="0051039B" w:rsidRDefault="00000000">
            <w:pPr>
              <w:spacing w:before="40" w:after="40" w:line="290" w:lineRule="exact"/>
            </w:pPr>
            <w:proofErr w:type="spellStart"/>
            <w:r>
              <w:rPr>
                <w:sz w:val="19"/>
              </w:rPr>
              <w:t>库存</w:t>
            </w:r>
            <w:proofErr w:type="spellEnd"/>
          </w:p>
        </w:tc>
        <w:tc>
          <w:tcPr>
            <w:tcW w:w="7313" w:type="dxa"/>
          </w:tcPr>
          <w:p w14:paraId="0079433C" w14:textId="77777777" w:rsidR="0051039B" w:rsidRDefault="00000000">
            <w:pPr>
              <w:spacing w:before="40" w:after="40" w:line="29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非负整数；选择正确店铺仓库后才有意义</w:t>
            </w:r>
          </w:p>
        </w:tc>
      </w:tr>
    </w:tbl>
    <w:p w14:paraId="0AF9ED7B" w14:textId="77777777" w:rsidR="0051039B" w:rsidRDefault="0051039B">
      <w:pPr>
        <w:spacing w:line="20" w:lineRule="exact"/>
        <w:rPr>
          <w:lang w:eastAsia="zh-CN"/>
        </w:rPr>
      </w:pPr>
    </w:p>
    <w:p w14:paraId="31183637" w14:textId="77777777" w:rsidR="0051039B" w:rsidRDefault="00000000">
      <w:pPr>
        <w:pStyle w:val="21"/>
        <w:rPr>
          <w:lang w:eastAsia="zh-CN"/>
        </w:rPr>
      </w:pPr>
      <w:r>
        <w:rPr>
          <w:lang w:eastAsia="zh-CN"/>
        </w:rPr>
        <w:t>自动处理顺序</w:t>
      </w:r>
    </w:p>
    <w:p w14:paraId="08E4AE1B" w14:textId="77777777" w:rsidR="0051039B" w:rsidRDefault="00000000">
      <w:pPr>
        <w:rPr>
          <w:lang w:eastAsia="zh-CN"/>
        </w:rPr>
      </w:pPr>
      <w:r>
        <w:rPr>
          <w:lang w:eastAsia="zh-CN"/>
        </w:rPr>
        <w:t>任务依次处理采集与下载、文案、图片、OSS、属性与草稿、商品导入与核价、库存和台账；阶段显示以界面为准。浏览器验证、平台异步处理和接口限流可能造成等待。完成后还应进入卖家后台检查审核、图片展示和可售库存。</w:t>
      </w:r>
    </w:p>
    <w:p w14:paraId="47F7F848" w14:textId="77777777" w:rsidR="0051039B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 xml:space="preserve">04 Ozon </w:t>
      </w:r>
      <w:r>
        <w:rPr>
          <w:lang w:eastAsia="zh-CN"/>
        </w:rPr>
        <w:t>定价与费用核对</w:t>
      </w:r>
    </w:p>
    <w:p w14:paraId="0EFCBE06" w14:textId="77777777" w:rsidR="0051039B" w:rsidRDefault="00000000">
      <w:pPr>
        <w:rPr>
          <w:lang w:eastAsia="zh-CN"/>
        </w:rPr>
      </w:pPr>
      <w:r>
        <w:rPr>
          <w:lang w:eastAsia="zh-CN"/>
        </w:rPr>
        <w:t>Ozon 使用目标 ROI 自动定价。当前核价以采购成本和贴单费为投入基础；费用中的广告、货损和标准佣金均可手动调整。软件给出的结果是模型估算，不能代替平台结算核对。</w:t>
      </w:r>
    </w:p>
    <w:p w14:paraId="111293D2" w14:textId="77777777" w:rsidR="0051039B" w:rsidRDefault="00000000">
      <w:pPr>
        <w:pStyle w:val="21"/>
      </w:pPr>
      <w:proofErr w:type="spellStart"/>
      <w:r>
        <w:t>费用口径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324"/>
        <w:gridCol w:w="7313"/>
      </w:tblGrid>
      <w:tr w:rsidR="0051039B" w14:paraId="26A419D9" w14:textId="77777777">
        <w:trPr>
          <w:cantSplit/>
          <w:tblHeader/>
        </w:trPr>
        <w:tc>
          <w:tcPr>
            <w:tcW w:w="2324" w:type="dxa"/>
            <w:shd w:val="clear" w:color="auto" w:fill="EAECEF"/>
          </w:tcPr>
          <w:p w14:paraId="10BD9624" w14:textId="77777777" w:rsidR="0051039B" w:rsidRDefault="00000000">
            <w:pPr>
              <w:spacing w:before="40" w:after="40" w:line="290" w:lineRule="exact"/>
            </w:pPr>
            <w:r>
              <w:rPr>
                <w:b/>
                <w:sz w:val="19"/>
              </w:rPr>
              <w:t>项目</w:t>
            </w:r>
          </w:p>
        </w:tc>
        <w:tc>
          <w:tcPr>
            <w:tcW w:w="7313" w:type="dxa"/>
            <w:shd w:val="clear" w:color="auto" w:fill="EAECEF"/>
          </w:tcPr>
          <w:p w14:paraId="5435950E" w14:textId="77777777" w:rsidR="0051039B" w:rsidRDefault="00000000">
            <w:pPr>
              <w:spacing w:before="40" w:after="40" w:line="290" w:lineRule="exact"/>
            </w:pPr>
            <w:r>
              <w:rPr>
                <w:b/>
                <w:sz w:val="19"/>
              </w:rPr>
              <w:t>软件口径</w:t>
            </w:r>
          </w:p>
        </w:tc>
      </w:tr>
      <w:tr w:rsidR="0051039B" w14:paraId="53D6873F" w14:textId="77777777">
        <w:trPr>
          <w:cantSplit/>
        </w:trPr>
        <w:tc>
          <w:tcPr>
            <w:tcW w:w="2324" w:type="dxa"/>
          </w:tcPr>
          <w:p w14:paraId="0080528F" w14:textId="77777777" w:rsidR="0051039B" w:rsidRDefault="00000000">
            <w:pPr>
              <w:spacing w:before="40" w:after="40" w:line="290" w:lineRule="exact"/>
            </w:pPr>
            <w:r>
              <w:rPr>
                <w:sz w:val="19"/>
              </w:rPr>
              <w:t>投入</w:t>
            </w:r>
          </w:p>
        </w:tc>
        <w:tc>
          <w:tcPr>
            <w:tcW w:w="7313" w:type="dxa"/>
          </w:tcPr>
          <w:p w14:paraId="55EBD851" w14:textId="77777777" w:rsidR="0051039B" w:rsidRDefault="00000000">
            <w:pPr>
              <w:spacing w:before="40" w:after="40" w:line="290" w:lineRule="exact"/>
            </w:pPr>
            <w:r>
              <w:rPr>
                <w:sz w:val="19"/>
              </w:rPr>
              <w:t>采购成本加贴单费</w:t>
            </w:r>
          </w:p>
        </w:tc>
      </w:tr>
      <w:tr w:rsidR="0051039B" w14:paraId="5BA71FDD" w14:textId="77777777">
        <w:trPr>
          <w:cantSplit/>
        </w:trPr>
        <w:tc>
          <w:tcPr>
            <w:tcW w:w="2324" w:type="dxa"/>
          </w:tcPr>
          <w:p w14:paraId="680F6FCC" w14:textId="77777777" w:rsidR="0051039B" w:rsidRDefault="00000000">
            <w:pPr>
              <w:spacing w:before="40" w:after="40" w:line="290" w:lineRule="exact"/>
            </w:pPr>
            <w:r>
              <w:rPr>
                <w:sz w:val="19"/>
              </w:rPr>
              <w:t>销售佣金</w:t>
            </w:r>
          </w:p>
        </w:tc>
        <w:tc>
          <w:tcPr>
            <w:tcW w:w="7313" w:type="dxa"/>
          </w:tcPr>
          <w:p w14:paraId="3340E53D" w14:textId="77777777" w:rsidR="0051039B" w:rsidRDefault="00000000">
            <w:pPr>
              <w:spacing w:before="40" w:after="40" w:line="29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售价乘以人工填写的佣金比例</w:t>
            </w:r>
          </w:p>
        </w:tc>
      </w:tr>
      <w:tr w:rsidR="0051039B" w14:paraId="5FF1DDA4" w14:textId="77777777">
        <w:trPr>
          <w:cantSplit/>
        </w:trPr>
        <w:tc>
          <w:tcPr>
            <w:tcW w:w="2324" w:type="dxa"/>
          </w:tcPr>
          <w:p w14:paraId="357E3ECC" w14:textId="77777777" w:rsidR="0051039B" w:rsidRDefault="00000000">
            <w:pPr>
              <w:spacing w:before="40" w:after="40" w:line="290" w:lineRule="exact"/>
            </w:pPr>
            <w:proofErr w:type="spellStart"/>
            <w:r>
              <w:rPr>
                <w:sz w:val="19"/>
              </w:rPr>
              <w:t>物流佣金</w:t>
            </w:r>
            <w:proofErr w:type="spellEnd"/>
          </w:p>
        </w:tc>
        <w:tc>
          <w:tcPr>
            <w:tcW w:w="7313" w:type="dxa"/>
          </w:tcPr>
          <w:p w14:paraId="473BE5F6" w14:textId="77777777" w:rsidR="0051039B" w:rsidRDefault="00000000">
            <w:pPr>
              <w:spacing w:before="40" w:after="40" w:line="290" w:lineRule="exact"/>
            </w:pPr>
            <w:r>
              <w:rPr>
                <w:sz w:val="19"/>
              </w:rPr>
              <w:t>售价的2%</w:t>
            </w:r>
          </w:p>
        </w:tc>
      </w:tr>
      <w:tr w:rsidR="0051039B" w14:paraId="41F7000C" w14:textId="77777777">
        <w:trPr>
          <w:cantSplit/>
        </w:trPr>
        <w:tc>
          <w:tcPr>
            <w:tcW w:w="2324" w:type="dxa"/>
          </w:tcPr>
          <w:p w14:paraId="5CD0BD29" w14:textId="77777777" w:rsidR="0051039B" w:rsidRDefault="00000000">
            <w:pPr>
              <w:spacing w:before="40" w:after="40" w:line="290" w:lineRule="exact"/>
            </w:pPr>
            <w:r>
              <w:rPr>
                <w:sz w:val="19"/>
              </w:rPr>
              <w:t>广告费</w:t>
            </w:r>
          </w:p>
        </w:tc>
        <w:tc>
          <w:tcPr>
            <w:tcW w:w="7313" w:type="dxa"/>
          </w:tcPr>
          <w:p w14:paraId="4EF5ACE7" w14:textId="77777777" w:rsidR="0051039B" w:rsidRDefault="00000000">
            <w:pPr>
              <w:spacing w:before="40" w:after="40" w:line="290" w:lineRule="exact"/>
            </w:pPr>
            <w:r>
              <w:rPr>
                <w:sz w:val="19"/>
              </w:rPr>
              <w:t>售价乘以广告费率</w:t>
            </w:r>
          </w:p>
        </w:tc>
      </w:tr>
      <w:tr w:rsidR="0051039B" w14:paraId="2C38EFA5" w14:textId="77777777">
        <w:trPr>
          <w:cantSplit/>
        </w:trPr>
        <w:tc>
          <w:tcPr>
            <w:tcW w:w="2324" w:type="dxa"/>
          </w:tcPr>
          <w:p w14:paraId="3BC995F1" w14:textId="77777777" w:rsidR="0051039B" w:rsidRDefault="00000000">
            <w:pPr>
              <w:spacing w:before="40" w:after="40" w:line="290" w:lineRule="exact"/>
            </w:pPr>
            <w:r>
              <w:rPr>
                <w:sz w:val="19"/>
              </w:rPr>
              <w:t>货损</w:t>
            </w:r>
          </w:p>
        </w:tc>
        <w:tc>
          <w:tcPr>
            <w:tcW w:w="7313" w:type="dxa"/>
          </w:tcPr>
          <w:p w14:paraId="3F8A0043" w14:textId="77777777" w:rsidR="0051039B" w:rsidRDefault="00000000">
            <w:pPr>
              <w:spacing w:before="40" w:after="40" w:line="29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采购成本、贴单费与运费之和乘以货损率</w:t>
            </w:r>
          </w:p>
        </w:tc>
      </w:tr>
      <w:tr w:rsidR="0051039B" w14:paraId="58138F85" w14:textId="77777777">
        <w:trPr>
          <w:cantSplit/>
        </w:trPr>
        <w:tc>
          <w:tcPr>
            <w:tcW w:w="2324" w:type="dxa"/>
          </w:tcPr>
          <w:p w14:paraId="1F4E5699" w14:textId="77777777" w:rsidR="0051039B" w:rsidRDefault="00000000">
            <w:pPr>
              <w:spacing w:before="40" w:after="40" w:line="290" w:lineRule="exact"/>
            </w:pPr>
            <w:proofErr w:type="spellStart"/>
            <w:r>
              <w:rPr>
                <w:sz w:val="19"/>
              </w:rPr>
              <w:t>利润</w:t>
            </w:r>
            <w:proofErr w:type="spellEnd"/>
          </w:p>
        </w:tc>
        <w:tc>
          <w:tcPr>
            <w:tcW w:w="7313" w:type="dxa"/>
          </w:tcPr>
          <w:p w14:paraId="1B5CF444" w14:textId="77777777" w:rsidR="0051039B" w:rsidRDefault="00000000">
            <w:pPr>
              <w:spacing w:before="40" w:after="40" w:line="29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售价扣除投入、运费及上述费用</w:t>
            </w:r>
          </w:p>
        </w:tc>
      </w:tr>
      <w:tr w:rsidR="0051039B" w14:paraId="7A13885E" w14:textId="77777777">
        <w:trPr>
          <w:cantSplit/>
        </w:trPr>
        <w:tc>
          <w:tcPr>
            <w:tcW w:w="2324" w:type="dxa"/>
          </w:tcPr>
          <w:p w14:paraId="0175D1B7" w14:textId="77777777" w:rsidR="0051039B" w:rsidRDefault="00000000">
            <w:pPr>
              <w:spacing w:before="40" w:after="40" w:line="290" w:lineRule="exact"/>
            </w:pPr>
            <w:proofErr w:type="spellStart"/>
            <w:r>
              <w:rPr>
                <w:sz w:val="19"/>
              </w:rPr>
              <w:t>实际</w:t>
            </w:r>
            <w:proofErr w:type="spellEnd"/>
            <w:r>
              <w:rPr>
                <w:sz w:val="19"/>
              </w:rPr>
              <w:t xml:space="preserve"> ROI</w:t>
            </w:r>
          </w:p>
        </w:tc>
        <w:tc>
          <w:tcPr>
            <w:tcW w:w="7313" w:type="dxa"/>
          </w:tcPr>
          <w:p w14:paraId="1FFAF847" w14:textId="77777777" w:rsidR="0051039B" w:rsidRDefault="00000000">
            <w:pPr>
              <w:spacing w:before="40" w:after="40" w:line="29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利润除以采购成本与贴单费之和，再换算为百分比</w:t>
            </w:r>
          </w:p>
        </w:tc>
      </w:tr>
    </w:tbl>
    <w:p w14:paraId="5A637BEA" w14:textId="77777777" w:rsidR="0051039B" w:rsidRDefault="0051039B">
      <w:pPr>
        <w:spacing w:line="20" w:lineRule="exact"/>
        <w:rPr>
          <w:lang w:eastAsia="zh-CN"/>
        </w:rPr>
      </w:pPr>
    </w:p>
    <w:p w14:paraId="3595A8AF" w14:textId="77777777" w:rsidR="0051039B" w:rsidRDefault="00000000">
      <w:pPr>
        <w:rPr>
          <w:lang w:eastAsia="zh-CN"/>
        </w:rPr>
      </w:pPr>
      <w:r>
        <w:rPr>
          <w:lang w:eastAsia="zh-CN"/>
        </w:rPr>
        <w:t>勾选“FBP 核价”时，贴单费固定为0，核价佣金按人工标准佣金减1个百分点。例如填14%，按13%计算。该开关是软件核价选项，现有自动流程仍需选择并写入 RFBS 仓库，不代表自动改为平台 FBP 仓发货。</w:t>
      </w:r>
    </w:p>
    <w:p w14:paraId="497511E6" w14:textId="77777777" w:rsidR="0051039B" w:rsidRDefault="00000000">
      <w:pPr>
        <w:pStyle w:val="21"/>
        <w:rPr>
          <w:lang w:eastAsia="zh-CN"/>
        </w:rPr>
      </w:pPr>
      <w:r>
        <w:rPr>
          <w:lang w:eastAsia="zh-CN"/>
        </w:rPr>
        <w:t>当前运费档位</w:t>
      </w:r>
    </w:p>
    <w:p w14:paraId="2B3C739B" w14:textId="77777777" w:rsidR="0051039B" w:rsidRDefault="00000000">
      <w:pPr>
        <w:rPr>
          <w:lang w:eastAsia="zh-CN"/>
        </w:rPr>
      </w:pPr>
      <w:r>
        <w:rPr>
          <w:lang w:eastAsia="zh-CN"/>
        </w:rPr>
        <w:t>货值按售价乘以“1 CNY = RUB”汇率得到。Ozon 运费使用实际包装毛重，不按100g向上进位；临界重量优先使用轻件档。下表是软件参数，不是实时抓取的官方报价。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324"/>
        <w:gridCol w:w="2835"/>
        <w:gridCol w:w="4479"/>
      </w:tblGrid>
      <w:tr w:rsidR="0051039B" w14:paraId="0038FD06" w14:textId="77777777">
        <w:trPr>
          <w:cantSplit/>
          <w:tblHeader/>
        </w:trPr>
        <w:tc>
          <w:tcPr>
            <w:tcW w:w="2324" w:type="dxa"/>
            <w:shd w:val="clear" w:color="auto" w:fill="EAECEF"/>
          </w:tcPr>
          <w:p w14:paraId="492BCCFC" w14:textId="77777777" w:rsidR="0051039B" w:rsidRDefault="00000000">
            <w:pPr>
              <w:spacing w:before="40" w:after="40" w:line="290" w:lineRule="exact"/>
            </w:pPr>
            <w:proofErr w:type="spellStart"/>
            <w:r>
              <w:rPr>
                <w:b/>
                <w:sz w:val="19"/>
              </w:rPr>
              <w:t>货值范围</w:t>
            </w:r>
            <w:proofErr w:type="spellEnd"/>
            <w:r>
              <w:rPr>
                <w:b/>
                <w:sz w:val="19"/>
              </w:rPr>
              <w:t xml:space="preserve"> RUB</w:t>
            </w:r>
          </w:p>
        </w:tc>
        <w:tc>
          <w:tcPr>
            <w:tcW w:w="2835" w:type="dxa"/>
            <w:shd w:val="clear" w:color="auto" w:fill="EAECEF"/>
          </w:tcPr>
          <w:p w14:paraId="3063CAEC" w14:textId="77777777" w:rsidR="0051039B" w:rsidRDefault="00000000">
            <w:pPr>
              <w:spacing w:before="40" w:after="40" w:line="290" w:lineRule="exact"/>
            </w:pPr>
            <w:r>
              <w:rPr>
                <w:b/>
                <w:sz w:val="19"/>
              </w:rPr>
              <w:t>实际毛重 kg</w:t>
            </w:r>
          </w:p>
        </w:tc>
        <w:tc>
          <w:tcPr>
            <w:tcW w:w="4479" w:type="dxa"/>
            <w:shd w:val="clear" w:color="auto" w:fill="EAECEF"/>
          </w:tcPr>
          <w:p w14:paraId="7F6C7E5F" w14:textId="77777777" w:rsidR="0051039B" w:rsidRDefault="00000000">
            <w:pPr>
              <w:spacing w:before="40" w:after="40" w:line="290" w:lineRule="exact"/>
            </w:pPr>
            <w:r>
              <w:rPr>
                <w:b/>
                <w:sz w:val="19"/>
              </w:rPr>
              <w:t>运费计算 CNY</w:t>
            </w:r>
          </w:p>
        </w:tc>
      </w:tr>
      <w:tr w:rsidR="0051039B" w14:paraId="270B6E81" w14:textId="77777777">
        <w:trPr>
          <w:cantSplit/>
        </w:trPr>
        <w:tc>
          <w:tcPr>
            <w:tcW w:w="2324" w:type="dxa"/>
          </w:tcPr>
          <w:p w14:paraId="254F820F" w14:textId="77777777" w:rsidR="0051039B" w:rsidRDefault="00000000">
            <w:pPr>
              <w:spacing w:before="40" w:after="40" w:line="290" w:lineRule="exact"/>
            </w:pPr>
            <w:r>
              <w:rPr>
                <w:sz w:val="19"/>
              </w:rPr>
              <w:t>1至1500 含两端</w:t>
            </w:r>
          </w:p>
        </w:tc>
        <w:tc>
          <w:tcPr>
            <w:tcW w:w="2835" w:type="dxa"/>
          </w:tcPr>
          <w:p w14:paraId="763D39BC" w14:textId="77777777" w:rsidR="0051039B" w:rsidRDefault="00000000">
            <w:pPr>
              <w:spacing w:before="40" w:after="40" w:line="290" w:lineRule="exact"/>
            </w:pPr>
            <w:r>
              <w:rPr>
                <w:sz w:val="19"/>
              </w:rPr>
              <w:t>不超过0.5</w:t>
            </w:r>
          </w:p>
        </w:tc>
        <w:tc>
          <w:tcPr>
            <w:tcW w:w="4479" w:type="dxa"/>
          </w:tcPr>
          <w:p w14:paraId="25DCEA0B" w14:textId="77777777" w:rsidR="0051039B" w:rsidRDefault="00000000">
            <w:pPr>
              <w:spacing w:before="40" w:after="40" w:line="290" w:lineRule="exact"/>
            </w:pPr>
            <w:r>
              <w:rPr>
                <w:sz w:val="19"/>
              </w:rPr>
              <w:t>3.37加重量乘28.10</w:t>
            </w:r>
          </w:p>
        </w:tc>
      </w:tr>
      <w:tr w:rsidR="0051039B" w14:paraId="29A03B15" w14:textId="77777777">
        <w:trPr>
          <w:cantSplit/>
        </w:trPr>
        <w:tc>
          <w:tcPr>
            <w:tcW w:w="2324" w:type="dxa"/>
          </w:tcPr>
          <w:p w14:paraId="7C9B21C7" w14:textId="77777777" w:rsidR="0051039B" w:rsidRDefault="00000000">
            <w:pPr>
              <w:spacing w:before="40" w:after="40" w:line="290" w:lineRule="exact"/>
            </w:pPr>
            <w:r>
              <w:rPr>
                <w:sz w:val="19"/>
              </w:rPr>
              <w:t>1至1500 含两端</w:t>
            </w:r>
          </w:p>
        </w:tc>
        <w:tc>
          <w:tcPr>
            <w:tcW w:w="2835" w:type="dxa"/>
          </w:tcPr>
          <w:p w14:paraId="666BC41B" w14:textId="77777777" w:rsidR="0051039B" w:rsidRDefault="00000000">
            <w:pPr>
              <w:spacing w:before="40" w:after="40" w:line="290" w:lineRule="exact"/>
            </w:pPr>
            <w:r>
              <w:rPr>
                <w:sz w:val="19"/>
              </w:rPr>
              <w:t>大于0.5且不超过30</w:t>
            </w:r>
          </w:p>
        </w:tc>
        <w:tc>
          <w:tcPr>
            <w:tcW w:w="4479" w:type="dxa"/>
          </w:tcPr>
          <w:p w14:paraId="4F4F208A" w14:textId="77777777" w:rsidR="0051039B" w:rsidRDefault="00000000">
            <w:pPr>
              <w:spacing w:before="40" w:after="40" w:line="290" w:lineRule="exact"/>
            </w:pPr>
            <w:r>
              <w:rPr>
                <w:sz w:val="19"/>
              </w:rPr>
              <w:t>25.83加重量乘19.10</w:t>
            </w:r>
          </w:p>
        </w:tc>
      </w:tr>
      <w:tr w:rsidR="0051039B" w14:paraId="7A00BE14" w14:textId="77777777">
        <w:trPr>
          <w:cantSplit/>
        </w:trPr>
        <w:tc>
          <w:tcPr>
            <w:tcW w:w="2324" w:type="dxa"/>
          </w:tcPr>
          <w:p w14:paraId="03074C28" w14:textId="77777777" w:rsidR="0051039B" w:rsidRDefault="00000000">
            <w:pPr>
              <w:spacing w:before="40" w:after="40" w:line="290" w:lineRule="exact"/>
            </w:pPr>
            <w:r>
              <w:rPr>
                <w:sz w:val="19"/>
              </w:rPr>
              <w:t>大于1500至7000</w:t>
            </w:r>
          </w:p>
        </w:tc>
        <w:tc>
          <w:tcPr>
            <w:tcW w:w="2835" w:type="dxa"/>
          </w:tcPr>
          <w:p w14:paraId="4A013E7F" w14:textId="77777777" w:rsidR="0051039B" w:rsidRDefault="00000000">
            <w:pPr>
              <w:spacing w:before="40" w:after="40" w:line="290" w:lineRule="exact"/>
            </w:pPr>
            <w:r>
              <w:rPr>
                <w:sz w:val="19"/>
              </w:rPr>
              <w:t>不超过2</w:t>
            </w:r>
          </w:p>
        </w:tc>
        <w:tc>
          <w:tcPr>
            <w:tcW w:w="4479" w:type="dxa"/>
          </w:tcPr>
          <w:p w14:paraId="2CC76F2C" w14:textId="77777777" w:rsidR="0051039B" w:rsidRDefault="00000000">
            <w:pPr>
              <w:spacing w:before="40" w:after="40" w:line="290" w:lineRule="exact"/>
            </w:pPr>
            <w:r>
              <w:rPr>
                <w:sz w:val="19"/>
              </w:rPr>
              <w:t>17.97加重量乘28.10</w:t>
            </w:r>
          </w:p>
        </w:tc>
      </w:tr>
      <w:tr w:rsidR="0051039B" w14:paraId="017A2CC1" w14:textId="77777777">
        <w:trPr>
          <w:cantSplit/>
        </w:trPr>
        <w:tc>
          <w:tcPr>
            <w:tcW w:w="2324" w:type="dxa"/>
          </w:tcPr>
          <w:p w14:paraId="0988EFF8" w14:textId="77777777" w:rsidR="0051039B" w:rsidRDefault="00000000">
            <w:pPr>
              <w:spacing w:before="40" w:after="40" w:line="290" w:lineRule="exact"/>
            </w:pPr>
            <w:r>
              <w:rPr>
                <w:sz w:val="19"/>
              </w:rPr>
              <w:t>大于1500至7000</w:t>
            </w:r>
          </w:p>
        </w:tc>
        <w:tc>
          <w:tcPr>
            <w:tcW w:w="2835" w:type="dxa"/>
          </w:tcPr>
          <w:p w14:paraId="656AA361" w14:textId="77777777" w:rsidR="0051039B" w:rsidRDefault="00000000">
            <w:pPr>
              <w:spacing w:before="40" w:after="40" w:line="290" w:lineRule="exact"/>
            </w:pPr>
            <w:r>
              <w:rPr>
                <w:sz w:val="19"/>
              </w:rPr>
              <w:t>大于2且不超过30</w:t>
            </w:r>
          </w:p>
        </w:tc>
        <w:tc>
          <w:tcPr>
            <w:tcW w:w="4479" w:type="dxa"/>
          </w:tcPr>
          <w:p w14:paraId="470AB979" w14:textId="77777777" w:rsidR="0051039B" w:rsidRDefault="00000000">
            <w:pPr>
              <w:spacing w:before="40" w:after="40" w:line="290" w:lineRule="exact"/>
            </w:pPr>
            <w:r>
              <w:rPr>
                <w:sz w:val="19"/>
              </w:rPr>
              <w:t>40.44加重量乘28.10</w:t>
            </w:r>
          </w:p>
        </w:tc>
      </w:tr>
      <w:tr w:rsidR="0051039B" w14:paraId="3A029788" w14:textId="77777777">
        <w:trPr>
          <w:cantSplit/>
        </w:trPr>
        <w:tc>
          <w:tcPr>
            <w:tcW w:w="2324" w:type="dxa"/>
          </w:tcPr>
          <w:p w14:paraId="47139AC4" w14:textId="77777777" w:rsidR="0051039B" w:rsidRDefault="00000000">
            <w:pPr>
              <w:spacing w:before="40" w:after="40" w:line="290" w:lineRule="exact"/>
            </w:pPr>
            <w:r>
              <w:rPr>
                <w:sz w:val="19"/>
              </w:rPr>
              <w:t>大于7000至250000</w:t>
            </w:r>
          </w:p>
        </w:tc>
        <w:tc>
          <w:tcPr>
            <w:tcW w:w="2835" w:type="dxa"/>
          </w:tcPr>
          <w:p w14:paraId="562522F3" w14:textId="77777777" w:rsidR="0051039B" w:rsidRDefault="00000000">
            <w:pPr>
              <w:spacing w:before="40" w:after="40" w:line="290" w:lineRule="exact"/>
            </w:pPr>
            <w:r>
              <w:rPr>
                <w:sz w:val="19"/>
              </w:rPr>
              <w:t>不超过5</w:t>
            </w:r>
          </w:p>
        </w:tc>
        <w:tc>
          <w:tcPr>
            <w:tcW w:w="4479" w:type="dxa"/>
          </w:tcPr>
          <w:p w14:paraId="69BAB019" w14:textId="77777777" w:rsidR="0051039B" w:rsidRDefault="00000000">
            <w:pPr>
              <w:spacing w:before="40" w:after="40" w:line="290" w:lineRule="exact"/>
            </w:pPr>
            <w:r>
              <w:rPr>
                <w:sz w:val="19"/>
              </w:rPr>
              <w:t>24.71加重量乘28.10</w:t>
            </w:r>
          </w:p>
        </w:tc>
      </w:tr>
      <w:tr w:rsidR="0051039B" w14:paraId="41811853" w14:textId="77777777">
        <w:trPr>
          <w:cantSplit/>
        </w:trPr>
        <w:tc>
          <w:tcPr>
            <w:tcW w:w="2324" w:type="dxa"/>
          </w:tcPr>
          <w:p w14:paraId="107C1E31" w14:textId="77777777" w:rsidR="0051039B" w:rsidRDefault="00000000">
            <w:pPr>
              <w:spacing w:before="40" w:after="40" w:line="290" w:lineRule="exact"/>
            </w:pPr>
            <w:r>
              <w:rPr>
                <w:sz w:val="19"/>
              </w:rPr>
              <w:t>大于7000至250000</w:t>
            </w:r>
          </w:p>
        </w:tc>
        <w:tc>
          <w:tcPr>
            <w:tcW w:w="2835" w:type="dxa"/>
          </w:tcPr>
          <w:p w14:paraId="049EF2DB" w14:textId="77777777" w:rsidR="0051039B" w:rsidRDefault="00000000">
            <w:pPr>
              <w:spacing w:before="40" w:after="40" w:line="290" w:lineRule="exact"/>
            </w:pPr>
            <w:r>
              <w:rPr>
                <w:sz w:val="19"/>
              </w:rPr>
              <w:t>大于5且不超过30</w:t>
            </w:r>
          </w:p>
        </w:tc>
        <w:tc>
          <w:tcPr>
            <w:tcW w:w="4479" w:type="dxa"/>
          </w:tcPr>
          <w:p w14:paraId="60D75FBF" w14:textId="77777777" w:rsidR="0051039B" w:rsidRDefault="00000000">
            <w:pPr>
              <w:spacing w:before="40" w:after="40" w:line="290" w:lineRule="exact"/>
            </w:pPr>
            <w:r>
              <w:rPr>
                <w:sz w:val="19"/>
              </w:rPr>
              <w:t>69.64加重量乘25.80</w:t>
            </w:r>
          </w:p>
        </w:tc>
      </w:tr>
    </w:tbl>
    <w:p w14:paraId="108EFE40" w14:textId="77777777" w:rsidR="0051039B" w:rsidRDefault="0051039B">
      <w:pPr>
        <w:spacing w:line="20" w:lineRule="exact"/>
      </w:pPr>
    </w:p>
    <w:p w14:paraId="58BC8569" w14:textId="77777777" w:rsidR="0051039B" w:rsidRDefault="00000000">
      <w:pPr>
        <w:rPr>
          <w:lang w:eastAsia="zh-CN"/>
        </w:rPr>
      </w:pPr>
      <w:r>
        <w:rPr>
          <w:lang w:eastAsia="zh-CN"/>
        </w:rPr>
        <w:t>例如售价100 CNY、汇率12.5、毛重0.4kg，货值为1250 RUB，模型运费为14.61 CNY。改变成本、佣金、汇率、广告、货损或毛重后，应重新检查自动售价。当前 Ozon 运费模型暂不检查尺寸上限，包装尺寸仍必须如实填写并满足平台要求。</w:t>
      </w:r>
    </w:p>
    <w:p w14:paraId="5356F4C5" w14:textId="77777777" w:rsidR="0051039B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 xml:space="preserve">05 </w:t>
      </w:r>
      <w:r>
        <w:rPr>
          <w:lang w:eastAsia="zh-CN"/>
        </w:rPr>
        <w:t>本地新品多店铺与任务并行</w:t>
      </w:r>
    </w:p>
    <w:p w14:paraId="49F90B6C" w14:textId="77777777" w:rsidR="0051039B" w:rsidRDefault="00000000">
      <w:pPr>
        <w:pStyle w:val="21"/>
        <w:rPr>
          <w:lang w:eastAsia="zh-CN"/>
        </w:rPr>
      </w:pPr>
      <w:r>
        <w:rPr>
          <w:lang w:eastAsia="zh-CN"/>
        </w:rPr>
        <w:t>本地新品流程</w:t>
      </w:r>
    </w:p>
    <w:p w14:paraId="7238109D" w14:textId="77777777" w:rsidR="0051039B" w:rsidRDefault="00000000">
      <w:pPr>
        <w:rPr>
          <w:lang w:eastAsia="zh-CN"/>
        </w:rPr>
      </w:pPr>
      <w:r>
        <w:rPr>
          <w:lang w:eastAsia="zh-CN"/>
        </w:rPr>
        <w:t>1. 在“自动工作台”选择“本地新品模式”。此时 Ozon 来源框停用，不需要来源链接。</w:t>
      </w:r>
    </w:p>
    <w:p w14:paraId="6BE243D4" w14:textId="77777777" w:rsidR="0051039B" w:rsidRDefault="00000000">
      <w:pPr>
        <w:rPr>
          <w:lang w:eastAsia="zh-CN"/>
        </w:rPr>
      </w:pPr>
      <w:r>
        <w:rPr>
          <w:lang w:eastAsia="zh-CN"/>
        </w:rPr>
        <w:t>2. 点击“选择/调整图片”，加入准备好的成品图片，核对第一张为主图。可选亚马逊图片导入入口。</w:t>
      </w:r>
    </w:p>
    <w:p w14:paraId="62511253" w14:textId="77777777" w:rsidR="0051039B" w:rsidRDefault="00000000">
      <w:pPr>
        <w:rPr>
          <w:lang w:eastAsia="zh-CN"/>
        </w:rPr>
      </w:pPr>
      <w:r>
        <w:rPr>
          <w:lang w:eastAsia="zh-CN"/>
        </w:rPr>
        <w:t>3. 填写店铺、货号、型号、采购成本、核价参数、重量尺寸、实时类目和库存。</w:t>
      </w:r>
    </w:p>
    <w:p w14:paraId="5B38F329" w14:textId="77777777" w:rsidR="0051039B" w:rsidRDefault="00000000">
      <w:pPr>
        <w:rPr>
          <w:lang w:eastAsia="zh-CN"/>
        </w:rPr>
      </w:pPr>
      <w:r>
        <w:rPr>
          <w:lang w:eastAsia="zh-CN"/>
        </w:rPr>
        <w:t>4. 核对图片处理模式，确认是否需要保持原图或调用额外图片处理，再入队并确认。</w:t>
      </w:r>
    </w:p>
    <w:p w14:paraId="32D55326" w14:textId="77777777" w:rsidR="0051039B" w:rsidRDefault="00000000">
      <w:pPr>
        <w:rPr>
          <w:lang w:eastAsia="zh-CN"/>
        </w:rPr>
      </w:pPr>
      <w:r>
        <w:rPr>
          <w:lang w:eastAsia="zh-CN"/>
        </w:rPr>
        <w:t>亚马逊导入的图片与普通本地素材存在专门处理分支，可能用于生成新的竖版主图；不要默认它与手工选择成品图的行为完全相同。想保持素材不变时，明确选择“原图直接上架”并核对任务设置。</w:t>
      </w:r>
    </w:p>
    <w:p w14:paraId="3CE397D2" w14:textId="77777777" w:rsidR="0051039B" w:rsidRDefault="00000000">
      <w:pPr>
        <w:pStyle w:val="21"/>
        <w:rPr>
          <w:lang w:eastAsia="zh-CN"/>
        </w:rPr>
      </w:pPr>
      <w:r>
        <w:rPr>
          <w:lang w:eastAsia="zh-CN"/>
        </w:rPr>
        <w:t>一件产品发往多个店铺</w:t>
      </w:r>
    </w:p>
    <w:p w14:paraId="024423EA" w14:textId="77777777" w:rsidR="0051039B" w:rsidRDefault="00000000">
      <w:pPr>
        <w:rPr>
          <w:lang w:eastAsia="zh-CN"/>
        </w:rPr>
      </w:pPr>
      <w:r>
        <w:rPr>
          <w:lang w:eastAsia="zh-CN"/>
        </w:rPr>
        <w:t>1. 点击“多店铺/仓库”，勾选目标店铺。</w:t>
      </w:r>
    </w:p>
    <w:p w14:paraId="0B228C92" w14:textId="77777777" w:rsidR="0051039B" w:rsidRDefault="00000000">
      <w:pPr>
        <w:rPr>
          <w:lang w:eastAsia="zh-CN"/>
        </w:rPr>
      </w:pPr>
      <w:r>
        <w:rPr>
          <w:lang w:eastAsia="zh-CN"/>
        </w:rPr>
        <w:t>2. 读取这些店铺各自的仓库，逐家选择并应用，不能把仓库 ID 跨店通用。</w:t>
      </w:r>
    </w:p>
    <w:p w14:paraId="4777783C" w14:textId="77777777" w:rsidR="0051039B" w:rsidRDefault="00000000">
      <w:pPr>
        <w:rPr>
          <w:lang w:eastAsia="zh-CN"/>
        </w:rPr>
      </w:pPr>
      <w:r>
        <w:rPr>
          <w:lang w:eastAsia="zh-CN"/>
        </w:rPr>
        <w:t>3. 核对每个店铺的 API 配置和核价参数，再一次性入队。</w:t>
      </w:r>
    </w:p>
    <w:p w14:paraId="4D4C734C" w14:textId="77777777" w:rsidR="0051039B" w:rsidRDefault="00000000">
      <w:pPr>
        <w:rPr>
          <w:lang w:eastAsia="zh-CN"/>
        </w:rPr>
      </w:pPr>
      <w:r>
        <w:rPr>
          <w:lang w:eastAsia="zh-CN"/>
        </w:rPr>
        <w:t>同批次来源资料会复用，避免针对每家店重新采集同一商品。系统会为不同店铺生成不同货号；生成型图片模式可为店铺制作独立主图。原图直接上架或主动共用主图时，不应期待系统自动生成不同图片。</w:t>
      </w:r>
    </w:p>
    <w:p w14:paraId="08F00F8B" w14:textId="77777777" w:rsidR="0051039B" w:rsidRDefault="00000000">
      <w:pPr>
        <w:pStyle w:val="21"/>
        <w:rPr>
          <w:lang w:eastAsia="zh-CN"/>
        </w:rPr>
      </w:pPr>
      <w:r>
        <w:rPr>
          <w:lang w:eastAsia="zh-CN"/>
        </w:rPr>
        <w:t>并行设置</w:t>
      </w:r>
    </w:p>
    <w:p w14:paraId="7C90EE4E" w14:textId="77777777" w:rsidR="0051039B" w:rsidRDefault="00000000">
      <w:pPr>
        <w:rPr>
          <w:lang w:eastAsia="zh-CN"/>
        </w:rPr>
      </w:pPr>
      <w:r>
        <w:rPr>
          <w:lang w:eastAsia="zh-CN"/>
        </w:rPr>
        <w:t>“同时上架数”和“并发预处理”是两个独立设置，当前界面均允许1至5。前者控制同时运行的上架任务数；后者控制采集预处理等准备工作，不代表最终平台请求无限并发。</w:t>
      </w:r>
    </w:p>
    <w:p w14:paraId="5F1329FC" w14:textId="77777777" w:rsidR="0051039B" w:rsidRDefault="00000000">
      <w:pPr>
        <w:rPr>
          <w:lang w:eastAsia="zh-CN"/>
        </w:rPr>
      </w:pPr>
      <w:r>
        <w:rPr>
          <w:lang w:eastAsia="zh-CN"/>
        </w:rPr>
        <w:t>首次建议同时上架数设为1，验证通过后逐步增加。达到运行上限、浏览器资料目录被占用、同批次资料尚未准备好或平台接口需要等待时，仍可能显示排队。多个任务共用的浏览器资料目录会加锁，不能据此判断整个流程没有并发。</w:t>
      </w:r>
    </w:p>
    <w:p w14:paraId="7D3E87ED" w14:textId="77777777" w:rsidR="0051039B" w:rsidRDefault="00000000">
      <w:pPr>
        <w:pStyle w:val="21"/>
        <w:rPr>
          <w:lang w:eastAsia="zh-CN"/>
        </w:rPr>
      </w:pPr>
      <w:r>
        <w:rPr>
          <w:lang w:eastAsia="zh-CN"/>
        </w:rPr>
        <w:t>操作原则</w:t>
      </w:r>
    </w:p>
    <w:p w14:paraId="62F19811" w14:textId="77777777" w:rsidR="0051039B" w:rsidRDefault="00000000">
      <w:pPr>
        <w:rPr>
          <w:lang w:eastAsia="zh-CN"/>
        </w:rPr>
      </w:pPr>
      <w:r>
        <w:rPr>
          <w:lang w:eastAsia="zh-CN"/>
        </w:rPr>
        <w:t>运行时可继续填写下一件商品。队列任务保存的是入队时的输入快照，后来切换工作台店铺不会改变已入队任务。重启后未结束任务可能转为“待修复”，应检查后点击继续，不要重新录入同一货号再创建一次。</w:t>
      </w:r>
    </w:p>
    <w:p w14:paraId="69639F83" w14:textId="77777777" w:rsidR="0051039B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 xml:space="preserve">06 </w:t>
      </w:r>
      <w:r>
        <w:rPr>
          <w:lang w:eastAsia="zh-CN"/>
        </w:rPr>
        <w:t>图片处理模式与检查</w:t>
      </w:r>
    </w:p>
    <w:p w14:paraId="2DEB4E8A" w14:textId="77777777" w:rsidR="0051039B" w:rsidRDefault="00000000">
      <w:pPr>
        <w:pStyle w:val="21"/>
        <w:rPr>
          <w:lang w:eastAsia="zh-CN"/>
        </w:rPr>
      </w:pPr>
      <w:r>
        <w:rPr>
          <w:lang w:eastAsia="zh-CN"/>
        </w:rPr>
        <w:t>三种处理模式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324"/>
        <w:gridCol w:w="2835"/>
        <w:gridCol w:w="4479"/>
      </w:tblGrid>
      <w:tr w:rsidR="0051039B" w14:paraId="295568D7" w14:textId="77777777">
        <w:trPr>
          <w:cantSplit/>
          <w:tblHeader/>
        </w:trPr>
        <w:tc>
          <w:tcPr>
            <w:tcW w:w="2324" w:type="dxa"/>
            <w:shd w:val="clear" w:color="auto" w:fill="EAECEF"/>
          </w:tcPr>
          <w:p w14:paraId="3730D7D4" w14:textId="77777777" w:rsidR="0051039B" w:rsidRDefault="00000000">
            <w:pPr>
              <w:spacing w:before="40" w:after="40" w:line="290" w:lineRule="exact"/>
            </w:pPr>
            <w:proofErr w:type="spellStart"/>
            <w:r>
              <w:rPr>
                <w:b/>
                <w:sz w:val="19"/>
              </w:rPr>
              <w:t>模式</w:t>
            </w:r>
            <w:proofErr w:type="spellEnd"/>
          </w:p>
        </w:tc>
        <w:tc>
          <w:tcPr>
            <w:tcW w:w="2835" w:type="dxa"/>
            <w:shd w:val="clear" w:color="auto" w:fill="EAECEF"/>
          </w:tcPr>
          <w:p w14:paraId="67D4B5BB" w14:textId="77777777" w:rsidR="0051039B" w:rsidRDefault="00000000">
            <w:pPr>
              <w:spacing w:before="40" w:after="40" w:line="290" w:lineRule="exact"/>
            </w:pPr>
            <w:r>
              <w:rPr>
                <w:b/>
                <w:sz w:val="19"/>
              </w:rPr>
              <w:t>使用场景</w:t>
            </w:r>
          </w:p>
        </w:tc>
        <w:tc>
          <w:tcPr>
            <w:tcW w:w="4479" w:type="dxa"/>
            <w:shd w:val="clear" w:color="auto" w:fill="EAECEF"/>
          </w:tcPr>
          <w:p w14:paraId="664CBF57" w14:textId="77777777" w:rsidR="0051039B" w:rsidRDefault="00000000">
            <w:pPr>
              <w:spacing w:before="40" w:after="40" w:line="290" w:lineRule="exact"/>
            </w:pPr>
            <w:r>
              <w:rPr>
                <w:b/>
                <w:sz w:val="19"/>
              </w:rPr>
              <w:t>需要注意</w:t>
            </w:r>
          </w:p>
        </w:tc>
      </w:tr>
      <w:tr w:rsidR="0051039B" w14:paraId="47ECD623" w14:textId="77777777">
        <w:trPr>
          <w:cantSplit/>
        </w:trPr>
        <w:tc>
          <w:tcPr>
            <w:tcW w:w="2324" w:type="dxa"/>
          </w:tcPr>
          <w:p w14:paraId="4CA3B9BA" w14:textId="77777777" w:rsidR="0051039B" w:rsidRDefault="00000000">
            <w:pPr>
              <w:spacing w:before="40" w:after="40" w:line="290" w:lineRule="exact"/>
            </w:pPr>
            <w:r>
              <w:rPr>
                <w:sz w:val="19"/>
              </w:rPr>
              <w:t>API 生图</w:t>
            </w:r>
          </w:p>
        </w:tc>
        <w:tc>
          <w:tcPr>
            <w:tcW w:w="2835" w:type="dxa"/>
          </w:tcPr>
          <w:p w14:paraId="4018E232" w14:textId="77777777" w:rsidR="0051039B" w:rsidRDefault="00000000">
            <w:pPr>
              <w:spacing w:before="40" w:after="40" w:line="29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已配置可用生图接口，希望生成主图</w:t>
            </w:r>
          </w:p>
        </w:tc>
        <w:tc>
          <w:tcPr>
            <w:tcW w:w="4479" w:type="dxa"/>
          </w:tcPr>
          <w:p w14:paraId="15AA78E6" w14:textId="77777777" w:rsidR="0051039B" w:rsidRDefault="00000000">
            <w:pPr>
              <w:spacing w:before="40" w:after="40" w:line="29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核对额度、商品主体、水印和最终图片</w:t>
            </w:r>
          </w:p>
        </w:tc>
      </w:tr>
      <w:tr w:rsidR="0051039B" w14:paraId="5A4E4752" w14:textId="77777777">
        <w:trPr>
          <w:cantSplit/>
        </w:trPr>
        <w:tc>
          <w:tcPr>
            <w:tcW w:w="2324" w:type="dxa"/>
          </w:tcPr>
          <w:p w14:paraId="63DFDA99" w14:textId="77777777" w:rsidR="0051039B" w:rsidRDefault="00000000">
            <w:pPr>
              <w:spacing w:before="40" w:after="40" w:line="290" w:lineRule="exact"/>
            </w:pPr>
            <w:r>
              <w:rPr>
                <w:sz w:val="19"/>
              </w:rPr>
              <w:t xml:space="preserve">Codex </w:t>
            </w:r>
            <w:proofErr w:type="spellStart"/>
            <w:r>
              <w:rPr>
                <w:sz w:val="19"/>
              </w:rPr>
              <w:t>桌面任务</w:t>
            </w:r>
            <w:proofErr w:type="spellEnd"/>
          </w:p>
        </w:tc>
        <w:tc>
          <w:tcPr>
            <w:tcW w:w="2835" w:type="dxa"/>
          </w:tcPr>
          <w:p w14:paraId="1DD21047" w14:textId="77777777" w:rsidR="0051039B" w:rsidRDefault="00000000">
            <w:pPr>
              <w:spacing w:before="40" w:after="40" w:line="29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通过 Codex 桌面端执行图片任务</w:t>
            </w:r>
          </w:p>
        </w:tc>
        <w:tc>
          <w:tcPr>
            <w:tcW w:w="4479" w:type="dxa"/>
          </w:tcPr>
          <w:p w14:paraId="1EC72E77" w14:textId="77777777" w:rsidR="0051039B" w:rsidRDefault="00000000">
            <w:pPr>
              <w:spacing w:before="40" w:after="40" w:line="29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需要人工发送一次任务指令，软件再接收结果继续</w:t>
            </w:r>
          </w:p>
        </w:tc>
      </w:tr>
      <w:tr w:rsidR="0051039B" w14:paraId="78D112E6" w14:textId="77777777">
        <w:trPr>
          <w:cantSplit/>
        </w:trPr>
        <w:tc>
          <w:tcPr>
            <w:tcW w:w="2324" w:type="dxa"/>
          </w:tcPr>
          <w:p w14:paraId="0813088F" w14:textId="77777777" w:rsidR="0051039B" w:rsidRDefault="00000000">
            <w:pPr>
              <w:spacing w:before="40" w:after="40" w:line="290" w:lineRule="exact"/>
            </w:pPr>
            <w:proofErr w:type="spellStart"/>
            <w:r>
              <w:rPr>
                <w:sz w:val="19"/>
              </w:rPr>
              <w:t>原图直接上架</w:t>
            </w:r>
            <w:proofErr w:type="spellEnd"/>
          </w:p>
        </w:tc>
        <w:tc>
          <w:tcPr>
            <w:tcW w:w="2835" w:type="dxa"/>
          </w:tcPr>
          <w:p w14:paraId="5D3BFB69" w14:textId="77777777" w:rsidR="0051039B" w:rsidRDefault="00000000">
            <w:pPr>
              <w:spacing w:before="40" w:after="40" w:line="29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图片已处理完，不希望再次生图</w:t>
            </w:r>
          </w:p>
        </w:tc>
        <w:tc>
          <w:tcPr>
            <w:tcW w:w="4479" w:type="dxa"/>
          </w:tcPr>
          <w:p w14:paraId="6128E474" w14:textId="77777777" w:rsidR="0051039B" w:rsidRDefault="00000000">
            <w:pPr>
              <w:spacing w:before="40" w:after="40" w:line="29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不生成新图，也不合成水印；原图问题会直接带入商品</w:t>
            </w:r>
          </w:p>
        </w:tc>
      </w:tr>
    </w:tbl>
    <w:p w14:paraId="07CEFCD1" w14:textId="77777777" w:rsidR="0051039B" w:rsidRDefault="0051039B">
      <w:pPr>
        <w:spacing w:line="20" w:lineRule="exact"/>
        <w:rPr>
          <w:lang w:eastAsia="zh-CN"/>
        </w:rPr>
      </w:pPr>
    </w:p>
    <w:p w14:paraId="2AC589C3" w14:textId="77777777" w:rsidR="0051039B" w:rsidRDefault="00000000">
      <w:pPr>
        <w:pStyle w:val="21"/>
        <w:rPr>
          <w:lang w:eastAsia="zh-CN"/>
        </w:rPr>
      </w:pPr>
      <w:r>
        <w:rPr>
          <w:lang w:eastAsia="zh-CN"/>
        </w:rPr>
        <w:t xml:space="preserve">Codex </w:t>
      </w:r>
      <w:r>
        <w:rPr>
          <w:lang w:eastAsia="zh-CN"/>
        </w:rPr>
        <w:t>桌面任务流程</w:t>
      </w:r>
    </w:p>
    <w:p w14:paraId="7742BB47" w14:textId="77777777" w:rsidR="0051039B" w:rsidRDefault="00000000">
      <w:pPr>
        <w:rPr>
          <w:lang w:eastAsia="zh-CN"/>
        </w:rPr>
      </w:pPr>
      <w:r>
        <w:rPr>
          <w:lang w:eastAsia="zh-CN"/>
        </w:rPr>
        <w:t>1. 在服务配置选择“Codex 桌面任务”，启动对应商品任务。</w:t>
      </w:r>
    </w:p>
    <w:p w14:paraId="561790E5" w14:textId="77777777" w:rsidR="0051039B" w:rsidRDefault="00000000">
      <w:pPr>
        <w:rPr>
          <w:lang w:eastAsia="zh-CN"/>
        </w:rPr>
      </w:pPr>
      <w:r>
        <w:rPr>
          <w:lang w:eastAsia="zh-CN"/>
        </w:rPr>
        <w:t>2. 软件生成本地需求及参考图，日志提示等待 Codex 生图。</w:t>
      </w:r>
    </w:p>
    <w:p w14:paraId="611E9601" w14:textId="77777777" w:rsidR="0051039B" w:rsidRDefault="00000000">
      <w:pPr>
        <w:rPr>
          <w:lang w:eastAsia="zh-CN"/>
        </w:rPr>
      </w:pPr>
      <w:r>
        <w:rPr>
          <w:lang w:eastAsia="zh-CN"/>
        </w:rPr>
        <w:t>3. 点击“复制 Codex 任务”，把任务指令发送到本机可访问这些文件的 Codex 会话。</w:t>
      </w:r>
    </w:p>
    <w:p w14:paraId="6D6D8505" w14:textId="77777777" w:rsidR="0051039B" w:rsidRDefault="00000000">
      <w:pPr>
        <w:rPr>
          <w:lang w:eastAsia="zh-CN"/>
        </w:rPr>
      </w:pPr>
      <w:r>
        <w:rPr>
          <w:lang w:eastAsia="zh-CN"/>
        </w:rPr>
        <w:t>4. 按任务要求保存结果图片及完成标记；软件核对任务身份后继续处理和上传。</w:t>
      </w:r>
    </w:p>
    <w:p w14:paraId="1D94F6CC" w14:textId="77777777" w:rsidR="0051039B" w:rsidRDefault="00000000">
      <w:pPr>
        <w:rPr>
          <w:lang w:eastAsia="zh-CN"/>
        </w:rPr>
      </w:pPr>
      <w:r>
        <w:rPr>
          <w:lang w:eastAsia="zh-CN"/>
        </w:rPr>
        <w:t>这不是完全无人值守的桌面端调用。单个任务使用一张主体参考图，生成一张主图；要求3比4、短边至少600像素，任务建议尺寸为900×1200。等待超过30分钟会暂停并保留任务，可完成回传后重试。</w:t>
      </w:r>
    </w:p>
    <w:p w14:paraId="76CCABD3" w14:textId="77777777" w:rsidR="0051039B" w:rsidRDefault="00000000">
      <w:pPr>
        <w:pStyle w:val="21"/>
      </w:pPr>
      <w:proofErr w:type="spellStart"/>
      <w:r>
        <w:t>上传前检查清单</w:t>
      </w:r>
      <w:proofErr w:type="spellEnd"/>
    </w:p>
    <w:p w14:paraId="24E8B4F1" w14:textId="77777777" w:rsidR="0051039B" w:rsidRDefault="00000000">
      <w:pPr>
        <w:pStyle w:val="a0"/>
        <w:rPr>
          <w:lang w:eastAsia="zh-CN"/>
        </w:rPr>
      </w:pPr>
      <w:r>
        <w:rPr>
          <w:lang w:eastAsia="zh-CN"/>
        </w:rPr>
        <w:t>主图与真实商品一致，数量、颜色、形状和配件没有被 AI 改错。</w:t>
      </w:r>
    </w:p>
    <w:p w14:paraId="0E723BA0" w14:textId="77777777" w:rsidR="0051039B" w:rsidRDefault="00000000">
      <w:pPr>
        <w:pStyle w:val="a0"/>
        <w:rPr>
          <w:lang w:eastAsia="zh-CN"/>
        </w:rPr>
      </w:pPr>
      <w:r>
        <w:rPr>
          <w:lang w:eastAsia="zh-CN"/>
        </w:rPr>
        <w:t>第一张确实是主图，附图没有混入其他商品、平台图标或无关素材。</w:t>
      </w:r>
    </w:p>
    <w:p w14:paraId="4F6613D5" w14:textId="77777777" w:rsidR="0051039B" w:rsidRDefault="00000000">
      <w:pPr>
        <w:pStyle w:val="a0"/>
        <w:rPr>
          <w:lang w:eastAsia="zh-CN"/>
        </w:rPr>
      </w:pPr>
      <w:r>
        <w:rPr>
          <w:lang w:eastAsia="zh-CN"/>
        </w:rPr>
        <w:t>原图中的促销词、电话、二维码、站外地址、明显平台标识或不符合要求的水印已核对。</w:t>
      </w:r>
    </w:p>
    <w:p w14:paraId="1A13C0C0" w14:textId="77777777" w:rsidR="0051039B" w:rsidRDefault="00000000">
      <w:pPr>
        <w:pStyle w:val="a0"/>
        <w:rPr>
          <w:lang w:eastAsia="zh-CN"/>
        </w:rPr>
      </w:pPr>
      <w:r>
        <w:rPr>
          <w:lang w:eastAsia="zh-CN"/>
        </w:rPr>
        <w:t>图片本身清晰完整，俄文文案准确；生成完成不等于平台一定审核通过。</w:t>
      </w:r>
    </w:p>
    <w:p w14:paraId="02D64E96" w14:textId="77777777" w:rsidR="0051039B" w:rsidRDefault="00000000">
      <w:pPr>
        <w:pStyle w:val="a0"/>
        <w:rPr>
          <w:lang w:eastAsia="zh-CN"/>
        </w:rPr>
      </w:pPr>
      <w:r>
        <w:rPr>
          <w:lang w:eastAsia="zh-CN"/>
        </w:rPr>
        <w:t>OSS 最终地址可供外部访问，台账记录的是公开链接，而不是本机文件路径。</w:t>
      </w:r>
    </w:p>
    <w:p w14:paraId="729172E2" w14:textId="77777777" w:rsidR="0051039B" w:rsidRDefault="00000000">
      <w:pPr>
        <w:rPr>
          <w:lang w:eastAsia="zh-CN"/>
        </w:rPr>
      </w:pPr>
      <w:r>
        <w:rPr>
          <w:lang w:eastAsia="zh-CN"/>
        </w:rPr>
        <w:t>“AI 生成主图”和“所有变体共用生成的主图”是1688工作区的独立操作。共用只适合主体一致的变体；外观明显不同的颜色或规格，应分别核对主图。</w:t>
      </w:r>
    </w:p>
    <w:p w14:paraId="50F13041" w14:textId="77777777" w:rsidR="0051039B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 xml:space="preserve">07 1688 </w:t>
      </w:r>
      <w:r>
        <w:rPr>
          <w:lang w:eastAsia="zh-CN"/>
        </w:rPr>
        <w:t>图片筛选与变体批量上架</w:t>
      </w:r>
    </w:p>
    <w:p w14:paraId="4FD50A99" w14:textId="77777777" w:rsidR="0051039B" w:rsidRDefault="00000000">
      <w:pPr>
        <w:pStyle w:val="21"/>
        <w:rPr>
          <w:lang w:eastAsia="zh-CN"/>
        </w:rPr>
      </w:pPr>
      <w:r>
        <w:rPr>
          <w:lang w:eastAsia="zh-CN"/>
        </w:rPr>
        <w:t>采集和选图</w:t>
      </w:r>
    </w:p>
    <w:p w14:paraId="3B047962" w14:textId="77777777" w:rsidR="0051039B" w:rsidRDefault="00000000">
      <w:pPr>
        <w:rPr>
          <w:lang w:eastAsia="zh-CN"/>
        </w:rPr>
      </w:pPr>
      <w:r>
        <w:rPr>
          <w:lang w:eastAsia="zh-CN"/>
        </w:rPr>
        <w:t>1. 打开“1688 图片与变体”，粘贴 detail.1688.com/offer/商品ID.html 格式的商品链接，点击“采集图片”。</w:t>
      </w:r>
    </w:p>
    <w:p w14:paraId="35B16A5C" w14:textId="77777777" w:rsidR="0051039B" w:rsidRDefault="00000000">
      <w:pPr>
        <w:rPr>
          <w:lang w:eastAsia="zh-CN"/>
        </w:rPr>
      </w:pPr>
      <w:r>
        <w:rPr>
          <w:lang w:eastAsia="zh-CN"/>
        </w:rPr>
        <w:t>2. 遇到登录或验证时，在采集浏览器中完成，保持窗口开启。</w:t>
      </w:r>
    </w:p>
    <w:p w14:paraId="724A2961" w14:textId="77777777" w:rsidR="0051039B" w:rsidRDefault="00000000">
      <w:pPr>
        <w:rPr>
          <w:lang w:eastAsia="zh-CN"/>
        </w:rPr>
      </w:pPr>
      <w:r>
        <w:rPr>
          <w:lang w:eastAsia="zh-CN"/>
        </w:rPr>
        <w:t>3. 在“采集图片 / 本地素材”查看候选、规格、详情等分组，预览后筛选需要的图片。</w:t>
      </w:r>
    </w:p>
    <w:p w14:paraId="222265E7" w14:textId="77777777" w:rsidR="0051039B" w:rsidRDefault="00000000">
      <w:pPr>
        <w:rPr>
          <w:lang w:eastAsia="zh-CN"/>
        </w:rPr>
      </w:pPr>
      <w:r>
        <w:rPr>
          <w:lang w:eastAsia="zh-CN"/>
        </w:rPr>
        <w:t>4. 多选无关素材，点击“删除选中素材”；需要恢复时用“撤销上次删除”。此操作移除素材记录，原文件保留。</w:t>
      </w:r>
    </w:p>
    <w:p w14:paraId="1CAC058B" w14:textId="77777777" w:rsidR="0051039B" w:rsidRDefault="00000000">
      <w:pPr>
        <w:rPr>
          <w:lang w:eastAsia="zh-CN"/>
        </w:rPr>
      </w:pPr>
      <w:r>
        <w:rPr>
          <w:lang w:eastAsia="zh-CN"/>
        </w:rPr>
        <w:t>5. 选择适用图片并点击“加入当前变体”。候选列表与右侧“当前变体上传图片”不是同一份列表。</w:t>
      </w:r>
    </w:p>
    <w:p w14:paraId="0E5D68EF" w14:textId="77777777" w:rsidR="0051039B" w:rsidRDefault="00000000">
      <w:pPr>
        <w:pStyle w:val="21"/>
      </w:pPr>
      <w:proofErr w:type="spellStart"/>
      <w:r>
        <w:t>建立三个变体的示例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247"/>
        <w:gridCol w:w="2098"/>
        <w:gridCol w:w="2381"/>
        <w:gridCol w:w="3912"/>
      </w:tblGrid>
      <w:tr w:rsidR="0051039B" w14:paraId="2671DA99" w14:textId="77777777">
        <w:trPr>
          <w:cantSplit/>
          <w:tblHeader/>
        </w:trPr>
        <w:tc>
          <w:tcPr>
            <w:tcW w:w="1247" w:type="dxa"/>
            <w:shd w:val="clear" w:color="auto" w:fill="EAECEF"/>
          </w:tcPr>
          <w:p w14:paraId="308F5E95" w14:textId="77777777" w:rsidR="0051039B" w:rsidRDefault="00000000">
            <w:pPr>
              <w:spacing w:before="40" w:after="40" w:line="290" w:lineRule="exact"/>
            </w:pPr>
            <w:r>
              <w:rPr>
                <w:b/>
                <w:sz w:val="19"/>
              </w:rPr>
              <w:t>变体</w:t>
            </w:r>
          </w:p>
        </w:tc>
        <w:tc>
          <w:tcPr>
            <w:tcW w:w="2098" w:type="dxa"/>
            <w:shd w:val="clear" w:color="auto" w:fill="EAECEF"/>
          </w:tcPr>
          <w:p w14:paraId="072C5818" w14:textId="77777777" w:rsidR="0051039B" w:rsidRDefault="00000000">
            <w:pPr>
              <w:spacing w:before="40" w:after="40" w:line="290" w:lineRule="exact"/>
            </w:pPr>
            <w:r>
              <w:rPr>
                <w:b/>
                <w:sz w:val="19"/>
              </w:rPr>
              <w:t>货号</w:t>
            </w:r>
          </w:p>
        </w:tc>
        <w:tc>
          <w:tcPr>
            <w:tcW w:w="2381" w:type="dxa"/>
            <w:shd w:val="clear" w:color="auto" w:fill="EAECEF"/>
          </w:tcPr>
          <w:p w14:paraId="4B3C3BA7" w14:textId="77777777" w:rsidR="0051039B" w:rsidRDefault="00000000">
            <w:pPr>
              <w:spacing w:before="40" w:after="40" w:line="290" w:lineRule="exact"/>
            </w:pPr>
            <w:r>
              <w:rPr>
                <w:b/>
                <w:sz w:val="19"/>
              </w:rPr>
              <w:t>合并型号</w:t>
            </w:r>
          </w:p>
        </w:tc>
        <w:tc>
          <w:tcPr>
            <w:tcW w:w="3912" w:type="dxa"/>
            <w:shd w:val="clear" w:color="auto" w:fill="EAECEF"/>
          </w:tcPr>
          <w:p w14:paraId="60C95294" w14:textId="77777777" w:rsidR="0051039B" w:rsidRDefault="00000000">
            <w:pPr>
              <w:spacing w:before="40" w:after="40" w:line="290" w:lineRule="exact"/>
            </w:pPr>
            <w:r>
              <w:rPr>
                <w:b/>
                <w:sz w:val="19"/>
              </w:rPr>
              <w:t>图片处理</w:t>
            </w:r>
          </w:p>
        </w:tc>
      </w:tr>
      <w:tr w:rsidR="0051039B" w14:paraId="3B389C2A" w14:textId="77777777">
        <w:trPr>
          <w:cantSplit/>
        </w:trPr>
        <w:tc>
          <w:tcPr>
            <w:tcW w:w="1247" w:type="dxa"/>
          </w:tcPr>
          <w:p w14:paraId="78DBE975" w14:textId="77777777" w:rsidR="0051039B" w:rsidRDefault="00000000">
            <w:pPr>
              <w:spacing w:before="40" w:after="40" w:line="290" w:lineRule="exact"/>
            </w:pPr>
            <w:r>
              <w:rPr>
                <w:sz w:val="19"/>
              </w:rPr>
              <w:t>SMALL</w:t>
            </w:r>
          </w:p>
        </w:tc>
        <w:tc>
          <w:tcPr>
            <w:tcW w:w="2098" w:type="dxa"/>
          </w:tcPr>
          <w:p w14:paraId="27983174" w14:textId="77777777" w:rsidR="0051039B" w:rsidRDefault="00000000">
            <w:pPr>
              <w:spacing w:before="40" w:after="40" w:line="290" w:lineRule="exact"/>
            </w:pPr>
            <w:r>
              <w:rPr>
                <w:sz w:val="19"/>
              </w:rPr>
              <w:t>系统独立生成</w:t>
            </w:r>
          </w:p>
        </w:tc>
        <w:tc>
          <w:tcPr>
            <w:tcW w:w="2381" w:type="dxa"/>
          </w:tcPr>
          <w:p w14:paraId="14AE040A" w14:textId="77777777" w:rsidR="0051039B" w:rsidRDefault="00000000">
            <w:pPr>
              <w:spacing w:before="40" w:after="40" w:line="290" w:lineRule="exact"/>
            </w:pPr>
            <w:r>
              <w:rPr>
                <w:sz w:val="19"/>
              </w:rPr>
              <w:t>三个变体保持一致</w:t>
            </w:r>
          </w:p>
        </w:tc>
        <w:tc>
          <w:tcPr>
            <w:tcW w:w="3912" w:type="dxa"/>
          </w:tcPr>
          <w:p w14:paraId="72DD9F63" w14:textId="77777777" w:rsidR="0051039B" w:rsidRDefault="00000000">
            <w:pPr>
              <w:spacing w:before="40" w:after="40" w:line="290" w:lineRule="exact"/>
            </w:pPr>
            <w:r>
              <w:rPr>
                <w:sz w:val="19"/>
              </w:rPr>
              <w:t>选择小号对应图片</w:t>
            </w:r>
          </w:p>
        </w:tc>
      </w:tr>
      <w:tr w:rsidR="0051039B" w14:paraId="1E158150" w14:textId="77777777">
        <w:trPr>
          <w:cantSplit/>
        </w:trPr>
        <w:tc>
          <w:tcPr>
            <w:tcW w:w="1247" w:type="dxa"/>
          </w:tcPr>
          <w:p w14:paraId="05CBD333" w14:textId="77777777" w:rsidR="0051039B" w:rsidRDefault="00000000">
            <w:pPr>
              <w:spacing w:before="40" w:after="40" w:line="290" w:lineRule="exact"/>
            </w:pPr>
            <w:r>
              <w:rPr>
                <w:sz w:val="19"/>
              </w:rPr>
              <w:t>MID</w:t>
            </w:r>
          </w:p>
        </w:tc>
        <w:tc>
          <w:tcPr>
            <w:tcW w:w="2098" w:type="dxa"/>
          </w:tcPr>
          <w:p w14:paraId="7771FA21" w14:textId="77777777" w:rsidR="0051039B" w:rsidRDefault="00000000">
            <w:pPr>
              <w:spacing w:before="40" w:after="40" w:line="290" w:lineRule="exact"/>
            </w:pPr>
            <w:r>
              <w:rPr>
                <w:sz w:val="19"/>
              </w:rPr>
              <w:t>复制后独立生成</w:t>
            </w:r>
          </w:p>
        </w:tc>
        <w:tc>
          <w:tcPr>
            <w:tcW w:w="2381" w:type="dxa"/>
          </w:tcPr>
          <w:p w14:paraId="6A95C370" w14:textId="77777777" w:rsidR="0051039B" w:rsidRDefault="00000000">
            <w:pPr>
              <w:spacing w:before="40" w:after="40" w:line="290" w:lineRule="exact"/>
            </w:pPr>
            <w:r>
              <w:rPr>
                <w:sz w:val="19"/>
              </w:rPr>
              <w:t>与同产品一致</w:t>
            </w:r>
          </w:p>
        </w:tc>
        <w:tc>
          <w:tcPr>
            <w:tcW w:w="3912" w:type="dxa"/>
          </w:tcPr>
          <w:p w14:paraId="0E779ED8" w14:textId="77777777" w:rsidR="0051039B" w:rsidRDefault="00000000">
            <w:pPr>
              <w:spacing w:before="40" w:after="40" w:line="290" w:lineRule="exact"/>
            </w:pPr>
            <w:r>
              <w:rPr>
                <w:sz w:val="19"/>
              </w:rPr>
              <w:t>修改为中号图片</w:t>
            </w:r>
          </w:p>
        </w:tc>
      </w:tr>
      <w:tr w:rsidR="0051039B" w14:paraId="4DBC635A" w14:textId="77777777">
        <w:trPr>
          <w:cantSplit/>
        </w:trPr>
        <w:tc>
          <w:tcPr>
            <w:tcW w:w="1247" w:type="dxa"/>
          </w:tcPr>
          <w:p w14:paraId="3A0EA06C" w14:textId="77777777" w:rsidR="0051039B" w:rsidRDefault="00000000">
            <w:pPr>
              <w:spacing w:before="40" w:after="40" w:line="290" w:lineRule="exact"/>
            </w:pPr>
            <w:r>
              <w:rPr>
                <w:sz w:val="19"/>
              </w:rPr>
              <w:t>BIG</w:t>
            </w:r>
          </w:p>
        </w:tc>
        <w:tc>
          <w:tcPr>
            <w:tcW w:w="2098" w:type="dxa"/>
          </w:tcPr>
          <w:p w14:paraId="5E2D1837" w14:textId="77777777" w:rsidR="0051039B" w:rsidRDefault="00000000">
            <w:pPr>
              <w:spacing w:before="40" w:after="40" w:line="290" w:lineRule="exact"/>
            </w:pPr>
            <w:r>
              <w:rPr>
                <w:sz w:val="19"/>
              </w:rPr>
              <w:t>复制后独立生成</w:t>
            </w:r>
          </w:p>
        </w:tc>
        <w:tc>
          <w:tcPr>
            <w:tcW w:w="2381" w:type="dxa"/>
          </w:tcPr>
          <w:p w14:paraId="0306CCAD" w14:textId="77777777" w:rsidR="0051039B" w:rsidRDefault="00000000">
            <w:pPr>
              <w:spacing w:before="40" w:after="40" w:line="290" w:lineRule="exact"/>
            </w:pPr>
            <w:r>
              <w:rPr>
                <w:sz w:val="19"/>
              </w:rPr>
              <w:t>与同产品一致</w:t>
            </w:r>
          </w:p>
        </w:tc>
        <w:tc>
          <w:tcPr>
            <w:tcW w:w="3912" w:type="dxa"/>
          </w:tcPr>
          <w:p w14:paraId="36E6C265" w14:textId="77777777" w:rsidR="0051039B" w:rsidRDefault="00000000">
            <w:pPr>
              <w:spacing w:before="40" w:after="40" w:line="290" w:lineRule="exact"/>
            </w:pPr>
            <w:r>
              <w:rPr>
                <w:sz w:val="19"/>
              </w:rPr>
              <w:t>修改为大号图片</w:t>
            </w:r>
          </w:p>
        </w:tc>
      </w:tr>
    </w:tbl>
    <w:p w14:paraId="4F3C4930" w14:textId="77777777" w:rsidR="0051039B" w:rsidRDefault="0051039B">
      <w:pPr>
        <w:spacing w:line="20" w:lineRule="exact"/>
      </w:pPr>
    </w:p>
    <w:p w14:paraId="56D099F1" w14:textId="77777777" w:rsidR="0051039B" w:rsidRDefault="00000000">
      <w:pPr>
        <w:rPr>
          <w:lang w:eastAsia="zh-CN"/>
        </w:rPr>
      </w:pPr>
      <w:r>
        <w:rPr>
          <w:lang w:eastAsia="zh-CN"/>
        </w:rPr>
        <w:t>依次“新增”或“复制”变体，填写名称、成本、包装重量和长宽高，并点击“保存变体”。系统可自动补齐不同货号与共同合并型号，仍保留“重新生成货号”按钮。准备阶段可以调整，提交或建立上传身份后不要为重试随意换货号。</w:t>
      </w:r>
    </w:p>
    <w:p w14:paraId="1BAE94C9" w14:textId="77777777" w:rsidR="0051039B" w:rsidRDefault="00000000">
      <w:pPr>
        <w:rPr>
          <w:lang w:eastAsia="zh-CN"/>
        </w:rPr>
      </w:pPr>
      <w:r>
        <w:rPr>
          <w:lang w:eastAsia="zh-CN"/>
        </w:rPr>
        <w:t>右侧可“设为主图”“上移”“下移”“移除”，并可旋转或裁剪。点击“AI 生成主图”可生成一张主图；勾选共用选项后用于同产品多个变体，附图保留。生成后重新检查各变体是否对应正确。</w:t>
      </w:r>
    </w:p>
    <w:p w14:paraId="138E9B85" w14:textId="77777777" w:rsidR="0051039B" w:rsidRDefault="00000000">
      <w:pPr>
        <w:pStyle w:val="21"/>
        <w:rPr>
          <w:lang w:eastAsia="zh-CN"/>
        </w:rPr>
      </w:pPr>
      <w:r>
        <w:rPr>
          <w:lang w:eastAsia="zh-CN"/>
        </w:rPr>
        <w:t>一次提交全部变体</w:t>
      </w:r>
    </w:p>
    <w:p w14:paraId="60F0EF24" w14:textId="77777777" w:rsidR="0051039B" w:rsidRDefault="00000000">
      <w:pPr>
        <w:rPr>
          <w:lang w:eastAsia="zh-CN"/>
        </w:rPr>
      </w:pPr>
      <w:r>
        <w:rPr>
          <w:lang w:eastAsia="zh-CN"/>
        </w:rPr>
        <w:t>先在自动工作台设置目标店铺、仓库、类目、核价参数及图片模式，再回到1688工作区保存所有变体，点击“全部变体批量上架”。确认任务范围后，系统展开成变体与目标店铺的任务组合，并按并发设置处理。</w:t>
      </w:r>
    </w:p>
    <w:p w14:paraId="16133044" w14:textId="77777777" w:rsidR="0051039B" w:rsidRDefault="00000000">
      <w:pPr>
        <w:rPr>
          <w:lang w:eastAsia="zh-CN"/>
        </w:rPr>
      </w:pPr>
      <w:r>
        <w:rPr>
          <w:lang w:eastAsia="zh-CN"/>
        </w:rPr>
        <w:t>“载入自动工作台”用于只处理当前变体。真正能否在平台合并卡片取决于类目属性支持，合并型号相同不是必然成功的保证。</w:t>
      </w:r>
    </w:p>
    <w:p w14:paraId="792F61AA" w14:textId="77777777" w:rsidR="0051039B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 xml:space="preserve">08 Excel </w:t>
      </w:r>
      <w:r>
        <w:rPr>
          <w:lang w:eastAsia="zh-CN"/>
        </w:rPr>
        <w:t>选品池与批量审核</w:t>
      </w:r>
    </w:p>
    <w:p w14:paraId="29C2A31B" w14:textId="77777777" w:rsidR="0051039B" w:rsidRDefault="00000000">
      <w:pPr>
        <w:pStyle w:val="21"/>
        <w:rPr>
          <w:lang w:eastAsia="zh-CN"/>
        </w:rPr>
      </w:pPr>
      <w:r>
        <w:rPr>
          <w:lang w:eastAsia="zh-CN"/>
        </w:rPr>
        <w:t>从选品表进入工作台</w:t>
      </w:r>
    </w:p>
    <w:p w14:paraId="2AF80F76" w14:textId="77777777" w:rsidR="0051039B" w:rsidRDefault="00000000">
      <w:pPr>
        <w:rPr>
          <w:lang w:eastAsia="zh-CN"/>
        </w:rPr>
      </w:pPr>
      <w:r>
        <w:rPr>
          <w:lang w:eastAsia="zh-CN"/>
        </w:rPr>
        <w:t xml:space="preserve">1. 打开“Excel 选品池”，点击“导入 </w:t>
      </w:r>
      <w:proofErr w:type="spellStart"/>
      <w:r>
        <w:rPr>
          <w:lang w:eastAsia="zh-CN"/>
        </w:rPr>
        <w:t>Seerfar</w:t>
      </w:r>
      <w:proofErr w:type="spellEnd"/>
      <w:r>
        <w:rPr>
          <w:lang w:eastAsia="zh-CN"/>
        </w:rPr>
        <w:t xml:space="preserve"> Excel”，选择包含相应数据的工作簿。</w:t>
      </w:r>
    </w:p>
    <w:p w14:paraId="0975F4BE" w14:textId="77777777" w:rsidR="0051039B" w:rsidRDefault="00000000">
      <w:pPr>
        <w:rPr>
          <w:lang w:eastAsia="zh-CN"/>
        </w:rPr>
      </w:pPr>
      <w:r>
        <w:rPr>
          <w:lang w:eastAsia="zh-CN"/>
        </w:rPr>
        <w:t>2. 程序读取商品链接、标题、图片、类目、市场价、销量等可识别字段；导入本身不创建平台商品，也不修改原选品表。</w:t>
      </w:r>
    </w:p>
    <w:p w14:paraId="0D3ACC75" w14:textId="77777777" w:rsidR="0051039B" w:rsidRDefault="00000000">
      <w:pPr>
        <w:rPr>
          <w:lang w:eastAsia="zh-CN"/>
        </w:rPr>
      </w:pPr>
      <w:r>
        <w:rPr>
          <w:lang w:eastAsia="zh-CN"/>
        </w:rPr>
        <w:t>3. 选择一件商品，点击“编辑选中产品”，补充采购链接、成本、货号、型号、重量尺寸、目标收益、库存等匹配资料。</w:t>
      </w:r>
    </w:p>
    <w:p w14:paraId="23C25728" w14:textId="77777777" w:rsidR="0051039B" w:rsidRDefault="00000000">
      <w:pPr>
        <w:rPr>
          <w:lang w:eastAsia="zh-CN"/>
        </w:rPr>
      </w:pPr>
      <w:r>
        <w:rPr>
          <w:lang w:eastAsia="zh-CN"/>
        </w:rPr>
        <w:t>4. 保存后，使用搜索、履约模式、排序及筛选结果查看目标商品。</w:t>
      </w:r>
    </w:p>
    <w:p w14:paraId="71966B46" w14:textId="77777777" w:rsidR="0051039B" w:rsidRDefault="00000000">
      <w:pPr>
        <w:rPr>
          <w:lang w:eastAsia="zh-CN"/>
        </w:rPr>
      </w:pPr>
      <w:r>
        <w:rPr>
          <w:lang w:eastAsia="zh-CN"/>
        </w:rPr>
        <w:t>5. 点击“载入自动工作台”，检查店铺、仓库和人工实时类目，之后按正常上架流程入队。</w:t>
      </w:r>
    </w:p>
    <w:p w14:paraId="329E6327" w14:textId="77777777" w:rsidR="0051039B" w:rsidRDefault="00000000">
      <w:pPr>
        <w:pStyle w:val="21"/>
        <w:rPr>
          <w:lang w:eastAsia="zh-CN"/>
        </w:rPr>
      </w:pPr>
      <w:r>
        <w:rPr>
          <w:lang w:eastAsia="zh-CN"/>
        </w:rPr>
        <w:t>批量审核流程</w:t>
      </w:r>
    </w:p>
    <w:p w14:paraId="014E996D" w14:textId="77777777" w:rsidR="0051039B" w:rsidRDefault="00000000">
      <w:pPr>
        <w:rPr>
          <w:lang w:eastAsia="zh-CN"/>
        </w:rPr>
      </w:pPr>
      <w:r>
        <w:rPr>
          <w:lang w:eastAsia="zh-CN"/>
        </w:rPr>
        <w:t>1. 在自动工作台先设置目标店铺、仓库、类目和图片模式。</w:t>
      </w:r>
    </w:p>
    <w:p w14:paraId="3F609E4C" w14:textId="77777777" w:rsidR="0051039B" w:rsidRDefault="00000000">
      <w:pPr>
        <w:rPr>
          <w:lang w:eastAsia="zh-CN"/>
        </w:rPr>
      </w:pPr>
      <w:r>
        <w:rPr>
          <w:lang w:eastAsia="zh-CN"/>
        </w:rPr>
        <w:t>2. 回到选品池，通过 Ctrl 或 Shift 选择多件商品。</w:t>
      </w:r>
    </w:p>
    <w:p w14:paraId="78A5B02F" w14:textId="77777777" w:rsidR="0051039B" w:rsidRDefault="00000000">
      <w:pPr>
        <w:rPr>
          <w:lang w:eastAsia="zh-CN"/>
        </w:rPr>
      </w:pPr>
      <w:r>
        <w:rPr>
          <w:lang w:eastAsia="zh-CN"/>
        </w:rPr>
        <w:t>3. 打开“选品规则”，按本次业务设置价格、重量、销量、收益及资料时效等可用条件。</w:t>
      </w:r>
    </w:p>
    <w:p w14:paraId="0764F9EE" w14:textId="77777777" w:rsidR="0051039B" w:rsidRDefault="00000000">
      <w:pPr>
        <w:rPr>
          <w:lang w:eastAsia="zh-CN"/>
        </w:rPr>
      </w:pPr>
      <w:r>
        <w:rPr>
          <w:lang w:eastAsia="zh-CN"/>
        </w:rPr>
        <w:t>4. 对销量信息先核对统计周期，必要时点击“确认选中销量周期”；不同统计口径不能直接当成同一销量指标。</w:t>
      </w:r>
    </w:p>
    <w:p w14:paraId="47D4E6DE" w14:textId="77777777" w:rsidR="0051039B" w:rsidRDefault="00000000">
      <w:pPr>
        <w:rPr>
          <w:lang w:eastAsia="zh-CN"/>
        </w:rPr>
      </w:pPr>
      <w:r>
        <w:rPr>
          <w:lang w:eastAsia="zh-CN"/>
        </w:rPr>
        <w:t>5. 点击“批量审核 / 反向核价 / 入队”，阅读逐条审核结果与核价信息，核实后再执行后续确认。</w:t>
      </w:r>
    </w:p>
    <w:p w14:paraId="4DA9B075" w14:textId="77777777" w:rsidR="0051039B" w:rsidRDefault="00000000">
      <w:pPr>
        <w:rPr>
          <w:lang w:eastAsia="zh-CN"/>
        </w:rPr>
      </w:pPr>
      <w:r>
        <w:rPr>
          <w:lang w:eastAsia="zh-CN"/>
        </w:rPr>
        <w:t>“通过”是软件规则的筛选结果，不代表平台允许销售、商品合规或利润已经实际实现。缺少成本、重量或关键来源资料时先补齐，不用随意填数让商品通过。</w:t>
      </w:r>
    </w:p>
    <w:p w14:paraId="01E3623B" w14:textId="77777777" w:rsidR="0051039B" w:rsidRDefault="00000000">
      <w:pPr>
        <w:pStyle w:val="21"/>
        <w:rPr>
          <w:lang w:eastAsia="zh-CN"/>
        </w:rPr>
      </w:pPr>
      <w:r>
        <w:rPr>
          <w:lang w:eastAsia="zh-CN"/>
        </w:rPr>
        <w:t>保存和交接</w:t>
      </w:r>
    </w:p>
    <w:p w14:paraId="0B3C303A" w14:textId="77777777" w:rsidR="0051039B" w:rsidRDefault="00000000">
      <w:pPr>
        <w:rPr>
          <w:lang w:eastAsia="zh-CN"/>
        </w:rPr>
      </w:pPr>
      <w:r>
        <w:rPr>
          <w:lang w:eastAsia="zh-CN"/>
        </w:rPr>
        <w:t>选品匹配信息保存在“程序数据/选品池.</w:t>
      </w:r>
      <w:proofErr w:type="spellStart"/>
      <w:r>
        <w:rPr>
          <w:lang w:eastAsia="zh-CN"/>
        </w:rPr>
        <w:t>json</w:t>
      </w:r>
      <w:proofErr w:type="spellEnd"/>
      <w:r>
        <w:rPr>
          <w:lang w:eastAsia="zh-CN"/>
        </w:rPr>
        <w:t>”。重新导入时会按已有来源身份尽量保留匹配资料，但仍需核对来源商品是否变化。交接时同时保留原 Excel、匹配记录及对应的采购依据，不要只交付一张截图。</w:t>
      </w:r>
    </w:p>
    <w:p w14:paraId="1F12DCCB" w14:textId="77777777" w:rsidR="0051039B" w:rsidRDefault="00000000">
      <w:pPr>
        <w:rPr>
          <w:lang w:eastAsia="zh-CN"/>
        </w:rPr>
      </w:pPr>
      <w:r>
        <w:rPr>
          <w:lang w:eastAsia="zh-CN"/>
        </w:rPr>
        <w:t>批量任务入队后，到自动工作台查看具体任务状态。不要因为审核界面没有立刻出现平台商品，就再次整批重复提交。</w:t>
      </w:r>
    </w:p>
    <w:p w14:paraId="31AD194D" w14:textId="77777777" w:rsidR="0051039B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 xml:space="preserve">09 WB </w:t>
      </w:r>
      <w:r>
        <w:rPr>
          <w:lang w:eastAsia="zh-CN"/>
        </w:rPr>
        <w:t>上架与利润率核价</w:t>
      </w:r>
    </w:p>
    <w:p w14:paraId="58B06717" w14:textId="77777777" w:rsidR="0051039B" w:rsidRDefault="00000000">
      <w:pPr>
        <w:rPr>
          <w:lang w:eastAsia="zh-CN"/>
        </w:rPr>
      </w:pPr>
      <w:r>
        <w:rPr>
          <w:lang w:eastAsia="zh-CN"/>
        </w:rPr>
        <w:t>WB 使用独立的 Token、类目和核价逻辑，不能直接套用 Ozon 的 ROI 或包装单位。先在“WB 上架”保存个人 Token，使用“测试权限”确认所需商品、价格及仓库权限可用。</w:t>
      </w:r>
    </w:p>
    <w:p w14:paraId="026FC3D3" w14:textId="77777777" w:rsidR="0051039B" w:rsidRDefault="00000000">
      <w:pPr>
        <w:pStyle w:val="21"/>
        <w:rPr>
          <w:lang w:eastAsia="zh-CN"/>
        </w:rPr>
      </w:pPr>
      <w:r>
        <w:rPr>
          <w:lang w:eastAsia="zh-CN"/>
        </w:rPr>
        <w:t>标准步骤</w:t>
      </w:r>
    </w:p>
    <w:p w14:paraId="14B82503" w14:textId="77777777" w:rsidR="0051039B" w:rsidRDefault="00000000">
      <w:pPr>
        <w:rPr>
          <w:lang w:eastAsia="zh-CN"/>
        </w:rPr>
      </w:pPr>
      <w:r>
        <w:rPr>
          <w:lang w:eastAsia="zh-CN"/>
        </w:rPr>
        <w:t>1. 在“商品信息”选择跟卖或本地新品模式。跟卖输入 WB 商品链接或 ID 并解析；本地新品准备自己的图片。</w:t>
      </w:r>
    </w:p>
    <w:p w14:paraId="77708FC6" w14:textId="77777777" w:rsidR="0051039B" w:rsidRDefault="00000000">
      <w:pPr>
        <w:rPr>
          <w:lang w:eastAsia="zh-CN"/>
        </w:rPr>
      </w:pPr>
      <w:r>
        <w:rPr>
          <w:lang w:eastAsia="zh-CN"/>
        </w:rPr>
        <w:t>2. 填写卖家货号、标题、描述和包装规格。WB 使用厘米和千克，例如10cm、0.48kg。</w:t>
      </w:r>
    </w:p>
    <w:p w14:paraId="34488BCD" w14:textId="77777777" w:rsidR="0051039B" w:rsidRDefault="00000000">
      <w:pPr>
        <w:rPr>
          <w:lang w:eastAsia="zh-CN"/>
        </w:rPr>
      </w:pPr>
      <w:r>
        <w:rPr>
          <w:lang w:eastAsia="zh-CN"/>
        </w:rPr>
        <w:t>3. 填写采购成本、贴标费、目标利润率、人工佣金、广告、货损和折扣，并选择跨境或海外仓发货。</w:t>
      </w:r>
    </w:p>
    <w:p w14:paraId="5E280E76" w14:textId="77777777" w:rsidR="0051039B" w:rsidRDefault="00000000">
      <w:pPr>
        <w:rPr>
          <w:lang w:eastAsia="zh-CN"/>
        </w:rPr>
      </w:pPr>
      <w:r>
        <w:rPr>
          <w:lang w:eastAsia="zh-CN"/>
        </w:rPr>
        <w:t>4. 到“类目与属性”加载父类目和子类目，读取属性。通过内容 JSON 编辑，或使用图片 AI 辅助填写，之后人工复核。</w:t>
      </w:r>
    </w:p>
    <w:p w14:paraId="41BFC0A6" w14:textId="77777777" w:rsidR="0051039B" w:rsidRDefault="00000000">
      <w:pPr>
        <w:rPr>
          <w:lang w:eastAsia="zh-CN"/>
        </w:rPr>
      </w:pPr>
      <w:r>
        <w:rPr>
          <w:lang w:eastAsia="zh-CN"/>
        </w:rPr>
        <w:t>5. 净重、包装尺寸、尺码等不能凭图片随意猜测。技术尺码是卖家的规格标签，WB 尺码是平台标准尺码；无尺码商品可留空，条码仍需按流程处理。</w:t>
      </w:r>
    </w:p>
    <w:p w14:paraId="744E7CD7" w14:textId="77777777" w:rsidR="0051039B" w:rsidRDefault="00000000">
      <w:pPr>
        <w:rPr>
          <w:lang w:eastAsia="zh-CN"/>
        </w:rPr>
      </w:pPr>
      <w:r>
        <w:rPr>
          <w:lang w:eastAsia="zh-CN"/>
        </w:rPr>
        <w:t>6. 在“图片与库存”核对图片顺序、仓库和库存，再确认真实上架。</w:t>
      </w:r>
    </w:p>
    <w:p w14:paraId="02182A76" w14:textId="77777777" w:rsidR="0051039B" w:rsidRDefault="00000000">
      <w:pPr>
        <w:pStyle w:val="21"/>
      </w:pPr>
      <w:proofErr w:type="spellStart"/>
      <w:r>
        <w:t>核价和图片限制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324"/>
        <w:gridCol w:w="7313"/>
      </w:tblGrid>
      <w:tr w:rsidR="0051039B" w14:paraId="41D61E0C" w14:textId="77777777">
        <w:trPr>
          <w:cantSplit/>
          <w:tblHeader/>
        </w:trPr>
        <w:tc>
          <w:tcPr>
            <w:tcW w:w="2324" w:type="dxa"/>
            <w:shd w:val="clear" w:color="auto" w:fill="EAECEF"/>
          </w:tcPr>
          <w:p w14:paraId="7421A923" w14:textId="77777777" w:rsidR="0051039B" w:rsidRDefault="00000000">
            <w:pPr>
              <w:spacing w:before="40" w:after="40" w:line="290" w:lineRule="exact"/>
            </w:pPr>
            <w:r>
              <w:rPr>
                <w:b/>
                <w:sz w:val="19"/>
              </w:rPr>
              <w:t>项目</w:t>
            </w:r>
          </w:p>
        </w:tc>
        <w:tc>
          <w:tcPr>
            <w:tcW w:w="7313" w:type="dxa"/>
            <w:shd w:val="clear" w:color="auto" w:fill="EAECEF"/>
          </w:tcPr>
          <w:p w14:paraId="4A628D5E" w14:textId="77777777" w:rsidR="0051039B" w:rsidRDefault="00000000">
            <w:pPr>
              <w:spacing w:before="40" w:after="40" w:line="290" w:lineRule="exact"/>
            </w:pPr>
            <w:r>
              <w:rPr>
                <w:b/>
                <w:sz w:val="19"/>
              </w:rPr>
              <w:t>当前软件行为</w:t>
            </w:r>
          </w:p>
        </w:tc>
      </w:tr>
      <w:tr w:rsidR="0051039B" w14:paraId="3262F2F0" w14:textId="77777777">
        <w:trPr>
          <w:cantSplit/>
        </w:trPr>
        <w:tc>
          <w:tcPr>
            <w:tcW w:w="2324" w:type="dxa"/>
          </w:tcPr>
          <w:p w14:paraId="4E4B9677" w14:textId="77777777" w:rsidR="0051039B" w:rsidRDefault="00000000">
            <w:pPr>
              <w:spacing w:before="40" w:after="40" w:line="290" w:lineRule="exact"/>
            </w:pPr>
            <w:r>
              <w:rPr>
                <w:sz w:val="19"/>
              </w:rPr>
              <w:t>目标收益</w:t>
            </w:r>
          </w:p>
        </w:tc>
        <w:tc>
          <w:tcPr>
            <w:tcW w:w="7313" w:type="dxa"/>
          </w:tcPr>
          <w:p w14:paraId="44D8207B" w14:textId="77777777" w:rsidR="0051039B" w:rsidRDefault="00000000">
            <w:pPr>
              <w:spacing w:before="40" w:after="40" w:line="290" w:lineRule="exact"/>
            </w:pPr>
            <w:r>
              <w:rPr>
                <w:sz w:val="19"/>
              </w:rPr>
              <w:t>利润率，以利润相对折后售价核对，不使用 Ozon ROI</w:t>
            </w:r>
          </w:p>
        </w:tc>
      </w:tr>
      <w:tr w:rsidR="0051039B" w14:paraId="50A60267" w14:textId="77777777">
        <w:trPr>
          <w:cantSplit/>
        </w:trPr>
        <w:tc>
          <w:tcPr>
            <w:tcW w:w="2324" w:type="dxa"/>
          </w:tcPr>
          <w:p w14:paraId="190EBC61" w14:textId="77777777" w:rsidR="0051039B" w:rsidRDefault="00000000">
            <w:pPr>
              <w:spacing w:before="40" w:after="40" w:line="290" w:lineRule="exact"/>
            </w:pPr>
            <w:r>
              <w:rPr>
                <w:sz w:val="19"/>
              </w:rPr>
              <w:t>跨境发货</w:t>
            </w:r>
          </w:p>
        </w:tc>
        <w:tc>
          <w:tcPr>
            <w:tcW w:w="7313" w:type="dxa"/>
          </w:tcPr>
          <w:p w14:paraId="655D8AE3" w14:textId="77777777" w:rsidR="0051039B" w:rsidRDefault="00000000">
            <w:pPr>
              <w:spacing w:before="40" w:after="40" w:line="290" w:lineRule="exact"/>
            </w:pPr>
            <w:r>
              <w:rPr>
                <w:sz w:val="19"/>
              </w:rPr>
              <w:t>使用 CNY；按100g向上计重，至0.3kg为58元每kg加2元每件；之后至20kg为43元每kg加8元每件</w:t>
            </w:r>
          </w:p>
        </w:tc>
      </w:tr>
      <w:tr w:rsidR="0051039B" w14:paraId="5E4AF2CD" w14:textId="77777777">
        <w:trPr>
          <w:cantSplit/>
        </w:trPr>
        <w:tc>
          <w:tcPr>
            <w:tcW w:w="2324" w:type="dxa"/>
          </w:tcPr>
          <w:p w14:paraId="0BB6FE64" w14:textId="77777777" w:rsidR="0051039B" w:rsidRDefault="00000000">
            <w:pPr>
              <w:spacing w:before="40" w:after="40" w:line="290" w:lineRule="exact"/>
            </w:pPr>
            <w:r>
              <w:rPr>
                <w:sz w:val="19"/>
              </w:rPr>
              <w:t>海外仓发货</w:t>
            </w:r>
          </w:p>
        </w:tc>
        <w:tc>
          <w:tcPr>
            <w:tcW w:w="7313" w:type="dxa"/>
          </w:tcPr>
          <w:p w14:paraId="0649F50F" w14:textId="77777777" w:rsidR="0051039B" w:rsidRDefault="00000000">
            <w:pPr>
              <w:spacing w:before="40" w:after="40" w:line="29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头程运费加海外仓操作费，再加模型尾程；以汇率换算后按 RUB 核价</w:t>
            </w:r>
          </w:p>
        </w:tc>
      </w:tr>
      <w:tr w:rsidR="0051039B" w14:paraId="33137457" w14:textId="77777777">
        <w:trPr>
          <w:cantSplit/>
        </w:trPr>
        <w:tc>
          <w:tcPr>
            <w:tcW w:w="2324" w:type="dxa"/>
          </w:tcPr>
          <w:p w14:paraId="7C517EB5" w14:textId="77777777" w:rsidR="0051039B" w:rsidRDefault="00000000">
            <w:pPr>
              <w:spacing w:before="40" w:after="40" w:line="290" w:lineRule="exact"/>
            </w:pPr>
            <w:proofErr w:type="spellStart"/>
            <w:r>
              <w:rPr>
                <w:sz w:val="19"/>
              </w:rPr>
              <w:t>物流模型范围</w:t>
            </w:r>
            <w:proofErr w:type="spellEnd"/>
          </w:p>
        </w:tc>
        <w:tc>
          <w:tcPr>
            <w:tcW w:w="7313" w:type="dxa"/>
          </w:tcPr>
          <w:p w14:paraId="5D76D698" w14:textId="77777777" w:rsidR="0051039B" w:rsidRDefault="00000000">
            <w:pPr>
              <w:spacing w:before="40" w:after="40" w:line="29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普通商品，单边不超过120cm、三边和不超过200cm；海外仓重量小于25kg</w:t>
            </w:r>
          </w:p>
        </w:tc>
      </w:tr>
      <w:tr w:rsidR="0051039B" w14:paraId="2DD7C87B" w14:textId="77777777">
        <w:trPr>
          <w:cantSplit/>
        </w:trPr>
        <w:tc>
          <w:tcPr>
            <w:tcW w:w="2324" w:type="dxa"/>
          </w:tcPr>
          <w:p w14:paraId="0C62EF65" w14:textId="77777777" w:rsidR="0051039B" w:rsidRDefault="00000000">
            <w:pPr>
              <w:spacing w:before="40" w:after="40" w:line="290" w:lineRule="exact"/>
            </w:pPr>
            <w:proofErr w:type="spellStart"/>
            <w:r>
              <w:rPr>
                <w:sz w:val="19"/>
              </w:rPr>
              <w:t>图片</w:t>
            </w:r>
            <w:proofErr w:type="spellEnd"/>
          </w:p>
        </w:tc>
        <w:tc>
          <w:tcPr>
            <w:tcW w:w="7313" w:type="dxa"/>
          </w:tcPr>
          <w:p w14:paraId="4A86BB99" w14:textId="77777777" w:rsidR="0051039B" w:rsidRDefault="00000000">
            <w:pPr>
              <w:spacing w:before="40" w:after="40" w:line="29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1至30张，首张主图；至少700×900像素，单张不超过32MB</w:t>
            </w:r>
          </w:p>
        </w:tc>
      </w:tr>
    </w:tbl>
    <w:p w14:paraId="4A32DFBD" w14:textId="77777777" w:rsidR="0051039B" w:rsidRDefault="0051039B">
      <w:pPr>
        <w:spacing w:line="20" w:lineRule="exact"/>
        <w:rPr>
          <w:lang w:eastAsia="zh-CN"/>
        </w:rPr>
      </w:pPr>
    </w:p>
    <w:p w14:paraId="1CBE3353" w14:textId="77777777" w:rsidR="0051039B" w:rsidRDefault="00000000">
      <w:pPr>
        <w:rPr>
          <w:lang w:eastAsia="zh-CN"/>
        </w:rPr>
      </w:pPr>
      <w:r>
        <w:rPr>
          <w:lang w:eastAsia="zh-CN"/>
        </w:rPr>
        <w:t>WB 尾程使用软件内置的2026年7月15日版参数及所填系数，不自动保证与当天真实账单一致。Sandbox 不写真实仓库库存。</w:t>
      </w:r>
    </w:p>
    <w:p w14:paraId="47C3AC93" w14:textId="77777777" w:rsidR="0051039B" w:rsidRDefault="00000000">
      <w:pPr>
        <w:rPr>
          <w:lang w:eastAsia="zh-CN"/>
        </w:rPr>
      </w:pPr>
      <w:r>
        <w:rPr>
          <w:lang w:eastAsia="zh-CN"/>
        </w:rPr>
        <w:t>新卡片同步到价格或库存服务可能需要等待。按任务提示等待并继续原任务，保留已返回的商品 ID；不要重置任务或反复换货号建卡。</w:t>
      </w:r>
    </w:p>
    <w:p w14:paraId="38C070CC" w14:textId="18CC1CCA" w:rsidR="0051039B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 xml:space="preserve">10 </w:t>
      </w:r>
      <w:r>
        <w:rPr>
          <w:lang w:eastAsia="zh-CN"/>
        </w:rPr>
        <w:t>产品台账</w:t>
      </w:r>
    </w:p>
    <w:p w14:paraId="49B42371" w14:textId="77777777" w:rsidR="0051039B" w:rsidRDefault="00000000">
      <w:pPr>
        <w:pStyle w:val="21"/>
        <w:rPr>
          <w:lang w:eastAsia="zh-CN"/>
        </w:rPr>
      </w:pPr>
      <w:r>
        <w:rPr>
          <w:lang w:eastAsia="zh-CN"/>
        </w:rPr>
        <w:t>本地台账</w:t>
      </w:r>
    </w:p>
    <w:p w14:paraId="1EC07E05" w14:textId="77777777" w:rsidR="0051039B" w:rsidRDefault="00000000">
      <w:pPr>
        <w:rPr>
          <w:lang w:eastAsia="zh-CN"/>
        </w:rPr>
      </w:pPr>
      <w:r>
        <w:rPr>
          <w:lang w:eastAsia="zh-CN"/>
        </w:rPr>
        <w:t>Ozon 商品导入、库存完成后更新“产品台账.xlsx”，按店铺配置 ID 与货号对应记录。台账包含来源、成本、价格、收益、费用、包装参数、类目、仓库、库存、导入任务及文案属性等信息。</w:t>
      </w:r>
    </w:p>
    <w:p w14:paraId="59AF42BB" w14:textId="77777777" w:rsidR="0051039B" w:rsidRDefault="00000000">
      <w:pPr>
        <w:rPr>
          <w:lang w:eastAsia="zh-CN"/>
        </w:rPr>
      </w:pPr>
      <w:r>
        <w:rPr>
          <w:lang w:eastAsia="zh-CN"/>
        </w:rPr>
        <w:t>Ozon 台账新增“主图链接”“附图链接”“全部图片链接JSON”，保存实际提交给平台的图片地址及顺序。它们不是本机图片路径。WB 也写入同一台账中的相应业务记录，但当前 Ozon 图片链接补传入口不等于为 WB 自动生成公开图片地址。</w:t>
      </w:r>
    </w:p>
    <w:p w14:paraId="339FF3A0" w14:textId="77777777" w:rsidR="0051039B" w:rsidRDefault="00000000">
      <w:pPr>
        <w:rPr>
          <w:lang w:eastAsia="zh-CN"/>
        </w:rPr>
      </w:pPr>
      <w:r>
        <w:rPr>
          <w:lang w:eastAsia="zh-CN"/>
        </w:rPr>
        <w:t>Excel 打开占用台账时可能导致写入失败；关闭 Excel 后继续原任务。不要为台账写入失败重新上架商品。</w:t>
      </w:r>
    </w:p>
    <w:p w14:paraId="1A5205FD" w14:textId="77777777" w:rsidR="0051039B" w:rsidRDefault="00000000">
      <w:pPr>
        <w:pStyle w:val="21"/>
        <w:rPr>
          <w:lang w:eastAsia="zh-CN"/>
        </w:rPr>
      </w:pPr>
      <w:r>
        <w:rPr>
          <w:lang w:eastAsia="zh-CN"/>
        </w:rPr>
        <w:t>自动上传和回执</w:t>
      </w:r>
    </w:p>
    <w:p w14:paraId="7279426B" w14:textId="77777777" w:rsidR="0051039B" w:rsidRDefault="00000000">
      <w:pPr>
        <w:rPr>
          <w:lang w:eastAsia="zh-CN"/>
        </w:rPr>
      </w:pPr>
      <w:r>
        <w:rPr>
          <w:lang w:eastAsia="zh-CN"/>
        </w:rPr>
        <w:t>上架及台账完成后，程序独立上传产品名、货号、采购成本、规格、包装尺寸重量、可用来源和图片链接。平台售价、库存、完整类目属性和历史文案不在该协议范围。服务器保存图片链接，不负责重新托管图片文件。</w:t>
      </w:r>
    </w:p>
    <w:p w14:paraId="68AA2407" w14:textId="77777777" w:rsidR="0051039B" w:rsidRDefault="00000000">
      <w:pPr>
        <w:pStyle w:val="21"/>
        <w:rPr>
          <w:lang w:eastAsia="zh-CN"/>
        </w:rPr>
      </w:pPr>
      <w:r>
        <w:rPr>
          <w:lang w:eastAsia="zh-CN"/>
        </w:rPr>
        <w:t>查看与补传</w:t>
      </w:r>
    </w:p>
    <w:p w14:paraId="623521DE" w14:textId="77777777" w:rsidR="0051039B" w:rsidRDefault="00000000">
      <w:pPr>
        <w:rPr>
          <w:lang w:eastAsia="zh-CN"/>
        </w:rPr>
      </w:pPr>
      <w:r>
        <w:rPr>
          <w:lang w:eastAsia="zh-CN"/>
        </w:rPr>
        <w:t>1. 点击“查看上传记录”，以服务端产品 ID 和回执判断成功。该窗口读取本地记录，不会自动核对服务器实时库存。</w:t>
      </w:r>
    </w:p>
    <w:p w14:paraId="2B612F1F" w14:textId="77777777" w:rsidR="0051039B" w:rsidRDefault="00000000">
      <w:pPr>
        <w:rPr>
          <w:lang w:eastAsia="zh-CN"/>
        </w:rPr>
      </w:pPr>
      <w:r>
        <w:rPr>
          <w:lang w:eastAsia="zh-CN"/>
        </w:rPr>
        <w:t>2. 网络失败后使用“连接测试 / 失败补传”中的“补传待传记录”，原样重试。</w:t>
      </w:r>
    </w:p>
    <w:p w14:paraId="4A597A33" w14:textId="77777777" w:rsidR="0051039B" w:rsidRDefault="00000000">
      <w:pPr>
        <w:rPr>
          <w:lang w:eastAsia="zh-CN"/>
        </w:rPr>
      </w:pPr>
      <w:r>
        <w:rPr>
          <w:lang w:eastAsia="zh-CN"/>
        </w:rPr>
        <w:t>3. 使用“从台账补传基础资料”选取台账，多选行后核对图片数量，再确认上传。</w:t>
      </w:r>
    </w:p>
    <w:p w14:paraId="65B1CA5F" w14:textId="77777777" w:rsidR="0051039B" w:rsidRDefault="00000000">
      <w:pPr>
        <w:rPr>
          <w:lang w:eastAsia="zh-CN"/>
        </w:rPr>
      </w:pPr>
      <w:r>
        <w:rPr>
          <w:lang w:eastAsia="zh-CN"/>
        </w:rPr>
        <w:t>4. 旧台账缺图时，可点“从成功提交记录补齐台账图片链接”。程序先备份，只从本机成功记录中核对货号、店铺与导入任务，不能确认则跳过。</w:t>
      </w:r>
    </w:p>
    <w:p w14:paraId="4B67756D" w14:textId="77777777" w:rsidR="0051039B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 xml:space="preserve">11 </w:t>
      </w:r>
      <w:r>
        <w:rPr>
          <w:lang w:eastAsia="zh-CN"/>
        </w:rPr>
        <w:t>异常处理与继续任务</w:t>
      </w:r>
    </w:p>
    <w:p w14:paraId="5B10AD4A" w14:textId="77777777" w:rsidR="0051039B" w:rsidRDefault="00000000">
      <w:pPr>
        <w:rPr>
          <w:lang w:eastAsia="zh-CN"/>
        </w:rPr>
      </w:pPr>
      <w:r>
        <w:rPr>
          <w:lang w:eastAsia="zh-CN"/>
        </w:rPr>
        <w:t>遇到异常先选中原任务，阅读“错误/说明”和日志，记录货号、店铺、当前阶段及导入任务 ID。尚不清楚是否已创建成功时，先到卖家后台核对，不要立即再次创建。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324"/>
        <w:gridCol w:w="7313"/>
      </w:tblGrid>
      <w:tr w:rsidR="0051039B" w14:paraId="49230545" w14:textId="77777777">
        <w:trPr>
          <w:cantSplit/>
          <w:tblHeader/>
        </w:trPr>
        <w:tc>
          <w:tcPr>
            <w:tcW w:w="2324" w:type="dxa"/>
            <w:shd w:val="clear" w:color="auto" w:fill="EAECEF"/>
          </w:tcPr>
          <w:p w14:paraId="29D4CFCB" w14:textId="77777777" w:rsidR="0051039B" w:rsidRDefault="00000000">
            <w:pPr>
              <w:spacing w:before="40" w:after="40" w:line="290" w:lineRule="exact"/>
            </w:pPr>
            <w:proofErr w:type="spellStart"/>
            <w:r>
              <w:rPr>
                <w:b/>
                <w:sz w:val="19"/>
              </w:rPr>
              <w:t>现象</w:t>
            </w:r>
            <w:proofErr w:type="spellEnd"/>
          </w:p>
        </w:tc>
        <w:tc>
          <w:tcPr>
            <w:tcW w:w="7313" w:type="dxa"/>
            <w:shd w:val="clear" w:color="auto" w:fill="EAECEF"/>
          </w:tcPr>
          <w:p w14:paraId="64346567" w14:textId="77777777" w:rsidR="0051039B" w:rsidRDefault="00000000">
            <w:pPr>
              <w:spacing w:before="40" w:after="40" w:line="290" w:lineRule="exact"/>
            </w:pPr>
            <w:r>
              <w:rPr>
                <w:b/>
                <w:sz w:val="19"/>
              </w:rPr>
              <w:t>处理步骤</w:t>
            </w:r>
          </w:p>
        </w:tc>
      </w:tr>
      <w:tr w:rsidR="0051039B" w14:paraId="5897BCB2" w14:textId="77777777">
        <w:trPr>
          <w:cantSplit/>
        </w:trPr>
        <w:tc>
          <w:tcPr>
            <w:tcW w:w="2324" w:type="dxa"/>
          </w:tcPr>
          <w:p w14:paraId="5F8E14A3" w14:textId="77777777" w:rsidR="0051039B" w:rsidRDefault="00000000">
            <w:pPr>
              <w:spacing w:before="40" w:after="40" w:line="29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浏览器能打开但一直没有图片</w:t>
            </w:r>
          </w:p>
        </w:tc>
        <w:tc>
          <w:tcPr>
            <w:tcW w:w="7313" w:type="dxa"/>
          </w:tcPr>
          <w:p w14:paraId="68BA929F" w14:textId="77777777" w:rsidR="0051039B" w:rsidRDefault="00000000">
            <w:pPr>
              <w:spacing w:before="40" w:after="40" w:line="29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等待商品图库加载；完成登录或验证，保持窗口开启；检查图片 CDN 网络和安全软件；暂停后继续原任务</w:t>
            </w:r>
          </w:p>
        </w:tc>
      </w:tr>
      <w:tr w:rsidR="0051039B" w14:paraId="04C76F66" w14:textId="77777777">
        <w:trPr>
          <w:cantSplit/>
        </w:trPr>
        <w:tc>
          <w:tcPr>
            <w:tcW w:w="2324" w:type="dxa"/>
          </w:tcPr>
          <w:p w14:paraId="502ED7D3" w14:textId="77777777" w:rsidR="0051039B" w:rsidRDefault="00000000">
            <w:pPr>
              <w:spacing w:before="40" w:after="40" w:line="290" w:lineRule="exact"/>
            </w:pPr>
            <w:r>
              <w:rPr>
                <w:sz w:val="19"/>
              </w:rPr>
              <w:t>Target page context or browser has been closed</w:t>
            </w:r>
          </w:p>
        </w:tc>
        <w:tc>
          <w:tcPr>
            <w:tcW w:w="7313" w:type="dxa"/>
          </w:tcPr>
          <w:p w14:paraId="301A875B" w14:textId="77777777" w:rsidR="0051039B" w:rsidRDefault="00000000">
            <w:pPr>
              <w:spacing w:before="40" w:after="40" w:line="29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采集窗口或浏览器上下文已关闭；检查安全软件，修复或继续任务，采集时不要手动关闭窗口</w:t>
            </w:r>
          </w:p>
        </w:tc>
      </w:tr>
      <w:tr w:rsidR="0051039B" w14:paraId="645620F0" w14:textId="77777777">
        <w:trPr>
          <w:cantSplit/>
        </w:trPr>
        <w:tc>
          <w:tcPr>
            <w:tcW w:w="2324" w:type="dxa"/>
          </w:tcPr>
          <w:p w14:paraId="72095E83" w14:textId="77777777" w:rsidR="0051039B" w:rsidRDefault="00000000">
            <w:pPr>
              <w:spacing w:before="40" w:after="40" w:line="290" w:lineRule="exact"/>
            </w:pPr>
            <w:proofErr w:type="spellStart"/>
            <w:r>
              <w:rPr>
                <w:sz w:val="19"/>
              </w:rPr>
              <w:t>多个任务仍在排队</w:t>
            </w:r>
            <w:proofErr w:type="spellEnd"/>
          </w:p>
        </w:tc>
        <w:tc>
          <w:tcPr>
            <w:tcW w:w="7313" w:type="dxa"/>
          </w:tcPr>
          <w:p w14:paraId="6C7BCC36" w14:textId="77777777" w:rsidR="0051039B" w:rsidRDefault="00000000">
            <w:pPr>
              <w:spacing w:before="40" w:after="40" w:line="29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检查同时上架数、实际运行数量、预处理状态及浏览器锁；不是所有阶段都能同时访问同一浏览器</w:t>
            </w:r>
          </w:p>
        </w:tc>
      </w:tr>
      <w:tr w:rsidR="0051039B" w14:paraId="6195C57E" w14:textId="77777777">
        <w:trPr>
          <w:cantSplit/>
        </w:trPr>
        <w:tc>
          <w:tcPr>
            <w:tcW w:w="2324" w:type="dxa"/>
          </w:tcPr>
          <w:p w14:paraId="573A71A0" w14:textId="77777777" w:rsidR="0051039B" w:rsidRDefault="00000000">
            <w:pPr>
              <w:spacing w:before="40" w:after="40" w:line="290" w:lineRule="exact"/>
            </w:pPr>
            <w:proofErr w:type="spellStart"/>
            <w:r>
              <w:rPr>
                <w:sz w:val="19"/>
              </w:rPr>
              <w:t>缺少合并型号属性</w:t>
            </w:r>
            <w:proofErr w:type="spellEnd"/>
          </w:p>
        </w:tc>
        <w:tc>
          <w:tcPr>
            <w:tcW w:w="7313" w:type="dxa"/>
          </w:tcPr>
          <w:p w14:paraId="7825EA2D" w14:textId="77777777" w:rsidR="0051039B" w:rsidRDefault="00000000">
            <w:pPr>
              <w:spacing w:before="40" w:after="40" w:line="29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新版允许该类目按独立商品处理；刷新类目属性后继续，实际合并仍受类目支持限制</w:t>
            </w:r>
          </w:p>
        </w:tc>
      </w:tr>
      <w:tr w:rsidR="0051039B" w14:paraId="54B23DA0" w14:textId="77777777">
        <w:trPr>
          <w:cantSplit/>
        </w:trPr>
        <w:tc>
          <w:tcPr>
            <w:tcW w:w="2324" w:type="dxa"/>
          </w:tcPr>
          <w:p w14:paraId="49C66A6F" w14:textId="77777777" w:rsidR="0051039B" w:rsidRDefault="00000000">
            <w:pPr>
              <w:spacing w:before="40" w:after="40" w:line="29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缺少类型或其他必填属性</w:t>
            </w:r>
          </w:p>
        </w:tc>
        <w:tc>
          <w:tcPr>
            <w:tcW w:w="7313" w:type="dxa"/>
          </w:tcPr>
          <w:p w14:paraId="5BEE013C" w14:textId="77777777" w:rsidR="0051039B" w:rsidRDefault="00000000">
            <w:pPr>
              <w:spacing w:before="40" w:after="40" w:line="29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“修复选中任务”中刷新实时属性，红色必填项逐一填写；字典项只能采用平台选项</w:t>
            </w:r>
          </w:p>
        </w:tc>
      </w:tr>
      <w:tr w:rsidR="0051039B" w14:paraId="48E6331E" w14:textId="77777777">
        <w:trPr>
          <w:cantSplit/>
        </w:trPr>
        <w:tc>
          <w:tcPr>
            <w:tcW w:w="2324" w:type="dxa"/>
          </w:tcPr>
          <w:p w14:paraId="54F3135E" w14:textId="77777777" w:rsidR="0051039B" w:rsidRDefault="00000000">
            <w:pPr>
              <w:spacing w:before="40" w:after="40" w:line="29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标签数量不足或格式错误</w:t>
            </w:r>
          </w:p>
        </w:tc>
        <w:tc>
          <w:tcPr>
            <w:tcW w:w="7313" w:type="dxa"/>
          </w:tcPr>
          <w:p w14:paraId="0C3ADABD" w14:textId="77777777" w:rsidR="0051039B" w:rsidRDefault="00000000">
            <w:pPr>
              <w:spacing w:before="40" w:after="40" w:line="29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到文案页核对标签；当前 Ozon 校验要求25至30个，修正后保存并继续</w:t>
            </w:r>
          </w:p>
        </w:tc>
      </w:tr>
      <w:tr w:rsidR="0051039B" w14:paraId="2A67AEB3" w14:textId="77777777">
        <w:trPr>
          <w:cantSplit/>
        </w:trPr>
        <w:tc>
          <w:tcPr>
            <w:tcW w:w="2324" w:type="dxa"/>
          </w:tcPr>
          <w:p w14:paraId="4243D10D" w14:textId="77777777" w:rsidR="0051039B" w:rsidRDefault="00000000">
            <w:pPr>
              <w:spacing w:before="40" w:after="40" w:line="290" w:lineRule="exact"/>
            </w:pPr>
            <w:proofErr w:type="spellStart"/>
            <w:r>
              <w:rPr>
                <w:sz w:val="19"/>
              </w:rPr>
              <w:t>中文字段被拦截</w:t>
            </w:r>
            <w:proofErr w:type="spellEnd"/>
          </w:p>
        </w:tc>
        <w:tc>
          <w:tcPr>
            <w:tcW w:w="7313" w:type="dxa"/>
          </w:tcPr>
          <w:p w14:paraId="3EB7C0AE" w14:textId="77777777" w:rsidR="0051039B" w:rsidRDefault="00000000">
            <w:pPr>
              <w:spacing w:before="40" w:after="40" w:line="29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标题、描述、标签和自由文本属性改成平台要求的俄文；平台字典返回的中文值按字典方式选择</w:t>
            </w:r>
          </w:p>
        </w:tc>
      </w:tr>
      <w:tr w:rsidR="0051039B" w14:paraId="2FABA951" w14:textId="77777777">
        <w:trPr>
          <w:cantSplit/>
        </w:trPr>
        <w:tc>
          <w:tcPr>
            <w:tcW w:w="2324" w:type="dxa"/>
          </w:tcPr>
          <w:p w14:paraId="66A5DA8C" w14:textId="77777777" w:rsidR="0051039B" w:rsidRDefault="00000000">
            <w:pPr>
              <w:spacing w:before="40" w:after="40" w:line="290" w:lineRule="exact"/>
            </w:pPr>
            <w:r>
              <w:rPr>
                <w:sz w:val="19"/>
              </w:rPr>
              <w:t xml:space="preserve">OSS 403 </w:t>
            </w:r>
            <w:proofErr w:type="spellStart"/>
            <w:r>
              <w:rPr>
                <w:sz w:val="19"/>
              </w:rPr>
              <w:t>UserDisable</w:t>
            </w:r>
            <w:proofErr w:type="spellEnd"/>
          </w:p>
        </w:tc>
        <w:tc>
          <w:tcPr>
            <w:tcW w:w="7313" w:type="dxa"/>
          </w:tcPr>
          <w:p w14:paraId="03BE1EAE" w14:textId="77777777" w:rsidR="0051039B" w:rsidRDefault="00000000">
            <w:pPr>
              <w:spacing w:before="40" w:after="40" w:line="29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检查 OSS 账号状态、服务权限和控制台提示；属于存储服务拒绝，不是补属性能解决</w:t>
            </w:r>
          </w:p>
        </w:tc>
      </w:tr>
      <w:tr w:rsidR="0051039B" w14:paraId="641701E9" w14:textId="77777777">
        <w:trPr>
          <w:cantSplit/>
        </w:trPr>
        <w:tc>
          <w:tcPr>
            <w:tcW w:w="2324" w:type="dxa"/>
          </w:tcPr>
          <w:p w14:paraId="678B536D" w14:textId="77777777" w:rsidR="0051039B" w:rsidRDefault="00000000">
            <w:pPr>
              <w:spacing w:before="40" w:after="40" w:line="290" w:lineRule="exact"/>
            </w:pPr>
            <w:r>
              <w:rPr>
                <w:sz w:val="19"/>
              </w:rPr>
              <w:t>卖家后台库存仍为0</w:t>
            </w:r>
          </w:p>
        </w:tc>
        <w:tc>
          <w:tcPr>
            <w:tcW w:w="7313" w:type="dxa"/>
          </w:tcPr>
          <w:p w14:paraId="670C75FB" w14:textId="77777777" w:rsidR="0051039B" w:rsidRDefault="00000000">
            <w:pPr>
              <w:spacing w:before="40" w:after="40" w:line="29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检查商品审核状态、店铺仓库是否正确、库存请求回执和日志；审核中或库存失败不能只看“上架完成”判断</w:t>
            </w:r>
          </w:p>
        </w:tc>
      </w:tr>
      <w:tr w:rsidR="0051039B" w14:paraId="24B01E7C" w14:textId="77777777">
        <w:trPr>
          <w:cantSplit/>
        </w:trPr>
        <w:tc>
          <w:tcPr>
            <w:tcW w:w="2324" w:type="dxa"/>
          </w:tcPr>
          <w:p w14:paraId="61B13EC7" w14:textId="77777777" w:rsidR="0051039B" w:rsidRDefault="00000000">
            <w:pPr>
              <w:spacing w:before="40" w:after="40" w:line="290" w:lineRule="exact"/>
            </w:pPr>
            <w:r>
              <w:rPr>
                <w:sz w:val="19"/>
              </w:rPr>
              <w:t xml:space="preserve">Excel </w:t>
            </w:r>
            <w:proofErr w:type="spellStart"/>
            <w:r>
              <w:rPr>
                <w:sz w:val="19"/>
              </w:rPr>
              <w:t>台账写入失败</w:t>
            </w:r>
            <w:proofErr w:type="spellEnd"/>
          </w:p>
        </w:tc>
        <w:tc>
          <w:tcPr>
            <w:tcW w:w="7313" w:type="dxa"/>
          </w:tcPr>
          <w:p w14:paraId="67C25126" w14:textId="77777777" w:rsidR="0051039B" w:rsidRDefault="00000000">
            <w:pPr>
              <w:spacing w:before="40" w:after="40" w:line="29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关闭占用台账的 Excel/WPS，然后继续原任务，保留已有平台任务 ID</w:t>
            </w:r>
          </w:p>
        </w:tc>
      </w:tr>
      <w:tr w:rsidR="0051039B" w14:paraId="35673539" w14:textId="77777777">
        <w:trPr>
          <w:cantSplit/>
        </w:trPr>
        <w:tc>
          <w:tcPr>
            <w:tcW w:w="2324" w:type="dxa"/>
          </w:tcPr>
          <w:p w14:paraId="138E424F" w14:textId="77777777" w:rsidR="0051039B" w:rsidRDefault="00000000">
            <w:pPr>
              <w:spacing w:before="40" w:after="40" w:line="290" w:lineRule="exact"/>
            </w:pPr>
            <w:r>
              <w:rPr>
                <w:sz w:val="19"/>
              </w:rPr>
              <w:t>产品库409</w:t>
            </w:r>
          </w:p>
        </w:tc>
        <w:tc>
          <w:tcPr>
            <w:tcW w:w="7313" w:type="dxa"/>
          </w:tcPr>
          <w:p w14:paraId="53927A35" w14:textId="77777777" w:rsidR="0051039B" w:rsidRDefault="00000000">
            <w:pPr>
              <w:spacing w:before="40" w:after="40" w:line="29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相同来源内容冲突，核对原产品及旧请求，不更换身份重复上传</w:t>
            </w:r>
          </w:p>
        </w:tc>
      </w:tr>
      <w:tr w:rsidR="0051039B" w14:paraId="30B06E5C" w14:textId="77777777">
        <w:trPr>
          <w:cantSplit/>
        </w:trPr>
        <w:tc>
          <w:tcPr>
            <w:tcW w:w="2324" w:type="dxa"/>
          </w:tcPr>
          <w:p w14:paraId="537189BF" w14:textId="77777777" w:rsidR="0051039B" w:rsidRDefault="00000000">
            <w:pPr>
              <w:spacing w:before="40" w:after="40" w:line="290" w:lineRule="exact"/>
            </w:pPr>
            <w:r>
              <w:rPr>
                <w:sz w:val="19"/>
              </w:rPr>
              <w:t>产品库422或429</w:t>
            </w:r>
          </w:p>
        </w:tc>
        <w:tc>
          <w:tcPr>
            <w:tcW w:w="7313" w:type="dxa"/>
          </w:tcPr>
          <w:p w14:paraId="45BE4D83" w14:textId="77777777" w:rsidR="0051039B" w:rsidRDefault="00000000">
            <w:pPr>
              <w:spacing w:before="40" w:after="40" w:line="290" w:lineRule="exact"/>
            </w:pPr>
            <w:r>
              <w:rPr>
                <w:sz w:val="19"/>
              </w:rPr>
              <w:t>422按字段提示修正；429遵守 Retry-After 后重试，程序会停止本轮批量补传</w:t>
            </w:r>
          </w:p>
        </w:tc>
      </w:tr>
    </w:tbl>
    <w:p w14:paraId="7B869C1B" w14:textId="77777777" w:rsidR="0051039B" w:rsidRDefault="0051039B">
      <w:pPr>
        <w:spacing w:line="20" w:lineRule="exact"/>
      </w:pPr>
    </w:p>
    <w:p w14:paraId="761FAC18" w14:textId="77777777" w:rsidR="0051039B" w:rsidRDefault="00000000">
      <w:pPr>
        <w:pStyle w:val="21"/>
      </w:pPr>
      <w:r>
        <w:t>修复顺序</w:t>
      </w:r>
    </w:p>
    <w:p w14:paraId="381A1153" w14:textId="77777777" w:rsidR="0051039B" w:rsidRDefault="00000000">
      <w:pPr>
        <w:rPr>
          <w:lang w:eastAsia="zh-CN"/>
        </w:rPr>
      </w:pPr>
      <w:r>
        <w:rPr>
          <w:lang w:eastAsia="zh-CN"/>
        </w:rPr>
        <w:t>点击“修复选中任务”，只改错误涉及的内容；字典属性先加载真实选项，再采用选中值。完成后点“保存修复并继续运行”。已有平台导入任务 ID 时优先沿用，不把读取超时理解成创建失败。截图提交问题时不要包含密钥或完整配置文件。</w:t>
      </w:r>
    </w:p>
    <w:p w14:paraId="5B1779B0" w14:textId="77777777" w:rsidR="0051039B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 xml:space="preserve">12 </w:t>
      </w:r>
      <w:r>
        <w:rPr>
          <w:lang w:eastAsia="zh-CN"/>
        </w:rPr>
        <w:t>日常检查备份与交接</w:t>
      </w:r>
    </w:p>
    <w:p w14:paraId="2EA43B4A" w14:textId="77777777" w:rsidR="0051039B" w:rsidRDefault="00000000">
      <w:pPr>
        <w:pStyle w:val="21"/>
        <w:rPr>
          <w:lang w:eastAsia="zh-CN"/>
        </w:rPr>
      </w:pPr>
      <w:r>
        <w:rPr>
          <w:lang w:eastAsia="zh-CN"/>
        </w:rPr>
        <w:t>每日工作顺序</w:t>
      </w:r>
    </w:p>
    <w:p w14:paraId="6D83645D" w14:textId="77777777" w:rsidR="0051039B" w:rsidRDefault="00000000">
      <w:pPr>
        <w:rPr>
          <w:lang w:eastAsia="zh-CN"/>
        </w:rPr>
      </w:pPr>
      <w:r>
        <w:rPr>
          <w:lang w:eastAsia="zh-CN"/>
        </w:rPr>
        <w:t>1. 开始前确认软件版本、网络、店铺和仓库，检查 AI/OSS 额度与服务状态。</w:t>
      </w:r>
    </w:p>
    <w:p w14:paraId="64AE45DC" w14:textId="77777777" w:rsidR="0051039B" w:rsidRDefault="00000000">
      <w:pPr>
        <w:rPr>
          <w:lang w:eastAsia="zh-CN"/>
        </w:rPr>
      </w:pPr>
      <w:r>
        <w:rPr>
          <w:lang w:eastAsia="zh-CN"/>
        </w:rPr>
        <w:t>2. 先完成一件低风险测试，再逐步增加并发；批量前核对成本、单位、类目及图片。</w:t>
      </w:r>
    </w:p>
    <w:p w14:paraId="0CBAEF5A" w14:textId="75AD6798" w:rsidR="0051039B" w:rsidRDefault="00000000">
      <w:pPr>
        <w:rPr>
          <w:lang w:eastAsia="zh-CN"/>
        </w:rPr>
      </w:pPr>
      <w:r>
        <w:rPr>
          <w:lang w:eastAsia="zh-CN"/>
        </w:rPr>
        <w:t>3. 运行中关注待修复任务、浏览器验证、平台任务 ID回执，不重复创建未知结果的商品。</w:t>
      </w:r>
    </w:p>
    <w:p w14:paraId="7A7D0EC8" w14:textId="186C2576" w:rsidR="0051039B" w:rsidRDefault="00000000">
      <w:pPr>
        <w:rPr>
          <w:lang w:eastAsia="zh-CN"/>
        </w:rPr>
      </w:pPr>
      <w:r>
        <w:rPr>
          <w:lang w:eastAsia="zh-CN"/>
        </w:rPr>
        <w:t>4. 收工前分别检查平台可售状态、本地台账记录，记录仍待处理的事项。</w:t>
      </w:r>
    </w:p>
    <w:p w14:paraId="2AAD0C9D" w14:textId="77777777" w:rsidR="0051039B" w:rsidRDefault="00000000">
      <w:pPr>
        <w:rPr>
          <w:lang w:eastAsia="zh-CN"/>
        </w:rPr>
      </w:pPr>
      <w:r>
        <w:rPr>
          <w:lang w:eastAsia="zh-CN"/>
        </w:rPr>
        <w:t>5. 退出软件后备份数据，再决定是否清理已完成图片。</w:t>
      </w:r>
    </w:p>
    <w:p w14:paraId="4BC9A38C" w14:textId="77777777" w:rsidR="0051039B" w:rsidRDefault="00000000">
      <w:pPr>
        <w:pStyle w:val="21"/>
        <w:rPr>
          <w:lang w:eastAsia="zh-CN"/>
        </w:rPr>
      </w:pPr>
      <w:r>
        <w:rPr>
          <w:lang w:eastAsia="zh-CN"/>
        </w:rPr>
        <w:t>记录清除与文件删除</w:t>
      </w:r>
    </w:p>
    <w:p w14:paraId="11941AC3" w14:textId="77777777" w:rsidR="0051039B" w:rsidRDefault="00000000">
      <w:pPr>
        <w:rPr>
          <w:lang w:eastAsia="zh-CN"/>
        </w:rPr>
      </w:pPr>
      <w:r>
        <w:rPr>
          <w:lang w:eastAsia="zh-CN"/>
        </w:rPr>
        <w:t>“清除已结束任务”只隐藏结束任务记录，可通过“恢复已清除记录”恢复，不等于删除台账或业务数据。1688工作区的产品和变体也提供清除、恢复记录操作。</w:t>
      </w:r>
    </w:p>
    <w:p w14:paraId="79D369B4" w14:textId="77777777" w:rsidR="0051039B" w:rsidRDefault="00000000">
      <w:pPr>
        <w:rPr>
          <w:lang w:eastAsia="zh-CN"/>
        </w:rPr>
      </w:pPr>
      <w:r>
        <w:rPr>
          <w:lang w:eastAsia="zh-CN"/>
        </w:rPr>
        <w:t>“清理已完成图片”会真实删除程序输出目录中符合条件的图片文件，受其他未完成任务引用的图片和手工选择的外部原图会被保护。服务器 OSS 图片与本地文件不是同一份；清理前先备份，不要把此按钮当作单纯隐藏记录。</w:t>
      </w:r>
    </w:p>
    <w:p w14:paraId="3E8B0771" w14:textId="77777777" w:rsidR="0051039B" w:rsidRDefault="00000000">
      <w:pPr>
        <w:pStyle w:val="21"/>
      </w:pPr>
      <w:proofErr w:type="spellStart"/>
      <w:r>
        <w:t>交接文件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324"/>
        <w:gridCol w:w="7313"/>
      </w:tblGrid>
      <w:tr w:rsidR="0051039B" w14:paraId="778399D8" w14:textId="77777777">
        <w:trPr>
          <w:cantSplit/>
          <w:tblHeader/>
        </w:trPr>
        <w:tc>
          <w:tcPr>
            <w:tcW w:w="2324" w:type="dxa"/>
            <w:shd w:val="clear" w:color="auto" w:fill="EAECEF"/>
          </w:tcPr>
          <w:p w14:paraId="76A94700" w14:textId="77777777" w:rsidR="0051039B" w:rsidRDefault="00000000">
            <w:pPr>
              <w:spacing w:before="40" w:after="40" w:line="290" w:lineRule="exact"/>
            </w:pPr>
            <w:r>
              <w:rPr>
                <w:b/>
                <w:sz w:val="19"/>
              </w:rPr>
              <w:t>文件或目录</w:t>
            </w:r>
          </w:p>
        </w:tc>
        <w:tc>
          <w:tcPr>
            <w:tcW w:w="7313" w:type="dxa"/>
            <w:shd w:val="clear" w:color="auto" w:fill="EAECEF"/>
          </w:tcPr>
          <w:p w14:paraId="5715B9BE" w14:textId="77777777" w:rsidR="0051039B" w:rsidRDefault="00000000">
            <w:pPr>
              <w:spacing w:before="40" w:after="40" w:line="290" w:lineRule="exact"/>
            </w:pPr>
            <w:r>
              <w:rPr>
                <w:b/>
                <w:sz w:val="19"/>
              </w:rPr>
              <w:t>用途和保留要求</w:t>
            </w:r>
          </w:p>
        </w:tc>
      </w:tr>
      <w:tr w:rsidR="0051039B" w14:paraId="5C9B7B52" w14:textId="77777777">
        <w:trPr>
          <w:cantSplit/>
        </w:trPr>
        <w:tc>
          <w:tcPr>
            <w:tcW w:w="2324" w:type="dxa"/>
          </w:tcPr>
          <w:p w14:paraId="0EB1DBEC" w14:textId="77777777" w:rsidR="0051039B" w:rsidRDefault="00000000">
            <w:pPr>
              <w:spacing w:before="40" w:after="40" w:line="290" w:lineRule="exact"/>
            </w:pPr>
            <w:r>
              <w:rPr>
                <w:sz w:val="19"/>
              </w:rPr>
              <w:t>config.json</w:t>
            </w:r>
          </w:p>
        </w:tc>
        <w:tc>
          <w:tcPr>
            <w:tcW w:w="7313" w:type="dxa"/>
          </w:tcPr>
          <w:p w14:paraId="584EA84D" w14:textId="77777777" w:rsidR="0051039B" w:rsidRDefault="00000000">
            <w:pPr>
              <w:spacing w:before="40" w:after="40" w:line="29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店铺、AI、OSS等服务配置，包含密钥，限制访问</w:t>
            </w:r>
          </w:p>
        </w:tc>
      </w:tr>
      <w:tr w:rsidR="0051039B" w14:paraId="5895B0A2" w14:textId="77777777">
        <w:trPr>
          <w:cantSplit/>
        </w:trPr>
        <w:tc>
          <w:tcPr>
            <w:tcW w:w="2324" w:type="dxa"/>
          </w:tcPr>
          <w:p w14:paraId="53D6E177" w14:textId="77777777" w:rsidR="0051039B" w:rsidRDefault="00000000">
            <w:pPr>
              <w:spacing w:before="40" w:after="40" w:line="290" w:lineRule="exact"/>
            </w:pPr>
            <w:proofErr w:type="spellStart"/>
            <w:r>
              <w:rPr>
                <w:sz w:val="19"/>
              </w:rPr>
              <w:t>auto_jobs.json</w:t>
            </w:r>
            <w:proofErr w:type="spellEnd"/>
            <w:r>
              <w:rPr>
                <w:sz w:val="19"/>
              </w:rPr>
              <w:t xml:space="preserve"> 与 </w:t>
            </w:r>
            <w:proofErr w:type="spellStart"/>
            <w:r>
              <w:rPr>
                <w:sz w:val="19"/>
              </w:rPr>
              <w:t>workspace_state.json</w:t>
            </w:r>
            <w:proofErr w:type="spellEnd"/>
          </w:p>
        </w:tc>
        <w:tc>
          <w:tcPr>
            <w:tcW w:w="7313" w:type="dxa"/>
          </w:tcPr>
          <w:p w14:paraId="7594628D" w14:textId="77777777" w:rsidR="0051039B" w:rsidRDefault="00000000">
            <w:pPr>
              <w:spacing w:before="40" w:after="40" w:line="29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队列断点和当前工作内容；软件运行时不要手工修改</w:t>
            </w:r>
          </w:p>
        </w:tc>
      </w:tr>
      <w:tr w:rsidR="0051039B" w14:paraId="35B7596C" w14:textId="77777777">
        <w:trPr>
          <w:cantSplit/>
        </w:trPr>
        <w:tc>
          <w:tcPr>
            <w:tcW w:w="2324" w:type="dxa"/>
          </w:tcPr>
          <w:p w14:paraId="01A628F9" w14:textId="77777777" w:rsidR="0051039B" w:rsidRDefault="00000000">
            <w:pPr>
              <w:spacing w:before="40" w:after="40" w:line="29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产品台账.xlsx 与台账备份目录</w:t>
            </w:r>
          </w:p>
        </w:tc>
        <w:tc>
          <w:tcPr>
            <w:tcW w:w="7313" w:type="dxa"/>
          </w:tcPr>
          <w:p w14:paraId="5E7E7E12" w14:textId="77777777" w:rsidR="0051039B" w:rsidRDefault="00000000">
            <w:pPr>
              <w:spacing w:before="40" w:after="40" w:line="29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业务台账和历史补图前备份</w:t>
            </w:r>
          </w:p>
        </w:tc>
      </w:tr>
      <w:tr w:rsidR="0051039B" w14:paraId="2B2B5BD4" w14:textId="77777777">
        <w:trPr>
          <w:cantSplit/>
        </w:trPr>
        <w:tc>
          <w:tcPr>
            <w:tcW w:w="2324" w:type="dxa"/>
          </w:tcPr>
          <w:p w14:paraId="55EE6437" w14:textId="77777777" w:rsidR="0051039B" w:rsidRDefault="00000000">
            <w:pPr>
              <w:spacing w:before="40" w:after="40" w:line="290" w:lineRule="exact"/>
            </w:pPr>
            <w:proofErr w:type="spellStart"/>
            <w:r>
              <w:rPr>
                <w:sz w:val="19"/>
              </w:rPr>
              <w:t>输出</w:t>
            </w:r>
            <w:proofErr w:type="spellEnd"/>
          </w:p>
        </w:tc>
        <w:tc>
          <w:tcPr>
            <w:tcW w:w="7313" w:type="dxa"/>
          </w:tcPr>
          <w:p w14:paraId="358785F8" w14:textId="77777777" w:rsidR="0051039B" w:rsidRDefault="00000000">
            <w:pPr>
              <w:spacing w:before="40" w:after="40" w:line="29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原图、处理图、草稿和成功提交记录，历史补图依赖其中资料</w:t>
            </w:r>
          </w:p>
        </w:tc>
      </w:tr>
      <w:tr w:rsidR="0051039B" w14:paraId="6CCA6EEC" w14:textId="77777777">
        <w:trPr>
          <w:cantSplit/>
        </w:trPr>
        <w:tc>
          <w:tcPr>
            <w:tcW w:w="2324" w:type="dxa"/>
          </w:tcPr>
          <w:p w14:paraId="396E9A99" w14:textId="77777777" w:rsidR="0051039B" w:rsidRDefault="00000000">
            <w:pPr>
              <w:spacing w:before="40" w:after="40" w:line="290" w:lineRule="exact"/>
            </w:pPr>
            <w:r>
              <w:rPr>
                <w:sz w:val="19"/>
              </w:rPr>
              <w:t xml:space="preserve">supplier-1688 </w:t>
            </w:r>
            <w:proofErr w:type="spellStart"/>
            <w:r>
              <w:rPr>
                <w:sz w:val="19"/>
              </w:rPr>
              <w:t>与选品池.json</w:t>
            </w:r>
            <w:proofErr w:type="spellEnd"/>
          </w:p>
        </w:tc>
        <w:tc>
          <w:tcPr>
            <w:tcW w:w="7313" w:type="dxa"/>
          </w:tcPr>
          <w:p w14:paraId="632DBD77" w14:textId="77777777" w:rsidR="0051039B" w:rsidRDefault="00000000">
            <w:pPr>
              <w:spacing w:before="40" w:after="40" w:line="29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1688产品变体及选品匹配资料</w:t>
            </w:r>
          </w:p>
        </w:tc>
      </w:tr>
      <w:tr w:rsidR="0051039B" w14:paraId="67B371AA" w14:textId="77777777">
        <w:trPr>
          <w:cantSplit/>
        </w:trPr>
        <w:tc>
          <w:tcPr>
            <w:tcW w:w="2324" w:type="dxa"/>
          </w:tcPr>
          <w:p w14:paraId="2D0E34C5" w14:textId="77777777" w:rsidR="0051039B" w:rsidRDefault="00000000">
            <w:pPr>
              <w:spacing w:before="40" w:after="40" w:line="290" w:lineRule="exact"/>
            </w:pPr>
            <w:r>
              <w:rPr>
                <w:sz w:val="19"/>
              </w:rPr>
              <w:t>shared-catalog-outbox</w:t>
            </w:r>
          </w:p>
        </w:tc>
        <w:tc>
          <w:tcPr>
            <w:tcW w:w="7313" w:type="dxa"/>
          </w:tcPr>
          <w:p w14:paraId="150B25BD" w14:textId="77777777" w:rsidR="0051039B" w:rsidRDefault="00000000">
            <w:pPr>
              <w:spacing w:before="40" w:after="40" w:line="29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原始上传请求、回执和 </w:t>
            </w:r>
            <w:proofErr w:type="spellStart"/>
            <w:r>
              <w:rPr>
                <w:sz w:val="19"/>
                <w:lang w:eastAsia="zh-CN"/>
              </w:rPr>
              <w:t>namespace.json</w:t>
            </w:r>
            <w:proofErr w:type="spellEnd"/>
            <w:r>
              <w:rPr>
                <w:sz w:val="19"/>
                <w:lang w:eastAsia="zh-CN"/>
              </w:rPr>
              <w:t>；缺失身份文件可能阻止补传，不能随意删除</w:t>
            </w:r>
          </w:p>
        </w:tc>
      </w:tr>
    </w:tbl>
    <w:p w14:paraId="58CA3D56" w14:textId="77777777" w:rsidR="0051039B" w:rsidRDefault="0051039B">
      <w:pPr>
        <w:spacing w:line="20" w:lineRule="exact"/>
        <w:rPr>
          <w:lang w:eastAsia="zh-CN"/>
        </w:rPr>
      </w:pPr>
    </w:p>
    <w:p w14:paraId="619FE063" w14:textId="77777777" w:rsidR="0051039B" w:rsidRDefault="00000000">
      <w:pPr>
        <w:rPr>
          <w:lang w:eastAsia="zh-CN"/>
        </w:rPr>
      </w:pPr>
      <w:r>
        <w:rPr>
          <w:lang w:eastAsia="zh-CN"/>
        </w:rPr>
        <w:t>建议整体备份“程序数据”而不是挑几个文件。跨电脑迁移时本机图片绝对路径和浏览器登录状态可能不再适用，应重新检查素材位置及平台验证。</w:t>
      </w:r>
    </w:p>
    <w:p w14:paraId="4D700F21" w14:textId="77777777" w:rsidR="0051039B" w:rsidRDefault="00000000">
      <w:pPr>
        <w:pStyle w:val="21"/>
        <w:rPr>
          <w:lang w:eastAsia="zh-CN"/>
        </w:rPr>
      </w:pPr>
      <w:r>
        <w:rPr>
          <w:lang w:eastAsia="zh-CN"/>
        </w:rPr>
        <w:t>异常交接记录模板</w:t>
      </w:r>
    </w:p>
    <w:p w14:paraId="5F0144AC" w14:textId="69793F88" w:rsidR="0051039B" w:rsidRDefault="00000000">
      <w:r>
        <w:rPr>
          <w:lang w:eastAsia="zh-CN"/>
        </w:rPr>
        <w:t>日期时间及操作者；软件版本；店铺和平台；货号与来源商品；任务阶段；导入任务 ID 或商品 ID；完整错误文字；已确认的上架及库存结果；台账回执；已尝试的修复；下一步负责人。</w:t>
      </w:r>
      <w:proofErr w:type="spellStart"/>
      <w:r>
        <w:t>不要填入</w:t>
      </w:r>
      <w:proofErr w:type="spellEnd"/>
      <w:r>
        <w:t xml:space="preserve"> API </w:t>
      </w:r>
      <w:proofErr w:type="spellStart"/>
      <w:r>
        <w:t>Key、Token、OSS</w:t>
      </w:r>
      <w:proofErr w:type="spellEnd"/>
      <w:r>
        <w:t xml:space="preserve"> Secret 或 Cookie。</w:t>
      </w:r>
    </w:p>
    <w:p w14:paraId="4EB45299" w14:textId="77777777" w:rsidR="0051039B" w:rsidRDefault="00000000">
      <w:pPr>
        <w:rPr>
          <w:lang w:eastAsia="zh-CN"/>
        </w:rPr>
      </w:pPr>
      <w:r>
        <w:t>本手册依据当前 app.py、core.py、supplier_ui.py、wb_ui.py、wb_pricing.py、product_ledger.py、catalog_upload.py 及数据模型1.2.0适配文档整理。</w:t>
      </w:r>
      <w:r>
        <w:rPr>
          <w:lang w:eastAsia="zh-CN"/>
        </w:rPr>
        <w:t>费用和接口规则变化后，应先更新软件及手册，再扩大批量操作。</w:t>
      </w:r>
    </w:p>
    <w:sectPr w:rsidR="0051039B" w:rsidSect="00034616">
      <w:headerReference w:type="default" r:id="rId13"/>
      <w:footerReference w:type="default" r:id="rId14"/>
      <w:pgSz w:w="11906" w:h="16838"/>
      <w:pgMar w:top="1020" w:right="1134" w:bottom="1020" w:left="1134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8814C5" w14:textId="77777777" w:rsidR="00EB3BA7" w:rsidRDefault="00EB3BA7">
      <w:pPr>
        <w:spacing w:after="0" w:line="240" w:lineRule="auto"/>
      </w:pPr>
      <w:r>
        <w:separator/>
      </w:r>
    </w:p>
  </w:endnote>
  <w:endnote w:type="continuationSeparator" w:id="0">
    <w:p w14:paraId="772B1EF8" w14:textId="77777777" w:rsidR="00EB3BA7" w:rsidRDefault="00EB3B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51CFE6" w14:textId="77777777" w:rsidR="0051039B" w:rsidRDefault="00000000">
    <w:pPr>
      <w:pStyle w:val="a7"/>
      <w:jc w:val="right"/>
    </w:pPr>
    <w:r>
      <w:rPr>
        <w:sz w:val="16"/>
      </w:rPr>
      <w:t xml:space="preserve">第 </w:t>
    </w:r>
    <w:r>
      <w:fldChar w:fldCharType="begin"/>
    </w:r>
    <w:r>
      <w:instrText>PAGE</w:instrText>
    </w:r>
    <w:r>
      <w:fldChar w:fldCharType="separate"/>
    </w:r>
    <w:r w:rsidR="009A2F68">
      <w:rPr>
        <w:noProof/>
      </w:rPr>
      <w:t>0</w:t>
    </w:r>
    <w:r>
      <w:fldChar w:fldCharType="end"/>
    </w:r>
    <w:r>
      <w:rPr>
        <w:sz w:val="16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A647A6" w14:textId="77777777" w:rsidR="00EB3BA7" w:rsidRDefault="00EB3BA7">
      <w:pPr>
        <w:spacing w:after="0" w:line="240" w:lineRule="auto"/>
      </w:pPr>
      <w:r>
        <w:separator/>
      </w:r>
    </w:p>
  </w:footnote>
  <w:footnote w:type="continuationSeparator" w:id="0">
    <w:p w14:paraId="691CC7FA" w14:textId="77777777" w:rsidR="00EB3BA7" w:rsidRDefault="00EB3B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6F0496" w14:textId="77777777" w:rsidR="0051039B" w:rsidRDefault="00000000">
    <w:pPr>
      <w:pStyle w:val="a5"/>
      <w:rPr>
        <w:lang w:eastAsia="zh-CN"/>
      </w:rPr>
    </w:pPr>
    <w:r>
      <w:rPr>
        <w:sz w:val="16"/>
        <w:lang w:eastAsia="zh-CN"/>
      </w:rPr>
      <w:t>Ozon 上品软件使用工作手册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4CF73AB"/>
    <w:multiLevelType w:val="hybridMultilevel"/>
    <w:tmpl w:val="43F0C460"/>
    <w:lvl w:ilvl="0" w:tplc="E47ACF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961109493">
    <w:abstractNumId w:val="8"/>
  </w:num>
  <w:num w:numId="2" w16cid:durableId="509686126">
    <w:abstractNumId w:val="6"/>
  </w:num>
  <w:num w:numId="3" w16cid:durableId="1899120760">
    <w:abstractNumId w:val="5"/>
  </w:num>
  <w:num w:numId="4" w16cid:durableId="934871064">
    <w:abstractNumId w:val="4"/>
  </w:num>
  <w:num w:numId="5" w16cid:durableId="272250553">
    <w:abstractNumId w:val="7"/>
  </w:num>
  <w:num w:numId="6" w16cid:durableId="1259606561">
    <w:abstractNumId w:val="3"/>
  </w:num>
  <w:num w:numId="7" w16cid:durableId="1361593080">
    <w:abstractNumId w:val="2"/>
  </w:num>
  <w:num w:numId="8" w16cid:durableId="549923565">
    <w:abstractNumId w:val="1"/>
  </w:num>
  <w:num w:numId="9" w16cid:durableId="1062945430">
    <w:abstractNumId w:val="0"/>
  </w:num>
  <w:num w:numId="10" w16cid:durableId="202081138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1918"/>
    <w:rsid w:val="0029639D"/>
    <w:rsid w:val="00326F90"/>
    <w:rsid w:val="0051039B"/>
    <w:rsid w:val="009A2F68"/>
    <w:rsid w:val="00AA1D8D"/>
    <w:rsid w:val="00AC29C9"/>
    <w:rsid w:val="00B47730"/>
    <w:rsid w:val="00CA440E"/>
    <w:rsid w:val="00CB0664"/>
    <w:rsid w:val="00EB3BA7"/>
    <w:rsid w:val="00F92C7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D6BC36"/>
  <w14:defaultImageDpi w14:val="300"/>
  <w15:docId w15:val="{2C2C08F5-263A-4790-8140-55F9AF7E2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320" w:lineRule="exact"/>
    </w:pPr>
    <w:rPr>
      <w:rFonts w:ascii="微软雅黑" w:eastAsia="微软雅黑" w:hAnsi="微软雅黑"/>
      <w:color w:val="000000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60" w:after="140"/>
      <w:outlineLvl w:val="0"/>
    </w:pPr>
    <w:rPr>
      <w:rFonts w:asciiTheme="majorHAnsi" w:eastAsiaTheme="majorEastAsia" w:hAnsiTheme="majorHAnsi" w:cstheme="majorBidi"/>
      <w:b/>
      <w:bCs/>
      <w:sz w:val="3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60" w:after="14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spacing w:after="14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8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16</Pages>
  <Words>1520</Words>
  <Characters>8669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10169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Ozon 上品软件使用工作手册</dc:title>
  <dc:subject>上架运营工作流程与异常处理</dc:subject>
  <dc:creator>运营工作文档</dc:creator>
  <cp:keywords>Ozon WB 1688 台账 wff 操作手册</cp:keywords>
  <dc:description>generated by python-docx</dc:description>
  <cp:lastModifiedBy>非凡 吴</cp:lastModifiedBy>
  <cp:revision>4</cp:revision>
  <dcterms:created xsi:type="dcterms:W3CDTF">2013-12-23T23:15:00Z</dcterms:created>
  <dcterms:modified xsi:type="dcterms:W3CDTF">2026-10-26T01:53:00Z</dcterms:modified>
  <cp:category/>
</cp:coreProperties>
</file>