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E1C" w:rsidRDefault="00F5061E">
      <w:r>
        <w:t>Multiple scopes brainstorming:</w:t>
      </w:r>
    </w:p>
    <w:p w:rsidR="00F5061E" w:rsidRDefault="00411F59" w:rsidP="00F5061E">
      <w:pPr>
        <w:pStyle w:val="ListParagraph"/>
        <w:numPr>
          <w:ilvl w:val="0"/>
          <w:numId w:val="1"/>
        </w:numPr>
      </w:pPr>
      <w:r>
        <w:t xml:space="preserve">FROM WITHIN COLLATERAL: </w:t>
      </w:r>
      <w:r w:rsidR="00F5061E">
        <w:t>Start a new scenario, have app ask you which loans/scope you want to include in the scenario</w:t>
      </w:r>
    </w:p>
    <w:p w:rsidR="00F5061E" w:rsidRDefault="00F5061E" w:rsidP="00F5061E">
      <w:pPr>
        <w:pStyle w:val="ListParagraph"/>
        <w:numPr>
          <w:ilvl w:val="1"/>
          <w:numId w:val="1"/>
        </w:numPr>
      </w:pPr>
      <w:r>
        <w:t>If a scenario already exists for a particular scope, app will tell you</w:t>
      </w:r>
    </w:p>
    <w:p w:rsidR="00411F59" w:rsidRDefault="00411F59" w:rsidP="00411F59">
      <w:pPr>
        <w:pStyle w:val="ListParagraph"/>
        <w:numPr>
          <w:ilvl w:val="2"/>
          <w:numId w:val="1"/>
        </w:numPr>
      </w:pPr>
      <w:r>
        <w:t>Identified scope is pinned, other scope is grayed out</w:t>
      </w:r>
    </w:p>
    <w:p w:rsidR="00411F59" w:rsidRDefault="00411F59" w:rsidP="00411F59">
      <w:pPr>
        <w:pStyle w:val="ListParagraph"/>
        <w:numPr>
          <w:ilvl w:val="2"/>
          <w:numId w:val="1"/>
        </w:numPr>
      </w:pPr>
      <w:r>
        <w:t>This prevents the option of working on all of the loans at once (across scopes)</w:t>
      </w:r>
    </w:p>
    <w:p w:rsidR="00411F59" w:rsidRDefault="00411F59" w:rsidP="00411F59">
      <w:pPr>
        <w:pStyle w:val="ListParagraph"/>
        <w:numPr>
          <w:ilvl w:val="1"/>
          <w:numId w:val="1"/>
        </w:numPr>
      </w:pPr>
      <w:r>
        <w:t>Would have to start a new scenario to work on the other scope(s) – which could include all scopes</w:t>
      </w:r>
    </w:p>
    <w:p w:rsidR="00F5061E" w:rsidRDefault="00F5061E" w:rsidP="00F5061E">
      <w:pPr>
        <w:pStyle w:val="ListParagraph"/>
        <w:numPr>
          <w:ilvl w:val="1"/>
          <w:numId w:val="1"/>
        </w:numPr>
      </w:pPr>
      <w:r>
        <w:t xml:space="preserve">If multiple scenarios exist for one </w:t>
      </w:r>
      <w:r w:rsidR="00411F59">
        <w:t xml:space="preserve">particular </w:t>
      </w:r>
      <w:r>
        <w:t xml:space="preserve">scope, when you go to submit any one of them to </w:t>
      </w:r>
      <w:proofErr w:type="spellStart"/>
      <w:r>
        <w:t>EmPOWER</w:t>
      </w:r>
      <w:proofErr w:type="spellEnd"/>
      <w:r>
        <w:t xml:space="preserve">, alert should ask </w:t>
      </w:r>
      <w:r w:rsidR="00411F59">
        <w:t>“</w:t>
      </w:r>
      <w:r>
        <w:t>ARE YOU SURE YOU WANT TO DO THIS? All other scenarios for this scope will be DELETED.</w:t>
      </w:r>
      <w:r w:rsidR="00411F59">
        <w:t>”</w:t>
      </w:r>
    </w:p>
    <w:p w:rsidR="00F5061E" w:rsidRDefault="00F5061E" w:rsidP="00411F59">
      <w:pPr>
        <w:pStyle w:val="ListParagraph"/>
        <w:numPr>
          <w:ilvl w:val="2"/>
          <w:numId w:val="1"/>
        </w:numPr>
      </w:pPr>
      <w:r>
        <w:t xml:space="preserve">If you decide to continue and submit your scope to </w:t>
      </w:r>
      <w:proofErr w:type="spellStart"/>
      <w:r>
        <w:t>EmPOWER</w:t>
      </w:r>
      <w:proofErr w:type="spellEnd"/>
      <w:r>
        <w:t>, then all other scenarios for that scope, or that include that scope</w:t>
      </w:r>
      <w:r w:rsidR="00411F59">
        <w:t xml:space="preserve"> (so the “all in” scenario)</w:t>
      </w:r>
      <w:r>
        <w:t>, are deleted.</w:t>
      </w:r>
    </w:p>
    <w:p w:rsidR="00C11ECA" w:rsidRDefault="00C11ECA" w:rsidP="00C11ECA">
      <w:pPr>
        <w:pStyle w:val="ListParagraph"/>
        <w:numPr>
          <w:ilvl w:val="0"/>
          <w:numId w:val="1"/>
        </w:numPr>
      </w:pPr>
      <w:r>
        <w:t>FROM WITHIN EMPOWER, LAUNCH TO COLLATERAL:</w:t>
      </w:r>
    </w:p>
    <w:p w:rsidR="00AD7AAE" w:rsidRDefault="00AD7AAE" w:rsidP="00AD7AAE">
      <w:pPr>
        <w:pStyle w:val="ListParagraph"/>
        <w:numPr>
          <w:ilvl w:val="1"/>
          <w:numId w:val="1"/>
        </w:numPr>
      </w:pPr>
      <w:r>
        <w:t>Do we need to know what scopes are included in the existing scenario(s), if any already exist?</w:t>
      </w:r>
    </w:p>
    <w:p w:rsidR="00AD7AAE" w:rsidRDefault="00AD7AAE" w:rsidP="00AD7AAE">
      <w:pPr>
        <w:pStyle w:val="ListParagraph"/>
        <w:numPr>
          <w:ilvl w:val="1"/>
          <w:numId w:val="1"/>
        </w:numPr>
      </w:pPr>
      <w:r>
        <w:t>Links on commitment action if it can</w:t>
      </w:r>
    </w:p>
    <w:p w:rsidR="00AD7AAE" w:rsidRDefault="001E3074" w:rsidP="00AD7AAE">
      <w:pPr>
        <w:pStyle w:val="ListParagraph"/>
        <w:numPr>
          <w:ilvl w:val="1"/>
          <w:numId w:val="1"/>
        </w:numPr>
      </w:pPr>
      <w:r>
        <w:t>Otherwise see information above for what happens on scenarios within collateral</w:t>
      </w:r>
      <w:bookmarkStart w:id="0" w:name="_GoBack"/>
      <w:bookmarkEnd w:id="0"/>
    </w:p>
    <w:p w:rsidR="00F72690" w:rsidRDefault="00F72690" w:rsidP="00F72690"/>
    <w:p w:rsidR="00F72690" w:rsidRDefault="00F72690" w:rsidP="00F72690">
      <w:r>
        <w:t>Fix lock notifications – need to be more obvious when you lose a lock, even to yourself.</w:t>
      </w:r>
    </w:p>
    <w:sectPr w:rsidR="00F72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17BFF"/>
    <w:multiLevelType w:val="hybridMultilevel"/>
    <w:tmpl w:val="88A4A62C"/>
    <w:lvl w:ilvl="0" w:tplc="E64ED6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61E"/>
    <w:rsid w:val="001E3074"/>
    <w:rsid w:val="00411F59"/>
    <w:rsid w:val="00AD7AAE"/>
    <w:rsid w:val="00C11ECA"/>
    <w:rsid w:val="00D31E1C"/>
    <w:rsid w:val="00F5061E"/>
    <w:rsid w:val="00F7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6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35D0BD408ACF46BC3778DF7D9C5A21" ma:contentTypeVersion="19" ma:contentTypeDescription="Create a new document." ma:contentTypeScope="" ma:versionID="6b698b0a7e09125426c645dc322643e5">
  <xsd:schema xmlns:xsd="http://www.w3.org/2001/XMLSchema" xmlns:xs="http://www.w3.org/2001/XMLSchema" xmlns:p="http://schemas.microsoft.com/office/2006/metadata/properties" xmlns:ns1="http://schemas.microsoft.com/sharepoint/v3" xmlns:ns2="0405393e-e8dd-46da-8b72-5ab5d324d013" xmlns:ns3="c5ee895f-5561-4e6f-9b52-24b237278cf6" targetNamespace="http://schemas.microsoft.com/office/2006/metadata/properties" ma:root="true" ma:fieldsID="2d4693053a1608011da8324eeb8d7592" ns1:_="" ns2:_="" ns3:_="">
    <xsd:import namespace="http://schemas.microsoft.com/sharepoint/v3"/>
    <xsd:import namespace="0405393e-e8dd-46da-8b72-5ab5d324d013"/>
    <xsd:import namespace="c5ee895f-5561-4e6f-9b52-24b237278c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05393e-e8dd-46da-8b72-5ab5d324d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906447a5-99ff-4978-b0a4-6dbeac584e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ee895f-5561-4e6f-9b52-24b237278cf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f8a272d0-4f71-4b99-b0de-a8d91edd5df7}" ma:internalName="TaxCatchAll" ma:showField="CatchAllData" ma:web="c5ee895f-5561-4e6f-9b52-24b237278c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5ee895f-5561-4e6f-9b52-24b237278cf6" xsi:nil="true"/>
    <_ip_UnifiedCompliancePolicyUIAction xmlns="http://schemas.microsoft.com/sharepoint/v3" xsi:nil="true"/>
    <_ip_UnifiedCompliancePolicyProperties xmlns="http://schemas.microsoft.com/sharepoint/v3" xsi:nil="true"/>
    <lcf76f155ced4ddcb4097134ff3c332f xmlns="0405393e-e8dd-46da-8b72-5ab5d324d01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49D74E8-8C9A-4667-B698-1E5928300D98}"/>
</file>

<file path=customXml/itemProps2.xml><?xml version="1.0" encoding="utf-8"?>
<ds:datastoreItem xmlns:ds="http://schemas.openxmlformats.org/officeDocument/2006/customXml" ds:itemID="{1FEAE6EF-B864-4C4A-9542-677A5774CDEF}"/>
</file>

<file path=customXml/itemProps3.xml><?xml version="1.0" encoding="utf-8"?>
<ds:datastoreItem xmlns:ds="http://schemas.openxmlformats.org/officeDocument/2006/customXml" ds:itemID="{F7294CD1-A8DF-4AC7-A712-C65A53494617}"/>
</file>

<file path=customXml/itemProps4.xml><?xml version="1.0" encoding="utf-8"?>
<ds:datastoreItem xmlns:ds="http://schemas.openxmlformats.org/officeDocument/2006/customXml" ds:itemID="{891ED74D-1F7E-407A-8800-32048CEBC88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Farm Credit</Company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Morrissey, Bevin</dc:creator>
  <cp:keywords/>
  <cp:lastModifiedBy>Morrissey, Bevin</cp:lastModifiedBy>
  <cp:revision>4</cp:revision>
  <dcterms:created xsi:type="dcterms:W3CDTF">2016-08-10T12:43:00Z</dcterms:created>
  <dcterms:modified xsi:type="dcterms:W3CDTF">2016-08-12T20:38:00Z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0x0101006435D0BD408ACF46BC3778DF7D9C5A21</vt:lpwstr>
  </property>
  <property fmtid="{D5CDD505-2E9C-101B-9397-08002B2CF9AE}" pid="3" name="_dlc_DocIdItemGuid">
    <vt:lpwstr>baea08a2-6329-4531-86c2-041f96e6d887</vt:lpwstr>
  </property>
  <property fmtid="{D5CDD505-2E9C-101B-9397-08002B2CF9AE}" pid="5" name="Doc Type">
    <vt:lpwstr>190</vt:lpwstr>
  </property>
  <property fmtid="{D5CDD505-2E9C-101B-9397-08002B2CF9AE}" pid="6" name="MediaServiceImageTags">
    <vt:lpwstr/>
  </property>
</Properties>
</file>