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A69052" w14:textId="32E3F774" w:rsidR="00164FA7" w:rsidRPr="00C51335" w:rsidRDefault="00E91B26" w:rsidP="00164FA7">
      <w:pPr>
        <w:pStyle w:val="Title"/>
        <w:tabs>
          <w:tab w:val="left" w:pos="6783"/>
        </w:tabs>
      </w:pPr>
      <w:bookmarkStart w:id="0" w:name="_Toc462404064"/>
      <w:r>
        <w:t>Collateral Web</w:t>
      </w:r>
      <w:bookmarkEnd w:id="0"/>
    </w:p>
    <w:p w14:paraId="5779732D" w14:textId="0E715440" w:rsidR="0015333B" w:rsidRDefault="00164FA7" w:rsidP="00E91B26">
      <w:pPr>
        <w:pStyle w:val="Subtitle"/>
      </w:pPr>
      <w:r>
        <w:t xml:space="preserve">TFS </w:t>
      </w:r>
      <w:r w:rsidR="00E91B26">
        <w:t>9235</w:t>
      </w:r>
      <w:r w:rsidR="00536063">
        <w:t>1</w:t>
      </w:r>
      <w:r w:rsidRPr="004326F8">
        <w:t xml:space="preserve"> </w:t>
      </w:r>
      <w:r>
        <w:t>–</w:t>
      </w:r>
      <w:r w:rsidR="0015333B">
        <w:t xml:space="preserve"> </w:t>
      </w:r>
      <w:r w:rsidR="00536063">
        <w:t xml:space="preserve">Enhance scenarios for object ownership; </w:t>
      </w:r>
    </w:p>
    <w:p w14:paraId="1EB28EA1" w14:textId="6E622812" w:rsidR="00164FA7" w:rsidRDefault="00536063" w:rsidP="00E91B26">
      <w:pPr>
        <w:pStyle w:val="Subtitle"/>
      </w:pPr>
      <w:r>
        <w:t>TFS 92357 –</w:t>
      </w:r>
      <w:r w:rsidR="0015333B">
        <w:t xml:space="preserve"> </w:t>
      </w:r>
      <w:r>
        <w:t>M</w:t>
      </w:r>
      <w:bookmarkStart w:id="1" w:name="_GoBack"/>
      <w:bookmarkEnd w:id="1"/>
      <w:r>
        <w:t xml:space="preserve">ultiple Collateral Scenarios </w:t>
      </w:r>
    </w:p>
    <w:p w14:paraId="0F636872" w14:textId="77777777" w:rsidR="00E91B26" w:rsidRPr="00E91B26" w:rsidRDefault="00E91B26" w:rsidP="00E91B26"/>
    <w:p w14:paraId="4316896F" w14:textId="77777777" w:rsidR="00164FA7" w:rsidRDefault="00164FA7" w:rsidP="00164FA7">
      <w:pPr>
        <w:pStyle w:val="CoverPageAbstractTitle"/>
      </w:pPr>
      <w:r>
        <w:t>Feature Overview</w:t>
      </w:r>
      <w:r w:rsidRPr="008F5DA3">
        <w:t xml:space="preserve"> </w:t>
      </w:r>
    </w:p>
    <w:p w14:paraId="5C77D4E2" w14:textId="32AC6889" w:rsidR="00164FA7" w:rsidRDefault="00164FA7" w:rsidP="003A0351">
      <w:pPr>
        <w:tabs>
          <w:tab w:val="right" w:pos="10800"/>
        </w:tabs>
      </w:pPr>
      <w:r>
        <w:rPr>
          <w:noProof/>
        </w:rPr>
        <mc:AlternateContent>
          <mc:Choice Requires="wps">
            <w:drawing>
              <wp:inline distT="0" distB="0" distL="0" distR="0" wp14:anchorId="29821F21" wp14:editId="57EEFCAC">
                <wp:extent cx="6798365" cy="871268"/>
                <wp:effectExtent l="0" t="0" r="2540" b="5080"/>
                <wp:docPr id="5" name="Text Box 5"/>
                <wp:cNvGraphicFramePr/>
                <a:graphic xmlns:a="http://schemas.openxmlformats.org/drawingml/2006/main">
                  <a:graphicData uri="http://schemas.microsoft.com/office/word/2010/wordprocessingShape">
                    <wps:wsp>
                      <wps:cNvSpPr txBox="1"/>
                      <wps:spPr>
                        <a:xfrm>
                          <a:off x="0" y="0"/>
                          <a:ext cx="6798365"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2BE71" w14:textId="76F67575" w:rsidR="0015333B" w:rsidRPr="007D08F2" w:rsidRDefault="00190F4C" w:rsidP="00164FA7">
                            <w:pPr>
                              <w:pStyle w:val="CoverPageAbstractBody"/>
                            </w:pPr>
                            <w:r>
                              <w:t xml:space="preserve">Modify the process by which scenarios are created and modified to include various scopes. This is to help draw awareness to existing </w:t>
                            </w:r>
                            <w:r w:rsidR="002A1E38">
                              <w:t>scenarios</w:t>
                            </w:r>
                            <w:r>
                              <w:t xml:space="preserve"> that already include a certain scope and hopefully minimize, if not completely </w:t>
                            </w:r>
                            <w:proofErr w:type="gramStart"/>
                            <w:r>
                              <w:t>eliminate,</w:t>
                            </w:r>
                            <w:proofErr w:type="gramEnd"/>
                            <w:r>
                              <w:t xml:space="preserve"> the need for data cleanups.</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5" o:spid="_x0000_s1026" type="#_x0000_t202" style="width:535.3pt;height:6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MyhgIAAIIFAAAOAAAAZHJzL2Uyb0RvYy54bWysVE1vGyEQvVfqf0Dcm7Wd2nEtryM3UapK&#10;URI1qXLGLNiowFDA3nV/fQd213bTXFL1sjsMb74eMzO/bIwmO+GDAlvS4dmAEmE5VMquS/r96ebD&#10;lJIQma2YBitKuheBXi7ev5vXbiZGsAFdCU/QiQ2z2pV0E6ObFUXgG2FYOAMnLF5K8IZFPPp1UXlW&#10;o3eji9FgMClq8JXzwEUIqL1uL+ki+5dS8HgvZRCR6JJibjF/ff6u0rdYzNls7ZnbKN6lwf4hC8OU&#10;xaAHV9csMrL16i9XRnEPAWQ842AKkFJxkWvAaoaDF9U8bpgTuRYkJ7gDTeH/ueV3uwdPVFXSMSWW&#10;GXyiJ9FE8hkaMk7s1C7MEPToEBYbVOMr9/qAylR0I71JfyyH4D3yvD9wm5xxVE4uPk3PJxiE4930&#10;YjiaTJOb4mjtfIhfBBiShJJ6fLtMKdvdhthCe0gKFkCr6kZpnQ+pX8SV9mTH8KV1zDmi8z9Q2pIa&#10;MzkfD7JjC8m89axtciNyx3ThUuVthVmKey0SRttvQiJjudBXYjPOhT3Ez+iEkhjqLYYd/pjVW4zb&#10;OtAiRwYbD8ZGWfC5+jxiR8qqHz1lssXj25zUncTYrJquI1ZQ7bEhPLQDFRy/UfhqtyzEB+ZxgrAH&#10;cCvEe/xIDcg6dBIlG/C/XtMnPDY23lJS40SWNPzcMi8o0V8ttnwa3yx8HF+M8OB77epUa7fmCrAF&#10;hrh3HM9iwkbdi9KDecalsUzR8IpZjjFLGnvxKrb7AZcOF8tlBuGwOhZv7aPjyXWiNfXiU/PMvOsa&#10;NmKr30E/s2z2om9bbLK0sNxGkCo3dSK2ZbMjHAc9j0W3lNImOT1n1HF1Ln4DAAD//wMAUEsDBBQA&#10;BgAIAAAAIQChXSDb3AAAAAYBAAAPAAAAZHJzL2Rvd25yZXYueG1sTI9BT8MwDIXvSPyHyEjcWEIn&#10;rVPXdGJI3ADBYGhHr/Haao1TNVnX/XsyLuNiPetZ733Ol6NtxUC9bxxreJwoEMSlMw1XGr6/Xh7m&#10;IHxANtg6Jg1n8rAsbm9yzIw78ScN61CJGMI+Qw11CF0mpS9rsugnriOO3t71FkNc+0qaHk8x3LYy&#10;UWomLTYcG2rs6Lmm8rA+Wg3bn3MyfR82qw+/2ae4cnN6275qfX83Pi1ABBrD9Rgu+BEdisi0c0c2&#10;XrQa4iPhb148laoZiF1U0zQBWeTyP37xCwAA//8DAFBLAQItABQABgAIAAAAIQC2gziS/gAAAOEB&#10;AAATAAAAAAAAAAAAAAAAAAAAAABbQ29udGVudF9UeXBlc10ueG1sUEsBAi0AFAAGAAgAAAAhADj9&#10;If/WAAAAlAEAAAsAAAAAAAAAAAAAAAAALwEAAF9yZWxzLy5yZWxzUEsBAi0AFAAGAAgAAAAhAAR9&#10;8zKGAgAAggUAAA4AAAAAAAAAAAAAAAAALgIAAGRycy9lMm9Eb2MueG1sUEsBAi0AFAAGAAgAAAAh&#10;AKFdINvcAAAABgEAAA8AAAAAAAAAAAAAAAAA4AQAAGRycy9kb3ducmV2LnhtbFBLBQYAAAAABAAE&#10;APMAAADpBQAAAAA=&#10;" fillcolor="white [3201]" stroked="f" strokeweight=".5pt">
                <v:textbox inset="0,,0">
                  <w:txbxContent>
                    <w:p w14:paraId="7492BE71" w14:textId="76F67575" w:rsidR="0015333B" w:rsidRPr="007D08F2" w:rsidRDefault="00190F4C" w:rsidP="00164FA7">
                      <w:pPr>
                        <w:pStyle w:val="CoverPageAbstractBody"/>
                      </w:pPr>
                      <w:r>
                        <w:t xml:space="preserve">Modify the process by which scenarios are created and modified to include various scopes. This is to help draw awareness to existing </w:t>
                      </w:r>
                      <w:r w:rsidR="002A1E38">
                        <w:t>scenarios</w:t>
                      </w:r>
                      <w:r>
                        <w:t xml:space="preserve"> that already include a certain scope and hopefully minimize, if not completely </w:t>
                      </w:r>
                      <w:proofErr w:type="gramStart"/>
                      <w:r>
                        <w:t>eliminate,</w:t>
                      </w:r>
                      <w:proofErr w:type="gramEnd"/>
                      <w:r>
                        <w:t xml:space="preserve"> the need for data cleanups.</w:t>
                      </w:r>
                    </w:p>
                  </w:txbxContent>
                </v:textbox>
                <w10:anchorlock/>
              </v:shape>
            </w:pict>
          </mc:Fallback>
        </mc:AlternateContent>
      </w:r>
    </w:p>
    <w:p w14:paraId="7C2EDA95" w14:textId="77777777" w:rsidR="00164FA7" w:rsidRDefault="00164FA7" w:rsidP="00164FA7">
      <w:pPr>
        <w:pStyle w:val="Heading1"/>
      </w:pPr>
      <w:bookmarkStart w:id="2" w:name="_Toc440519241"/>
      <w:bookmarkStart w:id="3" w:name="_Toc462404065"/>
      <w:r>
        <w:t>Document Change History</w:t>
      </w:r>
      <w:bookmarkEnd w:id="2"/>
      <w:bookmarkEnd w:id="3"/>
    </w:p>
    <w:tbl>
      <w:tblPr>
        <w:tblStyle w:val="FPITemplateTable"/>
        <w:tblW w:w="0" w:type="auto"/>
        <w:tblLook w:val="04A0" w:firstRow="1" w:lastRow="0" w:firstColumn="1" w:lastColumn="0" w:noHBand="0" w:noVBand="1"/>
      </w:tblPr>
      <w:tblGrid>
        <w:gridCol w:w="918"/>
        <w:gridCol w:w="1710"/>
        <w:gridCol w:w="3600"/>
        <w:gridCol w:w="2970"/>
        <w:gridCol w:w="1818"/>
      </w:tblGrid>
      <w:tr w:rsidR="00164FA7" w14:paraId="20140953" w14:textId="77777777" w:rsidTr="004F2DEF">
        <w:trPr>
          <w:cnfStyle w:val="100000000000" w:firstRow="1" w:lastRow="0" w:firstColumn="0" w:lastColumn="0" w:oddVBand="0" w:evenVBand="0" w:oddHBand="0" w:evenHBand="0" w:firstRowFirstColumn="0" w:firstRowLastColumn="0" w:lastRowFirstColumn="0" w:lastRowLastColumn="0"/>
        </w:trPr>
        <w:tc>
          <w:tcPr>
            <w:tcW w:w="918" w:type="dxa"/>
          </w:tcPr>
          <w:p w14:paraId="2C848954" w14:textId="77777777" w:rsidR="00164FA7" w:rsidRDefault="00164FA7" w:rsidP="00995307">
            <w:pPr>
              <w:rPr>
                <w:szCs w:val="20"/>
              </w:rPr>
            </w:pPr>
            <w:r>
              <w:rPr>
                <w:szCs w:val="20"/>
              </w:rPr>
              <w:t>Version</w:t>
            </w:r>
          </w:p>
        </w:tc>
        <w:tc>
          <w:tcPr>
            <w:tcW w:w="1710" w:type="dxa"/>
          </w:tcPr>
          <w:p w14:paraId="73953773" w14:textId="77777777" w:rsidR="00164FA7" w:rsidRDefault="00164FA7" w:rsidP="00995307">
            <w:pPr>
              <w:rPr>
                <w:szCs w:val="20"/>
              </w:rPr>
            </w:pPr>
            <w:r>
              <w:rPr>
                <w:szCs w:val="20"/>
              </w:rPr>
              <w:t>Date Changed</w:t>
            </w:r>
          </w:p>
        </w:tc>
        <w:tc>
          <w:tcPr>
            <w:tcW w:w="3600" w:type="dxa"/>
          </w:tcPr>
          <w:p w14:paraId="3E7D321C" w14:textId="77777777" w:rsidR="00164FA7" w:rsidRDefault="00164FA7" w:rsidP="00995307">
            <w:pPr>
              <w:rPr>
                <w:szCs w:val="20"/>
              </w:rPr>
            </w:pPr>
            <w:r>
              <w:rPr>
                <w:szCs w:val="20"/>
              </w:rPr>
              <w:t>Description</w:t>
            </w:r>
          </w:p>
        </w:tc>
        <w:tc>
          <w:tcPr>
            <w:tcW w:w="2970" w:type="dxa"/>
          </w:tcPr>
          <w:p w14:paraId="63F83542" w14:textId="77777777" w:rsidR="00164FA7" w:rsidRDefault="00164FA7" w:rsidP="00995307">
            <w:pPr>
              <w:rPr>
                <w:szCs w:val="20"/>
              </w:rPr>
            </w:pPr>
            <w:r>
              <w:rPr>
                <w:szCs w:val="20"/>
              </w:rPr>
              <w:t>Approved By</w:t>
            </w:r>
          </w:p>
        </w:tc>
        <w:tc>
          <w:tcPr>
            <w:tcW w:w="1818" w:type="dxa"/>
          </w:tcPr>
          <w:p w14:paraId="4420240E" w14:textId="77777777" w:rsidR="00164FA7" w:rsidRDefault="00164FA7" w:rsidP="00995307">
            <w:pPr>
              <w:rPr>
                <w:szCs w:val="20"/>
              </w:rPr>
            </w:pPr>
            <w:r>
              <w:rPr>
                <w:szCs w:val="20"/>
              </w:rPr>
              <w:t>Date Approved</w:t>
            </w:r>
          </w:p>
        </w:tc>
      </w:tr>
      <w:tr w:rsidR="00164FA7" w14:paraId="6B214A55" w14:textId="77777777" w:rsidTr="004F2DEF">
        <w:tc>
          <w:tcPr>
            <w:tcW w:w="918" w:type="dxa"/>
          </w:tcPr>
          <w:p w14:paraId="3BB67FA2" w14:textId="77777777" w:rsidR="00164FA7" w:rsidRDefault="00164FA7" w:rsidP="00995307">
            <w:r>
              <w:t>1</w:t>
            </w:r>
          </w:p>
        </w:tc>
        <w:tc>
          <w:tcPr>
            <w:tcW w:w="1710" w:type="dxa"/>
          </w:tcPr>
          <w:p w14:paraId="634B3275" w14:textId="0DC5D525" w:rsidR="00164FA7" w:rsidRDefault="00164FA7" w:rsidP="00536063">
            <w:r>
              <w:t>0</w:t>
            </w:r>
            <w:r w:rsidR="00E91B26">
              <w:t>8/</w:t>
            </w:r>
            <w:r w:rsidR="00536063">
              <w:t>26</w:t>
            </w:r>
            <w:r>
              <w:t>/16</w:t>
            </w:r>
          </w:p>
        </w:tc>
        <w:tc>
          <w:tcPr>
            <w:tcW w:w="3600" w:type="dxa"/>
          </w:tcPr>
          <w:p w14:paraId="56DB8CB7" w14:textId="77777777" w:rsidR="00164FA7" w:rsidRDefault="00164FA7" w:rsidP="00995307">
            <w:r>
              <w:t>Document started</w:t>
            </w:r>
          </w:p>
        </w:tc>
        <w:tc>
          <w:tcPr>
            <w:tcW w:w="2970" w:type="dxa"/>
          </w:tcPr>
          <w:p w14:paraId="3FB23CFF" w14:textId="7A60AF5C" w:rsidR="00164FA7" w:rsidRDefault="00E91B26" w:rsidP="00995307">
            <w:r>
              <w:t>Rebeca McFarland</w:t>
            </w:r>
          </w:p>
        </w:tc>
        <w:tc>
          <w:tcPr>
            <w:tcW w:w="1818" w:type="dxa"/>
          </w:tcPr>
          <w:p w14:paraId="33DAC76C" w14:textId="601EB340" w:rsidR="00164FA7" w:rsidRDefault="00E91B26" w:rsidP="00536063">
            <w:r>
              <w:t>08/</w:t>
            </w:r>
            <w:r w:rsidR="00536063">
              <w:t>26</w:t>
            </w:r>
            <w:r>
              <w:t>/16</w:t>
            </w:r>
          </w:p>
        </w:tc>
      </w:tr>
      <w:tr w:rsidR="00164FA7" w14:paraId="0B056A4E" w14:textId="77777777" w:rsidTr="004F2DEF">
        <w:trPr>
          <w:cnfStyle w:val="000000010000" w:firstRow="0" w:lastRow="0" w:firstColumn="0" w:lastColumn="0" w:oddVBand="0" w:evenVBand="0" w:oddHBand="0" w:evenHBand="1" w:firstRowFirstColumn="0" w:firstRowLastColumn="0" w:lastRowFirstColumn="0" w:lastRowLastColumn="0"/>
        </w:trPr>
        <w:tc>
          <w:tcPr>
            <w:tcW w:w="918" w:type="dxa"/>
          </w:tcPr>
          <w:p w14:paraId="772D7F62" w14:textId="01B955D7" w:rsidR="00164FA7" w:rsidRDefault="00977D4B" w:rsidP="00995307">
            <w:r>
              <w:t>2</w:t>
            </w:r>
          </w:p>
        </w:tc>
        <w:tc>
          <w:tcPr>
            <w:tcW w:w="1710" w:type="dxa"/>
          </w:tcPr>
          <w:p w14:paraId="277CD102" w14:textId="3E1EC1F1" w:rsidR="00164FA7" w:rsidRDefault="00977D4B" w:rsidP="00995307">
            <w:r>
              <w:t>09/08/16</w:t>
            </w:r>
          </w:p>
        </w:tc>
        <w:tc>
          <w:tcPr>
            <w:tcW w:w="3600" w:type="dxa"/>
          </w:tcPr>
          <w:p w14:paraId="7A6AFDAF" w14:textId="3D03142B" w:rsidR="00164FA7" w:rsidRDefault="00977D4B" w:rsidP="00995307">
            <w:r>
              <w:t>Updated mock-ups and other edits</w:t>
            </w:r>
          </w:p>
        </w:tc>
        <w:tc>
          <w:tcPr>
            <w:tcW w:w="2970" w:type="dxa"/>
          </w:tcPr>
          <w:p w14:paraId="7593191C" w14:textId="3A298964" w:rsidR="00164FA7" w:rsidRDefault="00977D4B" w:rsidP="00995307">
            <w:r>
              <w:t>Bevin Morrissey</w:t>
            </w:r>
          </w:p>
        </w:tc>
        <w:tc>
          <w:tcPr>
            <w:tcW w:w="1818" w:type="dxa"/>
          </w:tcPr>
          <w:p w14:paraId="27372EA6" w14:textId="66889E03" w:rsidR="00164FA7" w:rsidRDefault="00977D4B" w:rsidP="00995307">
            <w:r>
              <w:t>09/08/16</w:t>
            </w:r>
          </w:p>
        </w:tc>
      </w:tr>
      <w:tr w:rsidR="00164FA7" w14:paraId="69625FAE" w14:textId="77777777" w:rsidTr="004F2DEF">
        <w:tc>
          <w:tcPr>
            <w:tcW w:w="918" w:type="dxa"/>
          </w:tcPr>
          <w:p w14:paraId="69CBD733" w14:textId="25A98D55" w:rsidR="00164FA7" w:rsidRDefault="00A33CCC" w:rsidP="00995307">
            <w:pPr>
              <w:rPr>
                <w:szCs w:val="20"/>
              </w:rPr>
            </w:pPr>
            <w:r>
              <w:rPr>
                <w:szCs w:val="20"/>
              </w:rPr>
              <w:t>3</w:t>
            </w:r>
          </w:p>
        </w:tc>
        <w:tc>
          <w:tcPr>
            <w:tcW w:w="1710" w:type="dxa"/>
          </w:tcPr>
          <w:p w14:paraId="4C0BA774" w14:textId="749FC321" w:rsidR="00164FA7" w:rsidRDefault="00A33CCC" w:rsidP="00995307">
            <w:pPr>
              <w:rPr>
                <w:szCs w:val="20"/>
              </w:rPr>
            </w:pPr>
            <w:r>
              <w:rPr>
                <w:szCs w:val="20"/>
              </w:rPr>
              <w:t>09/22/16</w:t>
            </w:r>
          </w:p>
        </w:tc>
        <w:tc>
          <w:tcPr>
            <w:tcW w:w="3600" w:type="dxa"/>
          </w:tcPr>
          <w:p w14:paraId="7623E481" w14:textId="300DAD3E" w:rsidR="00164FA7" w:rsidRDefault="00A33CCC" w:rsidP="00995307">
            <w:pPr>
              <w:rPr>
                <w:szCs w:val="20"/>
              </w:rPr>
            </w:pPr>
            <w:r>
              <w:rPr>
                <w:szCs w:val="20"/>
              </w:rPr>
              <w:t>Design regroup</w:t>
            </w:r>
          </w:p>
        </w:tc>
        <w:tc>
          <w:tcPr>
            <w:tcW w:w="2970" w:type="dxa"/>
          </w:tcPr>
          <w:p w14:paraId="5A02211F" w14:textId="33068A17" w:rsidR="00164FA7" w:rsidRDefault="004F2DEF" w:rsidP="00995307">
            <w:pPr>
              <w:rPr>
                <w:szCs w:val="20"/>
              </w:rPr>
            </w:pPr>
            <w:r>
              <w:rPr>
                <w:szCs w:val="20"/>
              </w:rPr>
              <w:t>Bevin Morrissey</w:t>
            </w:r>
          </w:p>
        </w:tc>
        <w:tc>
          <w:tcPr>
            <w:tcW w:w="1818" w:type="dxa"/>
          </w:tcPr>
          <w:p w14:paraId="1EBD90A2" w14:textId="1CEC728B" w:rsidR="00164FA7" w:rsidRDefault="004F2DEF" w:rsidP="00995307">
            <w:pPr>
              <w:rPr>
                <w:szCs w:val="20"/>
              </w:rPr>
            </w:pPr>
            <w:r>
              <w:rPr>
                <w:szCs w:val="20"/>
              </w:rPr>
              <w:t>09/23/16</w:t>
            </w:r>
          </w:p>
        </w:tc>
      </w:tr>
      <w:tr w:rsidR="00164FA7" w14:paraId="6A00EEC4" w14:textId="77777777" w:rsidTr="004F2DEF">
        <w:trPr>
          <w:cnfStyle w:val="000000010000" w:firstRow="0" w:lastRow="0" w:firstColumn="0" w:lastColumn="0" w:oddVBand="0" w:evenVBand="0" w:oddHBand="0" w:evenHBand="1" w:firstRowFirstColumn="0" w:firstRowLastColumn="0" w:lastRowFirstColumn="0" w:lastRowLastColumn="0"/>
        </w:trPr>
        <w:tc>
          <w:tcPr>
            <w:tcW w:w="918" w:type="dxa"/>
          </w:tcPr>
          <w:p w14:paraId="7DFD8553" w14:textId="5FFDDD75" w:rsidR="00164FA7" w:rsidRDefault="00164FA7" w:rsidP="00995307">
            <w:pPr>
              <w:rPr>
                <w:szCs w:val="20"/>
              </w:rPr>
            </w:pPr>
          </w:p>
        </w:tc>
        <w:tc>
          <w:tcPr>
            <w:tcW w:w="1710" w:type="dxa"/>
          </w:tcPr>
          <w:p w14:paraId="01F0CFAC" w14:textId="3CDC06CE" w:rsidR="00164FA7" w:rsidRDefault="00164FA7" w:rsidP="002E2A70">
            <w:pPr>
              <w:rPr>
                <w:szCs w:val="20"/>
              </w:rPr>
            </w:pPr>
          </w:p>
        </w:tc>
        <w:tc>
          <w:tcPr>
            <w:tcW w:w="3600" w:type="dxa"/>
          </w:tcPr>
          <w:p w14:paraId="0E5B9908" w14:textId="1CBDEA8E" w:rsidR="00164FA7" w:rsidRDefault="00164FA7" w:rsidP="00995307">
            <w:pPr>
              <w:rPr>
                <w:szCs w:val="20"/>
              </w:rPr>
            </w:pPr>
          </w:p>
        </w:tc>
        <w:tc>
          <w:tcPr>
            <w:tcW w:w="2970" w:type="dxa"/>
          </w:tcPr>
          <w:p w14:paraId="6B0A8D71" w14:textId="00000B4B" w:rsidR="00164FA7" w:rsidRDefault="00164FA7" w:rsidP="00995307">
            <w:pPr>
              <w:rPr>
                <w:szCs w:val="20"/>
              </w:rPr>
            </w:pPr>
          </w:p>
        </w:tc>
        <w:tc>
          <w:tcPr>
            <w:tcW w:w="1818" w:type="dxa"/>
          </w:tcPr>
          <w:p w14:paraId="0EE1081D" w14:textId="4C0F3F66" w:rsidR="00164FA7" w:rsidRDefault="00164FA7" w:rsidP="00995307">
            <w:pPr>
              <w:rPr>
                <w:szCs w:val="20"/>
              </w:rPr>
            </w:pPr>
          </w:p>
        </w:tc>
      </w:tr>
    </w:tbl>
    <w:p w14:paraId="1FD31BAC" w14:textId="77777777" w:rsidR="00164FA7" w:rsidRDefault="00164FA7" w:rsidP="00164FA7">
      <w:pPr>
        <w:tabs>
          <w:tab w:val="right" w:pos="10800"/>
        </w:tabs>
      </w:pPr>
      <w:r>
        <w:tab/>
      </w:r>
    </w:p>
    <w:p w14:paraId="00D95913" w14:textId="404AFA57" w:rsidR="00164FA7" w:rsidRPr="004326F8" w:rsidRDefault="0015333B" w:rsidP="00164FA7">
      <w:pPr>
        <w:pStyle w:val="CoverPageAuthor"/>
        <w:rPr>
          <w:sz w:val="36"/>
          <w:szCs w:val="36"/>
        </w:rPr>
      </w:pPr>
      <w:r>
        <w:rPr>
          <w:sz w:val="36"/>
          <w:szCs w:val="36"/>
        </w:rPr>
        <w:t xml:space="preserve">FPI </w:t>
      </w:r>
      <w:r w:rsidR="00164FA7">
        <w:rPr>
          <w:sz w:val="36"/>
          <w:szCs w:val="36"/>
        </w:rPr>
        <w:t>Credit Products</w:t>
      </w:r>
    </w:p>
    <w:p w14:paraId="45F96284" w14:textId="38B72EF3" w:rsidR="00164FA7" w:rsidRDefault="0015333B" w:rsidP="00F70724">
      <w:pPr>
        <w:pStyle w:val="CoverPageDate"/>
      </w:pPr>
      <w:r>
        <w:t>September</w:t>
      </w:r>
      <w:r w:rsidR="00E91B26">
        <w:t xml:space="preserve"> </w:t>
      </w:r>
      <w:r w:rsidR="00A33CCC">
        <w:t>2</w:t>
      </w:r>
      <w:r w:rsidR="00190F4C">
        <w:t>3</w:t>
      </w:r>
      <w:r w:rsidR="00164FA7">
        <w:t>, 2016</w:t>
      </w:r>
    </w:p>
    <w:p w14:paraId="25B706B8" w14:textId="77777777" w:rsidR="00F70724" w:rsidRPr="00190F4C" w:rsidRDefault="00F70724" w:rsidP="00F70724">
      <w:pPr>
        <w:pStyle w:val="CoverPageDate"/>
        <w:rPr>
          <w:sz w:val="22"/>
        </w:rPr>
      </w:pPr>
    </w:p>
    <w:sdt>
      <w:sdtPr>
        <w:rPr>
          <w:sz w:val="44"/>
          <w:szCs w:val="44"/>
        </w:rPr>
        <w:id w:val="-1252733564"/>
        <w:docPartObj>
          <w:docPartGallery w:val="Table of Contents"/>
          <w:docPartUnique/>
        </w:docPartObj>
      </w:sdtPr>
      <w:sdtEndPr>
        <w:rPr>
          <w:b/>
          <w:bCs/>
          <w:noProof/>
          <w:sz w:val="22"/>
          <w:szCs w:val="22"/>
        </w:rPr>
      </w:sdtEndPr>
      <w:sdtContent>
        <w:p w14:paraId="0B453F81" w14:textId="77777777" w:rsidR="00164FA7" w:rsidRPr="004326F8" w:rsidRDefault="00164FA7" w:rsidP="00164FA7">
          <w:pPr>
            <w:spacing w:after="160" w:line="259" w:lineRule="auto"/>
            <w:rPr>
              <w:sz w:val="44"/>
              <w:szCs w:val="44"/>
            </w:rPr>
          </w:pPr>
          <w:r w:rsidRPr="004326F8">
            <w:rPr>
              <w:sz w:val="44"/>
              <w:szCs w:val="44"/>
            </w:rPr>
            <w:t xml:space="preserve">Table of Contents </w:t>
          </w:r>
        </w:p>
        <w:p w14:paraId="6309B7C1" w14:textId="77777777" w:rsidR="00B04995" w:rsidRDefault="00164FA7">
          <w:pPr>
            <w:pStyle w:val="TOC1"/>
            <w:tabs>
              <w:tab w:val="right" w:leader="dot" w:pos="107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62404064" w:history="1">
            <w:r w:rsidR="00B04995" w:rsidRPr="00926D4E">
              <w:rPr>
                <w:rStyle w:val="Hyperlink"/>
                <w:noProof/>
              </w:rPr>
              <w:t>Collateral Web</w:t>
            </w:r>
            <w:r w:rsidR="00B04995">
              <w:rPr>
                <w:noProof/>
                <w:webHidden/>
              </w:rPr>
              <w:tab/>
            </w:r>
            <w:r w:rsidR="00B04995">
              <w:rPr>
                <w:noProof/>
                <w:webHidden/>
              </w:rPr>
              <w:fldChar w:fldCharType="begin"/>
            </w:r>
            <w:r w:rsidR="00B04995">
              <w:rPr>
                <w:noProof/>
                <w:webHidden/>
              </w:rPr>
              <w:instrText xml:space="preserve"> PAGEREF _Toc462404064 \h </w:instrText>
            </w:r>
            <w:r w:rsidR="00B04995">
              <w:rPr>
                <w:noProof/>
                <w:webHidden/>
              </w:rPr>
            </w:r>
            <w:r w:rsidR="00B04995">
              <w:rPr>
                <w:noProof/>
                <w:webHidden/>
              </w:rPr>
              <w:fldChar w:fldCharType="separate"/>
            </w:r>
            <w:r w:rsidR="00B04995">
              <w:rPr>
                <w:noProof/>
                <w:webHidden/>
              </w:rPr>
              <w:t>1</w:t>
            </w:r>
            <w:r w:rsidR="00B04995">
              <w:rPr>
                <w:noProof/>
                <w:webHidden/>
              </w:rPr>
              <w:fldChar w:fldCharType="end"/>
            </w:r>
          </w:hyperlink>
        </w:p>
        <w:p w14:paraId="06DB5ABB" w14:textId="77777777" w:rsidR="00B04995" w:rsidRDefault="00B04995">
          <w:pPr>
            <w:pStyle w:val="TOC1"/>
            <w:tabs>
              <w:tab w:val="right" w:leader="dot" w:pos="10790"/>
            </w:tabs>
            <w:rPr>
              <w:rFonts w:asciiTheme="minorHAnsi" w:eastAsiaTheme="minorEastAsia" w:hAnsiTheme="minorHAnsi" w:cstheme="minorBidi"/>
              <w:noProof/>
            </w:rPr>
          </w:pPr>
          <w:hyperlink w:anchor="_Toc462404065" w:history="1">
            <w:r w:rsidRPr="00926D4E">
              <w:rPr>
                <w:rStyle w:val="Hyperlink"/>
                <w:noProof/>
              </w:rPr>
              <w:t>Document Change History</w:t>
            </w:r>
            <w:r>
              <w:rPr>
                <w:noProof/>
                <w:webHidden/>
              </w:rPr>
              <w:tab/>
            </w:r>
            <w:r>
              <w:rPr>
                <w:noProof/>
                <w:webHidden/>
              </w:rPr>
              <w:fldChar w:fldCharType="begin"/>
            </w:r>
            <w:r>
              <w:rPr>
                <w:noProof/>
                <w:webHidden/>
              </w:rPr>
              <w:instrText xml:space="preserve"> PAGEREF _Toc462404065 \h </w:instrText>
            </w:r>
            <w:r>
              <w:rPr>
                <w:noProof/>
                <w:webHidden/>
              </w:rPr>
            </w:r>
            <w:r>
              <w:rPr>
                <w:noProof/>
                <w:webHidden/>
              </w:rPr>
              <w:fldChar w:fldCharType="separate"/>
            </w:r>
            <w:r>
              <w:rPr>
                <w:noProof/>
                <w:webHidden/>
              </w:rPr>
              <w:t>1</w:t>
            </w:r>
            <w:r>
              <w:rPr>
                <w:noProof/>
                <w:webHidden/>
              </w:rPr>
              <w:fldChar w:fldCharType="end"/>
            </w:r>
          </w:hyperlink>
        </w:p>
        <w:p w14:paraId="283475D3" w14:textId="77777777" w:rsidR="00B04995" w:rsidRDefault="00B04995">
          <w:pPr>
            <w:pStyle w:val="TOC2"/>
            <w:tabs>
              <w:tab w:val="right" w:leader="dot" w:pos="10790"/>
            </w:tabs>
            <w:rPr>
              <w:rFonts w:asciiTheme="minorHAnsi" w:eastAsiaTheme="minorEastAsia" w:hAnsiTheme="minorHAnsi" w:cstheme="minorBidi"/>
              <w:noProof/>
            </w:rPr>
          </w:pPr>
          <w:hyperlink w:anchor="_Toc462404066" w:history="1">
            <w:r w:rsidRPr="00926D4E">
              <w:rPr>
                <w:rStyle w:val="Hyperlink"/>
                <w:noProof/>
              </w:rPr>
              <w:t>Statement of the Problem</w:t>
            </w:r>
            <w:r>
              <w:rPr>
                <w:noProof/>
                <w:webHidden/>
              </w:rPr>
              <w:tab/>
            </w:r>
            <w:r>
              <w:rPr>
                <w:noProof/>
                <w:webHidden/>
              </w:rPr>
              <w:fldChar w:fldCharType="begin"/>
            </w:r>
            <w:r>
              <w:rPr>
                <w:noProof/>
                <w:webHidden/>
              </w:rPr>
              <w:instrText xml:space="preserve"> PAGEREF _Toc462404066 \h </w:instrText>
            </w:r>
            <w:r>
              <w:rPr>
                <w:noProof/>
                <w:webHidden/>
              </w:rPr>
            </w:r>
            <w:r>
              <w:rPr>
                <w:noProof/>
                <w:webHidden/>
              </w:rPr>
              <w:fldChar w:fldCharType="separate"/>
            </w:r>
            <w:r>
              <w:rPr>
                <w:noProof/>
                <w:webHidden/>
              </w:rPr>
              <w:t>2</w:t>
            </w:r>
            <w:r>
              <w:rPr>
                <w:noProof/>
                <w:webHidden/>
              </w:rPr>
              <w:fldChar w:fldCharType="end"/>
            </w:r>
          </w:hyperlink>
        </w:p>
        <w:p w14:paraId="7F98FAD6" w14:textId="77777777" w:rsidR="00B04995" w:rsidRDefault="00B04995">
          <w:pPr>
            <w:pStyle w:val="TOC2"/>
            <w:tabs>
              <w:tab w:val="right" w:leader="dot" w:pos="10790"/>
            </w:tabs>
            <w:rPr>
              <w:rFonts w:asciiTheme="minorHAnsi" w:eastAsiaTheme="minorEastAsia" w:hAnsiTheme="minorHAnsi" w:cstheme="minorBidi"/>
              <w:noProof/>
            </w:rPr>
          </w:pPr>
          <w:hyperlink w:anchor="_Toc462404067" w:history="1">
            <w:r w:rsidRPr="00926D4E">
              <w:rPr>
                <w:rStyle w:val="Hyperlink"/>
                <w:noProof/>
              </w:rPr>
              <w:t>FPI RECOMMENDATION</w:t>
            </w:r>
            <w:r>
              <w:rPr>
                <w:noProof/>
                <w:webHidden/>
              </w:rPr>
              <w:tab/>
            </w:r>
            <w:r>
              <w:rPr>
                <w:noProof/>
                <w:webHidden/>
              </w:rPr>
              <w:fldChar w:fldCharType="begin"/>
            </w:r>
            <w:r>
              <w:rPr>
                <w:noProof/>
                <w:webHidden/>
              </w:rPr>
              <w:instrText xml:space="preserve"> PAGEREF _Toc462404067 \h </w:instrText>
            </w:r>
            <w:r>
              <w:rPr>
                <w:noProof/>
                <w:webHidden/>
              </w:rPr>
            </w:r>
            <w:r>
              <w:rPr>
                <w:noProof/>
                <w:webHidden/>
              </w:rPr>
              <w:fldChar w:fldCharType="separate"/>
            </w:r>
            <w:r>
              <w:rPr>
                <w:noProof/>
                <w:webHidden/>
              </w:rPr>
              <w:t>3</w:t>
            </w:r>
            <w:r>
              <w:rPr>
                <w:noProof/>
                <w:webHidden/>
              </w:rPr>
              <w:fldChar w:fldCharType="end"/>
            </w:r>
          </w:hyperlink>
        </w:p>
        <w:p w14:paraId="2ADBE61E" w14:textId="77777777" w:rsidR="00B04995" w:rsidRDefault="00B04995">
          <w:pPr>
            <w:pStyle w:val="TOC3"/>
            <w:tabs>
              <w:tab w:val="right" w:leader="dot" w:pos="10790"/>
            </w:tabs>
            <w:rPr>
              <w:rFonts w:asciiTheme="minorHAnsi" w:eastAsiaTheme="minorEastAsia" w:hAnsiTheme="minorHAnsi" w:cstheme="minorBidi"/>
              <w:noProof/>
            </w:rPr>
          </w:pPr>
          <w:hyperlink w:anchor="_Toc462404068" w:history="1">
            <w:r w:rsidRPr="00926D4E">
              <w:rPr>
                <w:rStyle w:val="Hyperlink"/>
                <w:noProof/>
              </w:rPr>
              <w:t>View Current Production</w:t>
            </w:r>
            <w:r>
              <w:rPr>
                <w:noProof/>
                <w:webHidden/>
              </w:rPr>
              <w:tab/>
            </w:r>
            <w:r>
              <w:rPr>
                <w:noProof/>
                <w:webHidden/>
              </w:rPr>
              <w:fldChar w:fldCharType="begin"/>
            </w:r>
            <w:r>
              <w:rPr>
                <w:noProof/>
                <w:webHidden/>
              </w:rPr>
              <w:instrText xml:space="preserve"> PAGEREF _Toc462404068 \h </w:instrText>
            </w:r>
            <w:r>
              <w:rPr>
                <w:noProof/>
                <w:webHidden/>
              </w:rPr>
            </w:r>
            <w:r>
              <w:rPr>
                <w:noProof/>
                <w:webHidden/>
              </w:rPr>
              <w:fldChar w:fldCharType="separate"/>
            </w:r>
            <w:r>
              <w:rPr>
                <w:noProof/>
                <w:webHidden/>
              </w:rPr>
              <w:t>4</w:t>
            </w:r>
            <w:r>
              <w:rPr>
                <w:noProof/>
                <w:webHidden/>
              </w:rPr>
              <w:fldChar w:fldCharType="end"/>
            </w:r>
          </w:hyperlink>
        </w:p>
        <w:p w14:paraId="5117E8D6" w14:textId="77777777" w:rsidR="00B04995" w:rsidRDefault="00B04995">
          <w:pPr>
            <w:pStyle w:val="TOC3"/>
            <w:tabs>
              <w:tab w:val="right" w:leader="dot" w:pos="10790"/>
            </w:tabs>
            <w:rPr>
              <w:rFonts w:asciiTheme="minorHAnsi" w:eastAsiaTheme="minorEastAsia" w:hAnsiTheme="minorHAnsi" w:cstheme="minorBidi"/>
              <w:noProof/>
            </w:rPr>
          </w:pPr>
          <w:hyperlink w:anchor="_Toc462404069" w:history="1">
            <w:r w:rsidRPr="00926D4E">
              <w:rPr>
                <w:rStyle w:val="Hyperlink"/>
                <w:noProof/>
              </w:rPr>
              <w:t>Create New Scenario</w:t>
            </w:r>
            <w:r>
              <w:rPr>
                <w:noProof/>
                <w:webHidden/>
              </w:rPr>
              <w:tab/>
            </w:r>
            <w:r>
              <w:rPr>
                <w:noProof/>
                <w:webHidden/>
              </w:rPr>
              <w:fldChar w:fldCharType="begin"/>
            </w:r>
            <w:r>
              <w:rPr>
                <w:noProof/>
                <w:webHidden/>
              </w:rPr>
              <w:instrText xml:space="preserve"> PAGEREF _Toc462404069 \h </w:instrText>
            </w:r>
            <w:r>
              <w:rPr>
                <w:noProof/>
                <w:webHidden/>
              </w:rPr>
            </w:r>
            <w:r>
              <w:rPr>
                <w:noProof/>
                <w:webHidden/>
              </w:rPr>
              <w:fldChar w:fldCharType="separate"/>
            </w:r>
            <w:r>
              <w:rPr>
                <w:noProof/>
                <w:webHidden/>
              </w:rPr>
              <w:t>5</w:t>
            </w:r>
            <w:r>
              <w:rPr>
                <w:noProof/>
                <w:webHidden/>
              </w:rPr>
              <w:fldChar w:fldCharType="end"/>
            </w:r>
          </w:hyperlink>
        </w:p>
        <w:p w14:paraId="1D4C2EB7" w14:textId="77777777" w:rsidR="00B04995" w:rsidRDefault="00B04995">
          <w:pPr>
            <w:pStyle w:val="TOC3"/>
            <w:tabs>
              <w:tab w:val="right" w:leader="dot" w:pos="10790"/>
            </w:tabs>
            <w:rPr>
              <w:rFonts w:asciiTheme="minorHAnsi" w:eastAsiaTheme="minorEastAsia" w:hAnsiTheme="minorHAnsi" w:cstheme="minorBidi"/>
              <w:noProof/>
            </w:rPr>
          </w:pPr>
          <w:hyperlink w:anchor="_Toc462404070" w:history="1">
            <w:r w:rsidRPr="00926D4E">
              <w:rPr>
                <w:rStyle w:val="Hyperlink"/>
                <w:noProof/>
              </w:rPr>
              <w:t>Continue with Existing Scenario</w:t>
            </w:r>
            <w:r>
              <w:rPr>
                <w:noProof/>
                <w:webHidden/>
              </w:rPr>
              <w:tab/>
            </w:r>
            <w:r>
              <w:rPr>
                <w:noProof/>
                <w:webHidden/>
              </w:rPr>
              <w:fldChar w:fldCharType="begin"/>
            </w:r>
            <w:r>
              <w:rPr>
                <w:noProof/>
                <w:webHidden/>
              </w:rPr>
              <w:instrText xml:space="preserve"> PAGEREF _Toc462404070 \h </w:instrText>
            </w:r>
            <w:r>
              <w:rPr>
                <w:noProof/>
                <w:webHidden/>
              </w:rPr>
            </w:r>
            <w:r>
              <w:rPr>
                <w:noProof/>
                <w:webHidden/>
              </w:rPr>
              <w:fldChar w:fldCharType="separate"/>
            </w:r>
            <w:r>
              <w:rPr>
                <w:noProof/>
                <w:webHidden/>
              </w:rPr>
              <w:t>7</w:t>
            </w:r>
            <w:r>
              <w:rPr>
                <w:noProof/>
                <w:webHidden/>
              </w:rPr>
              <w:fldChar w:fldCharType="end"/>
            </w:r>
          </w:hyperlink>
        </w:p>
        <w:p w14:paraId="0EA8D536" w14:textId="77777777" w:rsidR="00B04995" w:rsidRDefault="00B04995">
          <w:pPr>
            <w:pStyle w:val="TOC3"/>
            <w:tabs>
              <w:tab w:val="right" w:leader="dot" w:pos="10790"/>
            </w:tabs>
            <w:rPr>
              <w:rFonts w:asciiTheme="minorHAnsi" w:eastAsiaTheme="minorEastAsia" w:hAnsiTheme="minorHAnsi" w:cstheme="minorBidi"/>
              <w:noProof/>
            </w:rPr>
          </w:pPr>
          <w:hyperlink w:anchor="_Toc462404071" w:history="1">
            <w:r w:rsidRPr="00926D4E">
              <w:rPr>
                <w:rStyle w:val="Hyperlink"/>
                <w:noProof/>
              </w:rPr>
              <w:t>Edit Scenario Scopes</w:t>
            </w:r>
            <w:r>
              <w:rPr>
                <w:noProof/>
                <w:webHidden/>
              </w:rPr>
              <w:tab/>
            </w:r>
            <w:r>
              <w:rPr>
                <w:noProof/>
                <w:webHidden/>
              </w:rPr>
              <w:fldChar w:fldCharType="begin"/>
            </w:r>
            <w:r>
              <w:rPr>
                <w:noProof/>
                <w:webHidden/>
              </w:rPr>
              <w:instrText xml:space="preserve"> PAGEREF _Toc462404071 \h </w:instrText>
            </w:r>
            <w:r>
              <w:rPr>
                <w:noProof/>
                <w:webHidden/>
              </w:rPr>
            </w:r>
            <w:r>
              <w:rPr>
                <w:noProof/>
                <w:webHidden/>
              </w:rPr>
              <w:fldChar w:fldCharType="separate"/>
            </w:r>
            <w:r>
              <w:rPr>
                <w:noProof/>
                <w:webHidden/>
              </w:rPr>
              <w:t>9</w:t>
            </w:r>
            <w:r>
              <w:rPr>
                <w:noProof/>
                <w:webHidden/>
              </w:rPr>
              <w:fldChar w:fldCharType="end"/>
            </w:r>
          </w:hyperlink>
        </w:p>
        <w:p w14:paraId="7E082AF7" w14:textId="77777777" w:rsidR="00B04995" w:rsidRDefault="00B04995">
          <w:pPr>
            <w:pStyle w:val="TOC3"/>
            <w:tabs>
              <w:tab w:val="right" w:leader="dot" w:pos="10790"/>
            </w:tabs>
            <w:rPr>
              <w:rFonts w:asciiTheme="minorHAnsi" w:eastAsiaTheme="minorEastAsia" w:hAnsiTheme="minorHAnsi" w:cstheme="minorBidi"/>
              <w:noProof/>
            </w:rPr>
          </w:pPr>
          <w:hyperlink w:anchor="_Toc462404072" w:history="1">
            <w:r w:rsidRPr="00926D4E">
              <w:rPr>
                <w:rStyle w:val="Hyperlink"/>
                <w:noProof/>
              </w:rPr>
              <w:t>Association Parameter</w:t>
            </w:r>
            <w:r>
              <w:rPr>
                <w:noProof/>
                <w:webHidden/>
              </w:rPr>
              <w:tab/>
            </w:r>
            <w:r>
              <w:rPr>
                <w:noProof/>
                <w:webHidden/>
              </w:rPr>
              <w:fldChar w:fldCharType="begin"/>
            </w:r>
            <w:r>
              <w:rPr>
                <w:noProof/>
                <w:webHidden/>
              </w:rPr>
              <w:instrText xml:space="preserve"> PAGEREF _Toc462404072 \h </w:instrText>
            </w:r>
            <w:r>
              <w:rPr>
                <w:noProof/>
                <w:webHidden/>
              </w:rPr>
            </w:r>
            <w:r>
              <w:rPr>
                <w:noProof/>
                <w:webHidden/>
              </w:rPr>
              <w:fldChar w:fldCharType="separate"/>
            </w:r>
            <w:r>
              <w:rPr>
                <w:noProof/>
                <w:webHidden/>
              </w:rPr>
              <w:t>10</w:t>
            </w:r>
            <w:r>
              <w:rPr>
                <w:noProof/>
                <w:webHidden/>
              </w:rPr>
              <w:fldChar w:fldCharType="end"/>
            </w:r>
          </w:hyperlink>
        </w:p>
        <w:p w14:paraId="1A654855" w14:textId="77777777" w:rsidR="00B04995" w:rsidRDefault="00B04995">
          <w:pPr>
            <w:pStyle w:val="TOC3"/>
            <w:tabs>
              <w:tab w:val="right" w:leader="dot" w:pos="10790"/>
            </w:tabs>
            <w:rPr>
              <w:rFonts w:asciiTheme="minorHAnsi" w:eastAsiaTheme="minorEastAsia" w:hAnsiTheme="minorHAnsi" w:cstheme="minorBidi"/>
              <w:noProof/>
            </w:rPr>
          </w:pPr>
          <w:hyperlink w:anchor="_Toc462404073" w:history="1">
            <w:r w:rsidRPr="00926D4E">
              <w:rPr>
                <w:rStyle w:val="Hyperlink"/>
                <w:noProof/>
              </w:rPr>
              <w:t>Collateral Analysis Screen</w:t>
            </w:r>
            <w:r>
              <w:rPr>
                <w:noProof/>
                <w:webHidden/>
              </w:rPr>
              <w:tab/>
            </w:r>
            <w:r>
              <w:rPr>
                <w:noProof/>
                <w:webHidden/>
              </w:rPr>
              <w:fldChar w:fldCharType="begin"/>
            </w:r>
            <w:r>
              <w:rPr>
                <w:noProof/>
                <w:webHidden/>
              </w:rPr>
              <w:instrText xml:space="preserve"> PAGEREF _Toc462404073 \h </w:instrText>
            </w:r>
            <w:r>
              <w:rPr>
                <w:noProof/>
                <w:webHidden/>
              </w:rPr>
            </w:r>
            <w:r>
              <w:rPr>
                <w:noProof/>
                <w:webHidden/>
              </w:rPr>
              <w:fldChar w:fldCharType="separate"/>
            </w:r>
            <w:r>
              <w:rPr>
                <w:noProof/>
                <w:webHidden/>
              </w:rPr>
              <w:t>10</w:t>
            </w:r>
            <w:r>
              <w:rPr>
                <w:noProof/>
                <w:webHidden/>
              </w:rPr>
              <w:fldChar w:fldCharType="end"/>
            </w:r>
          </w:hyperlink>
        </w:p>
        <w:p w14:paraId="3A94AF6F" w14:textId="77777777" w:rsidR="00B04995" w:rsidRDefault="00B04995">
          <w:pPr>
            <w:pStyle w:val="TOC3"/>
            <w:tabs>
              <w:tab w:val="right" w:leader="dot" w:pos="10790"/>
            </w:tabs>
            <w:rPr>
              <w:rFonts w:asciiTheme="minorHAnsi" w:eastAsiaTheme="minorEastAsia" w:hAnsiTheme="minorHAnsi" w:cstheme="minorBidi"/>
              <w:noProof/>
            </w:rPr>
          </w:pPr>
          <w:hyperlink w:anchor="_Toc462404074" w:history="1">
            <w:r w:rsidRPr="00926D4E">
              <w:rPr>
                <w:rStyle w:val="Hyperlink"/>
                <w:noProof/>
              </w:rPr>
              <w:t>Submitting Scenarios to EmPOWER</w:t>
            </w:r>
            <w:r>
              <w:rPr>
                <w:noProof/>
                <w:webHidden/>
              </w:rPr>
              <w:tab/>
            </w:r>
            <w:r>
              <w:rPr>
                <w:noProof/>
                <w:webHidden/>
              </w:rPr>
              <w:fldChar w:fldCharType="begin"/>
            </w:r>
            <w:r>
              <w:rPr>
                <w:noProof/>
                <w:webHidden/>
              </w:rPr>
              <w:instrText xml:space="preserve"> PAGEREF _Toc462404074 \h </w:instrText>
            </w:r>
            <w:r>
              <w:rPr>
                <w:noProof/>
                <w:webHidden/>
              </w:rPr>
            </w:r>
            <w:r>
              <w:rPr>
                <w:noProof/>
                <w:webHidden/>
              </w:rPr>
              <w:fldChar w:fldCharType="separate"/>
            </w:r>
            <w:r>
              <w:rPr>
                <w:noProof/>
                <w:webHidden/>
              </w:rPr>
              <w:t>11</w:t>
            </w:r>
            <w:r>
              <w:rPr>
                <w:noProof/>
                <w:webHidden/>
              </w:rPr>
              <w:fldChar w:fldCharType="end"/>
            </w:r>
          </w:hyperlink>
        </w:p>
        <w:p w14:paraId="4EA4685F" w14:textId="77777777" w:rsidR="00164FA7" w:rsidRDefault="00164FA7" w:rsidP="00164FA7">
          <w:r>
            <w:rPr>
              <w:b/>
              <w:bCs/>
              <w:noProof/>
            </w:rPr>
            <w:fldChar w:fldCharType="end"/>
          </w:r>
        </w:p>
      </w:sdtContent>
    </w:sdt>
    <w:p w14:paraId="34F8403B" w14:textId="038711FC" w:rsidR="00E91B26" w:rsidRDefault="00536063" w:rsidP="00164FA7">
      <w:pPr>
        <w:rPr>
          <w:rFonts w:eastAsiaTheme="minorHAnsi" w:cs="Arial"/>
          <w:bCs/>
          <w:kern w:val="32"/>
          <w:sz w:val="44"/>
          <w:szCs w:val="44"/>
        </w:rPr>
      </w:pPr>
      <w:r w:rsidRPr="00536063">
        <w:rPr>
          <w:rFonts w:eastAsiaTheme="minorHAnsi" w:cs="Arial"/>
          <w:bCs/>
          <w:kern w:val="32"/>
          <w:sz w:val="44"/>
          <w:szCs w:val="44"/>
        </w:rPr>
        <w:lastRenderedPageBreak/>
        <w:t>TFS 92351 –</w:t>
      </w:r>
      <w:r w:rsidR="0015333B">
        <w:rPr>
          <w:rFonts w:eastAsiaTheme="minorHAnsi" w:cs="Arial"/>
          <w:bCs/>
          <w:kern w:val="32"/>
          <w:sz w:val="44"/>
          <w:szCs w:val="44"/>
        </w:rPr>
        <w:t xml:space="preserve"> </w:t>
      </w:r>
      <w:r w:rsidRPr="00536063">
        <w:rPr>
          <w:rFonts w:eastAsiaTheme="minorHAnsi" w:cs="Arial"/>
          <w:bCs/>
          <w:kern w:val="32"/>
          <w:sz w:val="44"/>
          <w:szCs w:val="44"/>
        </w:rPr>
        <w:t>Enhance scenarios for object ownership; TFS 92357 –</w:t>
      </w:r>
      <w:r w:rsidR="0015333B">
        <w:rPr>
          <w:rFonts w:eastAsiaTheme="minorHAnsi" w:cs="Arial"/>
          <w:bCs/>
          <w:kern w:val="32"/>
          <w:sz w:val="44"/>
          <w:szCs w:val="44"/>
        </w:rPr>
        <w:t xml:space="preserve"> </w:t>
      </w:r>
      <w:r w:rsidRPr="00536063">
        <w:rPr>
          <w:rFonts w:eastAsiaTheme="minorHAnsi" w:cs="Arial"/>
          <w:bCs/>
          <w:kern w:val="32"/>
          <w:sz w:val="44"/>
          <w:szCs w:val="44"/>
        </w:rPr>
        <w:t>Multiple Collateral Scenarios</w:t>
      </w:r>
    </w:p>
    <w:p w14:paraId="3906D035" w14:textId="77777777" w:rsidR="00536063" w:rsidRDefault="00536063" w:rsidP="00164FA7"/>
    <w:p w14:paraId="02BDCB11" w14:textId="36FD03E8" w:rsidR="00164FA7" w:rsidRDefault="00FF552F" w:rsidP="00164FA7">
      <w:pPr>
        <w:pStyle w:val="Heading2"/>
      </w:pPr>
      <w:bookmarkStart w:id="4" w:name="_Toc462404066"/>
      <w:r>
        <w:t>Statement of the Problem</w:t>
      </w:r>
      <w:bookmarkEnd w:id="4"/>
    </w:p>
    <w:p w14:paraId="17673CFB" w14:textId="77777777" w:rsidR="00D77024" w:rsidRPr="00D77024" w:rsidRDefault="00D77024" w:rsidP="00D77024"/>
    <w:p w14:paraId="46240432" w14:textId="597D736F" w:rsidR="00164FA7" w:rsidRDefault="00F95C06" w:rsidP="00D77024">
      <w:pPr>
        <w:jc w:val="center"/>
      </w:pPr>
      <w:r>
        <w:rPr>
          <w:noProof/>
        </w:rPr>
        <w:drawing>
          <wp:inline distT="0" distB="0" distL="0" distR="0" wp14:anchorId="3CC24F4D" wp14:editId="717951F1">
            <wp:extent cx="5104737" cy="522744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03232" cy="5225907"/>
                    </a:xfrm>
                    <a:prstGeom prst="rect">
                      <a:avLst/>
                    </a:prstGeom>
                  </pic:spPr>
                </pic:pic>
              </a:graphicData>
            </a:graphic>
          </wp:inline>
        </w:drawing>
      </w:r>
    </w:p>
    <w:p w14:paraId="50650888" w14:textId="77777777" w:rsidR="00D77024" w:rsidRDefault="00D77024" w:rsidP="00D77024">
      <w:pPr>
        <w:jc w:val="center"/>
      </w:pPr>
    </w:p>
    <w:p w14:paraId="0847EA49" w14:textId="228CB8A3" w:rsidR="00C57423" w:rsidRDefault="00C57423" w:rsidP="00C57423">
      <w:r>
        <w:rPr>
          <w:b/>
        </w:rPr>
        <w:t>Employee #1</w:t>
      </w:r>
      <w:r>
        <w:t xml:space="preserve"> wants to work on the </w:t>
      </w:r>
      <w:r w:rsidRPr="00D77024">
        <w:rPr>
          <w:b/>
        </w:rPr>
        <w:t xml:space="preserve">short </w:t>
      </w:r>
      <w:r>
        <w:rPr>
          <w:b/>
        </w:rPr>
        <w:t>and long term loans</w:t>
      </w:r>
      <w:r>
        <w:t xml:space="preserve"> on the left side of the picture (scope #1) in Scenario #1.  </w:t>
      </w:r>
    </w:p>
    <w:p w14:paraId="49F3B355" w14:textId="77777777" w:rsidR="00C57423" w:rsidRDefault="00C57423" w:rsidP="00C57423"/>
    <w:p w14:paraId="4F051F59" w14:textId="425D8059" w:rsidR="00D77024" w:rsidRDefault="00C57423" w:rsidP="00164FA7">
      <w:r>
        <w:rPr>
          <w:b/>
        </w:rPr>
        <w:t>Employee #2</w:t>
      </w:r>
      <w:r w:rsidR="004B079F">
        <w:t xml:space="preserve"> wants to work on the </w:t>
      </w:r>
      <w:r w:rsidR="00F95C06">
        <w:rPr>
          <w:b/>
        </w:rPr>
        <w:t xml:space="preserve">short term loan </w:t>
      </w:r>
      <w:r w:rsidR="004B079F">
        <w:t xml:space="preserve">on the </w:t>
      </w:r>
      <w:r w:rsidR="00F95C06">
        <w:t>right</w:t>
      </w:r>
      <w:r w:rsidR="004B079F">
        <w:t xml:space="preserve"> side of the picture (scope </w:t>
      </w:r>
      <w:r w:rsidR="005F47D3">
        <w:t>#</w:t>
      </w:r>
      <w:r>
        <w:t>2</w:t>
      </w:r>
      <w:r w:rsidR="005F47D3">
        <w:t>) in S</w:t>
      </w:r>
      <w:r w:rsidR="004B079F">
        <w:t>cenario #</w:t>
      </w:r>
      <w:r>
        <w:t>2</w:t>
      </w:r>
      <w:r w:rsidR="004B079F">
        <w:t xml:space="preserve">.  </w:t>
      </w:r>
    </w:p>
    <w:p w14:paraId="0A0C4333" w14:textId="77777777" w:rsidR="00D77024" w:rsidRDefault="00D77024" w:rsidP="00164FA7"/>
    <w:p w14:paraId="534B78BA" w14:textId="690D3B4C" w:rsidR="00FF552F" w:rsidRDefault="004B079F" w:rsidP="00D77024">
      <w:r>
        <w:t>If one of the</w:t>
      </w:r>
      <w:r w:rsidR="00D77024">
        <w:t>se two</w:t>
      </w:r>
      <w:r>
        <w:t xml:space="preserve"> employees </w:t>
      </w:r>
      <w:r w:rsidR="00D77024">
        <w:t>updates</w:t>
      </w:r>
      <w:r>
        <w:t xml:space="preserve"> collateral belonging to </w:t>
      </w:r>
      <w:r w:rsidR="00CD7D50">
        <w:t>a loan in the opposite scope</w:t>
      </w:r>
      <w:r>
        <w:t xml:space="preserve">, the two scenarios become entangled and FPI has to manually clean up data </w:t>
      </w:r>
      <w:r w:rsidR="005F47D3">
        <w:t>in the database with a script.</w:t>
      </w:r>
    </w:p>
    <w:p w14:paraId="6117BCDF" w14:textId="77777777" w:rsidR="005F47D3" w:rsidRDefault="005F47D3" w:rsidP="00D77024"/>
    <w:p w14:paraId="11F5CB6C" w14:textId="41B11D23" w:rsidR="004B079F" w:rsidRDefault="005F47D3" w:rsidP="00164FA7">
      <w:r>
        <w:t>We would like to make it more obvious which collateral objects belong to which scope, and make it more difficult to lock up scenarios by creating multiple scenarios that include the same scope.</w:t>
      </w:r>
    </w:p>
    <w:p w14:paraId="177434D9" w14:textId="6A5E2390" w:rsidR="00253640" w:rsidRDefault="00253640" w:rsidP="00CD7D50">
      <w:bookmarkStart w:id="5" w:name="_Toc440519244"/>
    </w:p>
    <w:p w14:paraId="754D8ED1" w14:textId="6BB87C4E" w:rsidR="00271177" w:rsidRDefault="003D43D0" w:rsidP="00110594">
      <w:pPr>
        <w:pStyle w:val="Heading2"/>
      </w:pPr>
      <w:bookmarkStart w:id="6" w:name="_Toc462404067"/>
      <w:bookmarkEnd w:id="5"/>
      <w:r>
        <w:lastRenderedPageBreak/>
        <w:t>FPI RECOMMENDATION</w:t>
      </w:r>
      <w:bookmarkEnd w:id="6"/>
    </w:p>
    <w:p w14:paraId="1DE63E1D" w14:textId="77777777" w:rsidR="004E06FA" w:rsidRDefault="004E06FA" w:rsidP="00072202">
      <w:pPr>
        <w:rPr>
          <w:b/>
        </w:rPr>
      </w:pPr>
    </w:p>
    <w:p w14:paraId="754FB6C7" w14:textId="64B30391" w:rsidR="00F70724" w:rsidRPr="00F70724" w:rsidRDefault="00F70724" w:rsidP="00F70724">
      <w:r w:rsidRPr="00F70724">
        <w:t>If y</w:t>
      </w:r>
      <w:r>
        <w:t xml:space="preserve">ou </w:t>
      </w:r>
      <w:r>
        <w:rPr>
          <w:b/>
        </w:rPr>
        <w:t>launch</w:t>
      </w:r>
      <w:r w:rsidRPr="00F70724">
        <w:rPr>
          <w:b/>
        </w:rPr>
        <w:t xml:space="preserve"> </w:t>
      </w:r>
      <w:r w:rsidRPr="00F70724">
        <w:t>Collateral Web</w:t>
      </w:r>
      <w:r>
        <w:t xml:space="preserve"> via a </w:t>
      </w:r>
      <w:proofErr w:type="gramStart"/>
      <w:r w:rsidRPr="00F70724">
        <w:rPr>
          <w:b/>
        </w:rPr>
        <w:t>favorites</w:t>
      </w:r>
      <w:proofErr w:type="gramEnd"/>
      <w:r w:rsidRPr="00F70724">
        <w:rPr>
          <w:b/>
        </w:rPr>
        <w:t xml:space="preserve"> shortcut</w:t>
      </w:r>
      <w:r>
        <w:t xml:space="preserve"> or by </w:t>
      </w:r>
      <w:r w:rsidRPr="00F70724">
        <w:rPr>
          <w:b/>
        </w:rPr>
        <w:t>entering in the URL</w:t>
      </w:r>
      <w:r>
        <w:t xml:space="preserve"> in your browser address bar, once you open a customer, you will see that customer’s </w:t>
      </w:r>
      <w:r w:rsidR="008958D8">
        <w:t>“</w:t>
      </w:r>
      <w:r>
        <w:t>Current Production</w:t>
      </w:r>
      <w:r w:rsidR="008958D8">
        <w:t>”</w:t>
      </w:r>
      <w:r>
        <w:t xml:space="preserve"> </w:t>
      </w:r>
      <w:r w:rsidR="00F211FB">
        <w:t>Collateral V</w:t>
      </w:r>
      <w:r>
        <w:t xml:space="preserve">iew in </w:t>
      </w:r>
      <w:r w:rsidRPr="00F70724">
        <w:rPr>
          <w:b/>
        </w:rPr>
        <w:t>READ ONLY</w:t>
      </w:r>
      <w:r>
        <w:t xml:space="preserve">. See the </w:t>
      </w:r>
      <w:hyperlink w:anchor="_View_Current_Production" w:history="1">
        <w:r w:rsidRPr="00F70724">
          <w:rPr>
            <w:rStyle w:val="Hyperlink"/>
          </w:rPr>
          <w:t>View Current Production</w:t>
        </w:r>
      </w:hyperlink>
      <w:r>
        <w:t xml:space="preserve"> section to continue.</w:t>
      </w:r>
    </w:p>
    <w:p w14:paraId="042407E6" w14:textId="77777777" w:rsidR="00F70724" w:rsidRDefault="00F70724" w:rsidP="00072202"/>
    <w:p w14:paraId="3AFD948E" w14:textId="670A3B9F" w:rsidR="00E81A9F" w:rsidRDefault="00E81A9F" w:rsidP="00072202">
      <w:r>
        <w:t>When launching</w:t>
      </w:r>
      <w:r w:rsidR="003D43D0">
        <w:t xml:space="preserve"> Collateral Web</w:t>
      </w:r>
      <w:r>
        <w:t xml:space="preserve"> </w:t>
      </w:r>
      <w:r w:rsidRPr="00F70724">
        <w:rPr>
          <w:b/>
        </w:rPr>
        <w:t xml:space="preserve">from </w:t>
      </w:r>
      <w:proofErr w:type="spellStart"/>
      <w:r w:rsidRPr="00F70724">
        <w:rPr>
          <w:b/>
        </w:rPr>
        <w:t>EmPOWER</w:t>
      </w:r>
      <w:proofErr w:type="spellEnd"/>
      <w:r>
        <w:t xml:space="preserve">, </w:t>
      </w:r>
      <w:r w:rsidR="003D43D0">
        <w:t>you will be presented with a</w:t>
      </w:r>
      <w:r w:rsidR="004B1FAA">
        <w:t xml:space="preserve"> “Select”</w:t>
      </w:r>
      <w:r w:rsidR="003D43D0">
        <w:t xml:space="preserve"> message box of options</w:t>
      </w:r>
      <w:r>
        <w:t>:</w:t>
      </w:r>
    </w:p>
    <w:p w14:paraId="4F828B25" w14:textId="0A50AFE4" w:rsidR="0064435D" w:rsidRDefault="00B04995" w:rsidP="0064435D">
      <w:pPr>
        <w:pStyle w:val="ListParagraph"/>
        <w:numPr>
          <w:ilvl w:val="0"/>
          <w:numId w:val="18"/>
        </w:numPr>
      </w:pPr>
      <w:hyperlink w:anchor="_View_Current_Production" w:history="1">
        <w:r w:rsidR="0064435D" w:rsidRPr="00F70724">
          <w:rPr>
            <w:rStyle w:val="Hyperlink"/>
          </w:rPr>
          <w:t xml:space="preserve">View </w:t>
        </w:r>
        <w:r w:rsidR="00110594" w:rsidRPr="00F70724">
          <w:rPr>
            <w:rStyle w:val="Hyperlink"/>
          </w:rPr>
          <w:t>Current Production</w:t>
        </w:r>
      </w:hyperlink>
    </w:p>
    <w:p w14:paraId="5A74DF52" w14:textId="179EC5F0" w:rsidR="002B3C7C" w:rsidRDefault="00B04995" w:rsidP="002B3C7C">
      <w:pPr>
        <w:pStyle w:val="ListParagraph"/>
        <w:numPr>
          <w:ilvl w:val="0"/>
          <w:numId w:val="18"/>
        </w:numPr>
      </w:pPr>
      <w:hyperlink w:anchor="_Create_New_Scenario" w:history="1">
        <w:r w:rsidR="003D43D0" w:rsidRPr="00F70724">
          <w:rPr>
            <w:rStyle w:val="Hyperlink"/>
          </w:rPr>
          <w:t>Create</w:t>
        </w:r>
        <w:r w:rsidR="008D3E6E" w:rsidRPr="00F70724">
          <w:rPr>
            <w:rStyle w:val="Hyperlink"/>
          </w:rPr>
          <w:t xml:space="preserve"> </w:t>
        </w:r>
        <w:r w:rsidR="003D43D0" w:rsidRPr="00F70724">
          <w:rPr>
            <w:rStyle w:val="Hyperlink"/>
          </w:rPr>
          <w:t>N</w:t>
        </w:r>
        <w:r w:rsidR="008D3E6E" w:rsidRPr="00F70724">
          <w:rPr>
            <w:rStyle w:val="Hyperlink"/>
          </w:rPr>
          <w:t xml:space="preserve">ew </w:t>
        </w:r>
        <w:r w:rsidR="003D43D0" w:rsidRPr="00F70724">
          <w:rPr>
            <w:rStyle w:val="Hyperlink"/>
          </w:rPr>
          <w:t>S</w:t>
        </w:r>
        <w:r w:rsidR="008D3E6E" w:rsidRPr="00F70724">
          <w:rPr>
            <w:rStyle w:val="Hyperlink"/>
          </w:rPr>
          <w:t>c</w:t>
        </w:r>
        <w:r w:rsidR="008D3E6E" w:rsidRPr="00F70724">
          <w:rPr>
            <w:rStyle w:val="Hyperlink"/>
          </w:rPr>
          <w:t>e</w:t>
        </w:r>
        <w:r w:rsidR="008D3E6E" w:rsidRPr="00F70724">
          <w:rPr>
            <w:rStyle w:val="Hyperlink"/>
          </w:rPr>
          <w:t>nario</w:t>
        </w:r>
      </w:hyperlink>
    </w:p>
    <w:p w14:paraId="3639526D" w14:textId="0B541632" w:rsidR="003D43D0" w:rsidRDefault="002C5DDB" w:rsidP="002B3C7C">
      <w:pPr>
        <w:pStyle w:val="ListParagraph"/>
        <w:numPr>
          <w:ilvl w:val="0"/>
          <w:numId w:val="18"/>
        </w:numPr>
      </w:pPr>
      <w:hyperlink w:anchor="_Continue_with_Existing_1" w:history="1">
        <w:r w:rsidR="003D43D0" w:rsidRPr="002C5DDB">
          <w:rPr>
            <w:rStyle w:val="Hyperlink"/>
          </w:rPr>
          <w:t>Contin</w:t>
        </w:r>
        <w:r w:rsidR="003D43D0" w:rsidRPr="002C5DDB">
          <w:rPr>
            <w:rStyle w:val="Hyperlink"/>
          </w:rPr>
          <w:t>u</w:t>
        </w:r>
        <w:r w:rsidR="003D43D0" w:rsidRPr="002C5DDB">
          <w:rPr>
            <w:rStyle w:val="Hyperlink"/>
          </w:rPr>
          <w:t>e wi</w:t>
        </w:r>
        <w:r w:rsidR="003D43D0" w:rsidRPr="002C5DDB">
          <w:rPr>
            <w:rStyle w:val="Hyperlink"/>
          </w:rPr>
          <w:t>t</w:t>
        </w:r>
        <w:r w:rsidR="003D43D0" w:rsidRPr="002C5DDB">
          <w:rPr>
            <w:rStyle w:val="Hyperlink"/>
          </w:rPr>
          <w:t>h Exist</w:t>
        </w:r>
        <w:r w:rsidR="003D43D0" w:rsidRPr="002C5DDB">
          <w:rPr>
            <w:rStyle w:val="Hyperlink"/>
          </w:rPr>
          <w:t>i</w:t>
        </w:r>
        <w:r w:rsidR="003D43D0" w:rsidRPr="002C5DDB">
          <w:rPr>
            <w:rStyle w:val="Hyperlink"/>
          </w:rPr>
          <w:t xml:space="preserve">ng </w:t>
        </w:r>
        <w:r w:rsidR="003D43D0" w:rsidRPr="002C5DDB">
          <w:rPr>
            <w:rStyle w:val="Hyperlink"/>
          </w:rPr>
          <w:t>S</w:t>
        </w:r>
        <w:r w:rsidR="003D43D0" w:rsidRPr="002C5DDB">
          <w:rPr>
            <w:rStyle w:val="Hyperlink"/>
          </w:rPr>
          <w:t>cenario</w:t>
        </w:r>
      </w:hyperlink>
      <w:r w:rsidR="003D43D0">
        <w:t xml:space="preserve"> (</w:t>
      </w:r>
      <w:r w:rsidR="003D43D0" w:rsidRPr="006B7B12">
        <w:rPr>
          <w:i/>
        </w:rPr>
        <w:t xml:space="preserve">only available if </w:t>
      </w:r>
      <w:r w:rsidR="00110594">
        <w:rPr>
          <w:i/>
        </w:rPr>
        <w:t xml:space="preserve">at least one </w:t>
      </w:r>
      <w:r w:rsidR="003D43D0" w:rsidRPr="006B7B12">
        <w:rPr>
          <w:i/>
        </w:rPr>
        <w:t>scenario</w:t>
      </w:r>
      <w:r w:rsidR="00110594">
        <w:rPr>
          <w:i/>
        </w:rPr>
        <w:t xml:space="preserve"> already</w:t>
      </w:r>
      <w:r w:rsidR="003D43D0" w:rsidRPr="006B7B12">
        <w:rPr>
          <w:i/>
        </w:rPr>
        <w:t xml:space="preserve"> exist</w:t>
      </w:r>
      <w:r w:rsidR="00110594">
        <w:rPr>
          <w:i/>
        </w:rPr>
        <w:t>s</w:t>
      </w:r>
      <w:r w:rsidR="003D43D0">
        <w:t>)</w:t>
      </w:r>
    </w:p>
    <w:p w14:paraId="520E756F" w14:textId="3E3E6DF8" w:rsidR="0064435D" w:rsidRDefault="0064435D" w:rsidP="0064435D">
      <w:pPr>
        <w:pStyle w:val="ListParagraph"/>
        <w:jc w:val="center"/>
      </w:pPr>
    </w:p>
    <w:p w14:paraId="1029A0C2" w14:textId="55440704" w:rsidR="00682F0D" w:rsidRDefault="004B1FAA" w:rsidP="0088595C">
      <w:pPr>
        <w:jc w:val="center"/>
      </w:pPr>
      <w:r>
        <w:rPr>
          <w:noProof/>
        </w:rPr>
        <w:drawing>
          <wp:inline distT="0" distB="0" distL="0" distR="0" wp14:anchorId="5F3F4E10" wp14:editId="78544E12">
            <wp:extent cx="4419600"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2990850"/>
                    </a:xfrm>
                    <a:prstGeom prst="rect">
                      <a:avLst/>
                    </a:prstGeom>
                    <a:noFill/>
                    <a:ln>
                      <a:noFill/>
                    </a:ln>
                  </pic:spPr>
                </pic:pic>
              </a:graphicData>
            </a:graphic>
          </wp:inline>
        </w:drawing>
      </w:r>
    </w:p>
    <w:p w14:paraId="1D2E5867" w14:textId="77777777" w:rsidR="0088595C" w:rsidRDefault="0088595C" w:rsidP="0088595C">
      <w:pPr>
        <w:jc w:val="center"/>
      </w:pPr>
    </w:p>
    <w:p w14:paraId="071DCC2C" w14:textId="2AE43540" w:rsidR="0088595C" w:rsidRDefault="0088595C" w:rsidP="0088595C">
      <w:r>
        <w:t xml:space="preserve">Selecting </w:t>
      </w:r>
      <w:r w:rsidRPr="0088595C">
        <w:rPr>
          <w:b/>
        </w:rPr>
        <w:t>“Cancel”</w:t>
      </w:r>
      <w:r>
        <w:t xml:space="preserve"> will bring you to your</w:t>
      </w:r>
      <w:r w:rsidR="00E65029">
        <w:t xml:space="preserve"> Collateral Web</w:t>
      </w:r>
      <w:r>
        <w:t xml:space="preserve"> </w:t>
      </w:r>
      <w:r w:rsidRPr="0088595C">
        <w:rPr>
          <w:b/>
        </w:rPr>
        <w:t>Home Page</w:t>
      </w:r>
      <w:r>
        <w:t xml:space="preserve"> under the customer launched from </w:t>
      </w:r>
      <w:proofErr w:type="spellStart"/>
      <w:r>
        <w:t>EmPOWER</w:t>
      </w:r>
      <w:proofErr w:type="spellEnd"/>
      <w:r>
        <w:t>.</w:t>
      </w:r>
    </w:p>
    <w:p w14:paraId="7F41DEA9" w14:textId="77777777" w:rsidR="0088595C" w:rsidRDefault="0088595C" w:rsidP="0088595C"/>
    <w:p w14:paraId="5AB9B3F9" w14:textId="57ADCAB4" w:rsidR="001D712C" w:rsidRDefault="0088595C" w:rsidP="00F70724">
      <w:pPr>
        <w:jc w:val="center"/>
        <w:rPr>
          <w:color w:val="878787"/>
          <w:sz w:val="28"/>
          <w:szCs w:val="32"/>
        </w:rPr>
      </w:pPr>
      <w:r>
        <w:rPr>
          <w:noProof/>
        </w:rPr>
        <w:drawing>
          <wp:inline distT="0" distB="0" distL="0" distR="0" wp14:anchorId="7FE146B1" wp14:editId="68EC2A32">
            <wp:extent cx="5218981" cy="274950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1199" cy="2750674"/>
                    </a:xfrm>
                    <a:prstGeom prst="rect">
                      <a:avLst/>
                    </a:prstGeom>
                    <a:noFill/>
                    <a:ln>
                      <a:noFill/>
                    </a:ln>
                  </pic:spPr>
                </pic:pic>
              </a:graphicData>
            </a:graphic>
          </wp:inline>
        </w:drawing>
      </w:r>
      <w:r w:rsidR="001D712C">
        <w:br w:type="page"/>
      </w:r>
    </w:p>
    <w:p w14:paraId="2F8A8C6E" w14:textId="6ED7753E" w:rsidR="00110594" w:rsidRDefault="00110594" w:rsidP="00110594">
      <w:pPr>
        <w:pStyle w:val="Heading3"/>
      </w:pPr>
      <w:bookmarkStart w:id="7" w:name="_View_Current_Production"/>
      <w:bookmarkStart w:id="8" w:name="_Toc462404068"/>
      <w:bookmarkEnd w:id="7"/>
      <w:r>
        <w:lastRenderedPageBreak/>
        <w:t>View Current Production</w:t>
      </w:r>
      <w:bookmarkEnd w:id="8"/>
    </w:p>
    <w:p w14:paraId="713A27FB" w14:textId="77777777" w:rsidR="00110594" w:rsidRDefault="00110594" w:rsidP="006F7F5D"/>
    <w:p w14:paraId="155D6512" w14:textId="17E8BA57" w:rsidR="00E5784E" w:rsidRDefault="00E5784E" w:rsidP="00E5784E">
      <w:pPr>
        <w:rPr>
          <w:noProof/>
        </w:rPr>
      </w:pPr>
      <w:r>
        <w:rPr>
          <w:noProof/>
        </w:rPr>
        <w:t xml:space="preserve">Selecting </w:t>
      </w:r>
      <w:r w:rsidRPr="00087F19">
        <w:rPr>
          <w:b/>
          <w:noProof/>
        </w:rPr>
        <w:t>“View Current Production”</w:t>
      </w:r>
      <w:r>
        <w:rPr>
          <w:noProof/>
        </w:rPr>
        <w:t xml:space="preserve"> opens all </w:t>
      </w:r>
      <w:r w:rsidR="001D712C">
        <w:rPr>
          <w:noProof/>
        </w:rPr>
        <w:t xml:space="preserve">Current Production </w:t>
      </w:r>
      <w:r>
        <w:rPr>
          <w:noProof/>
        </w:rPr>
        <w:t xml:space="preserve">scopes in </w:t>
      </w:r>
      <w:r w:rsidR="00177455">
        <w:rPr>
          <w:b/>
          <w:noProof/>
        </w:rPr>
        <w:t>READ ONLY</w:t>
      </w:r>
      <w:r>
        <w:rPr>
          <w:noProof/>
        </w:rPr>
        <w:t>.</w:t>
      </w:r>
    </w:p>
    <w:p w14:paraId="16022589" w14:textId="77777777" w:rsidR="0088595C" w:rsidRDefault="0088595C" w:rsidP="00E5784E">
      <w:pPr>
        <w:rPr>
          <w:noProof/>
        </w:rPr>
      </w:pPr>
    </w:p>
    <w:p w14:paraId="3704CCAA" w14:textId="2DE64AF2" w:rsidR="00110594" w:rsidRDefault="00E5784E" w:rsidP="003D6BEE">
      <w:pPr>
        <w:jc w:val="center"/>
      </w:pPr>
      <w:r>
        <w:rPr>
          <w:noProof/>
        </w:rPr>
        <w:drawing>
          <wp:inline distT="0" distB="0" distL="0" distR="0" wp14:anchorId="49DDF531" wp14:editId="06DB80BB">
            <wp:extent cx="6854190" cy="40233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4190" cy="4023360"/>
                    </a:xfrm>
                    <a:prstGeom prst="rect">
                      <a:avLst/>
                    </a:prstGeom>
                    <a:noFill/>
                    <a:ln>
                      <a:noFill/>
                    </a:ln>
                  </pic:spPr>
                </pic:pic>
              </a:graphicData>
            </a:graphic>
          </wp:inline>
        </w:drawing>
      </w:r>
    </w:p>
    <w:p w14:paraId="257E8436" w14:textId="77777777" w:rsidR="001D712C" w:rsidRDefault="001D712C" w:rsidP="003D6BEE">
      <w:pPr>
        <w:jc w:val="center"/>
      </w:pPr>
    </w:p>
    <w:p w14:paraId="39A07C96" w14:textId="33E438DB" w:rsidR="00D70E71" w:rsidRPr="00391007" w:rsidRDefault="001D712C" w:rsidP="00D70E71">
      <w:r w:rsidRPr="00391007">
        <w:t xml:space="preserve">If from here you wish to start a new scenario, select the </w:t>
      </w:r>
      <w:r w:rsidR="00D70E71" w:rsidRPr="00391007">
        <w:t xml:space="preserve">“Current Production” </w:t>
      </w:r>
      <w:r w:rsidR="002C5DDB">
        <w:t xml:space="preserve">scenario </w:t>
      </w:r>
      <w:r w:rsidR="00D70E71" w:rsidRPr="00391007">
        <w:t>menu</w:t>
      </w:r>
      <w:r w:rsidRPr="00391007">
        <w:t>.</w:t>
      </w:r>
      <w:r w:rsidR="00D70E71" w:rsidRPr="00391007">
        <w:t xml:space="preserve"> </w:t>
      </w:r>
      <w:r w:rsidRPr="00391007">
        <w:t xml:space="preserve">The existing </w:t>
      </w:r>
      <w:r w:rsidR="00D70E71" w:rsidRPr="00391007">
        <w:t>“Copy Scenario” link</w:t>
      </w:r>
      <w:r w:rsidRPr="00391007">
        <w:t xml:space="preserve"> will be updated</w:t>
      </w:r>
      <w:r w:rsidR="00D70E71" w:rsidRPr="00391007">
        <w:t xml:space="preserve"> to “</w:t>
      </w:r>
      <w:r w:rsidR="00D70E71" w:rsidRPr="00A562CF">
        <w:rPr>
          <w:b/>
        </w:rPr>
        <w:t>Create Scenario</w:t>
      </w:r>
      <w:r w:rsidR="00D70E71" w:rsidRPr="00391007">
        <w:t>”.</w:t>
      </w:r>
    </w:p>
    <w:p w14:paraId="45E46C21" w14:textId="77777777" w:rsidR="00D70E71" w:rsidRDefault="00D70E71" w:rsidP="00D70E71"/>
    <w:p w14:paraId="17A93FAB" w14:textId="7FB1E82C" w:rsidR="002311D0" w:rsidRDefault="002311D0" w:rsidP="002311D0">
      <w:pPr>
        <w:jc w:val="center"/>
      </w:pPr>
      <w:r>
        <w:rPr>
          <w:noProof/>
        </w:rPr>
        <w:drawing>
          <wp:inline distT="0" distB="0" distL="0" distR="0" wp14:anchorId="68168239" wp14:editId="331718A5">
            <wp:extent cx="5011947" cy="90756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1705" cy="907522"/>
                    </a:xfrm>
                    <a:prstGeom prst="rect">
                      <a:avLst/>
                    </a:prstGeom>
                    <a:noFill/>
                    <a:ln>
                      <a:noFill/>
                    </a:ln>
                  </pic:spPr>
                </pic:pic>
              </a:graphicData>
            </a:graphic>
          </wp:inline>
        </w:drawing>
      </w:r>
    </w:p>
    <w:p w14:paraId="52FC52EB" w14:textId="77777777" w:rsidR="002311D0" w:rsidRPr="00391007" w:rsidRDefault="002311D0" w:rsidP="00D70E71"/>
    <w:p w14:paraId="36B38A14" w14:textId="1C1E591C" w:rsidR="005B4619" w:rsidRPr="00D70E71" w:rsidRDefault="00D70E71" w:rsidP="00391007">
      <w:pPr>
        <w:rPr>
          <w:color w:val="FF0000"/>
        </w:rPr>
      </w:pPr>
      <w:r w:rsidRPr="00391007">
        <w:t xml:space="preserve">If you </w:t>
      </w:r>
      <w:r w:rsidR="001D712C" w:rsidRPr="00391007">
        <w:t>then click “Create Scenario”, the</w:t>
      </w:r>
      <w:r w:rsidRPr="00391007">
        <w:t xml:space="preserve"> Create New Scenario message box </w:t>
      </w:r>
      <w:r w:rsidR="002311D0">
        <w:t xml:space="preserve">will </w:t>
      </w:r>
      <w:r w:rsidRPr="00391007">
        <w:t>come up</w:t>
      </w:r>
      <w:r w:rsidR="00391007" w:rsidRPr="00391007">
        <w:t>.</w:t>
      </w:r>
      <w:r w:rsidRPr="00391007">
        <w:t xml:space="preserve"> </w:t>
      </w:r>
      <w:r w:rsidR="00391007" w:rsidRPr="00391007">
        <w:t xml:space="preserve">See the </w:t>
      </w:r>
      <w:hyperlink w:anchor="_Create_New_Scenario" w:history="1">
        <w:r w:rsidR="00391007" w:rsidRPr="00391007">
          <w:rPr>
            <w:rStyle w:val="Hyperlink"/>
          </w:rPr>
          <w:t>Create New Scen</w:t>
        </w:r>
        <w:r w:rsidR="00391007" w:rsidRPr="00391007">
          <w:rPr>
            <w:rStyle w:val="Hyperlink"/>
          </w:rPr>
          <w:t>a</w:t>
        </w:r>
        <w:r w:rsidR="00391007" w:rsidRPr="00391007">
          <w:rPr>
            <w:rStyle w:val="Hyperlink"/>
          </w:rPr>
          <w:t>rio</w:t>
        </w:r>
      </w:hyperlink>
      <w:r w:rsidR="00391007">
        <w:rPr>
          <w:color w:val="FF0000"/>
        </w:rPr>
        <w:t xml:space="preserve"> </w:t>
      </w:r>
      <w:r w:rsidR="00391007" w:rsidRPr="00391007">
        <w:t xml:space="preserve">section below to continue. </w:t>
      </w:r>
    </w:p>
    <w:p w14:paraId="315058C8" w14:textId="77777777" w:rsidR="00E5784E" w:rsidRDefault="00E5784E" w:rsidP="00110594">
      <w:pPr>
        <w:pStyle w:val="Heading3"/>
      </w:pPr>
    </w:p>
    <w:p w14:paraId="15693BFE" w14:textId="77777777" w:rsidR="00391007" w:rsidRDefault="00391007">
      <w:pPr>
        <w:spacing w:after="160" w:line="259" w:lineRule="auto"/>
        <w:rPr>
          <w:color w:val="878787"/>
          <w:sz w:val="28"/>
          <w:szCs w:val="32"/>
        </w:rPr>
      </w:pPr>
      <w:r>
        <w:br w:type="page"/>
      </w:r>
    </w:p>
    <w:p w14:paraId="1A8B4934" w14:textId="71884FC5" w:rsidR="00110594" w:rsidRPr="00110594" w:rsidRDefault="00110594" w:rsidP="00110594">
      <w:pPr>
        <w:pStyle w:val="Heading3"/>
      </w:pPr>
      <w:bookmarkStart w:id="9" w:name="_Create_New_Scenario"/>
      <w:bookmarkStart w:id="10" w:name="_Toc462404069"/>
      <w:bookmarkEnd w:id="9"/>
      <w:r>
        <w:lastRenderedPageBreak/>
        <w:t>Create New Scenario</w:t>
      </w:r>
      <w:bookmarkEnd w:id="10"/>
    </w:p>
    <w:p w14:paraId="78FBEBD1" w14:textId="77777777" w:rsidR="00110594" w:rsidRDefault="00110594" w:rsidP="006F7F5D"/>
    <w:p w14:paraId="0B613AEE" w14:textId="2B3191BE" w:rsidR="0064435D" w:rsidRDefault="006F7F5D" w:rsidP="006F7F5D">
      <w:r>
        <w:t xml:space="preserve">If you choose to </w:t>
      </w:r>
      <w:r w:rsidRPr="00CC4A66">
        <w:rPr>
          <w:b/>
        </w:rPr>
        <w:t>Create New Scenario</w:t>
      </w:r>
      <w:r>
        <w:t>, you will be prompted to enter a label</w:t>
      </w:r>
      <w:r w:rsidR="00E11691">
        <w:t xml:space="preserve"> for the new scenario</w:t>
      </w:r>
      <w:r w:rsidR="0025462E">
        <w:t xml:space="preserve"> and </w:t>
      </w:r>
      <w:r w:rsidR="0025462E" w:rsidRPr="0025462E">
        <w:rPr>
          <w:b/>
        </w:rPr>
        <w:t>select the scope(s)</w:t>
      </w:r>
      <w:r w:rsidR="0025462E">
        <w:t xml:space="preserve"> you would like to include</w:t>
      </w:r>
      <w:r w:rsidR="00CC4A66">
        <w:t>.</w:t>
      </w:r>
    </w:p>
    <w:p w14:paraId="50D4BFE7" w14:textId="77777777" w:rsidR="003862C6" w:rsidRDefault="003862C6" w:rsidP="00072202"/>
    <w:p w14:paraId="1CEEA7F7" w14:textId="34724BF8" w:rsidR="00CC4A66" w:rsidRDefault="00A75CCA" w:rsidP="0088595C">
      <w:pPr>
        <w:jc w:val="center"/>
      </w:pPr>
      <w:r>
        <w:rPr>
          <w:noProof/>
        </w:rPr>
        <w:drawing>
          <wp:inline distT="0" distB="0" distL="0" distR="0" wp14:anchorId="5E851EBB" wp14:editId="3784C0EB">
            <wp:extent cx="2363086" cy="38301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4422" cy="3832294"/>
                    </a:xfrm>
                    <a:prstGeom prst="rect">
                      <a:avLst/>
                    </a:prstGeom>
                    <a:noFill/>
                    <a:ln>
                      <a:noFill/>
                    </a:ln>
                  </pic:spPr>
                </pic:pic>
              </a:graphicData>
            </a:graphic>
          </wp:inline>
        </w:drawing>
      </w:r>
    </w:p>
    <w:p w14:paraId="0AAE6FD9" w14:textId="77777777" w:rsidR="00CC4A66" w:rsidRDefault="00CC4A66" w:rsidP="00072202"/>
    <w:p w14:paraId="048FA2E2" w14:textId="77777777" w:rsidR="00CD56A3" w:rsidRPr="00CD56A3" w:rsidRDefault="002D7303" w:rsidP="002C5DDB">
      <w:pPr>
        <w:pStyle w:val="ListParagraph"/>
        <w:numPr>
          <w:ilvl w:val="0"/>
          <w:numId w:val="24"/>
        </w:numPr>
        <w:ind w:left="360"/>
      </w:pPr>
      <w:r w:rsidRPr="00CD56A3">
        <w:t xml:space="preserve">The scenario </w:t>
      </w:r>
      <w:r w:rsidR="00034D77" w:rsidRPr="00CD56A3">
        <w:t xml:space="preserve">from which </w:t>
      </w:r>
      <w:r w:rsidRPr="00CD56A3">
        <w:t xml:space="preserve">you are accessing the </w:t>
      </w:r>
      <w:r w:rsidR="00701F7B" w:rsidRPr="00CD56A3">
        <w:t>Create New Scenario</w:t>
      </w:r>
      <w:r w:rsidRPr="00CD56A3">
        <w:t xml:space="preserve"> </w:t>
      </w:r>
      <w:r w:rsidR="00701F7B" w:rsidRPr="00CD56A3">
        <w:t xml:space="preserve">feature </w:t>
      </w:r>
      <w:r w:rsidRPr="00CD56A3">
        <w:t>will be automatically selected in the “Copy From:” field</w:t>
      </w:r>
      <w:r w:rsidR="00701F7B" w:rsidRPr="00CD56A3">
        <w:t xml:space="preserve">. </w:t>
      </w:r>
    </w:p>
    <w:p w14:paraId="60B4CCCA" w14:textId="77777777" w:rsidR="00CD56A3" w:rsidRPr="00CD56A3" w:rsidRDefault="00CD56A3" w:rsidP="002C5DDB"/>
    <w:p w14:paraId="6EE4218D" w14:textId="15686343" w:rsidR="002D7303" w:rsidRDefault="00701F7B" w:rsidP="002C5DDB">
      <w:pPr>
        <w:pStyle w:val="ListParagraph"/>
        <w:numPr>
          <w:ilvl w:val="0"/>
          <w:numId w:val="24"/>
        </w:numPr>
        <w:ind w:left="360"/>
      </w:pPr>
      <w:r w:rsidRPr="00CD56A3">
        <w:t>If</w:t>
      </w:r>
      <w:r w:rsidR="00034D77" w:rsidRPr="00CD56A3">
        <w:t>, however,</w:t>
      </w:r>
      <w:r w:rsidRPr="00CD56A3">
        <w:t xml:space="preserve"> you came in to Collateral from </w:t>
      </w:r>
      <w:proofErr w:type="spellStart"/>
      <w:r w:rsidRPr="00CD56A3">
        <w:t>EmPOWER</w:t>
      </w:r>
      <w:proofErr w:type="spellEnd"/>
      <w:r w:rsidRPr="00CD56A3">
        <w:t xml:space="preserve"> and had no existing scenarios,</w:t>
      </w:r>
      <w:r w:rsidR="002D7303" w:rsidRPr="00CD56A3">
        <w:t xml:space="preserve"> “Current Production”</w:t>
      </w:r>
      <w:r w:rsidRPr="00CD56A3">
        <w:t xml:space="preserve"> will be </w:t>
      </w:r>
      <w:r w:rsidR="00034D77" w:rsidRPr="00550A09">
        <w:t>automatically</w:t>
      </w:r>
      <w:r w:rsidR="00034D77" w:rsidRPr="00CD56A3">
        <w:t xml:space="preserve"> </w:t>
      </w:r>
      <w:r w:rsidRPr="00CD56A3">
        <w:t>selected</w:t>
      </w:r>
      <w:r w:rsidR="002D7303" w:rsidRPr="00CD56A3">
        <w:t>.</w:t>
      </w:r>
    </w:p>
    <w:p w14:paraId="726B9ADC" w14:textId="77777777" w:rsidR="00734199" w:rsidRDefault="00734199" w:rsidP="00734199">
      <w:pPr>
        <w:pStyle w:val="ListParagraph"/>
      </w:pPr>
    </w:p>
    <w:p w14:paraId="3F3F173F" w14:textId="18B0F5FE" w:rsidR="00734199" w:rsidRPr="00CD56A3" w:rsidRDefault="00734199" w:rsidP="002C5DDB">
      <w:pPr>
        <w:pStyle w:val="ListParagraph"/>
        <w:numPr>
          <w:ilvl w:val="0"/>
          <w:numId w:val="24"/>
        </w:numPr>
        <w:ind w:left="360"/>
      </w:pPr>
      <w:r>
        <w:t>If you click “Cancel”, you will be redirected to this customer’s “Current Production” Collateral View screen in READ ONLY.</w:t>
      </w:r>
    </w:p>
    <w:p w14:paraId="1985F3F4" w14:textId="77777777" w:rsidR="00CD56A3" w:rsidRPr="00CD56A3" w:rsidRDefault="00CD56A3" w:rsidP="002C5DDB"/>
    <w:p w14:paraId="42ECA2CB" w14:textId="1240FB22" w:rsidR="00CD56A3" w:rsidRPr="00CD56A3" w:rsidRDefault="00CD56A3" w:rsidP="002C5DDB">
      <w:pPr>
        <w:pStyle w:val="ListParagraph"/>
        <w:numPr>
          <w:ilvl w:val="0"/>
          <w:numId w:val="24"/>
        </w:numPr>
        <w:ind w:left="360"/>
      </w:pPr>
      <w:r w:rsidRPr="00CD56A3">
        <w:t xml:space="preserve">If multiple scenarios exist, you may change the </w:t>
      </w:r>
      <w:r w:rsidR="00195A21">
        <w:t>“</w:t>
      </w:r>
      <w:r w:rsidRPr="00CD56A3">
        <w:t>Copy From</w:t>
      </w:r>
      <w:r w:rsidR="00195A21">
        <w:t>:”</w:t>
      </w:r>
      <w:r w:rsidRPr="00CD56A3">
        <w:t xml:space="preserve"> selection to any of the existing scenarios </w:t>
      </w:r>
      <w:r w:rsidRPr="002C5DDB">
        <w:rPr>
          <w:b/>
          <w:i/>
        </w:rPr>
        <w:t>or</w:t>
      </w:r>
      <w:r w:rsidRPr="00CD56A3">
        <w:t xml:space="preserve"> </w:t>
      </w:r>
      <w:r w:rsidR="00195A21">
        <w:t>“</w:t>
      </w:r>
      <w:r w:rsidRPr="00CD56A3">
        <w:t>Current Production</w:t>
      </w:r>
      <w:r w:rsidR="00195A21">
        <w:t>”</w:t>
      </w:r>
      <w:r w:rsidRPr="00CD56A3">
        <w:t>.</w:t>
      </w:r>
    </w:p>
    <w:p w14:paraId="1A966851" w14:textId="77777777" w:rsidR="002D7303" w:rsidRPr="00CD56A3" w:rsidRDefault="002D7303" w:rsidP="002C5DDB"/>
    <w:p w14:paraId="1F7CAE28" w14:textId="197F44DC" w:rsidR="00034D77" w:rsidRPr="00CD56A3" w:rsidRDefault="00034D77" w:rsidP="002C5DDB">
      <w:pPr>
        <w:pStyle w:val="ListParagraph"/>
        <w:numPr>
          <w:ilvl w:val="0"/>
          <w:numId w:val="24"/>
        </w:numPr>
        <w:ind w:left="360"/>
      </w:pPr>
      <w:r w:rsidRPr="00CD56A3">
        <w:t xml:space="preserve">If you are starting from </w:t>
      </w:r>
      <w:r w:rsidR="00195A21">
        <w:t>“</w:t>
      </w:r>
      <w:r w:rsidRPr="002C5DDB">
        <w:rPr>
          <w:b/>
        </w:rPr>
        <w:t>Current Production</w:t>
      </w:r>
      <w:r w:rsidR="00195A21">
        <w:t>”</w:t>
      </w:r>
      <w:r w:rsidRPr="00CD56A3">
        <w:t xml:space="preserve">, </w:t>
      </w:r>
      <w:r w:rsidRPr="002C5DDB">
        <w:rPr>
          <w:b/>
        </w:rPr>
        <w:t>no scopes</w:t>
      </w:r>
      <w:r w:rsidRPr="00CD56A3">
        <w:t xml:space="preserve"> will be selected. You will need to make a </w:t>
      </w:r>
      <w:r w:rsidR="002C5DDB">
        <w:t xml:space="preserve">scope </w:t>
      </w:r>
      <w:r w:rsidRPr="00CD56A3">
        <w:t>selection based on the loans, and those loans’ associated collateral objects, that you wish to work on.</w:t>
      </w:r>
    </w:p>
    <w:p w14:paraId="5A5676DC" w14:textId="77777777" w:rsidR="00034D77" w:rsidRPr="00CD56A3" w:rsidRDefault="00034D77" w:rsidP="002C5DDB"/>
    <w:p w14:paraId="421ABB26" w14:textId="1F659A63" w:rsidR="00034D77" w:rsidRDefault="00034D77" w:rsidP="002C5DDB">
      <w:pPr>
        <w:pStyle w:val="ListParagraph"/>
        <w:numPr>
          <w:ilvl w:val="0"/>
          <w:numId w:val="24"/>
        </w:numPr>
        <w:ind w:left="360"/>
      </w:pPr>
      <w:r w:rsidRPr="00CD56A3">
        <w:t xml:space="preserve">If you are </w:t>
      </w:r>
      <w:r w:rsidRPr="002C5DDB">
        <w:rPr>
          <w:b/>
        </w:rPr>
        <w:t>copying</w:t>
      </w:r>
      <w:r w:rsidRPr="00CD56A3">
        <w:t xml:space="preserve"> from another </w:t>
      </w:r>
      <w:r w:rsidRPr="002C5DDB">
        <w:rPr>
          <w:b/>
        </w:rPr>
        <w:t>existing scenario</w:t>
      </w:r>
      <w:r w:rsidRPr="00CD56A3">
        <w:t xml:space="preserve">, the scopes that were included in that existing scenario will be </w:t>
      </w:r>
      <w:r w:rsidRPr="002C5DDB">
        <w:rPr>
          <w:b/>
        </w:rPr>
        <w:t>checked</w:t>
      </w:r>
      <w:r w:rsidRPr="00CD56A3">
        <w:t>. You will have the option of adding in any other scopes that were not included in the scenario you are copying from at this point.</w:t>
      </w:r>
    </w:p>
    <w:p w14:paraId="404DAB7C" w14:textId="77777777" w:rsidR="006006DD" w:rsidRDefault="006006DD" w:rsidP="002D7303"/>
    <w:p w14:paraId="7EB89BE5" w14:textId="0A7CDB73" w:rsidR="006006DD" w:rsidRDefault="006006DD" w:rsidP="002D7303">
      <w:r>
        <w:t>Click “OK” to create the scenario.</w:t>
      </w:r>
    </w:p>
    <w:p w14:paraId="7AE9D6AD" w14:textId="77777777" w:rsidR="002C5DDB" w:rsidRDefault="002C5DDB" w:rsidP="002D7303"/>
    <w:p w14:paraId="0E3CE05E" w14:textId="5BD8E354" w:rsidR="002C5DDB" w:rsidRDefault="00195A21" w:rsidP="00734199">
      <w:r>
        <w:lastRenderedPageBreak/>
        <w:t xml:space="preserve">As soon as you click “OK”, if you have </w:t>
      </w:r>
      <w:r w:rsidRPr="002C5DDB">
        <w:rPr>
          <w:b/>
        </w:rPr>
        <w:t>selected a scope that exists in another scenario</w:t>
      </w:r>
      <w:r>
        <w:t xml:space="preserve">, you will receive an </w:t>
      </w:r>
      <w:r w:rsidRPr="002C5DDB">
        <w:rPr>
          <w:b/>
        </w:rPr>
        <w:t>alert</w:t>
      </w:r>
      <w:r>
        <w:t xml:space="preserve">. </w:t>
      </w:r>
      <w:r w:rsidR="002C5DDB">
        <w:br w:type="page"/>
      </w:r>
    </w:p>
    <w:p w14:paraId="783F8B8D" w14:textId="46BD44F2" w:rsidR="00195A21" w:rsidRDefault="002C5DDB" w:rsidP="00195A21">
      <w:pPr>
        <w:jc w:val="center"/>
      </w:pPr>
      <w:r>
        <w:rPr>
          <w:noProof/>
        </w:rPr>
        <w:drawing>
          <wp:inline distT="0" distB="0" distL="0" distR="0" wp14:anchorId="72919F80" wp14:editId="705AA933">
            <wp:extent cx="5762446" cy="2104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97" cy="2104653"/>
                    </a:xfrm>
                    <a:prstGeom prst="rect">
                      <a:avLst/>
                    </a:prstGeom>
                    <a:noFill/>
                    <a:ln>
                      <a:noFill/>
                    </a:ln>
                  </pic:spPr>
                </pic:pic>
              </a:graphicData>
            </a:graphic>
          </wp:inline>
        </w:drawing>
      </w:r>
    </w:p>
    <w:p w14:paraId="03EDDD52" w14:textId="77777777" w:rsidR="002C5DDB" w:rsidRDefault="002C5DDB" w:rsidP="002C5DDB"/>
    <w:p w14:paraId="3C769DF4" w14:textId="77777777" w:rsidR="002C5DDB" w:rsidRDefault="002C5DDB" w:rsidP="002C5DDB">
      <w:r>
        <w:t xml:space="preserve">You can choose if you would like to </w:t>
      </w:r>
      <w:r w:rsidRPr="002F64E4">
        <w:rPr>
          <w:b/>
        </w:rPr>
        <w:t>Cancel</w:t>
      </w:r>
      <w:r>
        <w:t xml:space="preserve"> your create process entirely, </w:t>
      </w:r>
      <w:r w:rsidRPr="002F64E4">
        <w:rPr>
          <w:b/>
        </w:rPr>
        <w:t>Continue</w:t>
      </w:r>
      <w:r>
        <w:t xml:space="preserve">, or </w:t>
      </w:r>
      <w:r w:rsidRPr="002F64E4">
        <w:rPr>
          <w:b/>
        </w:rPr>
        <w:t>Go Back</w:t>
      </w:r>
      <w:r>
        <w:t xml:space="preserve"> to the Create New Scenario window to change your scope selection.</w:t>
      </w:r>
    </w:p>
    <w:p w14:paraId="38D992A4" w14:textId="77777777" w:rsidR="00195A21" w:rsidRDefault="00195A21" w:rsidP="00195A21">
      <w:pPr>
        <w:rPr>
          <w:b/>
        </w:rPr>
      </w:pPr>
    </w:p>
    <w:p w14:paraId="4C14ABB2" w14:textId="3E4C283B" w:rsidR="006006DD" w:rsidRDefault="006006DD" w:rsidP="002D7303">
      <w:pPr>
        <w:rPr>
          <w:color w:val="FF0000"/>
        </w:rPr>
      </w:pPr>
      <w:r>
        <w:rPr>
          <w:noProof/>
        </w:rPr>
        <mc:AlternateContent>
          <mc:Choice Requires="wpg">
            <w:drawing>
              <wp:inline distT="0" distB="0" distL="0" distR="0" wp14:anchorId="6B224E82" wp14:editId="4B2986FE">
                <wp:extent cx="6858000" cy="1388853"/>
                <wp:effectExtent l="0" t="0" r="19050" b="20955"/>
                <wp:docPr id="12" name="Group 12">
                  <a:hlinkClick xmlns:a="http://schemas.openxmlformats.org/drawingml/2006/main" r:id="rId20"/>
                </wp:docPr>
                <wp:cNvGraphicFramePr/>
                <a:graphic xmlns:a="http://schemas.openxmlformats.org/drawingml/2006/main">
                  <a:graphicData uri="http://schemas.microsoft.com/office/word/2010/wordprocessingGroup">
                    <wpg:wgp>
                      <wpg:cNvGrpSpPr/>
                      <wpg:grpSpPr>
                        <a:xfrm>
                          <a:off x="0" y="0"/>
                          <a:ext cx="6858000" cy="1388853"/>
                          <a:chOff x="1" y="-1"/>
                          <a:chExt cx="6931846" cy="1634011"/>
                        </a:xfrm>
                      </wpg:grpSpPr>
                      <wps:wsp>
                        <wps:cNvPr id="13" name="Rectangle 13"/>
                        <wps:cNvSpPr/>
                        <wps:spPr>
                          <a:xfrm>
                            <a:off x="148837" y="-1"/>
                            <a:ext cx="6783010" cy="1634011"/>
                          </a:xfrm>
                          <a:prstGeom prst="rect">
                            <a:avLst/>
                          </a:prstGeom>
                          <a:noFill/>
                          <a:ln w="3175">
                            <a:solidFill>
                              <a:srgbClr val="C3C3C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BA547" w14:textId="5D58121D" w:rsidR="006006DD" w:rsidRDefault="006006DD" w:rsidP="006006DD">
                              <w:pPr>
                                <w:rPr>
                                  <w:color w:val="000000" w:themeColor="text1"/>
                                </w:rPr>
                              </w:pPr>
                              <w:r>
                                <w:rPr>
                                  <w:color w:val="000000" w:themeColor="text1"/>
                                </w:rPr>
                                <w:t xml:space="preserve">FPI can investigate adding an association parameter that would allow an ACA to set a </w:t>
                              </w:r>
                              <w:r w:rsidRPr="006006DD">
                                <w:rPr>
                                  <w:b/>
                                  <w:color w:val="000000" w:themeColor="text1"/>
                                </w:rPr>
                                <w:t>cap</w:t>
                              </w:r>
                              <w:r>
                                <w:rPr>
                                  <w:color w:val="000000" w:themeColor="text1"/>
                                </w:rPr>
                                <w:t xml:space="preserve"> on how many scenarios </w:t>
                              </w:r>
                              <w:r w:rsidRPr="006006DD">
                                <w:rPr>
                                  <w:b/>
                                  <w:color w:val="000000" w:themeColor="text1"/>
                                </w:rPr>
                                <w:t>PER SCOPE</w:t>
                              </w:r>
                              <w:r>
                                <w:rPr>
                                  <w:color w:val="000000" w:themeColor="text1"/>
                                </w:rPr>
                                <w:t xml:space="preserve"> can be created.</w:t>
                              </w:r>
                            </w:p>
                            <w:p w14:paraId="08FC97CC" w14:textId="77777777" w:rsidR="006006DD" w:rsidRDefault="006006DD" w:rsidP="006006DD">
                              <w:pPr>
                                <w:rPr>
                                  <w:color w:val="000000" w:themeColor="text1"/>
                                </w:rPr>
                              </w:pPr>
                            </w:p>
                            <w:p w14:paraId="16BBC925" w14:textId="398CB34D" w:rsidR="006006DD" w:rsidRPr="0034659F" w:rsidRDefault="006006DD" w:rsidP="006006DD">
                              <w:pPr>
                                <w:rPr>
                                  <w:color w:val="000000" w:themeColor="text1"/>
                                </w:rPr>
                              </w:pPr>
                              <w:r>
                                <w:rPr>
                                  <w:color w:val="000000" w:themeColor="text1"/>
                                </w:rPr>
                                <w:t xml:space="preserve">This means that if you set the cap to </w:t>
                              </w:r>
                              <w:r w:rsidRPr="006006DD">
                                <w:rPr>
                                  <w:b/>
                                  <w:color w:val="000000" w:themeColor="text1"/>
                                </w:rPr>
                                <w:t>ONE</w:t>
                              </w:r>
                              <w:r>
                                <w:rPr>
                                  <w:color w:val="000000" w:themeColor="text1"/>
                                </w:rPr>
                                <w:t xml:space="preserve">, and you attempt to create a new scenario that includes a scope that </w:t>
                              </w:r>
                              <w:r w:rsidRPr="006006DD">
                                <w:rPr>
                                  <w:b/>
                                  <w:color w:val="000000" w:themeColor="text1"/>
                                </w:rPr>
                                <w:t>is already included</w:t>
                              </w:r>
                              <w:r>
                                <w:rPr>
                                  <w:color w:val="000000" w:themeColor="text1"/>
                                </w:rPr>
                                <w:t xml:space="preserve"> in a different existing scenario, you will </w:t>
                              </w:r>
                              <w:r w:rsidRPr="006006DD">
                                <w:rPr>
                                  <w:b/>
                                  <w:color w:val="000000" w:themeColor="text1"/>
                                </w:rPr>
                                <w:t>not be allowed</w:t>
                              </w:r>
                              <w:r>
                                <w:rPr>
                                  <w:color w:val="000000" w:themeColor="text1"/>
                                </w:rPr>
                                <w:t xml:space="preserve"> to do so. </w:t>
                              </w:r>
                              <w:r w:rsidR="00B04995">
                                <w:rPr>
                                  <w:color w:val="000000" w:themeColor="text1"/>
                                </w:rPr>
                                <w:t>Click this box to jump to</w:t>
                              </w:r>
                              <w:r>
                                <w:rPr>
                                  <w:color w:val="000000" w:themeColor="text1"/>
                                </w:rPr>
                                <w:t xml:space="preserve"> the</w:t>
                              </w:r>
                              <w:r w:rsidR="00B04995">
                                <w:rPr>
                                  <w:color w:val="000000" w:themeColor="text1"/>
                                </w:rPr>
                                <w:t xml:space="preserve"> Association Parameter </w:t>
                              </w:r>
                              <w:r>
                                <w:rPr>
                                  <w:color w:val="000000" w:themeColor="text1"/>
                                </w:rPr>
                                <w:t>section below for more information.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4" name="Rectangle 14"/>
                        <wps:cNvSpPr/>
                        <wps:spPr>
                          <a:xfrm>
                            <a:off x="1" y="0"/>
                            <a:ext cx="154714" cy="1633883"/>
                          </a:xfrm>
                          <a:prstGeom prst="rect">
                            <a:avLst/>
                          </a:prstGeom>
                          <a:solidFill>
                            <a:srgbClr val="B5DAF4"/>
                          </a:solidFill>
                          <a:ln w="3175">
                            <a:solidFill>
                              <a:srgbClr val="C3C3C3"/>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2" o:spid="_x0000_s1027" href="#_Association_Parameter" style="width:540pt;height:109.35pt;mso-position-horizontal-relative:char;mso-position-vertical-relative:line" coordorigin="" coordsize="69318,1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tWqwMAAG0LAAAOAAAAZHJzL2Uyb0RvYy54bWzcVttu2zgQfV9g/4HQe2Mrkm1ViFO4ziYo&#10;ELRB00WfaYq6IBTJknTk9Os7Q0qy63gX2wBBgYUBmdRwrmfmiBfvdq0gj9zYRsllFJ9NI8IlU0Uj&#10;q2X095frN1lErKOyoEJJvoyeuI3eXf75x0Wnc36uaiUKbggYkTbv9DKqndP5ZGJZzVtqz5TmEoSl&#10;Mi11sDXVpDC0A+utmJxPp/NJp0yhjWLcWnh7FYTRpbdflpy5T2VpuSNiGUFszj+Nf27wObm8oHll&#10;qK4b1odBXxBFSxsJTkdTV9RRsjXNM1Ntw4yyqnRnTLUTVZYN4z4HyCaeHmVzY9RW+1yqvKv0WCYo&#10;7VGdXmyWfXy8M6QpALvziEjaAkbeLYE9JlSLRj6sRcMeevdQvCPnJ0AKiV0ptm25dAEpwwV10Ca2&#10;brSNiMnRq/lQxAjCpNNV7oNB6Pzyxuh7fWdAiC+qsMOQdqVp8R+ckJ2H8mmEku8cYfByns2y6RQQ&#10;ZyCLkyzLZkkAm9XQEagXRwRkb7x7mrP6r0H1bRJn6bxXnSfpNA4hDp59rGM8nYbOtXtw7LP6/BI4&#10;9zXV3GNuQz0COMkAzmdoaSorwUnsE0L3ULexUja3ULQTZYrTLEsWP+U8FmuRJdB9/5wxzbWx7oar&#10;luACYIMofHvQx1vrEL/9EfQt1XUjhB8uIUm3jJJ4MfMKVommQCEes6barIUhjxTGc53gzzcDSPbH&#10;wLSQvkOG3DBn654ERxtCfuYlFAkQDR3ruYOPZilj0IJxcF7TggdvM+gOP/5gftTweXiDaLmEKEfb&#10;vQHkpee2QwH686jKPfWMytPg/d+URw3vWUk3KreNVOaUAQFZ9Z7D+aFIoTRYJbfb7EID4Ul8s1HF&#10;E0y8UYEKrWbXDUB6S627owa4D9oA+Nx9gkcpFECn+lVEamW+n3qP56HrQRqRDrh0GdlvW2p4RMQH&#10;CfPwNk5TJN/DjTncbA43ctuuFfQDzCdE55egbJwYlqVR7Veg/RV6BRGVDHwvI+bMsFm7wPHw4WB8&#10;tfLHgHA1dbfyXjM0jnXGZv6y+0qN7vvawUh8VMMM0vyovcNZ1JRqtXWqbHzv7+vaIwB8EKr9+sSQ&#10;niCGdAD7vxGD54T+UzhQQjxLFzHY9vQ5T4BAh8kc2PcXGeFgoI/m/v3sanXtQ8ZR3M89jvbvpY7i&#10;4XVoA+2+iDL2iq9DF7+dHNLZ4hyH/ZAPAjn0kv8LOfg7BNzp/Benv3/ipfFw78lkf0u+/AEAAP//&#10;AwBQSwMEFAAGAAgAAAAhAFAGpJvgAAAABgEAAA8AAABkcnMvZG93bnJldi54bWxMj81OwzAQhO9I&#10;vIO1SFwQtVvUEqVxKlR+VFUcSgHRoxsvSUS8TmO3DW/PlgtcRhrNaubbbNa7RhywC7UnDcOBAoFU&#10;eFtTqeHt9fE6ARGiIWsaT6jhGwPM8vOzzKTWH+kFD+tYCi6hkBoNVYxtKmUoKnQmDHyLxNmn75yJ&#10;bLtS2s4cudw1cqTURDpTEy9UpsV5hcXXeu80TJbjD/tU74rdzdXz+8o+bOar+4XWlxf93RRExD7+&#10;HcMJn9EhZ6at35MNotHAj8RfPWUqUey3GkbD5BZknsn/+PkPAAAA//8DAFBLAwQUAAYACAAAACEA&#10;BAYLkMcAAAAsAQAAGQAAAGRycy9fcmVscy9lMm9Eb2MueG1sLnJlbHOEz0FrwzAMBeB7Yf/BaOfV&#10;6Q5jlDilUAa9jdGdi3CUxCSWjeSN9d/P7LRCoUfx0Pd47e4nLuabRENiB5t1A4bYpz7w6ODz9Pb0&#10;CkYLco9LYnJwIYVd97BqP2jBUp90CllNVVgdTKXkrbXqJ4qo65SJazIkiVjqKaPN6GccyT43zYuV&#10;/wZ0V6Y59g7k2G/AnC65Nt+30zAET4fkvyJxuVFhpyrJEniuKMpIxcHjea+afPgbc35HwUiFBGzX&#10;2quN3S8AAAD//wMAUEsBAi0AFAAGAAgAAAAhALaDOJL+AAAA4QEAABMAAAAAAAAAAAAAAAAAAAAA&#10;AFtDb250ZW50X1R5cGVzXS54bWxQSwECLQAUAAYACAAAACEAOP0h/9YAAACUAQAACwAAAAAAAAAA&#10;AAAAAAAvAQAAX3JlbHMvLnJlbHNQSwECLQAUAAYACAAAACEAsp07VqsDAABtCwAADgAAAAAAAAAA&#10;AAAAAAAuAgAAZHJzL2Uyb0RvYy54bWxQSwECLQAUAAYACAAAACEAUAakm+AAAAAGAQAADwAAAAAA&#10;AAAAAAAAAAAFBgAAZHJzL2Rvd25yZXYueG1sUEsBAi0AFAAGAAgAAAAhAAQGC5DHAAAALAEAABkA&#10;AAAAAAAAAAAAAAAAEgcAAGRycy9fcmVscy9lMm9Eb2MueG1sLnJlbHNQSwUGAAAAAAUABQA6AQAA&#10;EAgAAAAA&#10;" o:button="t">
                <v:rect id="Rectangle 13" o:spid="_x0000_s1028" style="position:absolute;left:1488;width:67830;height:16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sML8A&#10;AADbAAAADwAAAGRycy9kb3ducmV2LnhtbERPzYrCMBC+C75DGMGbplpwtRpFFhU97KHqAwzN2Bab&#10;SWmyWn16Iwje5uP7ncWqNZW4UeNKywpGwwgEcWZ1ybmC82k7mIJwHlljZZkUPMjBatntLDDR9s4p&#10;3Y4+FyGEXYIKCu/rREqXFWTQDW1NHLiLbQz6AJtc6gbvIdxUchxFE2mw5NBQYE2/BWXX479RsN3F&#10;zzHFh8fmL+bR7PJsfypOler32vUchKfWf8Uf916H+TG8fwkH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F2wwvwAAANsAAAAPAAAAAAAAAAAAAAAAAJgCAABkcnMvZG93bnJl&#10;di54bWxQSwUGAAAAAAQABAD1AAAAhAMAAAAA&#10;" filled="f" strokecolor="#c3c3c3" strokeweight=".25pt">
                  <v:textbox inset=",7.2pt,,7.2pt">
                    <w:txbxContent>
                      <w:p w14:paraId="500BA547" w14:textId="5D58121D" w:rsidR="006006DD" w:rsidRDefault="006006DD" w:rsidP="006006DD">
                        <w:pPr>
                          <w:rPr>
                            <w:color w:val="000000" w:themeColor="text1"/>
                          </w:rPr>
                        </w:pPr>
                        <w:r>
                          <w:rPr>
                            <w:color w:val="000000" w:themeColor="text1"/>
                          </w:rPr>
                          <w:t xml:space="preserve">FPI can investigate adding an association parameter that would allow an ACA to set a </w:t>
                        </w:r>
                        <w:r w:rsidRPr="006006DD">
                          <w:rPr>
                            <w:b/>
                            <w:color w:val="000000" w:themeColor="text1"/>
                          </w:rPr>
                          <w:t>cap</w:t>
                        </w:r>
                        <w:r>
                          <w:rPr>
                            <w:color w:val="000000" w:themeColor="text1"/>
                          </w:rPr>
                          <w:t xml:space="preserve"> on how many scenarios </w:t>
                        </w:r>
                        <w:r w:rsidRPr="006006DD">
                          <w:rPr>
                            <w:b/>
                            <w:color w:val="000000" w:themeColor="text1"/>
                          </w:rPr>
                          <w:t>PER SCOPE</w:t>
                        </w:r>
                        <w:r>
                          <w:rPr>
                            <w:color w:val="000000" w:themeColor="text1"/>
                          </w:rPr>
                          <w:t xml:space="preserve"> can be created.</w:t>
                        </w:r>
                      </w:p>
                      <w:p w14:paraId="08FC97CC" w14:textId="77777777" w:rsidR="006006DD" w:rsidRDefault="006006DD" w:rsidP="006006DD">
                        <w:pPr>
                          <w:rPr>
                            <w:color w:val="000000" w:themeColor="text1"/>
                          </w:rPr>
                        </w:pPr>
                      </w:p>
                      <w:p w14:paraId="16BBC925" w14:textId="398CB34D" w:rsidR="006006DD" w:rsidRPr="0034659F" w:rsidRDefault="006006DD" w:rsidP="006006DD">
                        <w:pPr>
                          <w:rPr>
                            <w:color w:val="000000" w:themeColor="text1"/>
                          </w:rPr>
                        </w:pPr>
                        <w:r>
                          <w:rPr>
                            <w:color w:val="000000" w:themeColor="text1"/>
                          </w:rPr>
                          <w:t xml:space="preserve">This means that if you set the cap to </w:t>
                        </w:r>
                        <w:r w:rsidRPr="006006DD">
                          <w:rPr>
                            <w:b/>
                            <w:color w:val="000000" w:themeColor="text1"/>
                          </w:rPr>
                          <w:t>ONE</w:t>
                        </w:r>
                        <w:r>
                          <w:rPr>
                            <w:color w:val="000000" w:themeColor="text1"/>
                          </w:rPr>
                          <w:t xml:space="preserve">, and you attempt to create a new scenario that includes a scope that </w:t>
                        </w:r>
                        <w:r w:rsidRPr="006006DD">
                          <w:rPr>
                            <w:b/>
                            <w:color w:val="000000" w:themeColor="text1"/>
                          </w:rPr>
                          <w:t>is already included</w:t>
                        </w:r>
                        <w:r>
                          <w:rPr>
                            <w:color w:val="000000" w:themeColor="text1"/>
                          </w:rPr>
                          <w:t xml:space="preserve"> in a different existing scenario, you will </w:t>
                        </w:r>
                        <w:r w:rsidRPr="006006DD">
                          <w:rPr>
                            <w:b/>
                            <w:color w:val="000000" w:themeColor="text1"/>
                          </w:rPr>
                          <w:t>not be allowed</w:t>
                        </w:r>
                        <w:r>
                          <w:rPr>
                            <w:color w:val="000000" w:themeColor="text1"/>
                          </w:rPr>
                          <w:t xml:space="preserve"> to do so. </w:t>
                        </w:r>
                        <w:r w:rsidR="00B04995">
                          <w:rPr>
                            <w:color w:val="000000" w:themeColor="text1"/>
                          </w:rPr>
                          <w:t>Click this box to jump to</w:t>
                        </w:r>
                        <w:r>
                          <w:rPr>
                            <w:color w:val="000000" w:themeColor="text1"/>
                          </w:rPr>
                          <w:t xml:space="preserve"> the</w:t>
                        </w:r>
                        <w:r w:rsidR="00B04995">
                          <w:rPr>
                            <w:color w:val="000000" w:themeColor="text1"/>
                          </w:rPr>
                          <w:t xml:space="preserve"> Association Parameter </w:t>
                        </w:r>
                        <w:r>
                          <w:rPr>
                            <w:color w:val="000000" w:themeColor="text1"/>
                          </w:rPr>
                          <w:t>section below for more information.</w:t>
                        </w:r>
                      </w:p>
                    </w:txbxContent>
                  </v:textbox>
                </v:rect>
                <v:rect id="Rectangle 14" o:spid="_x0000_s1029" style="position:absolute;width:1547;height:16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WIOcAA&#10;AADbAAAADwAAAGRycy9kb3ducmV2LnhtbERPTWsCMRC9C/6HMEJvmrWURbZGEUH0UmjXPfQ4bKbJ&#10;0s0kbKKu/74RhN7m8T5nvR1dL640xM6zguWiAEHcet2xUdCcD/MViJiQNfaeScGdImw308kaK+1v&#10;/EXXOhmRQzhWqMCmFCopY2vJYVz4QJy5Hz84TBkORuoBbznc9fK1KErpsOPcYDHQ3lL7W1+cgsjt&#10;d+hKY07H+hjK5v5xsZ9aqZfZuHsHkWhM/+Kn+6Tz/Dd4/J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0WIOcAAAADbAAAADwAAAAAAAAAAAAAAAACYAgAAZHJzL2Rvd25y&#10;ZXYueG1sUEsFBgAAAAAEAAQA9QAAAIUDAAAAAA==&#10;" fillcolor="#b5daf4" strokecolor="#c3c3c3" strokeweight=".25pt"/>
                <w10:anchorlock/>
              </v:group>
            </w:pict>
          </mc:Fallback>
        </mc:AlternateContent>
      </w:r>
    </w:p>
    <w:p w14:paraId="2170453A" w14:textId="77777777" w:rsidR="00CD328E" w:rsidRDefault="00CD328E" w:rsidP="00D004C3"/>
    <w:p w14:paraId="3C361537" w14:textId="1A53C126" w:rsidR="00D004C3" w:rsidRDefault="00E037BA" w:rsidP="00D004C3">
      <w:r>
        <w:t>Any scopes that we</w:t>
      </w:r>
      <w:r w:rsidR="009E181C">
        <w:t xml:space="preserve">re not selected </w:t>
      </w:r>
      <w:r w:rsidR="00D004C3">
        <w:t>will be grayed out</w:t>
      </w:r>
      <w:r w:rsidR="009E181C">
        <w:t xml:space="preserve"> when your new scenario is created</w:t>
      </w:r>
      <w:r w:rsidR="00D004C3">
        <w:t>.</w:t>
      </w:r>
    </w:p>
    <w:p w14:paraId="0800B306" w14:textId="77777777" w:rsidR="002D7303" w:rsidRDefault="002D7303" w:rsidP="00072202"/>
    <w:p w14:paraId="5885E576" w14:textId="5808FCE5" w:rsidR="002C5DDB" w:rsidRDefault="00BF7750" w:rsidP="00E037BA">
      <w:pPr>
        <w:jc w:val="center"/>
        <w:rPr>
          <w:color w:val="878787"/>
          <w:sz w:val="28"/>
          <w:szCs w:val="32"/>
        </w:rPr>
      </w:pPr>
      <w:r>
        <w:rPr>
          <w:noProof/>
        </w:rPr>
        <w:lastRenderedPageBreak/>
        <w:drawing>
          <wp:inline distT="0" distB="0" distL="0" distR="0" wp14:anchorId="2DF56A76" wp14:editId="1CE3538D">
            <wp:extent cx="4054415" cy="4246744"/>
            <wp:effectExtent l="0" t="0" r="381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6834" cy="4249277"/>
                    </a:xfrm>
                    <a:prstGeom prst="rect">
                      <a:avLst/>
                    </a:prstGeom>
                    <a:noFill/>
                    <a:ln>
                      <a:noFill/>
                    </a:ln>
                  </pic:spPr>
                </pic:pic>
              </a:graphicData>
            </a:graphic>
          </wp:inline>
        </w:drawing>
      </w:r>
      <w:bookmarkStart w:id="11" w:name="_Continue_with_Existing"/>
      <w:bookmarkEnd w:id="11"/>
      <w:r w:rsidR="002C5DDB">
        <w:br w:type="page"/>
      </w:r>
    </w:p>
    <w:p w14:paraId="0D948A39" w14:textId="72D46079" w:rsidR="009B413F" w:rsidRDefault="00110594" w:rsidP="00110594">
      <w:pPr>
        <w:pStyle w:val="Heading3"/>
      </w:pPr>
      <w:bookmarkStart w:id="12" w:name="_Continue_with_Existing_1"/>
      <w:bookmarkStart w:id="13" w:name="_Toc462404070"/>
      <w:bookmarkEnd w:id="12"/>
      <w:r>
        <w:t>Continue with Existing Scenario</w:t>
      </w:r>
      <w:bookmarkEnd w:id="13"/>
    </w:p>
    <w:p w14:paraId="74ADA204" w14:textId="77777777" w:rsidR="00110594" w:rsidRDefault="00110594" w:rsidP="00072202"/>
    <w:p w14:paraId="760034D4" w14:textId="4E0091D0" w:rsidR="004B1FAA" w:rsidRDefault="004B1FAA" w:rsidP="004B1FAA">
      <w:r>
        <w:t xml:space="preserve">If, when you first access Collateral Web from </w:t>
      </w:r>
      <w:proofErr w:type="spellStart"/>
      <w:r>
        <w:t>EmPOWER</w:t>
      </w:r>
      <w:proofErr w:type="spellEnd"/>
      <w:r>
        <w:t xml:space="preserve">, there are </w:t>
      </w:r>
      <w:r w:rsidRPr="001771FB">
        <w:rPr>
          <w:b/>
        </w:rPr>
        <w:t>existing</w:t>
      </w:r>
      <w:r>
        <w:t xml:space="preserve"> scenarios, you may select “</w:t>
      </w:r>
      <w:r w:rsidRPr="001771FB">
        <w:rPr>
          <w:b/>
        </w:rPr>
        <w:t xml:space="preserve">Continue </w:t>
      </w:r>
      <w:proofErr w:type="gramStart"/>
      <w:r w:rsidRPr="001771FB">
        <w:rPr>
          <w:b/>
        </w:rPr>
        <w:t>With</w:t>
      </w:r>
      <w:proofErr w:type="gramEnd"/>
      <w:r w:rsidRPr="001771FB">
        <w:rPr>
          <w:b/>
        </w:rPr>
        <w:t xml:space="preserve"> Existing Scenario</w:t>
      </w:r>
      <w:r>
        <w:t>”</w:t>
      </w:r>
      <w:r w:rsidR="008C1357">
        <w:t xml:space="preserve"> and then click “Next”. </w:t>
      </w:r>
      <w:r w:rsidR="008C1357" w:rsidRPr="008C1357">
        <w:rPr>
          <w:i/>
        </w:rPr>
        <w:t xml:space="preserve">(“Cancel” will take you to the Collateral Web </w:t>
      </w:r>
      <w:r w:rsidR="00CA2E89">
        <w:rPr>
          <w:i/>
        </w:rPr>
        <w:t>H</w:t>
      </w:r>
      <w:r w:rsidR="008C1357" w:rsidRPr="008C1357">
        <w:rPr>
          <w:i/>
        </w:rPr>
        <w:t xml:space="preserve">ome </w:t>
      </w:r>
      <w:r w:rsidR="00CA2E89">
        <w:rPr>
          <w:i/>
        </w:rPr>
        <w:t>P</w:t>
      </w:r>
      <w:r w:rsidR="008C1357" w:rsidRPr="008C1357">
        <w:rPr>
          <w:i/>
        </w:rPr>
        <w:t>age.</w:t>
      </w:r>
      <w:r w:rsidR="008C1357">
        <w:t>)</w:t>
      </w:r>
    </w:p>
    <w:p w14:paraId="4DD16AEF" w14:textId="77777777" w:rsidR="004B1FAA" w:rsidRDefault="004B1FAA" w:rsidP="00072202"/>
    <w:p w14:paraId="2FA5D213" w14:textId="204C5325" w:rsidR="00E82C98" w:rsidRDefault="004B1FAA" w:rsidP="00E82C98">
      <w:pPr>
        <w:pStyle w:val="ListParagraph"/>
        <w:jc w:val="center"/>
      </w:pPr>
      <w:r>
        <w:rPr>
          <w:noProof/>
        </w:rPr>
        <w:drawing>
          <wp:inline distT="0" distB="0" distL="0" distR="0" wp14:anchorId="6C8D9960" wp14:editId="0DB97F10">
            <wp:extent cx="4442460" cy="3019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2460" cy="3019425"/>
                    </a:xfrm>
                    <a:prstGeom prst="rect">
                      <a:avLst/>
                    </a:prstGeom>
                    <a:noFill/>
                    <a:ln>
                      <a:noFill/>
                    </a:ln>
                  </pic:spPr>
                </pic:pic>
              </a:graphicData>
            </a:graphic>
          </wp:inline>
        </w:drawing>
      </w:r>
    </w:p>
    <w:p w14:paraId="1AFF4EA3" w14:textId="77777777" w:rsidR="007E7937" w:rsidRDefault="007E7937" w:rsidP="007E7937"/>
    <w:p w14:paraId="4F7888BF" w14:textId="1320A64D" w:rsidR="007E7937" w:rsidRDefault="0005537C" w:rsidP="007E7937">
      <w:r>
        <w:lastRenderedPageBreak/>
        <w:t>A new window, “Select Existing Scenario”, will provide a list of all existing scenarios and the scopes/loans they include</w:t>
      </w:r>
      <w:r w:rsidR="007E7937">
        <w:t>.</w:t>
      </w:r>
    </w:p>
    <w:p w14:paraId="5B40EB97" w14:textId="77777777" w:rsidR="0005537C" w:rsidRDefault="0005537C" w:rsidP="007E7937"/>
    <w:p w14:paraId="5E22F6CE" w14:textId="6796828D" w:rsidR="007E7937" w:rsidRDefault="0005537C" w:rsidP="0005537C">
      <w:pPr>
        <w:jc w:val="center"/>
      </w:pPr>
      <w:r>
        <w:rPr>
          <w:noProof/>
        </w:rPr>
        <w:drawing>
          <wp:inline distT="0" distB="0" distL="0" distR="0" wp14:anchorId="31E6501C" wp14:editId="6C6B60A2">
            <wp:extent cx="6236898" cy="34764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5485" t="11672" r="2296" b="4323"/>
                    <a:stretch/>
                  </pic:blipFill>
                  <pic:spPr bwMode="auto">
                    <a:xfrm>
                      <a:off x="0" y="0"/>
                      <a:ext cx="6252963" cy="3485400"/>
                    </a:xfrm>
                    <a:prstGeom prst="rect">
                      <a:avLst/>
                    </a:prstGeom>
                    <a:noFill/>
                    <a:ln>
                      <a:noFill/>
                    </a:ln>
                    <a:extLst>
                      <a:ext uri="{53640926-AAD7-44D8-BBD7-CCE9431645EC}">
                        <a14:shadowObscured xmlns:a14="http://schemas.microsoft.com/office/drawing/2010/main"/>
                      </a:ext>
                    </a:extLst>
                  </pic:spPr>
                </pic:pic>
              </a:graphicData>
            </a:graphic>
          </wp:inline>
        </w:drawing>
      </w:r>
    </w:p>
    <w:p w14:paraId="649AF677" w14:textId="77777777" w:rsidR="0005537C" w:rsidRDefault="0005537C" w:rsidP="0005537C">
      <w:pPr>
        <w:jc w:val="center"/>
      </w:pPr>
    </w:p>
    <w:p w14:paraId="1F07D1BB" w14:textId="52A3F45B" w:rsidR="00DC75B5" w:rsidRDefault="00734199" w:rsidP="00DC75B5">
      <w:pPr>
        <w:rPr>
          <w:noProof/>
        </w:rPr>
      </w:pPr>
      <w:r>
        <w:t>If you c</w:t>
      </w:r>
      <w:r w:rsidR="0005537C">
        <w:t>lick “Cancel”</w:t>
      </w:r>
      <w:r>
        <w:t>, you will be redirected to this customer’s “Current Production” Collateral View screen in READ ONLY</w:t>
      </w:r>
      <w:r w:rsidR="0005537C">
        <w:t xml:space="preserve">. Or, </w:t>
      </w:r>
      <w:r w:rsidR="0005537C" w:rsidRPr="00734199">
        <w:rPr>
          <w:b/>
        </w:rPr>
        <w:t>select a scenario</w:t>
      </w:r>
      <w:r w:rsidR="0005537C">
        <w:t xml:space="preserve"> and c</w:t>
      </w:r>
      <w:r w:rsidR="00A07C6B">
        <w:t>lick “</w:t>
      </w:r>
      <w:r w:rsidR="00A07C6B" w:rsidRPr="00734199">
        <w:rPr>
          <w:b/>
        </w:rPr>
        <w:t>OK</w:t>
      </w:r>
      <w:r w:rsidR="00A07C6B">
        <w:t xml:space="preserve">” to open </w:t>
      </w:r>
      <w:r w:rsidR="0005537C">
        <w:t>it</w:t>
      </w:r>
      <w:r w:rsidR="00A07C6B">
        <w:t xml:space="preserve">. </w:t>
      </w:r>
    </w:p>
    <w:p w14:paraId="2C219284" w14:textId="55D12711" w:rsidR="00956ED8" w:rsidRDefault="00956ED8" w:rsidP="00956ED8">
      <w:pPr>
        <w:jc w:val="center"/>
      </w:pPr>
    </w:p>
    <w:p w14:paraId="523ACC4C" w14:textId="4706EDBF" w:rsidR="00DC75B5" w:rsidRDefault="004B2109" w:rsidP="0005537C">
      <w:r>
        <w:t xml:space="preserve">If </w:t>
      </w:r>
      <w:r w:rsidR="00310D47">
        <w:t xml:space="preserve">you choose </w:t>
      </w:r>
      <w:r>
        <w:t xml:space="preserve">a scenario </w:t>
      </w:r>
      <w:r w:rsidR="00940249">
        <w:t xml:space="preserve">that does </w:t>
      </w:r>
      <w:r w:rsidR="00940249" w:rsidRPr="0005537C">
        <w:rPr>
          <w:b/>
        </w:rPr>
        <w:t>not</w:t>
      </w:r>
      <w:r w:rsidR="00940249">
        <w:t xml:space="preserve"> include the </w:t>
      </w:r>
      <w:r>
        <w:t>s</w:t>
      </w:r>
      <w:r w:rsidR="00940249">
        <w:t xml:space="preserve">cope </w:t>
      </w:r>
      <w:r w:rsidR="009B697D">
        <w:t>with</w:t>
      </w:r>
      <w:r w:rsidR="00310D47">
        <w:t xml:space="preserve"> the </w:t>
      </w:r>
      <w:r w:rsidR="00940249">
        <w:t xml:space="preserve">commitment </w:t>
      </w:r>
      <w:r w:rsidR="00310D47">
        <w:t>from which you accessed Collateral Web, t</w:t>
      </w:r>
      <w:r w:rsidR="00EE5BE2">
        <w:t xml:space="preserve">he following alert will </w:t>
      </w:r>
      <w:r w:rsidR="00310D47">
        <w:t>pop up</w:t>
      </w:r>
      <w:r w:rsidR="009B697D">
        <w:t>:</w:t>
      </w:r>
    </w:p>
    <w:p w14:paraId="484D69CA" w14:textId="77777777" w:rsidR="00EE5BE2" w:rsidRDefault="00EE5BE2" w:rsidP="00EE5BE2">
      <w:pPr>
        <w:rPr>
          <w:noProof/>
        </w:rPr>
      </w:pPr>
    </w:p>
    <w:p w14:paraId="5BB7336D" w14:textId="20123C3C" w:rsidR="00EE5BE2" w:rsidRDefault="00190F4C" w:rsidP="004B2109">
      <w:pPr>
        <w:jc w:val="center"/>
      </w:pPr>
      <w:r>
        <w:rPr>
          <w:noProof/>
        </w:rPr>
        <w:drawing>
          <wp:inline distT="0" distB="0" distL="0" distR="0" wp14:anchorId="54A4BDCF" wp14:editId="775C03FF">
            <wp:extent cx="6340475" cy="231203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0475" cy="2312035"/>
                    </a:xfrm>
                    <a:prstGeom prst="rect">
                      <a:avLst/>
                    </a:prstGeom>
                    <a:noFill/>
                    <a:ln>
                      <a:noFill/>
                    </a:ln>
                  </pic:spPr>
                </pic:pic>
              </a:graphicData>
            </a:graphic>
          </wp:inline>
        </w:drawing>
      </w:r>
    </w:p>
    <w:p w14:paraId="33077807" w14:textId="77777777" w:rsidR="00A57ED7" w:rsidRDefault="00A57ED7" w:rsidP="00A57ED7">
      <w:pPr>
        <w:pStyle w:val="ListParagraph"/>
      </w:pPr>
    </w:p>
    <w:p w14:paraId="36EA3569" w14:textId="77777777" w:rsidR="00CA2E89" w:rsidRDefault="00A17796" w:rsidP="006006DD">
      <w:r>
        <w:t>“</w:t>
      </w:r>
      <w:r w:rsidRPr="00CA2E89">
        <w:rPr>
          <w:b/>
        </w:rPr>
        <w:t>No Thanks</w:t>
      </w:r>
      <w:r>
        <w:t xml:space="preserve">” will open the scenario </w:t>
      </w:r>
      <w:r w:rsidRPr="00CA2E89">
        <w:rPr>
          <w:b/>
        </w:rPr>
        <w:t>without</w:t>
      </w:r>
      <w:r>
        <w:t xml:space="preserve"> adding Scope 1234. </w:t>
      </w:r>
    </w:p>
    <w:p w14:paraId="436CC217" w14:textId="77777777" w:rsidR="00CA2E89" w:rsidRDefault="00CA2E89" w:rsidP="006006DD"/>
    <w:p w14:paraId="77D3CCA1" w14:textId="77777777" w:rsidR="00CA2E89" w:rsidRDefault="00A07C6B" w:rsidP="006006DD">
      <w:r>
        <w:t xml:space="preserve">Selecting </w:t>
      </w:r>
      <w:r w:rsidRPr="00310D47">
        <w:rPr>
          <w:b/>
        </w:rPr>
        <w:t>“YES”</w:t>
      </w:r>
      <w:r w:rsidR="00CA2E89">
        <w:t>, IF Scope 1234 is not already part of another existing scenario,</w:t>
      </w:r>
      <w:r>
        <w:t xml:space="preserve"> </w:t>
      </w:r>
      <w:r w:rsidR="00A17796" w:rsidRPr="00CA2E89">
        <w:rPr>
          <w:b/>
        </w:rPr>
        <w:t>add</w:t>
      </w:r>
      <w:r w:rsidR="00CA2E89">
        <w:rPr>
          <w:b/>
        </w:rPr>
        <w:t>s</w:t>
      </w:r>
      <w:r w:rsidR="00A17796">
        <w:t xml:space="preserve"> Scope 1234 to “What If #2”</w:t>
      </w:r>
      <w:r w:rsidR="00CA2E89">
        <w:t xml:space="preserve"> and opens “What If #2” on the Collateral View screen</w:t>
      </w:r>
      <w:r w:rsidR="00A17796">
        <w:t>.</w:t>
      </w:r>
      <w:r w:rsidR="00CA2E89">
        <w:t xml:space="preserve"> </w:t>
      </w:r>
    </w:p>
    <w:p w14:paraId="1F0F1DB6" w14:textId="77777777" w:rsidR="00CA2E89" w:rsidRDefault="00CA2E89" w:rsidP="006006DD"/>
    <w:p w14:paraId="3604A54D" w14:textId="5ED5298A" w:rsidR="006006DD" w:rsidRDefault="00CA2E89" w:rsidP="006006DD">
      <w:r>
        <w:t>If, however, Scope 1234 is already part of another existing scenario, a</w:t>
      </w:r>
      <w:r w:rsidR="00734199">
        <w:t xml:space="preserve"> second</w:t>
      </w:r>
      <w:r>
        <w:t xml:space="preserve"> alert will pop up.</w:t>
      </w:r>
    </w:p>
    <w:p w14:paraId="2513E369" w14:textId="77777777" w:rsidR="00CA2E89" w:rsidRDefault="00CA2E89" w:rsidP="006006DD"/>
    <w:p w14:paraId="582F5084" w14:textId="77777777" w:rsidR="00CA2E89" w:rsidRDefault="00CA2E89" w:rsidP="00CA2E89">
      <w:pPr>
        <w:jc w:val="center"/>
      </w:pPr>
      <w:r>
        <w:rPr>
          <w:noProof/>
        </w:rPr>
        <w:drawing>
          <wp:inline distT="0" distB="0" distL="0" distR="0" wp14:anchorId="1494B523" wp14:editId="27F5CAF2">
            <wp:extent cx="5762446" cy="21045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97" cy="2104653"/>
                    </a:xfrm>
                    <a:prstGeom prst="rect">
                      <a:avLst/>
                    </a:prstGeom>
                    <a:noFill/>
                    <a:ln>
                      <a:noFill/>
                    </a:ln>
                  </pic:spPr>
                </pic:pic>
              </a:graphicData>
            </a:graphic>
          </wp:inline>
        </w:drawing>
      </w:r>
    </w:p>
    <w:p w14:paraId="2A30B132" w14:textId="77777777" w:rsidR="00CA2E89" w:rsidRDefault="00CA2E89" w:rsidP="00CA2E89"/>
    <w:p w14:paraId="75BDA1A5" w14:textId="77777777" w:rsidR="00CA2E89" w:rsidRDefault="00CA2E89" w:rsidP="00CA2E89">
      <w:r>
        <w:t>You can choose if you would like to</w:t>
      </w:r>
      <w:r>
        <w:t>:</w:t>
      </w:r>
    </w:p>
    <w:p w14:paraId="0D79F474" w14:textId="77777777" w:rsidR="00CA2E89" w:rsidRDefault="00CA2E89" w:rsidP="00CA2E89">
      <w:pPr>
        <w:pStyle w:val="ListParagraph"/>
        <w:numPr>
          <w:ilvl w:val="0"/>
          <w:numId w:val="25"/>
        </w:numPr>
      </w:pPr>
      <w:r>
        <w:rPr>
          <w:b/>
        </w:rPr>
        <w:t>C</w:t>
      </w:r>
      <w:r w:rsidRPr="00CA2E89">
        <w:rPr>
          <w:b/>
        </w:rPr>
        <w:t>ancel</w:t>
      </w:r>
      <w:r>
        <w:t xml:space="preserve"> your process entirely</w:t>
      </w:r>
      <w:r>
        <w:t xml:space="preserve"> and go to “Current Production” Collateral View for this customer</w:t>
      </w:r>
    </w:p>
    <w:p w14:paraId="74417D4D" w14:textId="32A786C0" w:rsidR="00CA2E89" w:rsidRDefault="00CA2E89" w:rsidP="00CA2E89">
      <w:pPr>
        <w:pStyle w:val="ListParagraph"/>
        <w:numPr>
          <w:ilvl w:val="0"/>
          <w:numId w:val="25"/>
        </w:numPr>
      </w:pPr>
      <w:r w:rsidRPr="00CA2E89">
        <w:rPr>
          <w:b/>
        </w:rPr>
        <w:t>Continue</w:t>
      </w:r>
      <w:r>
        <w:t>, and Scope 1234 will be added to scenario “What If #2”</w:t>
      </w:r>
      <w:r w:rsidR="00734199">
        <w:t xml:space="preserve"> which will be opened on the Collateral View screen</w:t>
      </w:r>
    </w:p>
    <w:p w14:paraId="290A8B74" w14:textId="10223BC5" w:rsidR="00CA2E89" w:rsidRDefault="00CA2E89" w:rsidP="00CA2E89">
      <w:pPr>
        <w:pStyle w:val="ListParagraph"/>
        <w:numPr>
          <w:ilvl w:val="0"/>
          <w:numId w:val="25"/>
        </w:numPr>
      </w:pPr>
      <w:r w:rsidRPr="00CA2E89">
        <w:rPr>
          <w:b/>
        </w:rPr>
        <w:t xml:space="preserve">Go </w:t>
      </w:r>
      <w:proofErr w:type="gramStart"/>
      <w:r w:rsidRPr="00CA2E89">
        <w:rPr>
          <w:b/>
        </w:rPr>
        <w:t>Back</w:t>
      </w:r>
      <w:proofErr w:type="gramEnd"/>
      <w:r>
        <w:t xml:space="preserve"> to the </w:t>
      </w:r>
      <w:r w:rsidRPr="00CA2E89">
        <w:rPr>
          <w:b/>
        </w:rPr>
        <w:t>Select Existing Scenario</w:t>
      </w:r>
      <w:r>
        <w:t xml:space="preserve"> window to change your </w:t>
      </w:r>
      <w:r w:rsidR="00734199">
        <w:t>scenario</w:t>
      </w:r>
      <w:r>
        <w:t xml:space="preserve"> selection.</w:t>
      </w:r>
    </w:p>
    <w:p w14:paraId="51C84C6E" w14:textId="77777777" w:rsidR="0001361B" w:rsidRDefault="0001361B" w:rsidP="006006DD"/>
    <w:p w14:paraId="3E36790D" w14:textId="1E1CD03B" w:rsidR="00CA2E89" w:rsidRDefault="00B04995" w:rsidP="006006DD">
      <w:r>
        <w:rPr>
          <w:noProof/>
        </w:rPr>
        <mc:AlternateContent>
          <mc:Choice Requires="wpg">
            <w:drawing>
              <wp:inline distT="0" distB="0" distL="0" distR="0" wp14:anchorId="526D1FEE" wp14:editId="36F363A5">
                <wp:extent cx="6858000" cy="1388745"/>
                <wp:effectExtent l="0" t="0" r="19050" b="20955"/>
                <wp:docPr id="25" name="Group 25">
                  <a:hlinkClick xmlns:a="http://schemas.openxmlformats.org/drawingml/2006/main" r:id="rId20"/>
                </wp:docPr>
                <wp:cNvGraphicFramePr/>
                <a:graphic xmlns:a="http://schemas.openxmlformats.org/drawingml/2006/main">
                  <a:graphicData uri="http://schemas.microsoft.com/office/word/2010/wordprocessingGroup">
                    <wpg:wgp>
                      <wpg:cNvGrpSpPr/>
                      <wpg:grpSpPr>
                        <a:xfrm>
                          <a:off x="0" y="0"/>
                          <a:ext cx="6858000" cy="1388745"/>
                          <a:chOff x="1" y="-1"/>
                          <a:chExt cx="6931846" cy="1634011"/>
                        </a:xfrm>
                      </wpg:grpSpPr>
                      <wps:wsp>
                        <wps:cNvPr id="28" name="Rectangle 28"/>
                        <wps:cNvSpPr/>
                        <wps:spPr>
                          <a:xfrm>
                            <a:off x="148837" y="-1"/>
                            <a:ext cx="6783010" cy="1634011"/>
                          </a:xfrm>
                          <a:prstGeom prst="rect">
                            <a:avLst/>
                          </a:prstGeom>
                          <a:noFill/>
                          <a:ln w="3175">
                            <a:solidFill>
                              <a:srgbClr val="C3C3C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745A4" w14:textId="77777777" w:rsidR="00B04995" w:rsidRDefault="00B04995" w:rsidP="00B04995">
                              <w:pPr>
                                <w:rPr>
                                  <w:color w:val="000000" w:themeColor="text1"/>
                                </w:rPr>
                              </w:pPr>
                              <w:r>
                                <w:rPr>
                                  <w:color w:val="000000" w:themeColor="text1"/>
                                </w:rPr>
                                <w:t xml:space="preserve">FPI can investigate adding an association parameter that would allow an ACA to set a </w:t>
                              </w:r>
                              <w:r w:rsidRPr="006006DD">
                                <w:rPr>
                                  <w:b/>
                                  <w:color w:val="000000" w:themeColor="text1"/>
                                </w:rPr>
                                <w:t>cap</w:t>
                              </w:r>
                              <w:r>
                                <w:rPr>
                                  <w:color w:val="000000" w:themeColor="text1"/>
                                </w:rPr>
                                <w:t xml:space="preserve"> on how many scenarios </w:t>
                              </w:r>
                              <w:r w:rsidRPr="006006DD">
                                <w:rPr>
                                  <w:b/>
                                  <w:color w:val="000000" w:themeColor="text1"/>
                                </w:rPr>
                                <w:t>PER SCOPE</w:t>
                              </w:r>
                              <w:r>
                                <w:rPr>
                                  <w:color w:val="000000" w:themeColor="text1"/>
                                </w:rPr>
                                <w:t xml:space="preserve"> can be created.</w:t>
                              </w:r>
                            </w:p>
                            <w:p w14:paraId="3BB77A12" w14:textId="77777777" w:rsidR="00B04995" w:rsidRDefault="00B04995" w:rsidP="00B04995">
                              <w:pPr>
                                <w:rPr>
                                  <w:color w:val="000000" w:themeColor="text1"/>
                                </w:rPr>
                              </w:pPr>
                            </w:p>
                            <w:p w14:paraId="08D2E80C" w14:textId="77777777" w:rsidR="00B04995" w:rsidRPr="0034659F" w:rsidRDefault="00B04995" w:rsidP="00B04995">
                              <w:pPr>
                                <w:rPr>
                                  <w:color w:val="000000" w:themeColor="text1"/>
                                </w:rPr>
                              </w:pPr>
                              <w:r>
                                <w:rPr>
                                  <w:color w:val="000000" w:themeColor="text1"/>
                                </w:rPr>
                                <w:t xml:space="preserve">This means that if you set the cap to </w:t>
                              </w:r>
                              <w:r w:rsidRPr="006006DD">
                                <w:rPr>
                                  <w:b/>
                                  <w:color w:val="000000" w:themeColor="text1"/>
                                </w:rPr>
                                <w:t>ONE</w:t>
                              </w:r>
                              <w:r>
                                <w:rPr>
                                  <w:color w:val="000000" w:themeColor="text1"/>
                                </w:rPr>
                                <w:t xml:space="preserve">, and you attempt to create a new scenario that includes a scope that </w:t>
                              </w:r>
                              <w:r w:rsidRPr="006006DD">
                                <w:rPr>
                                  <w:b/>
                                  <w:color w:val="000000" w:themeColor="text1"/>
                                </w:rPr>
                                <w:t>is already included</w:t>
                              </w:r>
                              <w:r>
                                <w:rPr>
                                  <w:color w:val="000000" w:themeColor="text1"/>
                                </w:rPr>
                                <w:t xml:space="preserve"> in a different existing scenario, you will </w:t>
                              </w:r>
                              <w:r w:rsidRPr="006006DD">
                                <w:rPr>
                                  <w:b/>
                                  <w:color w:val="000000" w:themeColor="text1"/>
                                </w:rPr>
                                <w:t>not be allowed</w:t>
                              </w:r>
                              <w:r>
                                <w:rPr>
                                  <w:color w:val="000000" w:themeColor="text1"/>
                                </w:rPr>
                                <w:t xml:space="preserve"> to do so. Click this box to jump to the Association Parameter section below for more information.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29" name="Rectangle 29"/>
                        <wps:cNvSpPr/>
                        <wps:spPr>
                          <a:xfrm>
                            <a:off x="1" y="0"/>
                            <a:ext cx="154714" cy="1633883"/>
                          </a:xfrm>
                          <a:prstGeom prst="rect">
                            <a:avLst/>
                          </a:prstGeom>
                          <a:solidFill>
                            <a:srgbClr val="B5DAF4"/>
                          </a:solidFill>
                          <a:ln w="3175">
                            <a:solidFill>
                              <a:srgbClr val="C3C3C3"/>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5" o:spid="_x0000_s1030" href="#_Association_Parameter" style="width:540pt;height:109.35pt;mso-position-horizontal-relative:char;mso-position-vertical-relative:line" coordorigin="" coordsize="69318,1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m/qgMAAG0LAAAOAAAAZHJzL2Uyb0RvYy54bWzcVltr2zAUfh/sPwi9t4kTp3FN3ZGlaxmU&#10;rqwbe1Zk+UJlSZOUOt2v35FkO1majbVQBiPgSD461++czzp7t2k4emDa1FJkODoeY8QElXktygx/&#10;/XJ5lGBkLBE54VKwDD8yg9+dv31z1qqUTWQlec40AiPCpK3KcGWtSkcjQyvWEHMsFRMgLKRuiIWt&#10;Lke5Ji1Yb/hoMh6fjFqpc6UlZcbA24sgxOfeflEwaj8VhWEW8QxDbNY/tX+u3HN0fkbSUhNV1bQL&#10;g7wgiobUApwOpi6IJWit6yemmppqaWRhj6lsRrIoasp8DpBNNN7L5krLtfK5lGlbqqFMUNq9Or3Y&#10;LL15uNWozjM8mWEkSAMYebcI9i6hitfifslret+5h+LtOT8AUkjsQtJ1w4QNSGnGiYU2MVWtDEY6&#10;dV71xzxyIIxaVaY+GAedX15pdaduNQjdizLsXEibQjfuH5ygjYfycYCSbSyi8PIkmSXjMSBOQRZN&#10;k2QezwLYtIKOcHoRRiA78u5JSqsPverpNErik071ZBqPoxBi79nHOsTTKuhcswXHPKnPs8C5q4hi&#10;HnMT6hHAgTEK4HyGliai5AxNEpeQcw91GyplUgNFO1CmKE6S6fyXnIdizZMpdN/vMyap0sZeMdkg&#10;twDYIArfHuTh2liH3/aI8y3kZc05vCcpF6jN8DSah34ykte5EzqZ0eVqyTV6IDCey6n7+WYAyfYY&#10;mObCd0ifm8vZ2EfOgv3PrIAiAaITH5LnDjaYJZRCC0ZBVJGcBW8z6A4//mB+0PB5cAEGneUCohxs&#10;dwYcLz21HQrQnXeqzFPPoDz+U2BBedDwnqWwg3JTC6kPGeCQVec5nO+LFErjqmQ3q41voLjvlZXM&#10;H2HitQxUaBS9rAHSa2LsLdHAfdAGwOf2EzwKLgE62a0wqqT+cei9Ow9dD1KMWuDSDJvva6IZRvyj&#10;gHk4jeLYke/uRu9uVrsbsW6WEvoB5hOi80tQ1pb3y0LL5hvQ/sJ5BRERFHxnmFrdb5Y2cDx8OChb&#10;LPwxIFxF7LW4U9QZd3V2zfxl841o1fW1hZG4kf0MknSvvcNZpynkYm1lUfved5UOde0QAD4Ik/n6&#10;xHB6gBhOe7D/jhg8J3Sfwp4Solk8j+KBEYBA+8ns2feZjLAz0Htz/352sbj0/elGcTv3/5468vvX&#10;oQ1n90WUsVV8Hbr45+QQz+YTN+y7fBDIoZP8L+Tg7xBwp/NfnO7+6S6Nu3tPJttb8vlPAAAA//8D&#10;AFBLAwQUAAYACAAAACEAUAakm+AAAAAGAQAADwAAAGRycy9kb3ducmV2LnhtbEyPzU7DMBCE70i8&#10;g7VIXBC1W9QSpXEqVH5UVRxKAdGjGy9JRLxOY7cNb8+WC1xGGs1q5tts1rtGHLALtScNw4ECgVR4&#10;W1Op4e318ToBEaIhaxpPqOEbA8zy87PMpNYf6QUP61gKLqGQGg1VjG0qZSgqdCYMfIvE2afvnIls&#10;u1Lazhy53DVypNREOlMTL1SmxXmFxdd67zRMluMP+1Tvit3N1fP7yj5s5qv7hdaXF/3dFETEPv4d&#10;wwmf0SFnpq3fkw2i0cCPxF89ZSpR7LcaRsPkFmSeyf/4+Q8AAAD//wMAUEsDBBQABgAIAAAAIQAE&#10;BguQxwAAACwBAAAZAAAAZHJzL19yZWxzL2Uyb0RvYy54bWwucmVsc4TPQWvDMAwF4Hth/8Fo59Xp&#10;DmOUOKVQBr2N0Z2LcJTEJJaN5I3138/stEKhR/HQ93jt7icu5ptEQ2IHm3UDhtinPvDo4PP09vQK&#10;Rgtyj0ticnAhhV33sGo/aMFSn3QKWU1VWB1MpeStteoniqjrlIlrMiSJWOopo83oZxzJPjfNi5X/&#10;BnRXpjn2DuTYb8CcLrk237fTMARPh+S/InG5UWGnKskSeK4oykjFweN5r5p8+BtzfkfBSIUEbNfa&#10;q43dLwAAAP//AwBQSwECLQAUAAYACAAAACEAtoM4kv4AAADhAQAAEwAAAAAAAAAAAAAAAAAAAAAA&#10;W0NvbnRlbnRfVHlwZXNdLnhtbFBLAQItABQABgAIAAAAIQA4/SH/1gAAAJQBAAALAAAAAAAAAAAA&#10;AAAAAC8BAABfcmVscy8ucmVsc1BLAQItABQABgAIAAAAIQAb8lm/qgMAAG0LAAAOAAAAAAAAAAAA&#10;AAAAAC4CAABkcnMvZTJvRG9jLnhtbFBLAQItABQABgAIAAAAIQBQBqSb4AAAAAYBAAAPAAAAAAAA&#10;AAAAAAAAAAQGAABkcnMvZG93bnJldi54bWxQSwECLQAUAAYACAAAACEABAYLkMcAAAAsAQAAGQAA&#10;AAAAAAAAAAAAAAARBwAAZHJzL19yZWxzL2Uyb0RvYy54bWwucmVsc1BLBQYAAAAABQAFADoBAAAP&#10;CAAAAAA=&#10;" o:button="t">
                <v:rect id="Rectangle 28" o:spid="_x0000_s1031" style="position:absolute;left:1488;width:67830;height:16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80/MEA&#10;AADbAAAADwAAAGRycy9kb3ducmV2LnhtbERPy2rCQBTdC/2H4Rbc6eQBtaZOQilV7MKF1g+4ZK5J&#10;aOZOyExjkq93FoUuD+e9K0bTioF611hWEK8jEMSl1Q1XCq7f+9UrCOeRNbaWScFEDor8abHDTNs7&#10;n2m4+EqEEHYZKqi97zIpXVmTQbe2HXHgbrY36APsK6l7vIdw08okil6kwYZDQ40dfdRU/lx+jYL9&#10;IZ0TSr+mz1PK8fY2j5uWz0otn8f3NxCeRv8v/nMftYIkjA1fwg+Q+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NPzBAAAA2wAAAA8AAAAAAAAAAAAAAAAAmAIAAGRycy9kb3du&#10;cmV2LnhtbFBLBQYAAAAABAAEAPUAAACGAwAAAAA=&#10;" filled="f" strokecolor="#c3c3c3" strokeweight=".25pt">
                  <v:textbox inset=",7.2pt,,7.2pt">
                    <w:txbxContent>
                      <w:p w14:paraId="357745A4" w14:textId="77777777" w:rsidR="00B04995" w:rsidRDefault="00B04995" w:rsidP="00B04995">
                        <w:pPr>
                          <w:rPr>
                            <w:color w:val="000000" w:themeColor="text1"/>
                          </w:rPr>
                        </w:pPr>
                        <w:r>
                          <w:rPr>
                            <w:color w:val="000000" w:themeColor="text1"/>
                          </w:rPr>
                          <w:t xml:space="preserve">FPI can investigate adding an association parameter that would allow an ACA to set a </w:t>
                        </w:r>
                        <w:r w:rsidRPr="006006DD">
                          <w:rPr>
                            <w:b/>
                            <w:color w:val="000000" w:themeColor="text1"/>
                          </w:rPr>
                          <w:t>cap</w:t>
                        </w:r>
                        <w:r>
                          <w:rPr>
                            <w:color w:val="000000" w:themeColor="text1"/>
                          </w:rPr>
                          <w:t xml:space="preserve"> on how many scenarios </w:t>
                        </w:r>
                        <w:r w:rsidRPr="006006DD">
                          <w:rPr>
                            <w:b/>
                            <w:color w:val="000000" w:themeColor="text1"/>
                          </w:rPr>
                          <w:t>PER SCOPE</w:t>
                        </w:r>
                        <w:r>
                          <w:rPr>
                            <w:color w:val="000000" w:themeColor="text1"/>
                          </w:rPr>
                          <w:t xml:space="preserve"> can be created.</w:t>
                        </w:r>
                      </w:p>
                      <w:p w14:paraId="3BB77A12" w14:textId="77777777" w:rsidR="00B04995" w:rsidRDefault="00B04995" w:rsidP="00B04995">
                        <w:pPr>
                          <w:rPr>
                            <w:color w:val="000000" w:themeColor="text1"/>
                          </w:rPr>
                        </w:pPr>
                      </w:p>
                      <w:p w14:paraId="08D2E80C" w14:textId="77777777" w:rsidR="00B04995" w:rsidRPr="0034659F" w:rsidRDefault="00B04995" w:rsidP="00B04995">
                        <w:pPr>
                          <w:rPr>
                            <w:color w:val="000000" w:themeColor="text1"/>
                          </w:rPr>
                        </w:pPr>
                        <w:r>
                          <w:rPr>
                            <w:color w:val="000000" w:themeColor="text1"/>
                          </w:rPr>
                          <w:t xml:space="preserve">This means that if you set the cap to </w:t>
                        </w:r>
                        <w:r w:rsidRPr="006006DD">
                          <w:rPr>
                            <w:b/>
                            <w:color w:val="000000" w:themeColor="text1"/>
                          </w:rPr>
                          <w:t>ONE</w:t>
                        </w:r>
                        <w:r>
                          <w:rPr>
                            <w:color w:val="000000" w:themeColor="text1"/>
                          </w:rPr>
                          <w:t xml:space="preserve">, and you attempt to create a new scenario that includes a scope that </w:t>
                        </w:r>
                        <w:r w:rsidRPr="006006DD">
                          <w:rPr>
                            <w:b/>
                            <w:color w:val="000000" w:themeColor="text1"/>
                          </w:rPr>
                          <w:t>is already included</w:t>
                        </w:r>
                        <w:r>
                          <w:rPr>
                            <w:color w:val="000000" w:themeColor="text1"/>
                          </w:rPr>
                          <w:t xml:space="preserve"> in a different existing scenario, you will </w:t>
                        </w:r>
                        <w:r w:rsidRPr="006006DD">
                          <w:rPr>
                            <w:b/>
                            <w:color w:val="000000" w:themeColor="text1"/>
                          </w:rPr>
                          <w:t>not be allowed</w:t>
                        </w:r>
                        <w:r>
                          <w:rPr>
                            <w:color w:val="000000" w:themeColor="text1"/>
                          </w:rPr>
                          <w:t xml:space="preserve"> to do so. Click this box to jump to the Association Parameter section below for more information.</w:t>
                        </w:r>
                      </w:p>
                    </w:txbxContent>
                  </v:textbox>
                </v:rect>
                <v:rect id="Rectangle 29" o:spid="_x0000_s1032" style="position:absolute;width:1547;height:16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jtGsMA&#10;AADbAAAADwAAAGRycy9kb3ducmV2LnhtbESPQWsCMRSE74X+h/AK3mpWD0u7ml1EKHoptFsPHh+b&#10;Z7K4eQmbqOu/N4VCj8PMfMOsm8kN4kpj7D0rWMwLEMSd1z0bBYefj9c3EDEhaxw8k4I7RWjq56c1&#10;Vtrf+JuubTIiQzhWqMCmFCopY2fJYZz7QJy9kx8dpixHI/WItwx3g1wWRSkd9pwXLAbaWurO7cUp&#10;iNwdQ18as9+1u1Ae7p8X+6WVmr1MmxWIRFP6D/+191rB8h1+v+QfI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jtGsMAAADbAAAADwAAAAAAAAAAAAAAAACYAgAAZHJzL2Rv&#10;d25yZXYueG1sUEsFBgAAAAAEAAQA9QAAAIgDAAAAAA==&#10;" fillcolor="#b5daf4" strokecolor="#c3c3c3" strokeweight=".25pt"/>
                <w10:anchorlock/>
              </v:group>
            </w:pict>
          </mc:Fallback>
        </mc:AlternateContent>
      </w:r>
    </w:p>
    <w:p w14:paraId="701AE107" w14:textId="77777777" w:rsidR="00190F4C" w:rsidRDefault="00190F4C">
      <w:pPr>
        <w:spacing w:after="160" w:line="259" w:lineRule="auto"/>
        <w:rPr>
          <w:color w:val="878787"/>
          <w:sz w:val="28"/>
          <w:szCs w:val="32"/>
        </w:rPr>
      </w:pPr>
      <w:r>
        <w:br w:type="page"/>
      </w:r>
    </w:p>
    <w:p w14:paraId="4201E8A4" w14:textId="0ED72E60" w:rsidR="00190F4C" w:rsidRDefault="00190F4C" w:rsidP="00190F4C">
      <w:pPr>
        <w:pStyle w:val="Heading3"/>
      </w:pPr>
      <w:bookmarkStart w:id="14" w:name="_Toc462404071"/>
      <w:r>
        <w:lastRenderedPageBreak/>
        <w:t>Edit Scenario Scopes</w:t>
      </w:r>
      <w:bookmarkEnd w:id="14"/>
    </w:p>
    <w:p w14:paraId="5E46A202" w14:textId="77777777" w:rsidR="00190F4C" w:rsidRDefault="00190F4C" w:rsidP="00190F4C"/>
    <w:p w14:paraId="56C21D0A" w14:textId="77777777" w:rsidR="00190F4C" w:rsidRDefault="00190F4C" w:rsidP="00190F4C">
      <w:pPr>
        <w:rPr>
          <w:b/>
          <w:color w:val="FF0000"/>
        </w:rPr>
      </w:pPr>
      <w:r>
        <w:t xml:space="preserve">As you work on your scenario, if you decide that you need to </w:t>
      </w:r>
      <w:r w:rsidRPr="00022E58">
        <w:rPr>
          <w:b/>
        </w:rPr>
        <w:t>add</w:t>
      </w:r>
      <w:r>
        <w:t xml:space="preserve"> any of the scopes </w:t>
      </w:r>
      <w:r w:rsidRPr="00022E58">
        <w:rPr>
          <w:b/>
        </w:rPr>
        <w:t xml:space="preserve">not initially included </w:t>
      </w:r>
      <w:r>
        <w:t>(</w:t>
      </w:r>
      <w:r w:rsidRPr="00A26B16">
        <w:rPr>
          <w:i/>
        </w:rPr>
        <w:t>those that are currently grayed out</w:t>
      </w:r>
      <w:r>
        <w:t xml:space="preserve">), you will need to go back to the </w:t>
      </w:r>
      <w:r w:rsidRPr="00022E58">
        <w:rPr>
          <w:b/>
        </w:rPr>
        <w:t>scenario menu</w:t>
      </w:r>
      <w:r>
        <w:t>, and click the “</w:t>
      </w:r>
      <w:r w:rsidRPr="00022E58">
        <w:rPr>
          <w:b/>
        </w:rPr>
        <w:t>Edit Scenario Scopes</w:t>
      </w:r>
      <w:r>
        <w:t xml:space="preserve">” link. </w:t>
      </w:r>
    </w:p>
    <w:p w14:paraId="6FE0DB34" w14:textId="77777777" w:rsidR="00190F4C" w:rsidRDefault="00190F4C" w:rsidP="00190F4C">
      <w:pPr>
        <w:rPr>
          <w:b/>
          <w:color w:val="FF0000"/>
        </w:rPr>
      </w:pPr>
    </w:p>
    <w:p w14:paraId="20463A2D" w14:textId="77777777" w:rsidR="00190F4C" w:rsidRDefault="00190F4C" w:rsidP="00190F4C">
      <w:pPr>
        <w:jc w:val="center"/>
        <w:rPr>
          <w:b/>
          <w:color w:val="FF0000"/>
        </w:rPr>
      </w:pPr>
      <w:r>
        <w:rPr>
          <w:b/>
          <w:noProof/>
          <w:color w:val="FF0000"/>
        </w:rPr>
        <w:drawing>
          <wp:inline distT="0" distB="0" distL="0" distR="0" wp14:anchorId="4FE3A8AB" wp14:editId="6BCA8E8C">
            <wp:extent cx="3459480" cy="13627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9480" cy="1362710"/>
                    </a:xfrm>
                    <a:prstGeom prst="rect">
                      <a:avLst/>
                    </a:prstGeom>
                    <a:noFill/>
                    <a:ln>
                      <a:noFill/>
                    </a:ln>
                  </pic:spPr>
                </pic:pic>
              </a:graphicData>
            </a:graphic>
          </wp:inline>
        </w:drawing>
      </w:r>
    </w:p>
    <w:p w14:paraId="4132938F" w14:textId="77777777" w:rsidR="00190F4C" w:rsidRDefault="00190F4C" w:rsidP="00190F4C">
      <w:pPr>
        <w:rPr>
          <w:b/>
          <w:color w:val="FF0000"/>
        </w:rPr>
      </w:pPr>
    </w:p>
    <w:p w14:paraId="4C53AC2A" w14:textId="32F7EFE6" w:rsidR="00190F4C" w:rsidRPr="000E68D3" w:rsidRDefault="00190F4C" w:rsidP="00190F4C">
      <w:r w:rsidRPr="000E68D3">
        <w:t xml:space="preserve">This </w:t>
      </w:r>
      <w:r>
        <w:t xml:space="preserve">“Edit Scenario Scopes” </w:t>
      </w:r>
      <w:r w:rsidRPr="000E68D3">
        <w:t xml:space="preserve">link will only appear </w:t>
      </w:r>
      <w:r w:rsidR="00022E58">
        <w:t xml:space="preserve">in this menu </w:t>
      </w:r>
      <w:r w:rsidRPr="000E68D3">
        <w:t>when you have scenarios available to edit.</w:t>
      </w:r>
    </w:p>
    <w:p w14:paraId="4100B195" w14:textId="77777777" w:rsidR="00190F4C" w:rsidRDefault="00190F4C" w:rsidP="00190F4C"/>
    <w:p w14:paraId="52A9714D" w14:textId="77777777" w:rsidR="00190F4C" w:rsidRDefault="00190F4C" w:rsidP="00190F4C">
      <w:pPr>
        <w:jc w:val="center"/>
        <w:rPr>
          <w:noProof/>
        </w:rPr>
      </w:pPr>
      <w:r>
        <w:rPr>
          <w:noProof/>
        </w:rPr>
        <w:drawing>
          <wp:inline distT="0" distB="0" distL="0" distR="0" wp14:anchorId="54CB7650" wp14:editId="1F1F89B2">
            <wp:extent cx="2717892" cy="3275927"/>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9610" cy="3277997"/>
                    </a:xfrm>
                    <a:prstGeom prst="rect">
                      <a:avLst/>
                    </a:prstGeom>
                    <a:noFill/>
                    <a:ln>
                      <a:noFill/>
                    </a:ln>
                  </pic:spPr>
                </pic:pic>
              </a:graphicData>
            </a:graphic>
          </wp:inline>
        </w:drawing>
      </w:r>
    </w:p>
    <w:p w14:paraId="496C7E73" w14:textId="77777777" w:rsidR="00190F4C" w:rsidRDefault="00190F4C" w:rsidP="00190F4C"/>
    <w:p w14:paraId="623BD5B2" w14:textId="77777777" w:rsidR="00190F4C" w:rsidRDefault="00190F4C" w:rsidP="00190F4C">
      <w:r>
        <w:t xml:space="preserve">As soon as you click “OK”, if you have selected a scope that exists in another scenario, you will receive an alert. You can choose if you would like to </w:t>
      </w:r>
      <w:proofErr w:type="gramStart"/>
      <w:r w:rsidRPr="002F64E4">
        <w:rPr>
          <w:b/>
        </w:rPr>
        <w:t>Continue</w:t>
      </w:r>
      <w:r>
        <w:t>,</w:t>
      </w:r>
      <w:proofErr w:type="gramEnd"/>
      <w:r>
        <w:t xml:space="preserve"> or </w:t>
      </w:r>
      <w:r w:rsidRPr="002F64E4">
        <w:rPr>
          <w:b/>
        </w:rPr>
        <w:t>Go Back</w:t>
      </w:r>
      <w:r>
        <w:t xml:space="preserve"> to the Edit Scenario Scopes window to change your scope selection.</w:t>
      </w:r>
    </w:p>
    <w:p w14:paraId="2C81F84A" w14:textId="77777777" w:rsidR="00190F4C" w:rsidRDefault="00190F4C" w:rsidP="00190F4C"/>
    <w:p w14:paraId="111EF492" w14:textId="4FA8544C" w:rsidR="00190F4C" w:rsidRDefault="00B04995" w:rsidP="00190F4C">
      <w:r>
        <w:rPr>
          <w:noProof/>
        </w:rPr>
        <mc:AlternateContent>
          <mc:Choice Requires="wpg">
            <w:drawing>
              <wp:inline distT="0" distB="0" distL="0" distR="0" wp14:anchorId="07B6CAD1" wp14:editId="2CC7F83B">
                <wp:extent cx="6858000" cy="1224950"/>
                <wp:effectExtent l="0" t="0" r="19050" b="13335"/>
                <wp:docPr id="36" name="Group 36">
                  <a:hlinkClick xmlns:a="http://schemas.openxmlformats.org/drawingml/2006/main" r:id="rId20"/>
                </wp:docPr>
                <wp:cNvGraphicFramePr/>
                <a:graphic xmlns:a="http://schemas.openxmlformats.org/drawingml/2006/main">
                  <a:graphicData uri="http://schemas.microsoft.com/office/word/2010/wordprocessingGroup">
                    <wpg:wgp>
                      <wpg:cNvGrpSpPr/>
                      <wpg:grpSpPr>
                        <a:xfrm>
                          <a:off x="0" y="0"/>
                          <a:ext cx="6858000" cy="1224950"/>
                          <a:chOff x="1" y="-1"/>
                          <a:chExt cx="6931846" cy="1634011"/>
                        </a:xfrm>
                      </wpg:grpSpPr>
                      <wps:wsp>
                        <wps:cNvPr id="37" name="Rectangle 37"/>
                        <wps:cNvSpPr/>
                        <wps:spPr>
                          <a:xfrm>
                            <a:off x="148837" y="-1"/>
                            <a:ext cx="6783010" cy="1634011"/>
                          </a:xfrm>
                          <a:prstGeom prst="rect">
                            <a:avLst/>
                          </a:prstGeom>
                          <a:noFill/>
                          <a:ln w="3175">
                            <a:solidFill>
                              <a:srgbClr val="C3C3C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34359" w14:textId="77777777" w:rsidR="00B04995" w:rsidRDefault="00B04995" w:rsidP="00B04995">
                              <w:pPr>
                                <w:rPr>
                                  <w:color w:val="000000" w:themeColor="text1"/>
                                </w:rPr>
                              </w:pPr>
                              <w:r>
                                <w:rPr>
                                  <w:color w:val="000000" w:themeColor="text1"/>
                                </w:rPr>
                                <w:t xml:space="preserve">FPI can investigate adding an association parameter that would allow an ACA to set a </w:t>
                              </w:r>
                              <w:r w:rsidRPr="006006DD">
                                <w:rPr>
                                  <w:b/>
                                  <w:color w:val="000000" w:themeColor="text1"/>
                                </w:rPr>
                                <w:t>cap</w:t>
                              </w:r>
                              <w:r>
                                <w:rPr>
                                  <w:color w:val="000000" w:themeColor="text1"/>
                                </w:rPr>
                                <w:t xml:space="preserve"> on how many scenarios </w:t>
                              </w:r>
                              <w:r w:rsidRPr="006006DD">
                                <w:rPr>
                                  <w:b/>
                                  <w:color w:val="000000" w:themeColor="text1"/>
                                </w:rPr>
                                <w:t>PER SCOPE</w:t>
                              </w:r>
                              <w:r>
                                <w:rPr>
                                  <w:color w:val="000000" w:themeColor="text1"/>
                                </w:rPr>
                                <w:t xml:space="preserve"> can be created.</w:t>
                              </w:r>
                            </w:p>
                            <w:p w14:paraId="32CB8B5E" w14:textId="77777777" w:rsidR="00B04995" w:rsidRDefault="00B04995" w:rsidP="00B04995">
                              <w:pPr>
                                <w:rPr>
                                  <w:color w:val="000000" w:themeColor="text1"/>
                                </w:rPr>
                              </w:pPr>
                            </w:p>
                            <w:p w14:paraId="45AE6D6A" w14:textId="77777777" w:rsidR="00B04995" w:rsidRPr="0034659F" w:rsidRDefault="00B04995" w:rsidP="00B04995">
                              <w:pPr>
                                <w:rPr>
                                  <w:color w:val="000000" w:themeColor="text1"/>
                                </w:rPr>
                              </w:pPr>
                              <w:r>
                                <w:rPr>
                                  <w:color w:val="000000" w:themeColor="text1"/>
                                </w:rPr>
                                <w:t xml:space="preserve">This means that if you set the cap to </w:t>
                              </w:r>
                              <w:r w:rsidRPr="006006DD">
                                <w:rPr>
                                  <w:b/>
                                  <w:color w:val="000000" w:themeColor="text1"/>
                                </w:rPr>
                                <w:t>ONE</w:t>
                              </w:r>
                              <w:r>
                                <w:rPr>
                                  <w:color w:val="000000" w:themeColor="text1"/>
                                </w:rPr>
                                <w:t xml:space="preserve">, and you attempt to create a new scenario that includes a scope that </w:t>
                              </w:r>
                              <w:r w:rsidRPr="006006DD">
                                <w:rPr>
                                  <w:b/>
                                  <w:color w:val="000000" w:themeColor="text1"/>
                                </w:rPr>
                                <w:t>is already included</w:t>
                              </w:r>
                              <w:r>
                                <w:rPr>
                                  <w:color w:val="000000" w:themeColor="text1"/>
                                </w:rPr>
                                <w:t xml:space="preserve"> in a different existing scenario, you will </w:t>
                              </w:r>
                              <w:r w:rsidRPr="006006DD">
                                <w:rPr>
                                  <w:b/>
                                  <w:color w:val="000000" w:themeColor="text1"/>
                                </w:rPr>
                                <w:t>not be allowed</w:t>
                              </w:r>
                              <w:r>
                                <w:rPr>
                                  <w:color w:val="000000" w:themeColor="text1"/>
                                </w:rPr>
                                <w:t xml:space="preserve"> to do so. Click this box to jump to the Association Parameter section below for more information.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38" name="Rectangle 38"/>
                        <wps:cNvSpPr/>
                        <wps:spPr>
                          <a:xfrm>
                            <a:off x="1" y="0"/>
                            <a:ext cx="154714" cy="1633883"/>
                          </a:xfrm>
                          <a:prstGeom prst="rect">
                            <a:avLst/>
                          </a:prstGeom>
                          <a:solidFill>
                            <a:srgbClr val="B5DAF4"/>
                          </a:solidFill>
                          <a:ln w="3175">
                            <a:solidFill>
                              <a:srgbClr val="C3C3C3"/>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6" o:spid="_x0000_s1033" href="#_Association_Parameter" style="width:540pt;height:96.45pt;mso-position-horizontal-relative:char;mso-position-vertical-relative:line" coordorigin="" coordsize="69318,1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7jrgMAAG0LAAAOAAAAZHJzL2Uyb0RvYy54bWzcVttu2zgQfV9g/4Hge2PLlmNHiFO4ziYo&#10;ELRB00WfaYq6IBTJknTk9Os7Q0qy63oX2wBBgYUBWdRwbmcOj3T5dtdI8iSsq7Va0uRsTIlQXOe1&#10;Kpf07883bxaUOM9UzqRWYkmfhaNvr/7847I1mZjoSstcWAJBlMtas6SV9yYbjRyvRMPcmTZCgbHQ&#10;tmEelrYc5Za1EL2Ro8l4fD5qtc2N1Vw4B0+vo5FehfhFIbj/WBROeCKXFGrz4WrDdYPX0dUly0rL&#10;TFXzrgz2gioaVitIOoS6Zp6Rra1/CtXU3GqnC3/GdTPSRVFzEXqAbpLxUTe3Vm9N6KXM2tIMMAG0&#10;Rzi9OCz/8HRvSZ0v6fScEsUamFFIS2CNDVWyVo9rWfPHLj2Ad5T8xJBiY9eabxuhfJyUFZJ5oImr&#10;auMosRlmte/zBIcwak2ZhWJwdOH21poHc2/BiA/KuMKSdoVt8B+SkF0Y5fMwSrHzhMPD88VsMR7D&#10;xDnYkskkvZh1w+YVMAL9EkrA9iakZxmv/updL6bJIgU0guv5NB0nscQ+c6h1qKc1wFy3H477CZ9f&#10;Gs5DxYwIM3cRjziceT+cT0BppkopyHSOwGF6wG1AymUOQDsBU5IuFuBy2PMA1nwxBfb9c8csM9b5&#10;W6EbgjcwNqgi0IM93TmP89tvwdxK39RSwnOWSUVaYFcynwUHp2WdoxFtzpabtbTkicHxXE/xF8gA&#10;lv02CC1VYEjfG/bs/LMUMf4nUQBIMNFJzIDaIYawjHOgYBJNFctFzDYDdgRGQPigNugR+pAKAmLk&#10;AqocYncBTseOAHT70VUE6Rmcx/9WWHQePEJmrfzg3NRK21MBJHTVZY77e5AiNIiS3212gUCTnisb&#10;nT/Dibc6SqEz/KaGkd4x5++ZBe0DGoCe+49wKaSG0enujpJK22+nnuN+YD1YKWlBS5fUfd0yKyiR&#10;7xWch4skTVF8Dxf2cLE5XKhts9bABzifUF24BWfrZX9bWN18AdlfYVYwMcUh95Jyb/vF2keNhxcH&#10;F6tV2AaCa5i/Uw+GY3DEGcn8efeFWdPx2sOR+KD7M8iyI3rHveip9GrrdVEH7iPSEdduAqAH8WS+&#10;vjDA+zWq9oEwLPph/zdhCJrQqWMvCcksnSfpoAhT0I6Oa736/qIiHBzoo3P/bna9ukm76D9s+93S&#10;kT++jmxg3BdJxt7xdeTit4tDOptP8LAf6kEUh87yfxGH8A0B33ThjdN9f+JH4+E6iMn+K/nqOwAA&#10;AP//AwBQSwMEFAAGAAgAAAAhAM4URkTfAAAABgEAAA8AAABkcnMvZG93bnJldi54bWxMj09PwkAQ&#10;xe8mfofNmHgxsCtGAqVbYvBPDPEAqJHj0h3bxu5s6S5Qv70DF7lM5uVN3vxeOu1cLfbYhsqThtu+&#10;AoGUe1tRoeHj/bk3AhGiIWtqT6jhFwNMs8uL1CTWH2iJ+1UsBIdQSIyGMsYmkTLkJToT+r5BYu/b&#10;t85Elm0hbWsOHO5qOVBqKJ2piD+UpsFZifnPauc0DOf3X/al2ubbu5u3z4V9Ws8Wj69aX191DxMQ&#10;Ebv4fwxHfEaHjJk2fkc2iFoDF4mnefTUSLHe8DYejEFmqTzHz/4AAAD//wMAUEsDBBQABgAIAAAA&#10;IQAEBguQxwAAACwBAAAZAAAAZHJzL19yZWxzL2Uyb0RvYy54bWwucmVsc4TPQWvDMAwF4Hth/8Fo&#10;59XpDmOUOKVQBr2N0Z2LcJTEJJaN5I3138/stEKhR/HQ93jt7icu5ptEQ2IHm3UDhtinPvDo4PP0&#10;9vQKRgtyj0ticnAhhV33sGo/aMFSn3QKWU1VWB1MpeStteoniqjrlIlrMiSJWOopo83oZxzJPjfN&#10;i5X/BnRXpjn2DuTYb8CcLrk237fTMARPh+S/InG5UWGnKskSeK4oykjFweN5r5p8+BtzfkfBSIUE&#10;bNfaq43dLwAAAP//AwBQSwECLQAUAAYACAAAACEAtoM4kv4AAADhAQAAEwAAAAAAAAAAAAAAAAAA&#10;AAAAW0NvbnRlbnRfVHlwZXNdLnhtbFBLAQItABQABgAIAAAAIQA4/SH/1gAAAJQBAAALAAAAAAAA&#10;AAAAAAAAAC8BAABfcmVscy8ucmVsc1BLAQItABQABgAIAAAAIQDKzo7jrgMAAG0LAAAOAAAAAAAA&#10;AAAAAAAAAC4CAABkcnMvZTJvRG9jLnhtbFBLAQItABQABgAIAAAAIQDOFEZE3wAAAAYBAAAPAAAA&#10;AAAAAAAAAAAAAAgGAABkcnMvZG93bnJldi54bWxQSwECLQAUAAYACAAAACEABAYLkMcAAAAsAQAA&#10;GQAAAAAAAAAAAAAAAAAUBwAAZHJzL19yZWxzL2Uyb0RvYy54bWwucmVsc1BLBQYAAAAABQAFADoB&#10;AAASCAAAAAA=&#10;" o:button="t">
                <v:rect id="Rectangle 37" o:spid="_x0000_s1034" style="position:absolute;left:1488;width:67830;height:16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k2U8IA&#10;AADbAAAADwAAAGRycy9kb3ducmV2LnhtbESPzarCMBSE94LvEI7gTlMt+FONIqKii7vw5wEOzbEt&#10;NieliVp9eiMIdznMzDfMfNmYUjyodoVlBYN+BII4tbrgTMHlvO1NQDiPrLG0TApe5GC5aLfmmGj7&#10;5CM9Tj4TAcIuQQW591UipUtzMuj6tiIO3tXWBn2QdSZ1jc8AN6UcRtFIGiw4LORY0Tqn9Ha6GwXb&#10;XfweUnx4bf5iHkyv72Zc8lGpbqdZzUB4avx/+NfeawXxGL5fwg+Qi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TZTwgAAANsAAAAPAAAAAAAAAAAAAAAAAJgCAABkcnMvZG93&#10;bnJldi54bWxQSwUGAAAAAAQABAD1AAAAhwMAAAAA&#10;" filled="f" strokecolor="#c3c3c3" strokeweight=".25pt">
                  <v:textbox inset=",7.2pt,,7.2pt">
                    <w:txbxContent>
                      <w:p w14:paraId="3BD34359" w14:textId="77777777" w:rsidR="00B04995" w:rsidRDefault="00B04995" w:rsidP="00B04995">
                        <w:pPr>
                          <w:rPr>
                            <w:color w:val="000000" w:themeColor="text1"/>
                          </w:rPr>
                        </w:pPr>
                        <w:r>
                          <w:rPr>
                            <w:color w:val="000000" w:themeColor="text1"/>
                          </w:rPr>
                          <w:t xml:space="preserve">FPI can investigate adding an association parameter that would allow an ACA to set a </w:t>
                        </w:r>
                        <w:r w:rsidRPr="006006DD">
                          <w:rPr>
                            <w:b/>
                            <w:color w:val="000000" w:themeColor="text1"/>
                          </w:rPr>
                          <w:t>cap</w:t>
                        </w:r>
                        <w:r>
                          <w:rPr>
                            <w:color w:val="000000" w:themeColor="text1"/>
                          </w:rPr>
                          <w:t xml:space="preserve"> on how many scenarios </w:t>
                        </w:r>
                        <w:r w:rsidRPr="006006DD">
                          <w:rPr>
                            <w:b/>
                            <w:color w:val="000000" w:themeColor="text1"/>
                          </w:rPr>
                          <w:t>PER SCOPE</w:t>
                        </w:r>
                        <w:r>
                          <w:rPr>
                            <w:color w:val="000000" w:themeColor="text1"/>
                          </w:rPr>
                          <w:t xml:space="preserve"> can be created.</w:t>
                        </w:r>
                      </w:p>
                      <w:p w14:paraId="32CB8B5E" w14:textId="77777777" w:rsidR="00B04995" w:rsidRDefault="00B04995" w:rsidP="00B04995">
                        <w:pPr>
                          <w:rPr>
                            <w:color w:val="000000" w:themeColor="text1"/>
                          </w:rPr>
                        </w:pPr>
                      </w:p>
                      <w:p w14:paraId="45AE6D6A" w14:textId="77777777" w:rsidR="00B04995" w:rsidRPr="0034659F" w:rsidRDefault="00B04995" w:rsidP="00B04995">
                        <w:pPr>
                          <w:rPr>
                            <w:color w:val="000000" w:themeColor="text1"/>
                          </w:rPr>
                        </w:pPr>
                        <w:r>
                          <w:rPr>
                            <w:color w:val="000000" w:themeColor="text1"/>
                          </w:rPr>
                          <w:t xml:space="preserve">This means that if you set the cap to </w:t>
                        </w:r>
                        <w:r w:rsidRPr="006006DD">
                          <w:rPr>
                            <w:b/>
                            <w:color w:val="000000" w:themeColor="text1"/>
                          </w:rPr>
                          <w:t>ONE</w:t>
                        </w:r>
                        <w:r>
                          <w:rPr>
                            <w:color w:val="000000" w:themeColor="text1"/>
                          </w:rPr>
                          <w:t xml:space="preserve">, and you attempt to create a new scenario that includes a scope that </w:t>
                        </w:r>
                        <w:r w:rsidRPr="006006DD">
                          <w:rPr>
                            <w:b/>
                            <w:color w:val="000000" w:themeColor="text1"/>
                          </w:rPr>
                          <w:t>is already included</w:t>
                        </w:r>
                        <w:r>
                          <w:rPr>
                            <w:color w:val="000000" w:themeColor="text1"/>
                          </w:rPr>
                          <w:t xml:space="preserve"> in a different existing scenario, you will </w:t>
                        </w:r>
                        <w:r w:rsidRPr="006006DD">
                          <w:rPr>
                            <w:b/>
                            <w:color w:val="000000" w:themeColor="text1"/>
                          </w:rPr>
                          <w:t>not be allowed</w:t>
                        </w:r>
                        <w:r>
                          <w:rPr>
                            <w:color w:val="000000" w:themeColor="text1"/>
                          </w:rPr>
                          <w:t xml:space="preserve"> to do so. Click this box to jump to the Association Parameter section below for more information.</w:t>
                        </w:r>
                      </w:p>
                    </w:txbxContent>
                  </v:textbox>
                </v:rect>
                <v:rect id="Rectangle 38" o:spid="_x0000_s1035" style="position:absolute;width:1547;height:16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eXL4A&#10;AADbAAAADwAAAGRycy9kb3ducmV2LnhtbERPTYvCMBC9C/6HMII3TXcXinSNIguLXha0evA4NLNJ&#10;sZmEJmr99+YgeHy87+V6cJ24UR9bzwo+5gUI4sbrlo2C0/F3tgARE7LGzjMpeFCE9Wo8WmKl/Z0P&#10;dKuTETmEY4UKbEqhkjI2lhzGuQ/Emfv3vcOUYW+k7vGew10nP4uilA5bzg0WA/1Yai711SmI3JxD&#10;Wxqz29bbUJ4ef1e710pNJ8PmG0SiIb3FL/dOK/jKY/OX/APk6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293ly+AAAA2wAAAA8AAAAAAAAAAAAAAAAAmAIAAGRycy9kb3ducmV2&#10;LnhtbFBLBQYAAAAABAAEAPUAAACDAwAAAAA=&#10;" fillcolor="#b5daf4" strokecolor="#c3c3c3" strokeweight=".25pt"/>
                <w10:anchorlock/>
              </v:group>
            </w:pict>
          </mc:Fallback>
        </mc:AlternateContent>
      </w:r>
    </w:p>
    <w:p w14:paraId="6B9935AA" w14:textId="77777777" w:rsidR="00190F4C" w:rsidRDefault="00190F4C" w:rsidP="00190F4C"/>
    <w:p w14:paraId="4137A58F" w14:textId="153415ED" w:rsidR="00190F4C" w:rsidRDefault="00190F4C" w:rsidP="00190F4C">
      <w:pPr>
        <w:rPr>
          <w:color w:val="878787"/>
          <w:sz w:val="28"/>
          <w:szCs w:val="32"/>
        </w:rPr>
      </w:pPr>
      <w:r>
        <w:t>Once you have added a scope to your scenario, it will no longer be grayed out on the Collateral View screen.</w:t>
      </w:r>
      <w:r>
        <w:br w:type="page"/>
      </w:r>
    </w:p>
    <w:p w14:paraId="2DA6CE45" w14:textId="0EA09318" w:rsidR="006006DD" w:rsidRDefault="006006DD" w:rsidP="006006DD">
      <w:pPr>
        <w:pStyle w:val="Heading3"/>
      </w:pPr>
      <w:bookmarkStart w:id="15" w:name="_Association_Parameter"/>
      <w:bookmarkStart w:id="16" w:name="_Toc462404072"/>
      <w:bookmarkEnd w:id="15"/>
      <w:r>
        <w:lastRenderedPageBreak/>
        <w:t>Association Parameter</w:t>
      </w:r>
      <w:bookmarkEnd w:id="16"/>
    </w:p>
    <w:p w14:paraId="73440302" w14:textId="77777777" w:rsidR="006006DD" w:rsidRDefault="006006DD" w:rsidP="006006DD"/>
    <w:p w14:paraId="1011779D" w14:textId="7D97163C" w:rsidR="00727068" w:rsidRDefault="00727068" w:rsidP="00195A21">
      <w:r w:rsidRPr="004F2DEF">
        <w:rPr>
          <w:b/>
        </w:rPr>
        <w:t>If desired</w:t>
      </w:r>
      <w:r>
        <w:t xml:space="preserve">, FPI can </w:t>
      </w:r>
      <w:r w:rsidRPr="004F2DEF">
        <w:rPr>
          <w:b/>
        </w:rPr>
        <w:t>investigate</w:t>
      </w:r>
      <w:r>
        <w:t xml:space="preserve"> adding an association parameter that would allow an ACA to place a cap on the number of scenarios allowed PER SCOPE. </w:t>
      </w:r>
    </w:p>
    <w:p w14:paraId="22F879F4" w14:textId="77777777" w:rsidR="00727068" w:rsidRDefault="00727068" w:rsidP="00195A21"/>
    <w:p w14:paraId="0C2EB01E" w14:textId="77777777" w:rsidR="004F2DEF" w:rsidRDefault="00727068" w:rsidP="00195A21">
      <w:r>
        <w:t xml:space="preserve">This would </w:t>
      </w:r>
      <w:r w:rsidRPr="004F2DEF">
        <w:rPr>
          <w:b/>
        </w:rPr>
        <w:t>allow the number</w:t>
      </w:r>
      <w:r w:rsidR="00195A21" w:rsidRPr="004F2DEF">
        <w:rPr>
          <w:b/>
        </w:rPr>
        <w:t xml:space="preserve"> of scenarios </w:t>
      </w:r>
      <w:r w:rsidR="00195A21" w:rsidRPr="004F2DEF">
        <w:rPr>
          <w:b/>
          <w:u w:val="single"/>
        </w:rPr>
        <w:t>per scope</w:t>
      </w:r>
      <w:r w:rsidR="00195A21" w:rsidRPr="004F2DEF">
        <w:rPr>
          <w:b/>
        </w:rPr>
        <w:t xml:space="preserve"> </w:t>
      </w:r>
      <w:r w:rsidRPr="004F2DEF">
        <w:rPr>
          <w:b/>
        </w:rPr>
        <w:t>to be</w:t>
      </w:r>
      <w:r w:rsidR="00195A21" w:rsidRPr="004F2DEF">
        <w:rPr>
          <w:b/>
        </w:rPr>
        <w:t xml:space="preserve"> configurable by association</w:t>
      </w:r>
      <w:r w:rsidR="00195A21">
        <w:t xml:space="preserve">. </w:t>
      </w:r>
    </w:p>
    <w:p w14:paraId="547E8425" w14:textId="77777777" w:rsidR="004F2DEF" w:rsidRDefault="004F2DEF" w:rsidP="00195A21"/>
    <w:p w14:paraId="6008DA65" w14:textId="762715DC" w:rsidR="00195A21" w:rsidRDefault="00195A21" w:rsidP="00195A21">
      <w:r>
        <w:t xml:space="preserve">If only </w:t>
      </w:r>
      <w:r w:rsidRPr="00246649">
        <w:t>one</w:t>
      </w:r>
      <w:r>
        <w:t xml:space="preserve"> is allowed, </w:t>
      </w:r>
      <w:r w:rsidR="00727068">
        <w:t xml:space="preserve">and you try to create a new scenario that includes a scope that is already part of an existing scenario, </w:t>
      </w:r>
      <w:r>
        <w:t xml:space="preserve">you will </w:t>
      </w:r>
      <w:r w:rsidRPr="004F2DEF">
        <w:rPr>
          <w:b/>
        </w:rPr>
        <w:t>not</w:t>
      </w:r>
      <w:r>
        <w:t xml:space="preserve"> be </w:t>
      </w:r>
      <w:r w:rsidR="00727068">
        <w:t>allowed to continue.</w:t>
      </w:r>
    </w:p>
    <w:p w14:paraId="4AE56C31" w14:textId="77777777" w:rsidR="00727068" w:rsidRDefault="00727068" w:rsidP="00195A21"/>
    <w:p w14:paraId="3AFC55ED" w14:textId="77777777" w:rsidR="007E7937" w:rsidRDefault="00727068" w:rsidP="00195A21">
      <w:r>
        <w:t xml:space="preserve">If a different maximum is set, say three, once three scenarios exist that include that particular scope, you will not be allowed to create a fourth that includes that scope. </w:t>
      </w:r>
    </w:p>
    <w:p w14:paraId="51344F6D" w14:textId="77777777" w:rsidR="00B34F66" w:rsidRDefault="00B34F66" w:rsidP="00195A21"/>
    <w:p w14:paraId="2CA1AF31" w14:textId="20D2ED52" w:rsidR="007E7937" w:rsidRDefault="005F7942" w:rsidP="007B6EC9">
      <w:pPr>
        <w:jc w:val="center"/>
      </w:pPr>
      <w:r>
        <w:rPr>
          <w:noProof/>
        </w:rPr>
        <w:drawing>
          <wp:inline distT="0" distB="0" distL="0" distR="0" wp14:anchorId="749CFBFC" wp14:editId="5F858883">
            <wp:extent cx="3010535" cy="4235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0535" cy="4235450"/>
                    </a:xfrm>
                    <a:prstGeom prst="rect">
                      <a:avLst/>
                    </a:prstGeom>
                    <a:noFill/>
                    <a:ln>
                      <a:noFill/>
                    </a:ln>
                  </pic:spPr>
                </pic:pic>
              </a:graphicData>
            </a:graphic>
          </wp:inline>
        </w:drawing>
      </w:r>
    </w:p>
    <w:p w14:paraId="14A05696" w14:textId="77777777" w:rsidR="004F2DEF" w:rsidRDefault="004F2DEF" w:rsidP="007B6EC9">
      <w:pPr>
        <w:jc w:val="center"/>
      </w:pPr>
    </w:p>
    <w:p w14:paraId="51CABEA5" w14:textId="77777777" w:rsidR="007E7937" w:rsidRDefault="00727068" w:rsidP="00195A21">
      <w:r>
        <w:t xml:space="preserve">You will be able to either: </w:t>
      </w:r>
    </w:p>
    <w:p w14:paraId="620FB97E" w14:textId="77599F39" w:rsidR="007E7937" w:rsidRDefault="007E7937" w:rsidP="007E7937">
      <w:pPr>
        <w:pStyle w:val="ListParagraph"/>
        <w:numPr>
          <w:ilvl w:val="0"/>
          <w:numId w:val="22"/>
        </w:numPr>
      </w:pPr>
      <w:r>
        <w:t>C</w:t>
      </w:r>
      <w:r w:rsidR="00727068">
        <w:t xml:space="preserve">ontinue your work on that scope </w:t>
      </w:r>
      <w:r>
        <w:t>by opening one</w:t>
      </w:r>
      <w:r w:rsidR="00727068">
        <w:t xml:space="preserve"> of the existing scenarios</w:t>
      </w:r>
      <w:r>
        <w:t xml:space="preserve"> that includes that scope already.</w:t>
      </w:r>
    </w:p>
    <w:p w14:paraId="5E74610D" w14:textId="443E5241" w:rsidR="00727068" w:rsidRDefault="007E7937" w:rsidP="007E7937">
      <w:pPr>
        <w:pStyle w:val="ListParagraph"/>
        <w:numPr>
          <w:ilvl w:val="0"/>
          <w:numId w:val="22"/>
        </w:numPr>
      </w:pPr>
      <w:r>
        <w:t>D</w:t>
      </w:r>
      <w:r w:rsidR="00727068">
        <w:t xml:space="preserve">elete one of the existing scenarios so that you can create a new one that includes that particular scope. </w:t>
      </w:r>
    </w:p>
    <w:p w14:paraId="29168569" w14:textId="77777777" w:rsidR="00195A21" w:rsidRDefault="00195A21" w:rsidP="006006DD"/>
    <w:p w14:paraId="1021FB0B" w14:textId="5C85BADF" w:rsidR="0001361B" w:rsidRDefault="0001361B" w:rsidP="0001361B">
      <w:pPr>
        <w:pStyle w:val="Heading3"/>
      </w:pPr>
      <w:bookmarkStart w:id="17" w:name="_Toc462404073"/>
      <w:r>
        <w:t>Collateral Analysis Screen</w:t>
      </w:r>
      <w:bookmarkEnd w:id="17"/>
    </w:p>
    <w:p w14:paraId="1EFF6EB1" w14:textId="77777777" w:rsidR="0001361B" w:rsidRPr="0001361B" w:rsidRDefault="0001361B" w:rsidP="0001361B"/>
    <w:p w14:paraId="189663F7" w14:textId="20613694" w:rsidR="0001361B" w:rsidRDefault="0001361B" w:rsidP="006006DD">
      <w:r>
        <w:rPr>
          <w:noProof/>
        </w:rPr>
        <mc:AlternateContent>
          <mc:Choice Requires="wpg">
            <w:drawing>
              <wp:inline distT="0" distB="0" distL="0" distR="0" wp14:anchorId="4C77998A" wp14:editId="5E80392F">
                <wp:extent cx="6858000" cy="707366"/>
                <wp:effectExtent l="0" t="0" r="19050" b="17145"/>
                <wp:docPr id="9" name="Group 9"/>
                <wp:cNvGraphicFramePr/>
                <a:graphic xmlns:a="http://schemas.openxmlformats.org/drawingml/2006/main">
                  <a:graphicData uri="http://schemas.microsoft.com/office/word/2010/wordprocessingGroup">
                    <wpg:wgp>
                      <wpg:cNvGrpSpPr/>
                      <wpg:grpSpPr>
                        <a:xfrm>
                          <a:off x="0" y="0"/>
                          <a:ext cx="6858000" cy="707366"/>
                          <a:chOff x="1" y="-1"/>
                          <a:chExt cx="6931846" cy="1634011"/>
                        </a:xfrm>
                      </wpg:grpSpPr>
                      <wps:wsp>
                        <wps:cNvPr id="11" name="Rectangle 11"/>
                        <wps:cNvSpPr/>
                        <wps:spPr>
                          <a:xfrm>
                            <a:off x="148837" y="-1"/>
                            <a:ext cx="6783010" cy="1634011"/>
                          </a:xfrm>
                          <a:prstGeom prst="rect">
                            <a:avLst/>
                          </a:prstGeom>
                          <a:noFill/>
                          <a:ln w="3175">
                            <a:solidFill>
                              <a:srgbClr val="C3C3C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3F957" w14:textId="24D1BFB0" w:rsidR="0001361B" w:rsidRPr="0034659F" w:rsidRDefault="0001361B" w:rsidP="0001361B">
                              <w:pPr>
                                <w:rPr>
                                  <w:color w:val="000000" w:themeColor="text1"/>
                                </w:rPr>
                              </w:pPr>
                              <w:r>
                                <w:rPr>
                                  <w:color w:val="000000" w:themeColor="text1"/>
                                </w:rPr>
                                <w:t>The Collateral Analysis screen will also be updated to mimic the Collateral View screen in regards to editing scopes, based on the scenario and which scopes are currently included in the scenario.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Rectangle 17"/>
                        <wps:cNvSpPr/>
                        <wps:spPr>
                          <a:xfrm>
                            <a:off x="1" y="0"/>
                            <a:ext cx="154714" cy="1633883"/>
                          </a:xfrm>
                          <a:prstGeom prst="rect">
                            <a:avLst/>
                          </a:prstGeom>
                          <a:solidFill>
                            <a:srgbClr val="B5DAF4"/>
                          </a:solidFill>
                          <a:ln w="3175">
                            <a:solidFill>
                              <a:srgbClr val="C3C3C3"/>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9" o:spid="_x0000_s1033" style="width:540pt;height:55.7pt;mso-position-horizontal-relative:char;mso-position-vertical-relative:line" coordorigin="" coordsize="69318,1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megMAAPYKAAAOAAAAZHJzL2Uyb0RvYy54bWzcVltP3DgUfl9p/4Pl95KEyVyICNUsFLQS&#10;oqi06rPHcTLROrZre8iwv37PsZMwpbSqqNpKK6Rg+9w/n/ONT1/vO0nuhXWtViXNjlJKhOK6alVT&#10;0g/vL1+tKHGeqYpJrURJH4Sjr8/+/OO0N4U41lstK2EJOFGu6E1Jt96bIkkc34qOuSNthAJhrW3H&#10;PGxtk1SW9eC9k8lxmi6SXtvKWM2Fc3B6EYX0LPiva8H927p2whNZUsjNh68N3w1+k7NTVjSWmW3L&#10;hzTYC7LoWKsg6OTqgnlGdrb9wlXXcqudrv0R112i67rlItQA1WTpk2qurN6ZUEtT9I2ZYAJon+D0&#10;Yrf85v7WkrYq6QklinVwRSEqOUFoetMUoHFlzZ25tcNBE3dY7b62Hf6HOsg+gPowgSr2nnA4XKzm&#10;qzQF7DnIlulytlhE1PkWrgbNMkpA9Cobj9+MliezbJUvomW2mOVpFnSSMXCC+U3p9AZayD2i5H4M&#10;pbstMyKA7xCDASXIYIDpHfQWU40UJGaF4UFvAsoVDjB7BqUsX61my89qnrBarmbQBl+vmBXGOn8l&#10;dEdwUVILWYTGY/fXzsMNATijCsZW+rKVMnS5VKQv6SxbzoOB07KtUIhqzjabc2nJPYM5OZ/hH94G&#10;ODtQg51UcIiVxtrCyj9IgT6keidqaCW40eMYAYdYTG4Z50L5LIq2rBIx2hyaI8whBhstQujgED3X&#10;kOXke3AwakYno++Y86CPpiJwwGScfiuxaDxZhMha+cm4a5W2zzmQUNUQOeqPIEVoECW/3+zDmAVc&#10;8WSjqwdoKqsjJznDL1u40mvm/C2zQELQBkCs/i18aqnh6vSwomSr7b/PnaM+dD1IKemB1ErqPu2Y&#10;FZTIvxXMw0mW58iChxt7uNkcbtSuO9fQD9DykF1YgrH1clzWVncfgX/XGBVETHGIXVLu7bg595Fs&#10;gcG5WK+DGjCfYf5a3RmOzhFnbNn3+4/MmqGvPYzEjR5nkBVP2jvqoqXS653XdRt6/xHX4QaAD5DF&#10;fgUxwERH/jwghiW2BYb/PmIInDD8Jo2UkM3zZZZPjDAD7hh6bSTfcdy/kxEOBvrJ3P81v1hf5l/O&#10;PY7276WO6p+fQxvo90WU8Wj4c+jit5NDPl8e47Af8kEkh0HyfyGH8IaAx1X4xRkegvh6O9wHMnl8&#10;rp79BwAA//8DAFBLAwQUAAYACAAAACEAjqrDJdwAAAAGAQAADwAAAGRycy9kb3ducmV2LnhtbEyP&#10;zWrDMBCE74W+g9hCb42k/hFcyyGEtqdQaFIovSnWxjaxVsZSbOftu+mluSw7zDL7Tb6YfCsG7GMT&#10;yICeKRBIZXANVQa+tm93cxAxWXK2DYQGThhhUVxf5TZzYaRPHDapEhxCMbMG6pS6TMpY1uhtnIUO&#10;ib196L1NLPtKut6OHO5bea/Us/S2If5Q2w5XNZaHzdEbeB/tuHzQr8P6sF+dfrZPH99rjcbc3kzL&#10;FxAJp/R/DGd8RoeCmXbhSC6K1gAXSX/z7Km5Yr3jTetHkEUuL/GLXwAAAP//AwBQSwECLQAUAAYA&#10;CAAAACEAtoM4kv4AAADhAQAAEwAAAAAAAAAAAAAAAAAAAAAAW0NvbnRlbnRfVHlwZXNdLnhtbFBL&#10;AQItABQABgAIAAAAIQA4/SH/1gAAAJQBAAALAAAAAAAAAAAAAAAAAC8BAABfcmVscy8ucmVsc1BL&#10;AQItABQABgAIAAAAIQCxT/gmegMAAPYKAAAOAAAAAAAAAAAAAAAAAC4CAABkcnMvZTJvRG9jLnht&#10;bFBLAQItABQABgAIAAAAIQCOqsMl3AAAAAYBAAAPAAAAAAAAAAAAAAAAANQFAABkcnMvZG93bnJl&#10;di54bWxQSwUGAAAAAAQABADzAAAA3QYAAAAA&#10;">
                <v:rect id="Rectangle 11" o:spid="_x0000_s1034" style="position:absolute;left:1488;width:67830;height:16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X3MEA&#10;AADbAAAADwAAAGRycy9kb3ducmV2LnhtbERPzYrCMBC+C75DmIW9aVoLq9ttKiKrrAcP/jzA0Ixt&#10;2WZSmqjVpzeC4G0+vt/J5r1pxIU6V1tWEI8jEMSF1TWXCo6H1WgGwnlkjY1lUnAjB/N8OMgw1fbK&#10;O7rsfSlCCLsUFVTet6mUrqjIoBvbljhwJ9sZ9AF2pdQdXkO4aeQkir6kwZpDQ4UtLSsq/vdno2C1&#10;Tu4TSja3323C8ffp3k8b3in1+dEvfkB46v1b/HL/6TA/hucv4Q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JV9zBAAAA2wAAAA8AAAAAAAAAAAAAAAAAmAIAAGRycy9kb3du&#10;cmV2LnhtbFBLBQYAAAAABAAEAPUAAACGAwAAAAA=&#10;" filled="f" strokecolor="#c3c3c3" strokeweight=".25pt">
                  <v:textbox inset=",7.2pt,,7.2pt">
                    <w:txbxContent>
                      <w:p w14:paraId="1263F957" w14:textId="24D1BFB0" w:rsidR="0001361B" w:rsidRPr="0034659F" w:rsidRDefault="0001361B" w:rsidP="0001361B">
                        <w:pPr>
                          <w:rPr>
                            <w:color w:val="000000" w:themeColor="text1"/>
                          </w:rPr>
                        </w:pPr>
                        <w:r>
                          <w:rPr>
                            <w:color w:val="000000" w:themeColor="text1"/>
                          </w:rPr>
                          <w:t>The Collateral Analysis screen will also be updated to mimic the Collateral View screen in regards to editing scopes, based on the scenario and which scopes are currently included in the scenario.</w:t>
                        </w:r>
                      </w:p>
                    </w:txbxContent>
                  </v:textbox>
                </v:rect>
                <v:rect id="Rectangle 17" o:spid="_x0000_s1035" style="position:absolute;width:1547;height:16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WTr8A&#10;AADbAAAADwAAAGRycy9kb3ducmV2LnhtbERPTWsCMRC9F/wPYQRvNauHbVmNIoLoRWi3HjwOmzFZ&#10;3EzCJur6702h0Ns83ucs14PrxJ362HpWMJsWIIgbr1s2Ck4/u/dPEDEha+w8k4InRVivRm9LrLR/&#10;8Dfd62REDuFYoQKbUqikjI0lh3HqA3HmLr53mDLsjdQ9PnK46+S8KErpsOXcYDHQ1lJzrW9OQeTm&#10;HNrSmMO+3ofy9Dze7JdWajIeNgsQiYb0L/5zH3Se/wG/v+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lxZOvwAAANsAAAAPAAAAAAAAAAAAAAAAAJgCAABkcnMvZG93bnJl&#10;di54bWxQSwUGAAAAAAQABAD1AAAAhAMAAAAA&#10;" fillcolor="#b5daf4" strokecolor="#c3c3c3" strokeweight=".25pt"/>
                <w10:anchorlock/>
              </v:group>
            </w:pict>
          </mc:Fallback>
        </mc:AlternateContent>
      </w:r>
    </w:p>
    <w:p w14:paraId="02A89630" w14:textId="77777777" w:rsidR="0001361B" w:rsidRDefault="0001361B" w:rsidP="006006DD"/>
    <w:p w14:paraId="237B0B2C" w14:textId="77777777" w:rsidR="00A33CCC" w:rsidRDefault="00A33CCC" w:rsidP="00A33CCC">
      <w:pPr>
        <w:pStyle w:val="Heading3"/>
        <w:rPr>
          <w:noProof/>
        </w:rPr>
      </w:pPr>
      <w:bookmarkStart w:id="18" w:name="_Toc462404074"/>
      <w:r>
        <w:rPr>
          <w:noProof/>
        </w:rPr>
        <w:t>Submitting Scenarios to EmPOWER</w:t>
      </w:r>
      <w:bookmarkEnd w:id="18"/>
    </w:p>
    <w:p w14:paraId="42684A4F" w14:textId="77777777" w:rsidR="00A33CCC" w:rsidRPr="004F6B20" w:rsidRDefault="00A33CCC" w:rsidP="00A33CCC"/>
    <w:p w14:paraId="35F7A2CC" w14:textId="14129B59" w:rsidR="00A33CCC" w:rsidRDefault="00A33CCC" w:rsidP="00A33CCC">
      <w:pPr>
        <w:rPr>
          <w:noProof/>
        </w:rPr>
      </w:pPr>
      <w:r>
        <w:rPr>
          <w:noProof/>
        </w:rPr>
        <w:lastRenderedPageBreak/>
        <w:t xml:space="preserve">By submitting a scenario to EmPower, all </w:t>
      </w:r>
      <w:r w:rsidR="007E7937">
        <w:rPr>
          <w:noProof/>
        </w:rPr>
        <w:t>other</w:t>
      </w:r>
      <w:r>
        <w:rPr>
          <w:noProof/>
        </w:rPr>
        <w:t xml:space="preserve"> scenarios that include the same scopes as those included in the scenario being submitted will be </w:t>
      </w:r>
      <w:r w:rsidRPr="003103D4">
        <w:rPr>
          <w:b/>
          <w:noProof/>
        </w:rPr>
        <w:t>DELETED</w:t>
      </w:r>
      <w:r>
        <w:rPr>
          <w:noProof/>
        </w:rPr>
        <w:t xml:space="preserve">. </w:t>
      </w:r>
    </w:p>
    <w:p w14:paraId="59ECE44B" w14:textId="77777777" w:rsidR="00A33CCC" w:rsidRDefault="00A33CCC" w:rsidP="00A33CCC">
      <w:pPr>
        <w:rPr>
          <w:noProof/>
        </w:rPr>
      </w:pPr>
    </w:p>
    <w:p w14:paraId="7B666D46" w14:textId="781EB915" w:rsidR="00A33CCC" w:rsidRPr="006006DD" w:rsidRDefault="00A33CCC" w:rsidP="006006DD">
      <w:r>
        <w:rPr>
          <w:noProof/>
        </w:rPr>
        <w:t>This is consistent with how the application works today.</w:t>
      </w:r>
    </w:p>
    <w:sectPr w:rsidR="00A33CCC" w:rsidRPr="006006DD" w:rsidSect="00E35080">
      <w:headerReference w:type="default" r:id="rId28"/>
      <w:footerReference w:type="default" r:id="rId29"/>
      <w:headerReference w:type="first" r:id="rId30"/>
      <w:footerReference w:type="first" r:id="rId31"/>
      <w:pgSz w:w="12240" w:h="15840"/>
      <w:pgMar w:top="720" w:right="720" w:bottom="720" w:left="720" w:header="288" w:footer="288"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273CB" w14:textId="77777777" w:rsidR="00BF5EA3" w:rsidRDefault="00BF5EA3" w:rsidP="007D08F2">
      <w:r>
        <w:separator/>
      </w:r>
    </w:p>
  </w:endnote>
  <w:endnote w:type="continuationSeparator" w:id="0">
    <w:p w14:paraId="723C7240" w14:textId="77777777" w:rsidR="00BF5EA3" w:rsidRDefault="00BF5EA3" w:rsidP="007D0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00007843"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378853293"/>
      <w:docPartObj>
        <w:docPartGallery w:val="Page Numbers (Bottom of Page)"/>
        <w:docPartUnique/>
      </w:docPartObj>
    </w:sdtPr>
    <w:sdtEndPr>
      <w:rPr>
        <w:noProof/>
      </w:rPr>
    </w:sdtEndPr>
    <w:sdtContent>
      <w:p w14:paraId="1432E058" w14:textId="130BCF8E" w:rsidR="00D34074" w:rsidRPr="00D34074" w:rsidRDefault="00D34074" w:rsidP="00D34074">
        <w:pPr>
          <w:pStyle w:val="Footer"/>
          <w:jc w:val="right"/>
          <w:rPr>
            <w:sz w:val="20"/>
            <w:szCs w:val="20"/>
          </w:rPr>
        </w:pPr>
        <w:r w:rsidRPr="00D31EE4">
          <w:rPr>
            <w:sz w:val="20"/>
            <w:szCs w:val="20"/>
          </w:rPr>
          <w:fldChar w:fldCharType="begin"/>
        </w:r>
        <w:r w:rsidRPr="00D31EE4">
          <w:rPr>
            <w:sz w:val="20"/>
            <w:szCs w:val="20"/>
          </w:rPr>
          <w:instrText xml:space="preserve"> PAGE   \* MERGEFORMAT </w:instrText>
        </w:r>
        <w:r w:rsidRPr="00D31EE4">
          <w:rPr>
            <w:sz w:val="20"/>
            <w:szCs w:val="20"/>
          </w:rPr>
          <w:fldChar w:fldCharType="separate"/>
        </w:r>
        <w:r w:rsidR="00B04995">
          <w:rPr>
            <w:noProof/>
            <w:sz w:val="20"/>
            <w:szCs w:val="20"/>
          </w:rPr>
          <w:t>11</w:t>
        </w:r>
        <w:r w:rsidRPr="00D31EE4">
          <w:rPr>
            <w:noProof/>
            <w:sz w:val="20"/>
            <w:szCs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221214111"/>
      <w:docPartObj>
        <w:docPartGallery w:val="Page Numbers (Bottom of Page)"/>
        <w:docPartUnique/>
      </w:docPartObj>
    </w:sdtPr>
    <w:sdtEndPr>
      <w:rPr>
        <w:noProof/>
      </w:rPr>
    </w:sdtEndPr>
    <w:sdtContent>
      <w:p w14:paraId="2B1EACAC" w14:textId="77777777" w:rsidR="002368EE" w:rsidRPr="00D31EE4" w:rsidRDefault="002368EE">
        <w:pPr>
          <w:pStyle w:val="Footer"/>
          <w:jc w:val="right"/>
          <w:rPr>
            <w:sz w:val="20"/>
            <w:szCs w:val="20"/>
          </w:rPr>
        </w:pPr>
        <w:r w:rsidRPr="00D31EE4">
          <w:rPr>
            <w:sz w:val="20"/>
            <w:szCs w:val="20"/>
          </w:rPr>
          <w:fldChar w:fldCharType="begin"/>
        </w:r>
        <w:r w:rsidRPr="00D31EE4">
          <w:rPr>
            <w:sz w:val="20"/>
            <w:szCs w:val="20"/>
          </w:rPr>
          <w:instrText xml:space="preserve"> PAGE   \* MERGEFORMAT </w:instrText>
        </w:r>
        <w:r w:rsidRPr="00D31EE4">
          <w:rPr>
            <w:sz w:val="20"/>
            <w:szCs w:val="20"/>
          </w:rPr>
          <w:fldChar w:fldCharType="separate"/>
        </w:r>
        <w:r w:rsidR="00B04995">
          <w:rPr>
            <w:noProof/>
            <w:sz w:val="20"/>
            <w:szCs w:val="20"/>
          </w:rPr>
          <w:t>1</w:t>
        </w:r>
        <w:r w:rsidRPr="00D31EE4">
          <w:rPr>
            <w:noProof/>
            <w:sz w:val="20"/>
            <w:szCs w:val="20"/>
          </w:rPr>
          <w:fldChar w:fldCharType="end"/>
        </w:r>
      </w:p>
    </w:sdtContent>
  </w:sdt>
  <w:p w14:paraId="2B1EACAD" w14:textId="77777777" w:rsidR="002368EE" w:rsidRDefault="002368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EDB30E" w14:textId="77777777" w:rsidR="00BF5EA3" w:rsidRDefault="00BF5EA3" w:rsidP="007D08F2">
      <w:r>
        <w:separator/>
      </w:r>
    </w:p>
  </w:footnote>
  <w:footnote w:type="continuationSeparator" w:id="0">
    <w:p w14:paraId="7404D73D" w14:textId="77777777" w:rsidR="00BF5EA3" w:rsidRDefault="00BF5EA3" w:rsidP="007D08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EACAB" w14:textId="062E9C3B" w:rsidR="00E2170E" w:rsidRDefault="00E2170E">
    <w:pPr>
      <w:pStyle w:val="Header"/>
    </w:pPr>
    <w:r>
      <w:rPr>
        <w:noProof/>
      </w:rPr>
      <w:drawing>
        <wp:anchor distT="0" distB="0" distL="114300" distR="114300" simplePos="0" relativeHeight="251656192" behindDoc="1" locked="0" layoutInCell="1" allowOverlap="1" wp14:anchorId="2B1EACAE" wp14:editId="05BD3A89">
          <wp:simplePos x="0" y="0"/>
          <wp:positionH relativeFrom="page">
            <wp:align>left</wp:align>
          </wp:positionH>
          <wp:positionV relativeFrom="page">
            <wp:align>top</wp:align>
          </wp:positionV>
          <wp:extent cx="7772400" cy="4023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 II-01.png"/>
                  <pic:cNvPicPr/>
                </pic:nvPicPr>
                <pic:blipFill>
                  <a:blip r:embed="rId1">
                    <a:extLst>
                      <a:ext uri="{28A0092B-C50C-407E-A947-70E740481C1C}">
                        <a14:useLocalDpi xmlns:a14="http://schemas.microsoft.com/office/drawing/2010/main" val="0"/>
                      </a:ext>
                    </a:extLst>
                  </a:blip>
                  <a:stretch>
                    <a:fillRect/>
                  </a:stretch>
                </pic:blipFill>
                <pic:spPr>
                  <a:xfrm>
                    <a:off x="0" y="0"/>
                    <a:ext cx="7772400" cy="40233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122BE" w14:textId="3B379C39" w:rsidR="00E35080" w:rsidRDefault="00DD2E68">
    <w:pPr>
      <w:pStyle w:val="Header"/>
    </w:pPr>
    <w:r w:rsidRPr="00E35080">
      <w:rPr>
        <w:noProof/>
      </w:rPr>
      <w:drawing>
        <wp:anchor distT="0" distB="0" distL="114300" distR="114300" simplePos="0" relativeHeight="251657216" behindDoc="1" locked="0" layoutInCell="1" allowOverlap="1" wp14:anchorId="661CB6E7" wp14:editId="6C13187E">
          <wp:simplePos x="0" y="0"/>
          <wp:positionH relativeFrom="page">
            <wp:align>left</wp:align>
          </wp:positionH>
          <wp:positionV relativeFrom="page">
            <wp:align>top</wp:align>
          </wp:positionV>
          <wp:extent cx="8549640" cy="44196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 II-01.png"/>
                  <pic:cNvPicPr/>
                </pic:nvPicPr>
                <pic:blipFill>
                  <a:blip r:embed="rId1">
                    <a:extLst>
                      <a:ext uri="{28A0092B-C50C-407E-A947-70E740481C1C}">
                        <a14:useLocalDpi xmlns:a14="http://schemas.microsoft.com/office/drawing/2010/main" val="0"/>
                      </a:ext>
                    </a:extLst>
                  </a:blip>
                  <a:stretch>
                    <a:fillRect/>
                  </a:stretch>
                </pic:blipFill>
                <pic:spPr>
                  <a:xfrm>
                    <a:off x="0" y="0"/>
                    <a:ext cx="8549640" cy="441960"/>
                  </a:xfrm>
                  <a:prstGeom prst="rect">
                    <a:avLst/>
                  </a:prstGeom>
                </pic:spPr>
              </pic:pic>
            </a:graphicData>
          </a:graphic>
          <wp14:sizeRelH relativeFrom="margin">
            <wp14:pctWidth>0</wp14:pctWidth>
          </wp14:sizeRelH>
          <wp14:sizeRelV relativeFrom="margin">
            <wp14:pctHeight>0</wp14:pctHeight>
          </wp14:sizeRelV>
        </wp:anchor>
      </w:drawing>
    </w:r>
    <w:r w:rsidR="00E35080" w:rsidRPr="00E35080">
      <w:rPr>
        <w:noProof/>
      </w:rPr>
      <w:drawing>
        <wp:anchor distT="0" distB="0" distL="114300" distR="114300" simplePos="0" relativeHeight="251660288" behindDoc="0" locked="0" layoutInCell="1" allowOverlap="1" wp14:anchorId="300C4460" wp14:editId="5F711D6F">
          <wp:simplePos x="0" y="0"/>
          <wp:positionH relativeFrom="margin">
            <wp:posOffset>6035040</wp:posOffset>
          </wp:positionH>
          <wp:positionV relativeFrom="page">
            <wp:posOffset>30839</wp:posOffset>
          </wp:positionV>
          <wp:extent cx="765358" cy="377577"/>
          <wp:effectExtent l="95250" t="114300" r="111125" b="1181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PI-Logo-H20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5358" cy="377577"/>
                  </a:xfrm>
                  <a:prstGeom prst="rect">
                    <a:avLst/>
                  </a:prstGeom>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BE6EF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4BA97F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448CEA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06509CBE"/>
    <w:lvl w:ilvl="0">
      <w:start w:val="1"/>
      <w:numFmt w:val="decimal"/>
      <w:pStyle w:val="ListNumber2"/>
      <w:lvlText w:val="%1."/>
      <w:lvlJc w:val="left"/>
      <w:pPr>
        <w:tabs>
          <w:tab w:val="num" w:pos="720"/>
        </w:tabs>
        <w:ind w:left="720" w:hanging="360"/>
      </w:pPr>
    </w:lvl>
  </w:abstractNum>
  <w:abstractNum w:abstractNumId="4">
    <w:nsid w:val="FFFFFF80"/>
    <w:multiLevelType w:val="singleLevel"/>
    <w:tmpl w:val="B518DED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0FA265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A7868F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87038D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146BC7A"/>
    <w:lvl w:ilvl="0">
      <w:start w:val="1"/>
      <w:numFmt w:val="decimal"/>
      <w:pStyle w:val="ListNumber"/>
      <w:lvlText w:val="%1."/>
      <w:lvlJc w:val="left"/>
      <w:pPr>
        <w:tabs>
          <w:tab w:val="num" w:pos="360"/>
        </w:tabs>
        <w:ind w:left="360" w:hanging="360"/>
      </w:pPr>
    </w:lvl>
  </w:abstractNum>
  <w:abstractNum w:abstractNumId="9">
    <w:nsid w:val="FFFFFF89"/>
    <w:multiLevelType w:val="singleLevel"/>
    <w:tmpl w:val="D090C0A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AE7791"/>
    <w:multiLevelType w:val="hybridMultilevel"/>
    <w:tmpl w:val="75F00F28"/>
    <w:lvl w:ilvl="0" w:tplc="B9A8EBDC">
      <w:start w:val="1"/>
      <w:numFmt w:val="bullet"/>
      <w:lvlText w:val="•"/>
      <w:lvlJc w:val="left"/>
      <w:pPr>
        <w:tabs>
          <w:tab w:val="num" w:pos="720"/>
        </w:tabs>
        <w:ind w:left="720" w:hanging="360"/>
      </w:pPr>
      <w:rPr>
        <w:rFonts w:ascii="Arial" w:hAnsi="Arial" w:hint="default"/>
      </w:rPr>
    </w:lvl>
    <w:lvl w:ilvl="1" w:tplc="D870F73E">
      <w:start w:val="2159"/>
      <w:numFmt w:val="bullet"/>
      <w:lvlText w:val="–"/>
      <w:lvlJc w:val="left"/>
      <w:pPr>
        <w:tabs>
          <w:tab w:val="num" w:pos="1440"/>
        </w:tabs>
        <w:ind w:left="1440" w:hanging="360"/>
      </w:pPr>
      <w:rPr>
        <w:rFonts w:ascii="Arial" w:hAnsi="Arial" w:hint="default"/>
      </w:rPr>
    </w:lvl>
    <w:lvl w:ilvl="2" w:tplc="B3B6D75A">
      <w:start w:val="2159"/>
      <w:numFmt w:val="bullet"/>
      <w:lvlText w:val="•"/>
      <w:lvlJc w:val="left"/>
      <w:pPr>
        <w:tabs>
          <w:tab w:val="num" w:pos="2160"/>
        </w:tabs>
        <w:ind w:left="2160" w:hanging="360"/>
      </w:pPr>
      <w:rPr>
        <w:rFonts w:ascii="Arial" w:hAnsi="Arial" w:hint="default"/>
      </w:rPr>
    </w:lvl>
    <w:lvl w:ilvl="3" w:tplc="16680256" w:tentative="1">
      <w:start w:val="1"/>
      <w:numFmt w:val="bullet"/>
      <w:lvlText w:val="•"/>
      <w:lvlJc w:val="left"/>
      <w:pPr>
        <w:tabs>
          <w:tab w:val="num" w:pos="2880"/>
        </w:tabs>
        <w:ind w:left="2880" w:hanging="360"/>
      </w:pPr>
      <w:rPr>
        <w:rFonts w:ascii="Arial" w:hAnsi="Arial" w:hint="default"/>
      </w:rPr>
    </w:lvl>
    <w:lvl w:ilvl="4" w:tplc="FEDE27AA" w:tentative="1">
      <w:start w:val="1"/>
      <w:numFmt w:val="bullet"/>
      <w:lvlText w:val="•"/>
      <w:lvlJc w:val="left"/>
      <w:pPr>
        <w:tabs>
          <w:tab w:val="num" w:pos="3600"/>
        </w:tabs>
        <w:ind w:left="3600" w:hanging="360"/>
      </w:pPr>
      <w:rPr>
        <w:rFonts w:ascii="Arial" w:hAnsi="Arial" w:hint="default"/>
      </w:rPr>
    </w:lvl>
    <w:lvl w:ilvl="5" w:tplc="334C512E" w:tentative="1">
      <w:start w:val="1"/>
      <w:numFmt w:val="bullet"/>
      <w:lvlText w:val="•"/>
      <w:lvlJc w:val="left"/>
      <w:pPr>
        <w:tabs>
          <w:tab w:val="num" w:pos="4320"/>
        </w:tabs>
        <w:ind w:left="4320" w:hanging="360"/>
      </w:pPr>
      <w:rPr>
        <w:rFonts w:ascii="Arial" w:hAnsi="Arial" w:hint="default"/>
      </w:rPr>
    </w:lvl>
    <w:lvl w:ilvl="6" w:tplc="E8209626" w:tentative="1">
      <w:start w:val="1"/>
      <w:numFmt w:val="bullet"/>
      <w:lvlText w:val="•"/>
      <w:lvlJc w:val="left"/>
      <w:pPr>
        <w:tabs>
          <w:tab w:val="num" w:pos="5040"/>
        </w:tabs>
        <w:ind w:left="5040" w:hanging="360"/>
      </w:pPr>
      <w:rPr>
        <w:rFonts w:ascii="Arial" w:hAnsi="Arial" w:hint="default"/>
      </w:rPr>
    </w:lvl>
    <w:lvl w:ilvl="7" w:tplc="DE9A69C2" w:tentative="1">
      <w:start w:val="1"/>
      <w:numFmt w:val="bullet"/>
      <w:lvlText w:val="•"/>
      <w:lvlJc w:val="left"/>
      <w:pPr>
        <w:tabs>
          <w:tab w:val="num" w:pos="5760"/>
        </w:tabs>
        <w:ind w:left="5760" w:hanging="360"/>
      </w:pPr>
      <w:rPr>
        <w:rFonts w:ascii="Arial" w:hAnsi="Arial" w:hint="default"/>
      </w:rPr>
    </w:lvl>
    <w:lvl w:ilvl="8" w:tplc="91E2F24E" w:tentative="1">
      <w:start w:val="1"/>
      <w:numFmt w:val="bullet"/>
      <w:lvlText w:val="•"/>
      <w:lvlJc w:val="left"/>
      <w:pPr>
        <w:tabs>
          <w:tab w:val="num" w:pos="6480"/>
        </w:tabs>
        <w:ind w:left="6480" w:hanging="360"/>
      </w:pPr>
      <w:rPr>
        <w:rFonts w:ascii="Arial" w:hAnsi="Arial" w:hint="default"/>
      </w:rPr>
    </w:lvl>
  </w:abstractNum>
  <w:abstractNum w:abstractNumId="11">
    <w:nsid w:val="1484303D"/>
    <w:multiLevelType w:val="hybridMultilevel"/>
    <w:tmpl w:val="3A2634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65294B"/>
    <w:multiLevelType w:val="hybridMultilevel"/>
    <w:tmpl w:val="AE8E20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nsid w:val="25DF14F9"/>
    <w:multiLevelType w:val="hybridMultilevel"/>
    <w:tmpl w:val="8C922DFA"/>
    <w:lvl w:ilvl="0" w:tplc="19EA87A2">
      <w:start w:val="1"/>
      <w:numFmt w:val="bullet"/>
      <w:lvlText w:val="•"/>
      <w:lvlJc w:val="left"/>
      <w:pPr>
        <w:tabs>
          <w:tab w:val="num" w:pos="720"/>
        </w:tabs>
        <w:ind w:left="720" w:hanging="360"/>
      </w:pPr>
      <w:rPr>
        <w:rFonts w:ascii="Arial" w:hAnsi="Arial" w:hint="default"/>
      </w:rPr>
    </w:lvl>
    <w:lvl w:ilvl="1" w:tplc="C638ED7C">
      <w:start w:val="925"/>
      <w:numFmt w:val="bullet"/>
      <w:lvlText w:val="–"/>
      <w:lvlJc w:val="left"/>
      <w:pPr>
        <w:tabs>
          <w:tab w:val="num" w:pos="1440"/>
        </w:tabs>
        <w:ind w:left="1440" w:hanging="360"/>
      </w:pPr>
      <w:rPr>
        <w:rFonts w:ascii="Arial" w:hAnsi="Arial" w:hint="default"/>
      </w:rPr>
    </w:lvl>
    <w:lvl w:ilvl="2" w:tplc="7674E194" w:tentative="1">
      <w:start w:val="1"/>
      <w:numFmt w:val="bullet"/>
      <w:lvlText w:val="•"/>
      <w:lvlJc w:val="left"/>
      <w:pPr>
        <w:tabs>
          <w:tab w:val="num" w:pos="2160"/>
        </w:tabs>
        <w:ind w:left="2160" w:hanging="360"/>
      </w:pPr>
      <w:rPr>
        <w:rFonts w:ascii="Arial" w:hAnsi="Arial" w:hint="default"/>
      </w:rPr>
    </w:lvl>
    <w:lvl w:ilvl="3" w:tplc="6C60F89C" w:tentative="1">
      <w:start w:val="1"/>
      <w:numFmt w:val="bullet"/>
      <w:lvlText w:val="•"/>
      <w:lvlJc w:val="left"/>
      <w:pPr>
        <w:tabs>
          <w:tab w:val="num" w:pos="2880"/>
        </w:tabs>
        <w:ind w:left="2880" w:hanging="360"/>
      </w:pPr>
      <w:rPr>
        <w:rFonts w:ascii="Arial" w:hAnsi="Arial" w:hint="default"/>
      </w:rPr>
    </w:lvl>
    <w:lvl w:ilvl="4" w:tplc="308861F8" w:tentative="1">
      <w:start w:val="1"/>
      <w:numFmt w:val="bullet"/>
      <w:lvlText w:val="•"/>
      <w:lvlJc w:val="left"/>
      <w:pPr>
        <w:tabs>
          <w:tab w:val="num" w:pos="3600"/>
        </w:tabs>
        <w:ind w:left="3600" w:hanging="360"/>
      </w:pPr>
      <w:rPr>
        <w:rFonts w:ascii="Arial" w:hAnsi="Arial" w:hint="default"/>
      </w:rPr>
    </w:lvl>
    <w:lvl w:ilvl="5" w:tplc="E1FACB06" w:tentative="1">
      <w:start w:val="1"/>
      <w:numFmt w:val="bullet"/>
      <w:lvlText w:val="•"/>
      <w:lvlJc w:val="left"/>
      <w:pPr>
        <w:tabs>
          <w:tab w:val="num" w:pos="4320"/>
        </w:tabs>
        <w:ind w:left="4320" w:hanging="360"/>
      </w:pPr>
      <w:rPr>
        <w:rFonts w:ascii="Arial" w:hAnsi="Arial" w:hint="default"/>
      </w:rPr>
    </w:lvl>
    <w:lvl w:ilvl="6" w:tplc="1F9C2124" w:tentative="1">
      <w:start w:val="1"/>
      <w:numFmt w:val="bullet"/>
      <w:lvlText w:val="•"/>
      <w:lvlJc w:val="left"/>
      <w:pPr>
        <w:tabs>
          <w:tab w:val="num" w:pos="5040"/>
        </w:tabs>
        <w:ind w:left="5040" w:hanging="360"/>
      </w:pPr>
      <w:rPr>
        <w:rFonts w:ascii="Arial" w:hAnsi="Arial" w:hint="default"/>
      </w:rPr>
    </w:lvl>
    <w:lvl w:ilvl="7" w:tplc="A7B40E00" w:tentative="1">
      <w:start w:val="1"/>
      <w:numFmt w:val="bullet"/>
      <w:lvlText w:val="•"/>
      <w:lvlJc w:val="left"/>
      <w:pPr>
        <w:tabs>
          <w:tab w:val="num" w:pos="5760"/>
        </w:tabs>
        <w:ind w:left="5760" w:hanging="360"/>
      </w:pPr>
      <w:rPr>
        <w:rFonts w:ascii="Arial" w:hAnsi="Arial" w:hint="default"/>
      </w:rPr>
    </w:lvl>
    <w:lvl w:ilvl="8" w:tplc="6AE65A74" w:tentative="1">
      <w:start w:val="1"/>
      <w:numFmt w:val="bullet"/>
      <w:lvlText w:val="•"/>
      <w:lvlJc w:val="left"/>
      <w:pPr>
        <w:tabs>
          <w:tab w:val="num" w:pos="6480"/>
        </w:tabs>
        <w:ind w:left="6480" w:hanging="360"/>
      </w:pPr>
      <w:rPr>
        <w:rFonts w:ascii="Arial" w:hAnsi="Arial" w:hint="default"/>
      </w:rPr>
    </w:lvl>
  </w:abstractNum>
  <w:abstractNum w:abstractNumId="14">
    <w:nsid w:val="26930EE1"/>
    <w:multiLevelType w:val="hybridMultilevel"/>
    <w:tmpl w:val="5268C4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1C406C"/>
    <w:multiLevelType w:val="hybridMultilevel"/>
    <w:tmpl w:val="4E14D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960162"/>
    <w:multiLevelType w:val="hybridMultilevel"/>
    <w:tmpl w:val="8F54F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901415"/>
    <w:multiLevelType w:val="hybridMultilevel"/>
    <w:tmpl w:val="60725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7C09EF"/>
    <w:multiLevelType w:val="hybridMultilevel"/>
    <w:tmpl w:val="B0705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172D0B"/>
    <w:multiLevelType w:val="hybridMultilevel"/>
    <w:tmpl w:val="8C34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510C80"/>
    <w:multiLevelType w:val="hybridMultilevel"/>
    <w:tmpl w:val="9C981F74"/>
    <w:lvl w:ilvl="0" w:tplc="7C008E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48B0048"/>
    <w:multiLevelType w:val="hybridMultilevel"/>
    <w:tmpl w:val="8318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1A0E14"/>
    <w:multiLevelType w:val="hybridMultilevel"/>
    <w:tmpl w:val="F482AF72"/>
    <w:lvl w:ilvl="0" w:tplc="AC583C2C">
      <w:numFmt w:val="bullet"/>
      <w:lvlText w:val="-"/>
      <w:lvlJc w:val="left"/>
      <w:pPr>
        <w:ind w:left="720" w:hanging="36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06723B"/>
    <w:multiLevelType w:val="hybridMultilevel"/>
    <w:tmpl w:val="569652CA"/>
    <w:lvl w:ilvl="0" w:tplc="78DE5708">
      <w:start w:val="2"/>
      <w:numFmt w:val="bullet"/>
      <w:lvlText w:val="-"/>
      <w:lvlJc w:val="left"/>
      <w:pPr>
        <w:ind w:left="1080" w:hanging="360"/>
      </w:pPr>
      <w:rPr>
        <w:rFonts w:ascii="Century Gothic" w:eastAsia="Times New Roman" w:hAnsi="Century Gothic"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DE10DB9"/>
    <w:multiLevelType w:val="hybridMultilevel"/>
    <w:tmpl w:val="8DC401B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3"/>
  </w:num>
  <w:num w:numId="3">
    <w:abstractNumId w:val="10"/>
  </w:num>
  <w:num w:numId="4">
    <w:abstractNumId w:val="19"/>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20"/>
  </w:num>
  <w:num w:numId="17">
    <w:abstractNumId w:val="15"/>
  </w:num>
  <w:num w:numId="18">
    <w:abstractNumId w:val="14"/>
  </w:num>
  <w:num w:numId="19">
    <w:abstractNumId w:val="23"/>
  </w:num>
  <w:num w:numId="20">
    <w:abstractNumId w:val="11"/>
  </w:num>
  <w:num w:numId="21">
    <w:abstractNumId w:val="22"/>
  </w:num>
  <w:num w:numId="22">
    <w:abstractNumId w:val="17"/>
  </w:num>
  <w:num w:numId="23">
    <w:abstractNumId w:val="21"/>
  </w:num>
  <w:num w:numId="24">
    <w:abstractNumId w:val="1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hideSpellingErrors/>
  <w:hideGrammaticalErrors/>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D8F"/>
    <w:rsid w:val="0001361B"/>
    <w:rsid w:val="000229B9"/>
    <w:rsid w:val="00022E58"/>
    <w:rsid w:val="00034D77"/>
    <w:rsid w:val="000375AF"/>
    <w:rsid w:val="00046507"/>
    <w:rsid w:val="0005537C"/>
    <w:rsid w:val="00055A70"/>
    <w:rsid w:val="00072202"/>
    <w:rsid w:val="00080E47"/>
    <w:rsid w:val="00082B23"/>
    <w:rsid w:val="000833E6"/>
    <w:rsid w:val="00087F19"/>
    <w:rsid w:val="000E629D"/>
    <w:rsid w:val="000E68D3"/>
    <w:rsid w:val="000F74B6"/>
    <w:rsid w:val="00110594"/>
    <w:rsid w:val="00121F6E"/>
    <w:rsid w:val="00122A96"/>
    <w:rsid w:val="00141BF7"/>
    <w:rsid w:val="001455B5"/>
    <w:rsid w:val="0015333B"/>
    <w:rsid w:val="001628B1"/>
    <w:rsid w:val="00164FA7"/>
    <w:rsid w:val="001771FB"/>
    <w:rsid w:val="00177455"/>
    <w:rsid w:val="00180037"/>
    <w:rsid w:val="00184D8F"/>
    <w:rsid w:val="00186FA4"/>
    <w:rsid w:val="0019077C"/>
    <w:rsid w:val="00190F4C"/>
    <w:rsid w:val="00195A21"/>
    <w:rsid w:val="001A3C3A"/>
    <w:rsid w:val="001A57D2"/>
    <w:rsid w:val="001B68A3"/>
    <w:rsid w:val="001B6E47"/>
    <w:rsid w:val="001D3093"/>
    <w:rsid w:val="001D712C"/>
    <w:rsid w:val="001E0165"/>
    <w:rsid w:val="001E1AAC"/>
    <w:rsid w:val="001F11CA"/>
    <w:rsid w:val="001F4CAA"/>
    <w:rsid w:val="00201892"/>
    <w:rsid w:val="0020434A"/>
    <w:rsid w:val="0021038C"/>
    <w:rsid w:val="002311D0"/>
    <w:rsid w:val="00233C3D"/>
    <w:rsid w:val="002368EE"/>
    <w:rsid w:val="00246649"/>
    <w:rsid w:val="00246A26"/>
    <w:rsid w:val="002526E4"/>
    <w:rsid w:val="00253640"/>
    <w:rsid w:val="0025462E"/>
    <w:rsid w:val="0026744B"/>
    <w:rsid w:val="00271177"/>
    <w:rsid w:val="00271AC3"/>
    <w:rsid w:val="00290977"/>
    <w:rsid w:val="0029308D"/>
    <w:rsid w:val="002A1E38"/>
    <w:rsid w:val="002A62F9"/>
    <w:rsid w:val="002B2F47"/>
    <w:rsid w:val="002B3C7C"/>
    <w:rsid w:val="002B49D9"/>
    <w:rsid w:val="002C5DDB"/>
    <w:rsid w:val="002D1834"/>
    <w:rsid w:val="002D7303"/>
    <w:rsid w:val="002E2965"/>
    <w:rsid w:val="002E2A70"/>
    <w:rsid w:val="002E75FF"/>
    <w:rsid w:val="002F64E4"/>
    <w:rsid w:val="00306765"/>
    <w:rsid w:val="003103D4"/>
    <w:rsid w:val="00310D47"/>
    <w:rsid w:val="003133B4"/>
    <w:rsid w:val="003222B0"/>
    <w:rsid w:val="0034493E"/>
    <w:rsid w:val="0034659F"/>
    <w:rsid w:val="00351623"/>
    <w:rsid w:val="00367ACD"/>
    <w:rsid w:val="00371F1D"/>
    <w:rsid w:val="00381522"/>
    <w:rsid w:val="00384583"/>
    <w:rsid w:val="003862C6"/>
    <w:rsid w:val="0038754C"/>
    <w:rsid w:val="00391007"/>
    <w:rsid w:val="003A0351"/>
    <w:rsid w:val="003B6B24"/>
    <w:rsid w:val="003C2AB0"/>
    <w:rsid w:val="003C7448"/>
    <w:rsid w:val="003C7565"/>
    <w:rsid w:val="003D43D0"/>
    <w:rsid w:val="003D6BEE"/>
    <w:rsid w:val="003E2394"/>
    <w:rsid w:val="003F6487"/>
    <w:rsid w:val="0040255A"/>
    <w:rsid w:val="00402587"/>
    <w:rsid w:val="00415FBD"/>
    <w:rsid w:val="004326F8"/>
    <w:rsid w:val="00436996"/>
    <w:rsid w:val="004422D8"/>
    <w:rsid w:val="00494A8F"/>
    <w:rsid w:val="0049619D"/>
    <w:rsid w:val="004A1694"/>
    <w:rsid w:val="004A348B"/>
    <w:rsid w:val="004B079F"/>
    <w:rsid w:val="004B1FAA"/>
    <w:rsid w:val="004B2109"/>
    <w:rsid w:val="004B4840"/>
    <w:rsid w:val="004B59F3"/>
    <w:rsid w:val="004C5E1B"/>
    <w:rsid w:val="004E06FA"/>
    <w:rsid w:val="004F2DEF"/>
    <w:rsid w:val="004F375F"/>
    <w:rsid w:val="004F6B20"/>
    <w:rsid w:val="00511048"/>
    <w:rsid w:val="005129E9"/>
    <w:rsid w:val="00514B93"/>
    <w:rsid w:val="00527BFE"/>
    <w:rsid w:val="00536063"/>
    <w:rsid w:val="0053749C"/>
    <w:rsid w:val="00550A09"/>
    <w:rsid w:val="00574771"/>
    <w:rsid w:val="005771F1"/>
    <w:rsid w:val="005838C4"/>
    <w:rsid w:val="00596F99"/>
    <w:rsid w:val="005B4619"/>
    <w:rsid w:val="005C5C50"/>
    <w:rsid w:val="005C72D9"/>
    <w:rsid w:val="005E3D62"/>
    <w:rsid w:val="005F47D3"/>
    <w:rsid w:val="005F7942"/>
    <w:rsid w:val="006006DD"/>
    <w:rsid w:val="0060186A"/>
    <w:rsid w:val="0061368B"/>
    <w:rsid w:val="00613AF0"/>
    <w:rsid w:val="00625204"/>
    <w:rsid w:val="0063034A"/>
    <w:rsid w:val="0064435D"/>
    <w:rsid w:val="00654418"/>
    <w:rsid w:val="00657760"/>
    <w:rsid w:val="00670640"/>
    <w:rsid w:val="006762EF"/>
    <w:rsid w:val="00682F0D"/>
    <w:rsid w:val="00693422"/>
    <w:rsid w:val="006B7B12"/>
    <w:rsid w:val="006D2221"/>
    <w:rsid w:val="006F7F5D"/>
    <w:rsid w:val="00701F7B"/>
    <w:rsid w:val="00727068"/>
    <w:rsid w:val="00733A1D"/>
    <w:rsid w:val="00734199"/>
    <w:rsid w:val="00741076"/>
    <w:rsid w:val="00772263"/>
    <w:rsid w:val="00780CF7"/>
    <w:rsid w:val="007A25C3"/>
    <w:rsid w:val="007B6EC9"/>
    <w:rsid w:val="007C412C"/>
    <w:rsid w:val="007C4648"/>
    <w:rsid w:val="007D08F2"/>
    <w:rsid w:val="007E4E64"/>
    <w:rsid w:val="007E7937"/>
    <w:rsid w:val="007F6A6D"/>
    <w:rsid w:val="00801DEF"/>
    <w:rsid w:val="00853860"/>
    <w:rsid w:val="008604C3"/>
    <w:rsid w:val="0088595C"/>
    <w:rsid w:val="008958D8"/>
    <w:rsid w:val="00895E30"/>
    <w:rsid w:val="008A0A72"/>
    <w:rsid w:val="008C1357"/>
    <w:rsid w:val="008C1991"/>
    <w:rsid w:val="008D3E6E"/>
    <w:rsid w:val="008E3C8B"/>
    <w:rsid w:val="008F5DA3"/>
    <w:rsid w:val="009144DC"/>
    <w:rsid w:val="00922922"/>
    <w:rsid w:val="0093237A"/>
    <w:rsid w:val="00940249"/>
    <w:rsid w:val="009412C1"/>
    <w:rsid w:val="00941A6B"/>
    <w:rsid w:val="0095372A"/>
    <w:rsid w:val="00956ED8"/>
    <w:rsid w:val="00961446"/>
    <w:rsid w:val="00977D4B"/>
    <w:rsid w:val="00994E4B"/>
    <w:rsid w:val="009B413F"/>
    <w:rsid w:val="009B697D"/>
    <w:rsid w:val="009C0296"/>
    <w:rsid w:val="009C0975"/>
    <w:rsid w:val="009D1FF0"/>
    <w:rsid w:val="009D43E0"/>
    <w:rsid w:val="009E181C"/>
    <w:rsid w:val="009E556E"/>
    <w:rsid w:val="009F101C"/>
    <w:rsid w:val="00A06514"/>
    <w:rsid w:val="00A07C6B"/>
    <w:rsid w:val="00A16DFC"/>
    <w:rsid w:val="00A17796"/>
    <w:rsid w:val="00A23165"/>
    <w:rsid w:val="00A25748"/>
    <w:rsid w:val="00A26B16"/>
    <w:rsid w:val="00A33CCC"/>
    <w:rsid w:val="00A404DE"/>
    <w:rsid w:val="00A55675"/>
    <w:rsid w:val="00A562CF"/>
    <w:rsid w:val="00A57ED7"/>
    <w:rsid w:val="00A75CCA"/>
    <w:rsid w:val="00A81613"/>
    <w:rsid w:val="00A86AF5"/>
    <w:rsid w:val="00A96024"/>
    <w:rsid w:val="00AB0C1C"/>
    <w:rsid w:val="00AB41D8"/>
    <w:rsid w:val="00B04995"/>
    <w:rsid w:val="00B34F66"/>
    <w:rsid w:val="00B50914"/>
    <w:rsid w:val="00B54929"/>
    <w:rsid w:val="00B60D8A"/>
    <w:rsid w:val="00B7418A"/>
    <w:rsid w:val="00B9678A"/>
    <w:rsid w:val="00BA6D55"/>
    <w:rsid w:val="00BB78E5"/>
    <w:rsid w:val="00BC5D72"/>
    <w:rsid w:val="00BD5456"/>
    <w:rsid w:val="00BD5A6C"/>
    <w:rsid w:val="00BE47FE"/>
    <w:rsid w:val="00BE4B26"/>
    <w:rsid w:val="00BF02F6"/>
    <w:rsid w:val="00BF37AE"/>
    <w:rsid w:val="00BF5EA3"/>
    <w:rsid w:val="00BF7750"/>
    <w:rsid w:val="00C21A28"/>
    <w:rsid w:val="00C439F1"/>
    <w:rsid w:val="00C51335"/>
    <w:rsid w:val="00C53E96"/>
    <w:rsid w:val="00C57423"/>
    <w:rsid w:val="00C6410A"/>
    <w:rsid w:val="00C97A0E"/>
    <w:rsid w:val="00CA2E89"/>
    <w:rsid w:val="00CA5C4A"/>
    <w:rsid w:val="00CB4C6B"/>
    <w:rsid w:val="00CB54A6"/>
    <w:rsid w:val="00CC008C"/>
    <w:rsid w:val="00CC4A66"/>
    <w:rsid w:val="00CD328E"/>
    <w:rsid w:val="00CD37FD"/>
    <w:rsid w:val="00CD56A3"/>
    <w:rsid w:val="00CD7D50"/>
    <w:rsid w:val="00D004C3"/>
    <w:rsid w:val="00D02443"/>
    <w:rsid w:val="00D07AF6"/>
    <w:rsid w:val="00D12E91"/>
    <w:rsid w:val="00D15A5D"/>
    <w:rsid w:val="00D2607F"/>
    <w:rsid w:val="00D31EE4"/>
    <w:rsid w:val="00D34074"/>
    <w:rsid w:val="00D41C01"/>
    <w:rsid w:val="00D52DA2"/>
    <w:rsid w:val="00D70E71"/>
    <w:rsid w:val="00D76F7F"/>
    <w:rsid w:val="00D77024"/>
    <w:rsid w:val="00D85646"/>
    <w:rsid w:val="00D87830"/>
    <w:rsid w:val="00D952B9"/>
    <w:rsid w:val="00DB0AE1"/>
    <w:rsid w:val="00DC075F"/>
    <w:rsid w:val="00DC75B5"/>
    <w:rsid w:val="00DD2E68"/>
    <w:rsid w:val="00DF001F"/>
    <w:rsid w:val="00DF7278"/>
    <w:rsid w:val="00E00B3C"/>
    <w:rsid w:val="00E037BA"/>
    <w:rsid w:val="00E112A1"/>
    <w:rsid w:val="00E11691"/>
    <w:rsid w:val="00E20D79"/>
    <w:rsid w:val="00E2170E"/>
    <w:rsid w:val="00E35080"/>
    <w:rsid w:val="00E43BE1"/>
    <w:rsid w:val="00E43BE5"/>
    <w:rsid w:val="00E5654C"/>
    <w:rsid w:val="00E570C1"/>
    <w:rsid w:val="00E5784E"/>
    <w:rsid w:val="00E65029"/>
    <w:rsid w:val="00E81A9F"/>
    <w:rsid w:val="00E82C98"/>
    <w:rsid w:val="00E91B26"/>
    <w:rsid w:val="00E95D61"/>
    <w:rsid w:val="00EA1207"/>
    <w:rsid w:val="00EB07CA"/>
    <w:rsid w:val="00EB3E44"/>
    <w:rsid w:val="00EE08F8"/>
    <w:rsid w:val="00EE4072"/>
    <w:rsid w:val="00EE5BE2"/>
    <w:rsid w:val="00EF36A5"/>
    <w:rsid w:val="00F0554F"/>
    <w:rsid w:val="00F211FB"/>
    <w:rsid w:val="00F22A9E"/>
    <w:rsid w:val="00F466AA"/>
    <w:rsid w:val="00F472AF"/>
    <w:rsid w:val="00F61589"/>
    <w:rsid w:val="00F70724"/>
    <w:rsid w:val="00F75933"/>
    <w:rsid w:val="00F95C06"/>
    <w:rsid w:val="00FB3471"/>
    <w:rsid w:val="00FB5CE1"/>
    <w:rsid w:val="00FC0BC2"/>
    <w:rsid w:val="00FC117B"/>
    <w:rsid w:val="00FC61C1"/>
    <w:rsid w:val="00FD060E"/>
    <w:rsid w:val="00FE2DAA"/>
    <w:rsid w:val="00FF5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B1EA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2368EE"/>
    <w:pPr>
      <w:keepNext/>
      <w:spacing w:before="240" w:after="60"/>
      <w:outlineLvl w:val="0"/>
    </w:pPr>
    <w:rPr>
      <w:rFonts w:eastAsiaTheme="minorHAnsi" w:cs="Arial"/>
      <w:bCs/>
      <w:kern w:val="32"/>
      <w:sz w:val="44"/>
      <w:szCs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BD5456"/>
    <w:pPr>
      <w:outlineLvl w:val="2"/>
    </w:pPr>
    <w:rPr>
      <w:color w:val="878787"/>
      <w:sz w:val="28"/>
      <w:szCs w:val="32"/>
    </w:rPr>
  </w:style>
  <w:style w:type="paragraph" w:styleId="Heading4">
    <w:name w:val="heading 4"/>
    <w:basedOn w:val="Normal"/>
    <w:next w:val="Normal"/>
    <w:link w:val="Heading4Char"/>
    <w:uiPriority w:val="9"/>
    <w:semiHidden/>
    <w:unhideWhenUsed/>
    <w:qFormat/>
    <w:rsid w:val="009B413F"/>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9B413F"/>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9B413F"/>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9B41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13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1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8EE"/>
    <w:rPr>
      <w:rFonts w:ascii="Century Gothic" w:eastAsiaTheme="minorHAnsi" w:hAnsi="Century Gothic" w:cs="Arial"/>
      <w:bCs/>
      <w:kern w:val="32"/>
      <w:sz w:val="44"/>
      <w:szCs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C51335"/>
    <w:pPr>
      <w:outlineLvl w:val="0"/>
    </w:pPr>
    <w:rPr>
      <w:rFonts w:cstheme="minorBidi"/>
      <w:bCs/>
      <w:noProof/>
      <w:kern w:val="28"/>
      <w:sz w:val="52"/>
      <w:szCs w:val="56"/>
    </w:rPr>
  </w:style>
  <w:style w:type="character" w:customStyle="1" w:styleId="TitleChar">
    <w:name w:val="Title Char"/>
    <w:link w:val="Title"/>
    <w:rsid w:val="00C51335"/>
    <w:rPr>
      <w:rFonts w:ascii="Century Gothic" w:hAnsi="Century Gothic"/>
      <w:bCs/>
      <w:noProof/>
      <w:kern w:val="28"/>
      <w:sz w:val="52"/>
      <w:szCs w:val="56"/>
    </w:rPr>
  </w:style>
  <w:style w:type="paragraph" w:styleId="Subtitle">
    <w:name w:val="Subtitle"/>
    <w:basedOn w:val="Normal"/>
    <w:next w:val="Normal"/>
    <w:link w:val="SubtitleChar"/>
    <w:autoRedefine/>
    <w:qFormat/>
    <w:rsid w:val="004326F8"/>
    <w:pPr>
      <w:numPr>
        <w:ilvl w:val="1"/>
      </w:numPr>
    </w:pPr>
    <w:rPr>
      <w:rFonts w:eastAsiaTheme="minorEastAsia" w:cstheme="minorBidi"/>
      <w:color w:val="878787"/>
      <w:spacing w:val="15"/>
      <w:sz w:val="40"/>
      <w:szCs w:val="40"/>
    </w:rPr>
  </w:style>
  <w:style w:type="character" w:customStyle="1" w:styleId="SubtitleChar">
    <w:name w:val="Subtitle Char"/>
    <w:basedOn w:val="DefaultParagraphFont"/>
    <w:link w:val="Subtitle"/>
    <w:rsid w:val="004326F8"/>
    <w:rPr>
      <w:rFonts w:ascii="Century Gothic" w:eastAsiaTheme="minorEastAsia" w:hAnsi="Century Gothic"/>
      <w:color w:val="878787"/>
      <w:spacing w:val="15"/>
      <w:sz w:val="40"/>
      <w:szCs w:val="40"/>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1">
    <w:name w:val="Grid Table 4 - Accent 1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BD5456"/>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4326F8"/>
    <w:rPr>
      <w:rFonts w:ascii="Tahoma" w:hAnsi="Tahoma" w:cs="Tahoma"/>
      <w:sz w:val="16"/>
      <w:szCs w:val="16"/>
    </w:rPr>
  </w:style>
  <w:style w:type="character" w:customStyle="1" w:styleId="BalloonTextChar">
    <w:name w:val="Balloon Text Char"/>
    <w:basedOn w:val="DefaultParagraphFont"/>
    <w:link w:val="BalloonText"/>
    <w:uiPriority w:val="99"/>
    <w:semiHidden/>
    <w:rsid w:val="004326F8"/>
    <w:rPr>
      <w:rFonts w:ascii="Tahoma" w:hAnsi="Tahoma" w:cs="Tahoma"/>
      <w:sz w:val="16"/>
      <w:szCs w:val="16"/>
    </w:rPr>
  </w:style>
  <w:style w:type="paragraph" w:styleId="ListParagraph">
    <w:name w:val="List Paragraph"/>
    <w:basedOn w:val="Normal"/>
    <w:uiPriority w:val="34"/>
    <w:qFormat/>
    <w:rsid w:val="004B079F"/>
    <w:pPr>
      <w:ind w:left="720"/>
      <w:contextualSpacing/>
    </w:pPr>
  </w:style>
  <w:style w:type="paragraph" w:styleId="Bibliography">
    <w:name w:val="Bibliography"/>
    <w:basedOn w:val="Normal"/>
    <w:next w:val="Normal"/>
    <w:uiPriority w:val="37"/>
    <w:semiHidden/>
    <w:unhideWhenUsed/>
    <w:rsid w:val="009B413F"/>
  </w:style>
  <w:style w:type="paragraph" w:styleId="BlockText">
    <w:name w:val="Block Text"/>
    <w:basedOn w:val="Normal"/>
    <w:uiPriority w:val="99"/>
    <w:semiHidden/>
    <w:unhideWhenUsed/>
    <w:rsid w:val="009B413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semiHidden/>
    <w:unhideWhenUsed/>
    <w:rsid w:val="009B413F"/>
    <w:pPr>
      <w:spacing w:after="120"/>
    </w:pPr>
  </w:style>
  <w:style w:type="character" w:customStyle="1" w:styleId="BodyTextChar">
    <w:name w:val="Body Text Char"/>
    <w:basedOn w:val="DefaultParagraphFont"/>
    <w:link w:val="BodyText"/>
    <w:uiPriority w:val="99"/>
    <w:semiHidden/>
    <w:rsid w:val="009B413F"/>
    <w:rPr>
      <w:rFonts w:ascii="Century Gothic" w:hAnsi="Century Gothic" w:cs="Times New Roman"/>
    </w:rPr>
  </w:style>
  <w:style w:type="paragraph" w:styleId="BodyText2">
    <w:name w:val="Body Text 2"/>
    <w:basedOn w:val="Normal"/>
    <w:link w:val="BodyText2Char"/>
    <w:uiPriority w:val="99"/>
    <w:semiHidden/>
    <w:unhideWhenUsed/>
    <w:rsid w:val="009B413F"/>
    <w:pPr>
      <w:spacing w:after="120" w:line="480" w:lineRule="auto"/>
    </w:pPr>
  </w:style>
  <w:style w:type="character" w:customStyle="1" w:styleId="BodyText2Char">
    <w:name w:val="Body Text 2 Char"/>
    <w:basedOn w:val="DefaultParagraphFont"/>
    <w:link w:val="BodyText2"/>
    <w:uiPriority w:val="99"/>
    <w:semiHidden/>
    <w:rsid w:val="009B413F"/>
    <w:rPr>
      <w:rFonts w:ascii="Century Gothic" w:hAnsi="Century Gothic" w:cs="Times New Roman"/>
    </w:rPr>
  </w:style>
  <w:style w:type="paragraph" w:styleId="BodyText3">
    <w:name w:val="Body Text 3"/>
    <w:basedOn w:val="Normal"/>
    <w:link w:val="BodyText3Char"/>
    <w:uiPriority w:val="99"/>
    <w:semiHidden/>
    <w:unhideWhenUsed/>
    <w:rsid w:val="009B413F"/>
    <w:pPr>
      <w:spacing w:after="120"/>
    </w:pPr>
    <w:rPr>
      <w:sz w:val="16"/>
      <w:szCs w:val="16"/>
    </w:rPr>
  </w:style>
  <w:style w:type="character" w:customStyle="1" w:styleId="BodyText3Char">
    <w:name w:val="Body Text 3 Char"/>
    <w:basedOn w:val="DefaultParagraphFont"/>
    <w:link w:val="BodyText3"/>
    <w:uiPriority w:val="99"/>
    <w:semiHidden/>
    <w:rsid w:val="009B413F"/>
    <w:rPr>
      <w:rFonts w:ascii="Century Gothic" w:hAnsi="Century Gothic" w:cs="Times New Roman"/>
      <w:sz w:val="16"/>
      <w:szCs w:val="16"/>
    </w:rPr>
  </w:style>
  <w:style w:type="paragraph" w:styleId="BodyTextFirstIndent">
    <w:name w:val="Body Text First Indent"/>
    <w:basedOn w:val="BodyText"/>
    <w:link w:val="BodyTextFirstIndentChar"/>
    <w:uiPriority w:val="99"/>
    <w:semiHidden/>
    <w:unhideWhenUsed/>
    <w:rsid w:val="009B413F"/>
    <w:pPr>
      <w:spacing w:after="0"/>
      <w:ind w:firstLine="360"/>
    </w:pPr>
  </w:style>
  <w:style w:type="character" w:customStyle="1" w:styleId="BodyTextFirstIndentChar">
    <w:name w:val="Body Text First Indent Char"/>
    <w:basedOn w:val="BodyTextChar"/>
    <w:link w:val="BodyTextFirstIndent"/>
    <w:uiPriority w:val="99"/>
    <w:semiHidden/>
    <w:rsid w:val="009B413F"/>
    <w:rPr>
      <w:rFonts w:ascii="Century Gothic" w:hAnsi="Century Gothic" w:cs="Times New Roman"/>
    </w:rPr>
  </w:style>
  <w:style w:type="paragraph" w:styleId="BodyTextIndent">
    <w:name w:val="Body Text Indent"/>
    <w:basedOn w:val="Normal"/>
    <w:link w:val="BodyTextIndentChar"/>
    <w:uiPriority w:val="99"/>
    <w:semiHidden/>
    <w:unhideWhenUsed/>
    <w:rsid w:val="009B413F"/>
    <w:pPr>
      <w:spacing w:after="120"/>
      <w:ind w:left="360"/>
    </w:pPr>
  </w:style>
  <w:style w:type="character" w:customStyle="1" w:styleId="BodyTextIndentChar">
    <w:name w:val="Body Text Indent Char"/>
    <w:basedOn w:val="DefaultParagraphFont"/>
    <w:link w:val="BodyTextIndent"/>
    <w:uiPriority w:val="99"/>
    <w:semiHidden/>
    <w:rsid w:val="009B413F"/>
    <w:rPr>
      <w:rFonts w:ascii="Century Gothic" w:hAnsi="Century Gothic" w:cs="Times New Roman"/>
    </w:rPr>
  </w:style>
  <w:style w:type="paragraph" w:styleId="BodyTextFirstIndent2">
    <w:name w:val="Body Text First Indent 2"/>
    <w:basedOn w:val="BodyTextIndent"/>
    <w:link w:val="BodyTextFirstIndent2Char"/>
    <w:uiPriority w:val="99"/>
    <w:semiHidden/>
    <w:unhideWhenUsed/>
    <w:rsid w:val="009B413F"/>
    <w:pPr>
      <w:spacing w:after="0"/>
      <w:ind w:firstLine="360"/>
    </w:pPr>
  </w:style>
  <w:style w:type="character" w:customStyle="1" w:styleId="BodyTextFirstIndent2Char">
    <w:name w:val="Body Text First Indent 2 Char"/>
    <w:basedOn w:val="BodyTextIndentChar"/>
    <w:link w:val="BodyTextFirstIndent2"/>
    <w:uiPriority w:val="99"/>
    <w:semiHidden/>
    <w:rsid w:val="009B413F"/>
    <w:rPr>
      <w:rFonts w:ascii="Century Gothic" w:hAnsi="Century Gothic" w:cs="Times New Roman"/>
    </w:rPr>
  </w:style>
  <w:style w:type="paragraph" w:styleId="BodyTextIndent2">
    <w:name w:val="Body Text Indent 2"/>
    <w:basedOn w:val="Normal"/>
    <w:link w:val="BodyTextIndent2Char"/>
    <w:uiPriority w:val="99"/>
    <w:semiHidden/>
    <w:unhideWhenUsed/>
    <w:rsid w:val="009B413F"/>
    <w:pPr>
      <w:spacing w:after="120" w:line="480" w:lineRule="auto"/>
      <w:ind w:left="360"/>
    </w:pPr>
  </w:style>
  <w:style w:type="character" w:customStyle="1" w:styleId="BodyTextIndent2Char">
    <w:name w:val="Body Text Indent 2 Char"/>
    <w:basedOn w:val="DefaultParagraphFont"/>
    <w:link w:val="BodyTextIndent2"/>
    <w:uiPriority w:val="99"/>
    <w:semiHidden/>
    <w:rsid w:val="009B413F"/>
    <w:rPr>
      <w:rFonts w:ascii="Century Gothic" w:hAnsi="Century Gothic" w:cs="Times New Roman"/>
    </w:rPr>
  </w:style>
  <w:style w:type="paragraph" w:styleId="BodyTextIndent3">
    <w:name w:val="Body Text Indent 3"/>
    <w:basedOn w:val="Normal"/>
    <w:link w:val="BodyTextIndent3Char"/>
    <w:uiPriority w:val="99"/>
    <w:semiHidden/>
    <w:unhideWhenUsed/>
    <w:rsid w:val="009B413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B413F"/>
    <w:rPr>
      <w:rFonts w:ascii="Century Gothic" w:hAnsi="Century Gothic" w:cs="Times New Roman"/>
      <w:sz w:val="16"/>
      <w:szCs w:val="16"/>
    </w:rPr>
  </w:style>
  <w:style w:type="paragraph" w:styleId="Caption">
    <w:name w:val="caption"/>
    <w:basedOn w:val="Normal"/>
    <w:next w:val="Normal"/>
    <w:uiPriority w:val="35"/>
    <w:semiHidden/>
    <w:unhideWhenUsed/>
    <w:qFormat/>
    <w:rsid w:val="009B413F"/>
    <w:pPr>
      <w:spacing w:after="200"/>
    </w:pPr>
    <w:rPr>
      <w:b/>
      <w:bCs/>
      <w:color w:val="5B9BD5" w:themeColor="accent1"/>
      <w:sz w:val="18"/>
      <w:szCs w:val="18"/>
    </w:rPr>
  </w:style>
  <w:style w:type="paragraph" w:styleId="Closing">
    <w:name w:val="Closing"/>
    <w:basedOn w:val="Normal"/>
    <w:link w:val="ClosingChar"/>
    <w:uiPriority w:val="99"/>
    <w:semiHidden/>
    <w:unhideWhenUsed/>
    <w:rsid w:val="009B413F"/>
    <w:pPr>
      <w:ind w:left="4320"/>
    </w:pPr>
  </w:style>
  <w:style w:type="character" w:customStyle="1" w:styleId="ClosingChar">
    <w:name w:val="Closing Char"/>
    <w:basedOn w:val="DefaultParagraphFont"/>
    <w:link w:val="Closing"/>
    <w:uiPriority w:val="99"/>
    <w:semiHidden/>
    <w:rsid w:val="009B413F"/>
    <w:rPr>
      <w:rFonts w:ascii="Century Gothic" w:hAnsi="Century Gothic" w:cs="Times New Roman"/>
    </w:rPr>
  </w:style>
  <w:style w:type="paragraph" w:styleId="CommentText">
    <w:name w:val="annotation text"/>
    <w:basedOn w:val="Normal"/>
    <w:link w:val="CommentTextChar"/>
    <w:uiPriority w:val="99"/>
    <w:semiHidden/>
    <w:unhideWhenUsed/>
    <w:rsid w:val="009B413F"/>
    <w:rPr>
      <w:sz w:val="20"/>
      <w:szCs w:val="20"/>
    </w:rPr>
  </w:style>
  <w:style w:type="character" w:customStyle="1" w:styleId="CommentTextChar">
    <w:name w:val="Comment Text Char"/>
    <w:basedOn w:val="DefaultParagraphFont"/>
    <w:link w:val="CommentText"/>
    <w:uiPriority w:val="99"/>
    <w:semiHidden/>
    <w:rsid w:val="009B413F"/>
    <w:rPr>
      <w:rFonts w:ascii="Century Gothic" w:hAnsi="Century Gothic" w:cs="Times New Roman"/>
      <w:sz w:val="20"/>
      <w:szCs w:val="20"/>
    </w:rPr>
  </w:style>
  <w:style w:type="paragraph" w:styleId="CommentSubject">
    <w:name w:val="annotation subject"/>
    <w:basedOn w:val="CommentText"/>
    <w:next w:val="CommentText"/>
    <w:link w:val="CommentSubjectChar"/>
    <w:uiPriority w:val="99"/>
    <w:semiHidden/>
    <w:unhideWhenUsed/>
    <w:rsid w:val="009B413F"/>
    <w:rPr>
      <w:b/>
      <w:bCs/>
    </w:rPr>
  </w:style>
  <w:style w:type="character" w:customStyle="1" w:styleId="CommentSubjectChar">
    <w:name w:val="Comment Subject Char"/>
    <w:basedOn w:val="CommentTextChar"/>
    <w:link w:val="CommentSubject"/>
    <w:uiPriority w:val="99"/>
    <w:semiHidden/>
    <w:rsid w:val="009B413F"/>
    <w:rPr>
      <w:rFonts w:ascii="Century Gothic" w:hAnsi="Century Gothic" w:cs="Times New Roman"/>
      <w:b/>
      <w:bCs/>
      <w:sz w:val="20"/>
      <w:szCs w:val="20"/>
    </w:rPr>
  </w:style>
  <w:style w:type="paragraph" w:styleId="Date">
    <w:name w:val="Date"/>
    <w:basedOn w:val="Normal"/>
    <w:next w:val="Normal"/>
    <w:link w:val="DateChar"/>
    <w:uiPriority w:val="99"/>
    <w:semiHidden/>
    <w:unhideWhenUsed/>
    <w:rsid w:val="009B413F"/>
  </w:style>
  <w:style w:type="character" w:customStyle="1" w:styleId="DateChar">
    <w:name w:val="Date Char"/>
    <w:basedOn w:val="DefaultParagraphFont"/>
    <w:link w:val="Date"/>
    <w:uiPriority w:val="99"/>
    <w:semiHidden/>
    <w:rsid w:val="009B413F"/>
    <w:rPr>
      <w:rFonts w:ascii="Century Gothic" w:hAnsi="Century Gothic" w:cs="Times New Roman"/>
    </w:rPr>
  </w:style>
  <w:style w:type="paragraph" w:styleId="DocumentMap">
    <w:name w:val="Document Map"/>
    <w:basedOn w:val="Normal"/>
    <w:link w:val="DocumentMapChar"/>
    <w:uiPriority w:val="99"/>
    <w:semiHidden/>
    <w:unhideWhenUsed/>
    <w:rsid w:val="009B413F"/>
    <w:rPr>
      <w:rFonts w:ascii="Tahoma" w:hAnsi="Tahoma" w:cs="Tahoma"/>
      <w:sz w:val="16"/>
      <w:szCs w:val="16"/>
    </w:rPr>
  </w:style>
  <w:style w:type="character" w:customStyle="1" w:styleId="DocumentMapChar">
    <w:name w:val="Document Map Char"/>
    <w:basedOn w:val="DefaultParagraphFont"/>
    <w:link w:val="DocumentMap"/>
    <w:uiPriority w:val="99"/>
    <w:semiHidden/>
    <w:rsid w:val="009B413F"/>
    <w:rPr>
      <w:rFonts w:ascii="Tahoma" w:hAnsi="Tahoma" w:cs="Tahoma"/>
      <w:sz w:val="16"/>
      <w:szCs w:val="16"/>
    </w:rPr>
  </w:style>
  <w:style w:type="paragraph" w:styleId="E-mailSignature">
    <w:name w:val="E-mail Signature"/>
    <w:basedOn w:val="Normal"/>
    <w:link w:val="E-mailSignatureChar"/>
    <w:uiPriority w:val="99"/>
    <w:semiHidden/>
    <w:unhideWhenUsed/>
    <w:rsid w:val="009B413F"/>
  </w:style>
  <w:style w:type="character" w:customStyle="1" w:styleId="E-mailSignatureChar">
    <w:name w:val="E-mail Signature Char"/>
    <w:basedOn w:val="DefaultParagraphFont"/>
    <w:link w:val="E-mailSignature"/>
    <w:uiPriority w:val="99"/>
    <w:semiHidden/>
    <w:rsid w:val="009B413F"/>
    <w:rPr>
      <w:rFonts w:ascii="Century Gothic" w:hAnsi="Century Gothic" w:cs="Times New Roman"/>
    </w:rPr>
  </w:style>
  <w:style w:type="paragraph" w:styleId="EndnoteText">
    <w:name w:val="endnote text"/>
    <w:basedOn w:val="Normal"/>
    <w:link w:val="EndnoteTextChar"/>
    <w:uiPriority w:val="99"/>
    <w:semiHidden/>
    <w:unhideWhenUsed/>
    <w:rsid w:val="009B413F"/>
    <w:rPr>
      <w:sz w:val="20"/>
      <w:szCs w:val="20"/>
    </w:rPr>
  </w:style>
  <w:style w:type="character" w:customStyle="1" w:styleId="EndnoteTextChar">
    <w:name w:val="Endnote Text Char"/>
    <w:basedOn w:val="DefaultParagraphFont"/>
    <w:link w:val="EndnoteText"/>
    <w:uiPriority w:val="99"/>
    <w:semiHidden/>
    <w:rsid w:val="009B413F"/>
    <w:rPr>
      <w:rFonts w:ascii="Century Gothic" w:hAnsi="Century Gothic" w:cs="Times New Roman"/>
      <w:sz w:val="20"/>
      <w:szCs w:val="20"/>
    </w:rPr>
  </w:style>
  <w:style w:type="paragraph" w:styleId="EnvelopeAddress">
    <w:name w:val="envelope address"/>
    <w:basedOn w:val="Normal"/>
    <w:uiPriority w:val="99"/>
    <w:semiHidden/>
    <w:unhideWhenUsed/>
    <w:rsid w:val="009B413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B413F"/>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B413F"/>
    <w:rPr>
      <w:sz w:val="20"/>
      <w:szCs w:val="20"/>
    </w:rPr>
  </w:style>
  <w:style w:type="character" w:customStyle="1" w:styleId="FootnoteTextChar">
    <w:name w:val="Footnote Text Char"/>
    <w:basedOn w:val="DefaultParagraphFont"/>
    <w:link w:val="FootnoteText"/>
    <w:uiPriority w:val="99"/>
    <w:semiHidden/>
    <w:rsid w:val="009B413F"/>
    <w:rPr>
      <w:rFonts w:ascii="Century Gothic" w:hAnsi="Century Gothic" w:cs="Times New Roman"/>
      <w:sz w:val="20"/>
      <w:szCs w:val="20"/>
    </w:rPr>
  </w:style>
  <w:style w:type="character" w:customStyle="1" w:styleId="Heading4Char">
    <w:name w:val="Heading 4 Char"/>
    <w:basedOn w:val="DefaultParagraphFont"/>
    <w:link w:val="Heading4"/>
    <w:uiPriority w:val="9"/>
    <w:semiHidden/>
    <w:rsid w:val="009B413F"/>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9B413F"/>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9B413F"/>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9B41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1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13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9B413F"/>
    <w:rPr>
      <w:i/>
      <w:iCs/>
    </w:rPr>
  </w:style>
  <w:style w:type="character" w:customStyle="1" w:styleId="HTMLAddressChar">
    <w:name w:val="HTML Address Char"/>
    <w:basedOn w:val="DefaultParagraphFont"/>
    <w:link w:val="HTMLAddress"/>
    <w:uiPriority w:val="99"/>
    <w:semiHidden/>
    <w:rsid w:val="009B413F"/>
    <w:rPr>
      <w:rFonts w:ascii="Century Gothic" w:hAnsi="Century Gothic" w:cs="Times New Roman"/>
      <w:i/>
      <w:iCs/>
    </w:rPr>
  </w:style>
  <w:style w:type="paragraph" w:styleId="HTMLPreformatted">
    <w:name w:val="HTML Preformatted"/>
    <w:basedOn w:val="Normal"/>
    <w:link w:val="HTMLPreformattedChar"/>
    <w:uiPriority w:val="99"/>
    <w:semiHidden/>
    <w:unhideWhenUsed/>
    <w:rsid w:val="009B413F"/>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B413F"/>
    <w:rPr>
      <w:rFonts w:ascii="Consolas" w:hAnsi="Consolas" w:cs="Times New Roman"/>
      <w:sz w:val="20"/>
      <w:szCs w:val="20"/>
    </w:rPr>
  </w:style>
  <w:style w:type="paragraph" w:styleId="Index1">
    <w:name w:val="index 1"/>
    <w:basedOn w:val="Normal"/>
    <w:next w:val="Normal"/>
    <w:autoRedefine/>
    <w:uiPriority w:val="99"/>
    <w:semiHidden/>
    <w:unhideWhenUsed/>
    <w:rsid w:val="009B413F"/>
    <w:pPr>
      <w:ind w:left="220" w:hanging="220"/>
    </w:pPr>
  </w:style>
  <w:style w:type="paragraph" w:styleId="Index2">
    <w:name w:val="index 2"/>
    <w:basedOn w:val="Normal"/>
    <w:next w:val="Normal"/>
    <w:autoRedefine/>
    <w:uiPriority w:val="99"/>
    <w:semiHidden/>
    <w:unhideWhenUsed/>
    <w:rsid w:val="009B413F"/>
    <w:pPr>
      <w:ind w:left="440" w:hanging="220"/>
    </w:pPr>
  </w:style>
  <w:style w:type="paragraph" w:styleId="Index3">
    <w:name w:val="index 3"/>
    <w:basedOn w:val="Normal"/>
    <w:next w:val="Normal"/>
    <w:autoRedefine/>
    <w:uiPriority w:val="99"/>
    <w:semiHidden/>
    <w:unhideWhenUsed/>
    <w:rsid w:val="009B413F"/>
    <w:pPr>
      <w:ind w:left="660" w:hanging="220"/>
    </w:pPr>
  </w:style>
  <w:style w:type="paragraph" w:styleId="Index4">
    <w:name w:val="index 4"/>
    <w:basedOn w:val="Normal"/>
    <w:next w:val="Normal"/>
    <w:autoRedefine/>
    <w:uiPriority w:val="99"/>
    <w:semiHidden/>
    <w:unhideWhenUsed/>
    <w:rsid w:val="009B413F"/>
    <w:pPr>
      <w:ind w:left="880" w:hanging="220"/>
    </w:pPr>
  </w:style>
  <w:style w:type="paragraph" w:styleId="Index5">
    <w:name w:val="index 5"/>
    <w:basedOn w:val="Normal"/>
    <w:next w:val="Normal"/>
    <w:autoRedefine/>
    <w:uiPriority w:val="99"/>
    <w:semiHidden/>
    <w:unhideWhenUsed/>
    <w:rsid w:val="009B413F"/>
    <w:pPr>
      <w:ind w:left="1100" w:hanging="220"/>
    </w:pPr>
  </w:style>
  <w:style w:type="paragraph" w:styleId="Index6">
    <w:name w:val="index 6"/>
    <w:basedOn w:val="Normal"/>
    <w:next w:val="Normal"/>
    <w:autoRedefine/>
    <w:uiPriority w:val="99"/>
    <w:semiHidden/>
    <w:unhideWhenUsed/>
    <w:rsid w:val="009B413F"/>
    <w:pPr>
      <w:ind w:left="1320" w:hanging="220"/>
    </w:pPr>
  </w:style>
  <w:style w:type="paragraph" w:styleId="Index7">
    <w:name w:val="index 7"/>
    <w:basedOn w:val="Normal"/>
    <w:next w:val="Normal"/>
    <w:autoRedefine/>
    <w:uiPriority w:val="99"/>
    <w:semiHidden/>
    <w:unhideWhenUsed/>
    <w:rsid w:val="009B413F"/>
    <w:pPr>
      <w:ind w:left="1540" w:hanging="220"/>
    </w:pPr>
  </w:style>
  <w:style w:type="paragraph" w:styleId="Index8">
    <w:name w:val="index 8"/>
    <w:basedOn w:val="Normal"/>
    <w:next w:val="Normal"/>
    <w:autoRedefine/>
    <w:uiPriority w:val="99"/>
    <w:semiHidden/>
    <w:unhideWhenUsed/>
    <w:rsid w:val="009B413F"/>
    <w:pPr>
      <w:ind w:left="1760" w:hanging="220"/>
    </w:pPr>
  </w:style>
  <w:style w:type="paragraph" w:styleId="Index9">
    <w:name w:val="index 9"/>
    <w:basedOn w:val="Normal"/>
    <w:next w:val="Normal"/>
    <w:autoRedefine/>
    <w:uiPriority w:val="99"/>
    <w:semiHidden/>
    <w:unhideWhenUsed/>
    <w:rsid w:val="009B413F"/>
    <w:pPr>
      <w:ind w:left="1980" w:hanging="220"/>
    </w:pPr>
  </w:style>
  <w:style w:type="paragraph" w:styleId="IndexHeading">
    <w:name w:val="index heading"/>
    <w:basedOn w:val="Normal"/>
    <w:next w:val="Index1"/>
    <w:uiPriority w:val="99"/>
    <w:semiHidden/>
    <w:unhideWhenUsed/>
    <w:rsid w:val="009B413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B413F"/>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9B413F"/>
    <w:rPr>
      <w:rFonts w:ascii="Century Gothic" w:hAnsi="Century Gothic" w:cs="Times New Roman"/>
      <w:b/>
      <w:bCs/>
      <w:i/>
      <w:iCs/>
      <w:color w:val="5B9BD5" w:themeColor="accent1"/>
    </w:rPr>
  </w:style>
  <w:style w:type="paragraph" w:styleId="List">
    <w:name w:val="List"/>
    <w:basedOn w:val="Normal"/>
    <w:uiPriority w:val="99"/>
    <w:semiHidden/>
    <w:unhideWhenUsed/>
    <w:rsid w:val="009B413F"/>
    <w:pPr>
      <w:ind w:left="360" w:hanging="360"/>
      <w:contextualSpacing/>
    </w:pPr>
  </w:style>
  <w:style w:type="paragraph" w:styleId="List2">
    <w:name w:val="List 2"/>
    <w:basedOn w:val="Normal"/>
    <w:uiPriority w:val="99"/>
    <w:semiHidden/>
    <w:unhideWhenUsed/>
    <w:rsid w:val="009B413F"/>
    <w:pPr>
      <w:ind w:left="720" w:hanging="360"/>
      <w:contextualSpacing/>
    </w:pPr>
  </w:style>
  <w:style w:type="paragraph" w:styleId="List3">
    <w:name w:val="List 3"/>
    <w:basedOn w:val="Normal"/>
    <w:uiPriority w:val="99"/>
    <w:semiHidden/>
    <w:unhideWhenUsed/>
    <w:rsid w:val="009B413F"/>
    <w:pPr>
      <w:ind w:left="1080" w:hanging="360"/>
      <w:contextualSpacing/>
    </w:pPr>
  </w:style>
  <w:style w:type="paragraph" w:styleId="List4">
    <w:name w:val="List 4"/>
    <w:basedOn w:val="Normal"/>
    <w:uiPriority w:val="99"/>
    <w:semiHidden/>
    <w:unhideWhenUsed/>
    <w:rsid w:val="009B413F"/>
    <w:pPr>
      <w:ind w:left="1440" w:hanging="360"/>
      <w:contextualSpacing/>
    </w:pPr>
  </w:style>
  <w:style w:type="paragraph" w:styleId="List5">
    <w:name w:val="List 5"/>
    <w:basedOn w:val="Normal"/>
    <w:uiPriority w:val="99"/>
    <w:semiHidden/>
    <w:unhideWhenUsed/>
    <w:rsid w:val="009B413F"/>
    <w:pPr>
      <w:ind w:left="1800" w:hanging="360"/>
      <w:contextualSpacing/>
    </w:pPr>
  </w:style>
  <w:style w:type="paragraph" w:styleId="ListBullet">
    <w:name w:val="List Bullet"/>
    <w:basedOn w:val="Normal"/>
    <w:uiPriority w:val="99"/>
    <w:semiHidden/>
    <w:unhideWhenUsed/>
    <w:rsid w:val="009B413F"/>
    <w:pPr>
      <w:numPr>
        <w:numId w:val="5"/>
      </w:numPr>
      <w:contextualSpacing/>
    </w:pPr>
  </w:style>
  <w:style w:type="paragraph" w:styleId="ListBullet2">
    <w:name w:val="List Bullet 2"/>
    <w:basedOn w:val="Normal"/>
    <w:uiPriority w:val="99"/>
    <w:semiHidden/>
    <w:unhideWhenUsed/>
    <w:rsid w:val="009B413F"/>
    <w:pPr>
      <w:numPr>
        <w:numId w:val="6"/>
      </w:numPr>
      <w:contextualSpacing/>
    </w:pPr>
  </w:style>
  <w:style w:type="paragraph" w:styleId="ListBullet3">
    <w:name w:val="List Bullet 3"/>
    <w:basedOn w:val="Normal"/>
    <w:uiPriority w:val="99"/>
    <w:semiHidden/>
    <w:unhideWhenUsed/>
    <w:rsid w:val="009B413F"/>
    <w:pPr>
      <w:numPr>
        <w:numId w:val="7"/>
      </w:numPr>
      <w:contextualSpacing/>
    </w:pPr>
  </w:style>
  <w:style w:type="paragraph" w:styleId="ListBullet4">
    <w:name w:val="List Bullet 4"/>
    <w:basedOn w:val="Normal"/>
    <w:uiPriority w:val="99"/>
    <w:semiHidden/>
    <w:unhideWhenUsed/>
    <w:rsid w:val="009B413F"/>
    <w:pPr>
      <w:numPr>
        <w:numId w:val="8"/>
      </w:numPr>
      <w:contextualSpacing/>
    </w:pPr>
  </w:style>
  <w:style w:type="paragraph" w:styleId="ListBullet5">
    <w:name w:val="List Bullet 5"/>
    <w:basedOn w:val="Normal"/>
    <w:uiPriority w:val="99"/>
    <w:semiHidden/>
    <w:unhideWhenUsed/>
    <w:rsid w:val="009B413F"/>
    <w:pPr>
      <w:numPr>
        <w:numId w:val="9"/>
      </w:numPr>
      <w:contextualSpacing/>
    </w:pPr>
  </w:style>
  <w:style w:type="paragraph" w:styleId="ListContinue">
    <w:name w:val="List Continue"/>
    <w:basedOn w:val="Normal"/>
    <w:uiPriority w:val="99"/>
    <w:semiHidden/>
    <w:unhideWhenUsed/>
    <w:rsid w:val="009B413F"/>
    <w:pPr>
      <w:spacing w:after="120"/>
      <w:ind w:left="360"/>
      <w:contextualSpacing/>
    </w:pPr>
  </w:style>
  <w:style w:type="paragraph" w:styleId="ListContinue2">
    <w:name w:val="List Continue 2"/>
    <w:basedOn w:val="Normal"/>
    <w:uiPriority w:val="99"/>
    <w:semiHidden/>
    <w:unhideWhenUsed/>
    <w:rsid w:val="009B413F"/>
    <w:pPr>
      <w:spacing w:after="120"/>
      <w:ind w:left="720"/>
      <w:contextualSpacing/>
    </w:pPr>
  </w:style>
  <w:style w:type="paragraph" w:styleId="ListContinue3">
    <w:name w:val="List Continue 3"/>
    <w:basedOn w:val="Normal"/>
    <w:uiPriority w:val="99"/>
    <w:semiHidden/>
    <w:unhideWhenUsed/>
    <w:rsid w:val="009B413F"/>
    <w:pPr>
      <w:spacing w:after="120"/>
      <w:ind w:left="1080"/>
      <w:contextualSpacing/>
    </w:pPr>
  </w:style>
  <w:style w:type="paragraph" w:styleId="ListContinue4">
    <w:name w:val="List Continue 4"/>
    <w:basedOn w:val="Normal"/>
    <w:uiPriority w:val="99"/>
    <w:semiHidden/>
    <w:unhideWhenUsed/>
    <w:rsid w:val="009B413F"/>
    <w:pPr>
      <w:spacing w:after="120"/>
      <w:ind w:left="1440"/>
      <w:contextualSpacing/>
    </w:pPr>
  </w:style>
  <w:style w:type="paragraph" w:styleId="ListContinue5">
    <w:name w:val="List Continue 5"/>
    <w:basedOn w:val="Normal"/>
    <w:uiPriority w:val="99"/>
    <w:semiHidden/>
    <w:unhideWhenUsed/>
    <w:rsid w:val="009B413F"/>
    <w:pPr>
      <w:spacing w:after="120"/>
      <w:ind w:left="1800"/>
      <w:contextualSpacing/>
    </w:pPr>
  </w:style>
  <w:style w:type="paragraph" w:styleId="ListNumber">
    <w:name w:val="List Number"/>
    <w:basedOn w:val="Normal"/>
    <w:uiPriority w:val="99"/>
    <w:semiHidden/>
    <w:unhideWhenUsed/>
    <w:rsid w:val="009B413F"/>
    <w:pPr>
      <w:numPr>
        <w:numId w:val="10"/>
      </w:numPr>
      <w:contextualSpacing/>
    </w:pPr>
  </w:style>
  <w:style w:type="paragraph" w:styleId="ListNumber2">
    <w:name w:val="List Number 2"/>
    <w:basedOn w:val="Normal"/>
    <w:uiPriority w:val="99"/>
    <w:semiHidden/>
    <w:unhideWhenUsed/>
    <w:rsid w:val="009B413F"/>
    <w:pPr>
      <w:numPr>
        <w:numId w:val="11"/>
      </w:numPr>
      <w:contextualSpacing/>
    </w:pPr>
  </w:style>
  <w:style w:type="paragraph" w:styleId="ListNumber3">
    <w:name w:val="List Number 3"/>
    <w:basedOn w:val="Normal"/>
    <w:uiPriority w:val="99"/>
    <w:semiHidden/>
    <w:unhideWhenUsed/>
    <w:rsid w:val="009B413F"/>
    <w:pPr>
      <w:numPr>
        <w:numId w:val="12"/>
      </w:numPr>
      <w:contextualSpacing/>
    </w:pPr>
  </w:style>
  <w:style w:type="paragraph" w:styleId="ListNumber4">
    <w:name w:val="List Number 4"/>
    <w:basedOn w:val="Normal"/>
    <w:uiPriority w:val="99"/>
    <w:semiHidden/>
    <w:unhideWhenUsed/>
    <w:rsid w:val="009B413F"/>
    <w:pPr>
      <w:numPr>
        <w:numId w:val="13"/>
      </w:numPr>
      <w:contextualSpacing/>
    </w:pPr>
  </w:style>
  <w:style w:type="paragraph" w:styleId="ListNumber5">
    <w:name w:val="List Number 5"/>
    <w:basedOn w:val="Normal"/>
    <w:uiPriority w:val="99"/>
    <w:semiHidden/>
    <w:unhideWhenUsed/>
    <w:rsid w:val="009B413F"/>
    <w:pPr>
      <w:numPr>
        <w:numId w:val="14"/>
      </w:numPr>
      <w:contextualSpacing/>
    </w:pPr>
  </w:style>
  <w:style w:type="paragraph" w:styleId="MacroText">
    <w:name w:val="macro"/>
    <w:link w:val="MacroTextChar"/>
    <w:uiPriority w:val="99"/>
    <w:semiHidden/>
    <w:unhideWhenUsed/>
    <w:rsid w:val="009B413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s="Times New Roman"/>
      <w:sz w:val="20"/>
      <w:szCs w:val="20"/>
    </w:rPr>
  </w:style>
  <w:style w:type="character" w:customStyle="1" w:styleId="MacroTextChar">
    <w:name w:val="Macro Text Char"/>
    <w:basedOn w:val="DefaultParagraphFont"/>
    <w:link w:val="MacroText"/>
    <w:uiPriority w:val="99"/>
    <w:semiHidden/>
    <w:rsid w:val="009B413F"/>
    <w:rPr>
      <w:rFonts w:ascii="Consolas" w:hAnsi="Consolas" w:cs="Times New Roman"/>
      <w:sz w:val="20"/>
      <w:szCs w:val="20"/>
    </w:rPr>
  </w:style>
  <w:style w:type="paragraph" w:styleId="MessageHeader">
    <w:name w:val="Message Header"/>
    <w:basedOn w:val="Normal"/>
    <w:link w:val="MessageHeaderChar"/>
    <w:uiPriority w:val="99"/>
    <w:semiHidden/>
    <w:unhideWhenUsed/>
    <w:rsid w:val="009B413F"/>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B413F"/>
    <w:rPr>
      <w:rFonts w:asciiTheme="majorHAnsi" w:eastAsiaTheme="majorEastAsia" w:hAnsiTheme="majorHAnsi" w:cstheme="majorBidi"/>
      <w:sz w:val="24"/>
      <w:szCs w:val="24"/>
      <w:shd w:val="pct20" w:color="auto" w:fill="auto"/>
    </w:rPr>
  </w:style>
  <w:style w:type="paragraph" w:styleId="NoSpacing">
    <w:name w:val="No Spacing"/>
    <w:uiPriority w:val="1"/>
    <w:qFormat/>
    <w:rsid w:val="009B413F"/>
    <w:pPr>
      <w:spacing w:after="0" w:line="240" w:lineRule="auto"/>
    </w:pPr>
    <w:rPr>
      <w:rFonts w:ascii="Century Gothic" w:hAnsi="Century Gothic" w:cs="Times New Roman"/>
    </w:rPr>
  </w:style>
  <w:style w:type="paragraph" w:styleId="NormalWeb">
    <w:name w:val="Normal (Web)"/>
    <w:basedOn w:val="Normal"/>
    <w:uiPriority w:val="99"/>
    <w:semiHidden/>
    <w:unhideWhenUsed/>
    <w:rsid w:val="009B413F"/>
    <w:rPr>
      <w:rFonts w:ascii="Times New Roman" w:hAnsi="Times New Roman"/>
      <w:sz w:val="24"/>
      <w:szCs w:val="24"/>
    </w:rPr>
  </w:style>
  <w:style w:type="paragraph" w:styleId="NormalIndent">
    <w:name w:val="Normal Indent"/>
    <w:basedOn w:val="Normal"/>
    <w:uiPriority w:val="99"/>
    <w:semiHidden/>
    <w:unhideWhenUsed/>
    <w:rsid w:val="009B413F"/>
    <w:pPr>
      <w:ind w:left="720"/>
    </w:pPr>
  </w:style>
  <w:style w:type="paragraph" w:styleId="NoteHeading">
    <w:name w:val="Note Heading"/>
    <w:basedOn w:val="Normal"/>
    <w:next w:val="Normal"/>
    <w:link w:val="NoteHeadingChar"/>
    <w:uiPriority w:val="99"/>
    <w:semiHidden/>
    <w:unhideWhenUsed/>
    <w:rsid w:val="009B413F"/>
  </w:style>
  <w:style w:type="character" w:customStyle="1" w:styleId="NoteHeadingChar">
    <w:name w:val="Note Heading Char"/>
    <w:basedOn w:val="DefaultParagraphFont"/>
    <w:link w:val="NoteHeading"/>
    <w:uiPriority w:val="99"/>
    <w:semiHidden/>
    <w:rsid w:val="009B413F"/>
    <w:rPr>
      <w:rFonts w:ascii="Century Gothic" w:hAnsi="Century Gothic" w:cs="Times New Roman"/>
    </w:rPr>
  </w:style>
  <w:style w:type="paragraph" w:styleId="PlainText">
    <w:name w:val="Plain Text"/>
    <w:basedOn w:val="Normal"/>
    <w:link w:val="PlainTextChar"/>
    <w:uiPriority w:val="99"/>
    <w:semiHidden/>
    <w:unhideWhenUsed/>
    <w:rsid w:val="009B413F"/>
    <w:rPr>
      <w:rFonts w:ascii="Consolas" w:hAnsi="Consolas"/>
      <w:sz w:val="21"/>
      <w:szCs w:val="21"/>
    </w:rPr>
  </w:style>
  <w:style w:type="character" w:customStyle="1" w:styleId="PlainTextChar">
    <w:name w:val="Plain Text Char"/>
    <w:basedOn w:val="DefaultParagraphFont"/>
    <w:link w:val="PlainText"/>
    <w:uiPriority w:val="99"/>
    <w:semiHidden/>
    <w:rsid w:val="009B413F"/>
    <w:rPr>
      <w:rFonts w:ascii="Consolas" w:hAnsi="Consolas" w:cs="Times New Roman"/>
      <w:sz w:val="21"/>
      <w:szCs w:val="21"/>
    </w:rPr>
  </w:style>
  <w:style w:type="paragraph" w:styleId="Quote">
    <w:name w:val="Quote"/>
    <w:basedOn w:val="Normal"/>
    <w:next w:val="Normal"/>
    <w:link w:val="QuoteChar"/>
    <w:uiPriority w:val="29"/>
    <w:qFormat/>
    <w:rsid w:val="009B413F"/>
    <w:rPr>
      <w:i/>
      <w:iCs/>
      <w:color w:val="000000" w:themeColor="text1"/>
    </w:rPr>
  </w:style>
  <w:style w:type="character" w:customStyle="1" w:styleId="QuoteChar">
    <w:name w:val="Quote Char"/>
    <w:basedOn w:val="DefaultParagraphFont"/>
    <w:link w:val="Quote"/>
    <w:uiPriority w:val="29"/>
    <w:rsid w:val="009B413F"/>
    <w:rPr>
      <w:rFonts w:ascii="Century Gothic" w:hAnsi="Century Gothic" w:cs="Times New Roman"/>
      <w:i/>
      <w:iCs/>
      <w:color w:val="000000" w:themeColor="text1"/>
    </w:rPr>
  </w:style>
  <w:style w:type="paragraph" w:styleId="Salutation">
    <w:name w:val="Salutation"/>
    <w:basedOn w:val="Normal"/>
    <w:next w:val="Normal"/>
    <w:link w:val="SalutationChar"/>
    <w:uiPriority w:val="99"/>
    <w:semiHidden/>
    <w:unhideWhenUsed/>
    <w:rsid w:val="009B413F"/>
  </w:style>
  <w:style w:type="character" w:customStyle="1" w:styleId="SalutationChar">
    <w:name w:val="Salutation Char"/>
    <w:basedOn w:val="DefaultParagraphFont"/>
    <w:link w:val="Salutation"/>
    <w:uiPriority w:val="99"/>
    <w:semiHidden/>
    <w:rsid w:val="009B413F"/>
    <w:rPr>
      <w:rFonts w:ascii="Century Gothic" w:hAnsi="Century Gothic" w:cs="Times New Roman"/>
    </w:rPr>
  </w:style>
  <w:style w:type="paragraph" w:styleId="Signature">
    <w:name w:val="Signature"/>
    <w:basedOn w:val="Normal"/>
    <w:link w:val="SignatureChar"/>
    <w:uiPriority w:val="99"/>
    <w:semiHidden/>
    <w:unhideWhenUsed/>
    <w:rsid w:val="009B413F"/>
    <w:pPr>
      <w:ind w:left="4320"/>
    </w:pPr>
  </w:style>
  <w:style w:type="character" w:customStyle="1" w:styleId="SignatureChar">
    <w:name w:val="Signature Char"/>
    <w:basedOn w:val="DefaultParagraphFont"/>
    <w:link w:val="Signature"/>
    <w:uiPriority w:val="99"/>
    <w:semiHidden/>
    <w:rsid w:val="009B413F"/>
    <w:rPr>
      <w:rFonts w:ascii="Century Gothic" w:hAnsi="Century Gothic" w:cs="Times New Roman"/>
    </w:rPr>
  </w:style>
  <w:style w:type="character" w:styleId="CommentReference">
    <w:name w:val="annotation reference"/>
    <w:basedOn w:val="DefaultParagraphFont"/>
    <w:uiPriority w:val="99"/>
    <w:semiHidden/>
    <w:unhideWhenUsed/>
    <w:rsid w:val="003D43D0"/>
    <w:rPr>
      <w:sz w:val="16"/>
      <w:szCs w:val="16"/>
    </w:rPr>
  </w:style>
  <w:style w:type="character" w:styleId="FollowedHyperlink">
    <w:name w:val="FollowedHyperlink"/>
    <w:basedOn w:val="DefaultParagraphFont"/>
    <w:uiPriority w:val="99"/>
    <w:semiHidden/>
    <w:unhideWhenUsed/>
    <w:rsid w:val="0001361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2368EE"/>
    <w:pPr>
      <w:keepNext/>
      <w:spacing w:before="240" w:after="60"/>
      <w:outlineLvl w:val="0"/>
    </w:pPr>
    <w:rPr>
      <w:rFonts w:eastAsiaTheme="minorHAnsi" w:cs="Arial"/>
      <w:bCs/>
      <w:kern w:val="32"/>
      <w:sz w:val="44"/>
      <w:szCs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BD5456"/>
    <w:pPr>
      <w:outlineLvl w:val="2"/>
    </w:pPr>
    <w:rPr>
      <w:color w:val="878787"/>
      <w:sz w:val="28"/>
      <w:szCs w:val="32"/>
    </w:rPr>
  </w:style>
  <w:style w:type="paragraph" w:styleId="Heading4">
    <w:name w:val="heading 4"/>
    <w:basedOn w:val="Normal"/>
    <w:next w:val="Normal"/>
    <w:link w:val="Heading4Char"/>
    <w:uiPriority w:val="9"/>
    <w:semiHidden/>
    <w:unhideWhenUsed/>
    <w:qFormat/>
    <w:rsid w:val="009B413F"/>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9B413F"/>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9B413F"/>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9B41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13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1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8EE"/>
    <w:rPr>
      <w:rFonts w:ascii="Century Gothic" w:eastAsiaTheme="minorHAnsi" w:hAnsi="Century Gothic" w:cs="Arial"/>
      <w:bCs/>
      <w:kern w:val="32"/>
      <w:sz w:val="44"/>
      <w:szCs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C51335"/>
    <w:pPr>
      <w:outlineLvl w:val="0"/>
    </w:pPr>
    <w:rPr>
      <w:rFonts w:cstheme="minorBidi"/>
      <w:bCs/>
      <w:noProof/>
      <w:kern w:val="28"/>
      <w:sz w:val="52"/>
      <w:szCs w:val="56"/>
    </w:rPr>
  </w:style>
  <w:style w:type="character" w:customStyle="1" w:styleId="TitleChar">
    <w:name w:val="Title Char"/>
    <w:link w:val="Title"/>
    <w:rsid w:val="00C51335"/>
    <w:rPr>
      <w:rFonts w:ascii="Century Gothic" w:hAnsi="Century Gothic"/>
      <w:bCs/>
      <w:noProof/>
      <w:kern w:val="28"/>
      <w:sz w:val="52"/>
      <w:szCs w:val="56"/>
    </w:rPr>
  </w:style>
  <w:style w:type="paragraph" w:styleId="Subtitle">
    <w:name w:val="Subtitle"/>
    <w:basedOn w:val="Normal"/>
    <w:next w:val="Normal"/>
    <w:link w:val="SubtitleChar"/>
    <w:autoRedefine/>
    <w:qFormat/>
    <w:rsid w:val="004326F8"/>
    <w:pPr>
      <w:numPr>
        <w:ilvl w:val="1"/>
      </w:numPr>
    </w:pPr>
    <w:rPr>
      <w:rFonts w:eastAsiaTheme="minorEastAsia" w:cstheme="minorBidi"/>
      <w:color w:val="878787"/>
      <w:spacing w:val="15"/>
      <w:sz w:val="40"/>
      <w:szCs w:val="40"/>
    </w:rPr>
  </w:style>
  <w:style w:type="character" w:customStyle="1" w:styleId="SubtitleChar">
    <w:name w:val="Subtitle Char"/>
    <w:basedOn w:val="DefaultParagraphFont"/>
    <w:link w:val="Subtitle"/>
    <w:rsid w:val="004326F8"/>
    <w:rPr>
      <w:rFonts w:ascii="Century Gothic" w:eastAsiaTheme="minorEastAsia" w:hAnsi="Century Gothic"/>
      <w:color w:val="878787"/>
      <w:spacing w:val="15"/>
      <w:sz w:val="40"/>
      <w:szCs w:val="40"/>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1">
    <w:name w:val="Grid Table 4 - Accent 1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BD5456"/>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4326F8"/>
    <w:rPr>
      <w:rFonts w:ascii="Tahoma" w:hAnsi="Tahoma" w:cs="Tahoma"/>
      <w:sz w:val="16"/>
      <w:szCs w:val="16"/>
    </w:rPr>
  </w:style>
  <w:style w:type="character" w:customStyle="1" w:styleId="BalloonTextChar">
    <w:name w:val="Balloon Text Char"/>
    <w:basedOn w:val="DefaultParagraphFont"/>
    <w:link w:val="BalloonText"/>
    <w:uiPriority w:val="99"/>
    <w:semiHidden/>
    <w:rsid w:val="004326F8"/>
    <w:rPr>
      <w:rFonts w:ascii="Tahoma" w:hAnsi="Tahoma" w:cs="Tahoma"/>
      <w:sz w:val="16"/>
      <w:szCs w:val="16"/>
    </w:rPr>
  </w:style>
  <w:style w:type="paragraph" w:styleId="ListParagraph">
    <w:name w:val="List Paragraph"/>
    <w:basedOn w:val="Normal"/>
    <w:uiPriority w:val="34"/>
    <w:qFormat/>
    <w:rsid w:val="004B079F"/>
    <w:pPr>
      <w:ind w:left="720"/>
      <w:contextualSpacing/>
    </w:pPr>
  </w:style>
  <w:style w:type="paragraph" w:styleId="Bibliography">
    <w:name w:val="Bibliography"/>
    <w:basedOn w:val="Normal"/>
    <w:next w:val="Normal"/>
    <w:uiPriority w:val="37"/>
    <w:semiHidden/>
    <w:unhideWhenUsed/>
    <w:rsid w:val="009B413F"/>
  </w:style>
  <w:style w:type="paragraph" w:styleId="BlockText">
    <w:name w:val="Block Text"/>
    <w:basedOn w:val="Normal"/>
    <w:uiPriority w:val="99"/>
    <w:semiHidden/>
    <w:unhideWhenUsed/>
    <w:rsid w:val="009B413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semiHidden/>
    <w:unhideWhenUsed/>
    <w:rsid w:val="009B413F"/>
    <w:pPr>
      <w:spacing w:after="120"/>
    </w:pPr>
  </w:style>
  <w:style w:type="character" w:customStyle="1" w:styleId="BodyTextChar">
    <w:name w:val="Body Text Char"/>
    <w:basedOn w:val="DefaultParagraphFont"/>
    <w:link w:val="BodyText"/>
    <w:uiPriority w:val="99"/>
    <w:semiHidden/>
    <w:rsid w:val="009B413F"/>
    <w:rPr>
      <w:rFonts w:ascii="Century Gothic" w:hAnsi="Century Gothic" w:cs="Times New Roman"/>
    </w:rPr>
  </w:style>
  <w:style w:type="paragraph" w:styleId="BodyText2">
    <w:name w:val="Body Text 2"/>
    <w:basedOn w:val="Normal"/>
    <w:link w:val="BodyText2Char"/>
    <w:uiPriority w:val="99"/>
    <w:semiHidden/>
    <w:unhideWhenUsed/>
    <w:rsid w:val="009B413F"/>
    <w:pPr>
      <w:spacing w:after="120" w:line="480" w:lineRule="auto"/>
    </w:pPr>
  </w:style>
  <w:style w:type="character" w:customStyle="1" w:styleId="BodyText2Char">
    <w:name w:val="Body Text 2 Char"/>
    <w:basedOn w:val="DefaultParagraphFont"/>
    <w:link w:val="BodyText2"/>
    <w:uiPriority w:val="99"/>
    <w:semiHidden/>
    <w:rsid w:val="009B413F"/>
    <w:rPr>
      <w:rFonts w:ascii="Century Gothic" w:hAnsi="Century Gothic" w:cs="Times New Roman"/>
    </w:rPr>
  </w:style>
  <w:style w:type="paragraph" w:styleId="BodyText3">
    <w:name w:val="Body Text 3"/>
    <w:basedOn w:val="Normal"/>
    <w:link w:val="BodyText3Char"/>
    <w:uiPriority w:val="99"/>
    <w:semiHidden/>
    <w:unhideWhenUsed/>
    <w:rsid w:val="009B413F"/>
    <w:pPr>
      <w:spacing w:after="120"/>
    </w:pPr>
    <w:rPr>
      <w:sz w:val="16"/>
      <w:szCs w:val="16"/>
    </w:rPr>
  </w:style>
  <w:style w:type="character" w:customStyle="1" w:styleId="BodyText3Char">
    <w:name w:val="Body Text 3 Char"/>
    <w:basedOn w:val="DefaultParagraphFont"/>
    <w:link w:val="BodyText3"/>
    <w:uiPriority w:val="99"/>
    <w:semiHidden/>
    <w:rsid w:val="009B413F"/>
    <w:rPr>
      <w:rFonts w:ascii="Century Gothic" w:hAnsi="Century Gothic" w:cs="Times New Roman"/>
      <w:sz w:val="16"/>
      <w:szCs w:val="16"/>
    </w:rPr>
  </w:style>
  <w:style w:type="paragraph" w:styleId="BodyTextFirstIndent">
    <w:name w:val="Body Text First Indent"/>
    <w:basedOn w:val="BodyText"/>
    <w:link w:val="BodyTextFirstIndentChar"/>
    <w:uiPriority w:val="99"/>
    <w:semiHidden/>
    <w:unhideWhenUsed/>
    <w:rsid w:val="009B413F"/>
    <w:pPr>
      <w:spacing w:after="0"/>
      <w:ind w:firstLine="360"/>
    </w:pPr>
  </w:style>
  <w:style w:type="character" w:customStyle="1" w:styleId="BodyTextFirstIndentChar">
    <w:name w:val="Body Text First Indent Char"/>
    <w:basedOn w:val="BodyTextChar"/>
    <w:link w:val="BodyTextFirstIndent"/>
    <w:uiPriority w:val="99"/>
    <w:semiHidden/>
    <w:rsid w:val="009B413F"/>
    <w:rPr>
      <w:rFonts w:ascii="Century Gothic" w:hAnsi="Century Gothic" w:cs="Times New Roman"/>
    </w:rPr>
  </w:style>
  <w:style w:type="paragraph" w:styleId="BodyTextIndent">
    <w:name w:val="Body Text Indent"/>
    <w:basedOn w:val="Normal"/>
    <w:link w:val="BodyTextIndentChar"/>
    <w:uiPriority w:val="99"/>
    <w:semiHidden/>
    <w:unhideWhenUsed/>
    <w:rsid w:val="009B413F"/>
    <w:pPr>
      <w:spacing w:after="120"/>
      <w:ind w:left="360"/>
    </w:pPr>
  </w:style>
  <w:style w:type="character" w:customStyle="1" w:styleId="BodyTextIndentChar">
    <w:name w:val="Body Text Indent Char"/>
    <w:basedOn w:val="DefaultParagraphFont"/>
    <w:link w:val="BodyTextIndent"/>
    <w:uiPriority w:val="99"/>
    <w:semiHidden/>
    <w:rsid w:val="009B413F"/>
    <w:rPr>
      <w:rFonts w:ascii="Century Gothic" w:hAnsi="Century Gothic" w:cs="Times New Roman"/>
    </w:rPr>
  </w:style>
  <w:style w:type="paragraph" w:styleId="BodyTextFirstIndent2">
    <w:name w:val="Body Text First Indent 2"/>
    <w:basedOn w:val="BodyTextIndent"/>
    <w:link w:val="BodyTextFirstIndent2Char"/>
    <w:uiPriority w:val="99"/>
    <w:semiHidden/>
    <w:unhideWhenUsed/>
    <w:rsid w:val="009B413F"/>
    <w:pPr>
      <w:spacing w:after="0"/>
      <w:ind w:firstLine="360"/>
    </w:pPr>
  </w:style>
  <w:style w:type="character" w:customStyle="1" w:styleId="BodyTextFirstIndent2Char">
    <w:name w:val="Body Text First Indent 2 Char"/>
    <w:basedOn w:val="BodyTextIndentChar"/>
    <w:link w:val="BodyTextFirstIndent2"/>
    <w:uiPriority w:val="99"/>
    <w:semiHidden/>
    <w:rsid w:val="009B413F"/>
    <w:rPr>
      <w:rFonts w:ascii="Century Gothic" w:hAnsi="Century Gothic" w:cs="Times New Roman"/>
    </w:rPr>
  </w:style>
  <w:style w:type="paragraph" w:styleId="BodyTextIndent2">
    <w:name w:val="Body Text Indent 2"/>
    <w:basedOn w:val="Normal"/>
    <w:link w:val="BodyTextIndent2Char"/>
    <w:uiPriority w:val="99"/>
    <w:semiHidden/>
    <w:unhideWhenUsed/>
    <w:rsid w:val="009B413F"/>
    <w:pPr>
      <w:spacing w:after="120" w:line="480" w:lineRule="auto"/>
      <w:ind w:left="360"/>
    </w:pPr>
  </w:style>
  <w:style w:type="character" w:customStyle="1" w:styleId="BodyTextIndent2Char">
    <w:name w:val="Body Text Indent 2 Char"/>
    <w:basedOn w:val="DefaultParagraphFont"/>
    <w:link w:val="BodyTextIndent2"/>
    <w:uiPriority w:val="99"/>
    <w:semiHidden/>
    <w:rsid w:val="009B413F"/>
    <w:rPr>
      <w:rFonts w:ascii="Century Gothic" w:hAnsi="Century Gothic" w:cs="Times New Roman"/>
    </w:rPr>
  </w:style>
  <w:style w:type="paragraph" w:styleId="BodyTextIndent3">
    <w:name w:val="Body Text Indent 3"/>
    <w:basedOn w:val="Normal"/>
    <w:link w:val="BodyTextIndent3Char"/>
    <w:uiPriority w:val="99"/>
    <w:semiHidden/>
    <w:unhideWhenUsed/>
    <w:rsid w:val="009B413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B413F"/>
    <w:rPr>
      <w:rFonts w:ascii="Century Gothic" w:hAnsi="Century Gothic" w:cs="Times New Roman"/>
      <w:sz w:val="16"/>
      <w:szCs w:val="16"/>
    </w:rPr>
  </w:style>
  <w:style w:type="paragraph" w:styleId="Caption">
    <w:name w:val="caption"/>
    <w:basedOn w:val="Normal"/>
    <w:next w:val="Normal"/>
    <w:uiPriority w:val="35"/>
    <w:semiHidden/>
    <w:unhideWhenUsed/>
    <w:qFormat/>
    <w:rsid w:val="009B413F"/>
    <w:pPr>
      <w:spacing w:after="200"/>
    </w:pPr>
    <w:rPr>
      <w:b/>
      <w:bCs/>
      <w:color w:val="5B9BD5" w:themeColor="accent1"/>
      <w:sz w:val="18"/>
      <w:szCs w:val="18"/>
    </w:rPr>
  </w:style>
  <w:style w:type="paragraph" w:styleId="Closing">
    <w:name w:val="Closing"/>
    <w:basedOn w:val="Normal"/>
    <w:link w:val="ClosingChar"/>
    <w:uiPriority w:val="99"/>
    <w:semiHidden/>
    <w:unhideWhenUsed/>
    <w:rsid w:val="009B413F"/>
    <w:pPr>
      <w:ind w:left="4320"/>
    </w:pPr>
  </w:style>
  <w:style w:type="character" w:customStyle="1" w:styleId="ClosingChar">
    <w:name w:val="Closing Char"/>
    <w:basedOn w:val="DefaultParagraphFont"/>
    <w:link w:val="Closing"/>
    <w:uiPriority w:val="99"/>
    <w:semiHidden/>
    <w:rsid w:val="009B413F"/>
    <w:rPr>
      <w:rFonts w:ascii="Century Gothic" w:hAnsi="Century Gothic" w:cs="Times New Roman"/>
    </w:rPr>
  </w:style>
  <w:style w:type="paragraph" w:styleId="CommentText">
    <w:name w:val="annotation text"/>
    <w:basedOn w:val="Normal"/>
    <w:link w:val="CommentTextChar"/>
    <w:uiPriority w:val="99"/>
    <w:semiHidden/>
    <w:unhideWhenUsed/>
    <w:rsid w:val="009B413F"/>
    <w:rPr>
      <w:sz w:val="20"/>
      <w:szCs w:val="20"/>
    </w:rPr>
  </w:style>
  <w:style w:type="character" w:customStyle="1" w:styleId="CommentTextChar">
    <w:name w:val="Comment Text Char"/>
    <w:basedOn w:val="DefaultParagraphFont"/>
    <w:link w:val="CommentText"/>
    <w:uiPriority w:val="99"/>
    <w:semiHidden/>
    <w:rsid w:val="009B413F"/>
    <w:rPr>
      <w:rFonts w:ascii="Century Gothic" w:hAnsi="Century Gothic" w:cs="Times New Roman"/>
      <w:sz w:val="20"/>
      <w:szCs w:val="20"/>
    </w:rPr>
  </w:style>
  <w:style w:type="paragraph" w:styleId="CommentSubject">
    <w:name w:val="annotation subject"/>
    <w:basedOn w:val="CommentText"/>
    <w:next w:val="CommentText"/>
    <w:link w:val="CommentSubjectChar"/>
    <w:uiPriority w:val="99"/>
    <w:semiHidden/>
    <w:unhideWhenUsed/>
    <w:rsid w:val="009B413F"/>
    <w:rPr>
      <w:b/>
      <w:bCs/>
    </w:rPr>
  </w:style>
  <w:style w:type="character" w:customStyle="1" w:styleId="CommentSubjectChar">
    <w:name w:val="Comment Subject Char"/>
    <w:basedOn w:val="CommentTextChar"/>
    <w:link w:val="CommentSubject"/>
    <w:uiPriority w:val="99"/>
    <w:semiHidden/>
    <w:rsid w:val="009B413F"/>
    <w:rPr>
      <w:rFonts w:ascii="Century Gothic" w:hAnsi="Century Gothic" w:cs="Times New Roman"/>
      <w:b/>
      <w:bCs/>
      <w:sz w:val="20"/>
      <w:szCs w:val="20"/>
    </w:rPr>
  </w:style>
  <w:style w:type="paragraph" w:styleId="Date">
    <w:name w:val="Date"/>
    <w:basedOn w:val="Normal"/>
    <w:next w:val="Normal"/>
    <w:link w:val="DateChar"/>
    <w:uiPriority w:val="99"/>
    <w:semiHidden/>
    <w:unhideWhenUsed/>
    <w:rsid w:val="009B413F"/>
  </w:style>
  <w:style w:type="character" w:customStyle="1" w:styleId="DateChar">
    <w:name w:val="Date Char"/>
    <w:basedOn w:val="DefaultParagraphFont"/>
    <w:link w:val="Date"/>
    <w:uiPriority w:val="99"/>
    <w:semiHidden/>
    <w:rsid w:val="009B413F"/>
    <w:rPr>
      <w:rFonts w:ascii="Century Gothic" w:hAnsi="Century Gothic" w:cs="Times New Roman"/>
    </w:rPr>
  </w:style>
  <w:style w:type="paragraph" w:styleId="DocumentMap">
    <w:name w:val="Document Map"/>
    <w:basedOn w:val="Normal"/>
    <w:link w:val="DocumentMapChar"/>
    <w:uiPriority w:val="99"/>
    <w:semiHidden/>
    <w:unhideWhenUsed/>
    <w:rsid w:val="009B413F"/>
    <w:rPr>
      <w:rFonts w:ascii="Tahoma" w:hAnsi="Tahoma" w:cs="Tahoma"/>
      <w:sz w:val="16"/>
      <w:szCs w:val="16"/>
    </w:rPr>
  </w:style>
  <w:style w:type="character" w:customStyle="1" w:styleId="DocumentMapChar">
    <w:name w:val="Document Map Char"/>
    <w:basedOn w:val="DefaultParagraphFont"/>
    <w:link w:val="DocumentMap"/>
    <w:uiPriority w:val="99"/>
    <w:semiHidden/>
    <w:rsid w:val="009B413F"/>
    <w:rPr>
      <w:rFonts w:ascii="Tahoma" w:hAnsi="Tahoma" w:cs="Tahoma"/>
      <w:sz w:val="16"/>
      <w:szCs w:val="16"/>
    </w:rPr>
  </w:style>
  <w:style w:type="paragraph" w:styleId="E-mailSignature">
    <w:name w:val="E-mail Signature"/>
    <w:basedOn w:val="Normal"/>
    <w:link w:val="E-mailSignatureChar"/>
    <w:uiPriority w:val="99"/>
    <w:semiHidden/>
    <w:unhideWhenUsed/>
    <w:rsid w:val="009B413F"/>
  </w:style>
  <w:style w:type="character" w:customStyle="1" w:styleId="E-mailSignatureChar">
    <w:name w:val="E-mail Signature Char"/>
    <w:basedOn w:val="DefaultParagraphFont"/>
    <w:link w:val="E-mailSignature"/>
    <w:uiPriority w:val="99"/>
    <w:semiHidden/>
    <w:rsid w:val="009B413F"/>
    <w:rPr>
      <w:rFonts w:ascii="Century Gothic" w:hAnsi="Century Gothic" w:cs="Times New Roman"/>
    </w:rPr>
  </w:style>
  <w:style w:type="paragraph" w:styleId="EndnoteText">
    <w:name w:val="endnote text"/>
    <w:basedOn w:val="Normal"/>
    <w:link w:val="EndnoteTextChar"/>
    <w:uiPriority w:val="99"/>
    <w:semiHidden/>
    <w:unhideWhenUsed/>
    <w:rsid w:val="009B413F"/>
    <w:rPr>
      <w:sz w:val="20"/>
      <w:szCs w:val="20"/>
    </w:rPr>
  </w:style>
  <w:style w:type="character" w:customStyle="1" w:styleId="EndnoteTextChar">
    <w:name w:val="Endnote Text Char"/>
    <w:basedOn w:val="DefaultParagraphFont"/>
    <w:link w:val="EndnoteText"/>
    <w:uiPriority w:val="99"/>
    <w:semiHidden/>
    <w:rsid w:val="009B413F"/>
    <w:rPr>
      <w:rFonts w:ascii="Century Gothic" w:hAnsi="Century Gothic" w:cs="Times New Roman"/>
      <w:sz w:val="20"/>
      <w:szCs w:val="20"/>
    </w:rPr>
  </w:style>
  <w:style w:type="paragraph" w:styleId="EnvelopeAddress">
    <w:name w:val="envelope address"/>
    <w:basedOn w:val="Normal"/>
    <w:uiPriority w:val="99"/>
    <w:semiHidden/>
    <w:unhideWhenUsed/>
    <w:rsid w:val="009B413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B413F"/>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B413F"/>
    <w:rPr>
      <w:sz w:val="20"/>
      <w:szCs w:val="20"/>
    </w:rPr>
  </w:style>
  <w:style w:type="character" w:customStyle="1" w:styleId="FootnoteTextChar">
    <w:name w:val="Footnote Text Char"/>
    <w:basedOn w:val="DefaultParagraphFont"/>
    <w:link w:val="FootnoteText"/>
    <w:uiPriority w:val="99"/>
    <w:semiHidden/>
    <w:rsid w:val="009B413F"/>
    <w:rPr>
      <w:rFonts w:ascii="Century Gothic" w:hAnsi="Century Gothic" w:cs="Times New Roman"/>
      <w:sz w:val="20"/>
      <w:szCs w:val="20"/>
    </w:rPr>
  </w:style>
  <w:style w:type="character" w:customStyle="1" w:styleId="Heading4Char">
    <w:name w:val="Heading 4 Char"/>
    <w:basedOn w:val="DefaultParagraphFont"/>
    <w:link w:val="Heading4"/>
    <w:uiPriority w:val="9"/>
    <w:semiHidden/>
    <w:rsid w:val="009B413F"/>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9B413F"/>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9B413F"/>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9B41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1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13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9B413F"/>
    <w:rPr>
      <w:i/>
      <w:iCs/>
    </w:rPr>
  </w:style>
  <w:style w:type="character" w:customStyle="1" w:styleId="HTMLAddressChar">
    <w:name w:val="HTML Address Char"/>
    <w:basedOn w:val="DefaultParagraphFont"/>
    <w:link w:val="HTMLAddress"/>
    <w:uiPriority w:val="99"/>
    <w:semiHidden/>
    <w:rsid w:val="009B413F"/>
    <w:rPr>
      <w:rFonts w:ascii="Century Gothic" w:hAnsi="Century Gothic" w:cs="Times New Roman"/>
      <w:i/>
      <w:iCs/>
    </w:rPr>
  </w:style>
  <w:style w:type="paragraph" w:styleId="HTMLPreformatted">
    <w:name w:val="HTML Preformatted"/>
    <w:basedOn w:val="Normal"/>
    <w:link w:val="HTMLPreformattedChar"/>
    <w:uiPriority w:val="99"/>
    <w:semiHidden/>
    <w:unhideWhenUsed/>
    <w:rsid w:val="009B413F"/>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B413F"/>
    <w:rPr>
      <w:rFonts w:ascii="Consolas" w:hAnsi="Consolas" w:cs="Times New Roman"/>
      <w:sz w:val="20"/>
      <w:szCs w:val="20"/>
    </w:rPr>
  </w:style>
  <w:style w:type="paragraph" w:styleId="Index1">
    <w:name w:val="index 1"/>
    <w:basedOn w:val="Normal"/>
    <w:next w:val="Normal"/>
    <w:autoRedefine/>
    <w:uiPriority w:val="99"/>
    <w:semiHidden/>
    <w:unhideWhenUsed/>
    <w:rsid w:val="009B413F"/>
    <w:pPr>
      <w:ind w:left="220" w:hanging="220"/>
    </w:pPr>
  </w:style>
  <w:style w:type="paragraph" w:styleId="Index2">
    <w:name w:val="index 2"/>
    <w:basedOn w:val="Normal"/>
    <w:next w:val="Normal"/>
    <w:autoRedefine/>
    <w:uiPriority w:val="99"/>
    <w:semiHidden/>
    <w:unhideWhenUsed/>
    <w:rsid w:val="009B413F"/>
    <w:pPr>
      <w:ind w:left="440" w:hanging="220"/>
    </w:pPr>
  </w:style>
  <w:style w:type="paragraph" w:styleId="Index3">
    <w:name w:val="index 3"/>
    <w:basedOn w:val="Normal"/>
    <w:next w:val="Normal"/>
    <w:autoRedefine/>
    <w:uiPriority w:val="99"/>
    <w:semiHidden/>
    <w:unhideWhenUsed/>
    <w:rsid w:val="009B413F"/>
    <w:pPr>
      <w:ind w:left="660" w:hanging="220"/>
    </w:pPr>
  </w:style>
  <w:style w:type="paragraph" w:styleId="Index4">
    <w:name w:val="index 4"/>
    <w:basedOn w:val="Normal"/>
    <w:next w:val="Normal"/>
    <w:autoRedefine/>
    <w:uiPriority w:val="99"/>
    <w:semiHidden/>
    <w:unhideWhenUsed/>
    <w:rsid w:val="009B413F"/>
    <w:pPr>
      <w:ind w:left="880" w:hanging="220"/>
    </w:pPr>
  </w:style>
  <w:style w:type="paragraph" w:styleId="Index5">
    <w:name w:val="index 5"/>
    <w:basedOn w:val="Normal"/>
    <w:next w:val="Normal"/>
    <w:autoRedefine/>
    <w:uiPriority w:val="99"/>
    <w:semiHidden/>
    <w:unhideWhenUsed/>
    <w:rsid w:val="009B413F"/>
    <w:pPr>
      <w:ind w:left="1100" w:hanging="220"/>
    </w:pPr>
  </w:style>
  <w:style w:type="paragraph" w:styleId="Index6">
    <w:name w:val="index 6"/>
    <w:basedOn w:val="Normal"/>
    <w:next w:val="Normal"/>
    <w:autoRedefine/>
    <w:uiPriority w:val="99"/>
    <w:semiHidden/>
    <w:unhideWhenUsed/>
    <w:rsid w:val="009B413F"/>
    <w:pPr>
      <w:ind w:left="1320" w:hanging="220"/>
    </w:pPr>
  </w:style>
  <w:style w:type="paragraph" w:styleId="Index7">
    <w:name w:val="index 7"/>
    <w:basedOn w:val="Normal"/>
    <w:next w:val="Normal"/>
    <w:autoRedefine/>
    <w:uiPriority w:val="99"/>
    <w:semiHidden/>
    <w:unhideWhenUsed/>
    <w:rsid w:val="009B413F"/>
    <w:pPr>
      <w:ind w:left="1540" w:hanging="220"/>
    </w:pPr>
  </w:style>
  <w:style w:type="paragraph" w:styleId="Index8">
    <w:name w:val="index 8"/>
    <w:basedOn w:val="Normal"/>
    <w:next w:val="Normal"/>
    <w:autoRedefine/>
    <w:uiPriority w:val="99"/>
    <w:semiHidden/>
    <w:unhideWhenUsed/>
    <w:rsid w:val="009B413F"/>
    <w:pPr>
      <w:ind w:left="1760" w:hanging="220"/>
    </w:pPr>
  </w:style>
  <w:style w:type="paragraph" w:styleId="Index9">
    <w:name w:val="index 9"/>
    <w:basedOn w:val="Normal"/>
    <w:next w:val="Normal"/>
    <w:autoRedefine/>
    <w:uiPriority w:val="99"/>
    <w:semiHidden/>
    <w:unhideWhenUsed/>
    <w:rsid w:val="009B413F"/>
    <w:pPr>
      <w:ind w:left="1980" w:hanging="220"/>
    </w:pPr>
  </w:style>
  <w:style w:type="paragraph" w:styleId="IndexHeading">
    <w:name w:val="index heading"/>
    <w:basedOn w:val="Normal"/>
    <w:next w:val="Index1"/>
    <w:uiPriority w:val="99"/>
    <w:semiHidden/>
    <w:unhideWhenUsed/>
    <w:rsid w:val="009B413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B413F"/>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9B413F"/>
    <w:rPr>
      <w:rFonts w:ascii="Century Gothic" w:hAnsi="Century Gothic" w:cs="Times New Roman"/>
      <w:b/>
      <w:bCs/>
      <w:i/>
      <w:iCs/>
      <w:color w:val="5B9BD5" w:themeColor="accent1"/>
    </w:rPr>
  </w:style>
  <w:style w:type="paragraph" w:styleId="List">
    <w:name w:val="List"/>
    <w:basedOn w:val="Normal"/>
    <w:uiPriority w:val="99"/>
    <w:semiHidden/>
    <w:unhideWhenUsed/>
    <w:rsid w:val="009B413F"/>
    <w:pPr>
      <w:ind w:left="360" w:hanging="360"/>
      <w:contextualSpacing/>
    </w:pPr>
  </w:style>
  <w:style w:type="paragraph" w:styleId="List2">
    <w:name w:val="List 2"/>
    <w:basedOn w:val="Normal"/>
    <w:uiPriority w:val="99"/>
    <w:semiHidden/>
    <w:unhideWhenUsed/>
    <w:rsid w:val="009B413F"/>
    <w:pPr>
      <w:ind w:left="720" w:hanging="360"/>
      <w:contextualSpacing/>
    </w:pPr>
  </w:style>
  <w:style w:type="paragraph" w:styleId="List3">
    <w:name w:val="List 3"/>
    <w:basedOn w:val="Normal"/>
    <w:uiPriority w:val="99"/>
    <w:semiHidden/>
    <w:unhideWhenUsed/>
    <w:rsid w:val="009B413F"/>
    <w:pPr>
      <w:ind w:left="1080" w:hanging="360"/>
      <w:contextualSpacing/>
    </w:pPr>
  </w:style>
  <w:style w:type="paragraph" w:styleId="List4">
    <w:name w:val="List 4"/>
    <w:basedOn w:val="Normal"/>
    <w:uiPriority w:val="99"/>
    <w:semiHidden/>
    <w:unhideWhenUsed/>
    <w:rsid w:val="009B413F"/>
    <w:pPr>
      <w:ind w:left="1440" w:hanging="360"/>
      <w:contextualSpacing/>
    </w:pPr>
  </w:style>
  <w:style w:type="paragraph" w:styleId="List5">
    <w:name w:val="List 5"/>
    <w:basedOn w:val="Normal"/>
    <w:uiPriority w:val="99"/>
    <w:semiHidden/>
    <w:unhideWhenUsed/>
    <w:rsid w:val="009B413F"/>
    <w:pPr>
      <w:ind w:left="1800" w:hanging="360"/>
      <w:contextualSpacing/>
    </w:pPr>
  </w:style>
  <w:style w:type="paragraph" w:styleId="ListBullet">
    <w:name w:val="List Bullet"/>
    <w:basedOn w:val="Normal"/>
    <w:uiPriority w:val="99"/>
    <w:semiHidden/>
    <w:unhideWhenUsed/>
    <w:rsid w:val="009B413F"/>
    <w:pPr>
      <w:numPr>
        <w:numId w:val="5"/>
      </w:numPr>
      <w:contextualSpacing/>
    </w:pPr>
  </w:style>
  <w:style w:type="paragraph" w:styleId="ListBullet2">
    <w:name w:val="List Bullet 2"/>
    <w:basedOn w:val="Normal"/>
    <w:uiPriority w:val="99"/>
    <w:semiHidden/>
    <w:unhideWhenUsed/>
    <w:rsid w:val="009B413F"/>
    <w:pPr>
      <w:numPr>
        <w:numId w:val="6"/>
      </w:numPr>
      <w:contextualSpacing/>
    </w:pPr>
  </w:style>
  <w:style w:type="paragraph" w:styleId="ListBullet3">
    <w:name w:val="List Bullet 3"/>
    <w:basedOn w:val="Normal"/>
    <w:uiPriority w:val="99"/>
    <w:semiHidden/>
    <w:unhideWhenUsed/>
    <w:rsid w:val="009B413F"/>
    <w:pPr>
      <w:numPr>
        <w:numId w:val="7"/>
      </w:numPr>
      <w:contextualSpacing/>
    </w:pPr>
  </w:style>
  <w:style w:type="paragraph" w:styleId="ListBullet4">
    <w:name w:val="List Bullet 4"/>
    <w:basedOn w:val="Normal"/>
    <w:uiPriority w:val="99"/>
    <w:semiHidden/>
    <w:unhideWhenUsed/>
    <w:rsid w:val="009B413F"/>
    <w:pPr>
      <w:numPr>
        <w:numId w:val="8"/>
      </w:numPr>
      <w:contextualSpacing/>
    </w:pPr>
  </w:style>
  <w:style w:type="paragraph" w:styleId="ListBullet5">
    <w:name w:val="List Bullet 5"/>
    <w:basedOn w:val="Normal"/>
    <w:uiPriority w:val="99"/>
    <w:semiHidden/>
    <w:unhideWhenUsed/>
    <w:rsid w:val="009B413F"/>
    <w:pPr>
      <w:numPr>
        <w:numId w:val="9"/>
      </w:numPr>
      <w:contextualSpacing/>
    </w:pPr>
  </w:style>
  <w:style w:type="paragraph" w:styleId="ListContinue">
    <w:name w:val="List Continue"/>
    <w:basedOn w:val="Normal"/>
    <w:uiPriority w:val="99"/>
    <w:semiHidden/>
    <w:unhideWhenUsed/>
    <w:rsid w:val="009B413F"/>
    <w:pPr>
      <w:spacing w:after="120"/>
      <w:ind w:left="360"/>
      <w:contextualSpacing/>
    </w:pPr>
  </w:style>
  <w:style w:type="paragraph" w:styleId="ListContinue2">
    <w:name w:val="List Continue 2"/>
    <w:basedOn w:val="Normal"/>
    <w:uiPriority w:val="99"/>
    <w:semiHidden/>
    <w:unhideWhenUsed/>
    <w:rsid w:val="009B413F"/>
    <w:pPr>
      <w:spacing w:after="120"/>
      <w:ind w:left="720"/>
      <w:contextualSpacing/>
    </w:pPr>
  </w:style>
  <w:style w:type="paragraph" w:styleId="ListContinue3">
    <w:name w:val="List Continue 3"/>
    <w:basedOn w:val="Normal"/>
    <w:uiPriority w:val="99"/>
    <w:semiHidden/>
    <w:unhideWhenUsed/>
    <w:rsid w:val="009B413F"/>
    <w:pPr>
      <w:spacing w:after="120"/>
      <w:ind w:left="1080"/>
      <w:contextualSpacing/>
    </w:pPr>
  </w:style>
  <w:style w:type="paragraph" w:styleId="ListContinue4">
    <w:name w:val="List Continue 4"/>
    <w:basedOn w:val="Normal"/>
    <w:uiPriority w:val="99"/>
    <w:semiHidden/>
    <w:unhideWhenUsed/>
    <w:rsid w:val="009B413F"/>
    <w:pPr>
      <w:spacing w:after="120"/>
      <w:ind w:left="1440"/>
      <w:contextualSpacing/>
    </w:pPr>
  </w:style>
  <w:style w:type="paragraph" w:styleId="ListContinue5">
    <w:name w:val="List Continue 5"/>
    <w:basedOn w:val="Normal"/>
    <w:uiPriority w:val="99"/>
    <w:semiHidden/>
    <w:unhideWhenUsed/>
    <w:rsid w:val="009B413F"/>
    <w:pPr>
      <w:spacing w:after="120"/>
      <w:ind w:left="1800"/>
      <w:contextualSpacing/>
    </w:pPr>
  </w:style>
  <w:style w:type="paragraph" w:styleId="ListNumber">
    <w:name w:val="List Number"/>
    <w:basedOn w:val="Normal"/>
    <w:uiPriority w:val="99"/>
    <w:semiHidden/>
    <w:unhideWhenUsed/>
    <w:rsid w:val="009B413F"/>
    <w:pPr>
      <w:numPr>
        <w:numId w:val="10"/>
      </w:numPr>
      <w:contextualSpacing/>
    </w:pPr>
  </w:style>
  <w:style w:type="paragraph" w:styleId="ListNumber2">
    <w:name w:val="List Number 2"/>
    <w:basedOn w:val="Normal"/>
    <w:uiPriority w:val="99"/>
    <w:semiHidden/>
    <w:unhideWhenUsed/>
    <w:rsid w:val="009B413F"/>
    <w:pPr>
      <w:numPr>
        <w:numId w:val="11"/>
      </w:numPr>
      <w:contextualSpacing/>
    </w:pPr>
  </w:style>
  <w:style w:type="paragraph" w:styleId="ListNumber3">
    <w:name w:val="List Number 3"/>
    <w:basedOn w:val="Normal"/>
    <w:uiPriority w:val="99"/>
    <w:semiHidden/>
    <w:unhideWhenUsed/>
    <w:rsid w:val="009B413F"/>
    <w:pPr>
      <w:numPr>
        <w:numId w:val="12"/>
      </w:numPr>
      <w:contextualSpacing/>
    </w:pPr>
  </w:style>
  <w:style w:type="paragraph" w:styleId="ListNumber4">
    <w:name w:val="List Number 4"/>
    <w:basedOn w:val="Normal"/>
    <w:uiPriority w:val="99"/>
    <w:semiHidden/>
    <w:unhideWhenUsed/>
    <w:rsid w:val="009B413F"/>
    <w:pPr>
      <w:numPr>
        <w:numId w:val="13"/>
      </w:numPr>
      <w:contextualSpacing/>
    </w:pPr>
  </w:style>
  <w:style w:type="paragraph" w:styleId="ListNumber5">
    <w:name w:val="List Number 5"/>
    <w:basedOn w:val="Normal"/>
    <w:uiPriority w:val="99"/>
    <w:semiHidden/>
    <w:unhideWhenUsed/>
    <w:rsid w:val="009B413F"/>
    <w:pPr>
      <w:numPr>
        <w:numId w:val="14"/>
      </w:numPr>
      <w:contextualSpacing/>
    </w:pPr>
  </w:style>
  <w:style w:type="paragraph" w:styleId="MacroText">
    <w:name w:val="macro"/>
    <w:link w:val="MacroTextChar"/>
    <w:uiPriority w:val="99"/>
    <w:semiHidden/>
    <w:unhideWhenUsed/>
    <w:rsid w:val="009B413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s="Times New Roman"/>
      <w:sz w:val="20"/>
      <w:szCs w:val="20"/>
    </w:rPr>
  </w:style>
  <w:style w:type="character" w:customStyle="1" w:styleId="MacroTextChar">
    <w:name w:val="Macro Text Char"/>
    <w:basedOn w:val="DefaultParagraphFont"/>
    <w:link w:val="MacroText"/>
    <w:uiPriority w:val="99"/>
    <w:semiHidden/>
    <w:rsid w:val="009B413F"/>
    <w:rPr>
      <w:rFonts w:ascii="Consolas" w:hAnsi="Consolas" w:cs="Times New Roman"/>
      <w:sz w:val="20"/>
      <w:szCs w:val="20"/>
    </w:rPr>
  </w:style>
  <w:style w:type="paragraph" w:styleId="MessageHeader">
    <w:name w:val="Message Header"/>
    <w:basedOn w:val="Normal"/>
    <w:link w:val="MessageHeaderChar"/>
    <w:uiPriority w:val="99"/>
    <w:semiHidden/>
    <w:unhideWhenUsed/>
    <w:rsid w:val="009B413F"/>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B413F"/>
    <w:rPr>
      <w:rFonts w:asciiTheme="majorHAnsi" w:eastAsiaTheme="majorEastAsia" w:hAnsiTheme="majorHAnsi" w:cstheme="majorBidi"/>
      <w:sz w:val="24"/>
      <w:szCs w:val="24"/>
      <w:shd w:val="pct20" w:color="auto" w:fill="auto"/>
    </w:rPr>
  </w:style>
  <w:style w:type="paragraph" w:styleId="NoSpacing">
    <w:name w:val="No Spacing"/>
    <w:uiPriority w:val="1"/>
    <w:qFormat/>
    <w:rsid w:val="009B413F"/>
    <w:pPr>
      <w:spacing w:after="0" w:line="240" w:lineRule="auto"/>
    </w:pPr>
    <w:rPr>
      <w:rFonts w:ascii="Century Gothic" w:hAnsi="Century Gothic" w:cs="Times New Roman"/>
    </w:rPr>
  </w:style>
  <w:style w:type="paragraph" w:styleId="NormalWeb">
    <w:name w:val="Normal (Web)"/>
    <w:basedOn w:val="Normal"/>
    <w:uiPriority w:val="99"/>
    <w:semiHidden/>
    <w:unhideWhenUsed/>
    <w:rsid w:val="009B413F"/>
    <w:rPr>
      <w:rFonts w:ascii="Times New Roman" w:hAnsi="Times New Roman"/>
      <w:sz w:val="24"/>
      <w:szCs w:val="24"/>
    </w:rPr>
  </w:style>
  <w:style w:type="paragraph" w:styleId="NormalIndent">
    <w:name w:val="Normal Indent"/>
    <w:basedOn w:val="Normal"/>
    <w:uiPriority w:val="99"/>
    <w:semiHidden/>
    <w:unhideWhenUsed/>
    <w:rsid w:val="009B413F"/>
    <w:pPr>
      <w:ind w:left="720"/>
    </w:pPr>
  </w:style>
  <w:style w:type="paragraph" w:styleId="NoteHeading">
    <w:name w:val="Note Heading"/>
    <w:basedOn w:val="Normal"/>
    <w:next w:val="Normal"/>
    <w:link w:val="NoteHeadingChar"/>
    <w:uiPriority w:val="99"/>
    <w:semiHidden/>
    <w:unhideWhenUsed/>
    <w:rsid w:val="009B413F"/>
  </w:style>
  <w:style w:type="character" w:customStyle="1" w:styleId="NoteHeadingChar">
    <w:name w:val="Note Heading Char"/>
    <w:basedOn w:val="DefaultParagraphFont"/>
    <w:link w:val="NoteHeading"/>
    <w:uiPriority w:val="99"/>
    <w:semiHidden/>
    <w:rsid w:val="009B413F"/>
    <w:rPr>
      <w:rFonts w:ascii="Century Gothic" w:hAnsi="Century Gothic" w:cs="Times New Roman"/>
    </w:rPr>
  </w:style>
  <w:style w:type="paragraph" w:styleId="PlainText">
    <w:name w:val="Plain Text"/>
    <w:basedOn w:val="Normal"/>
    <w:link w:val="PlainTextChar"/>
    <w:uiPriority w:val="99"/>
    <w:semiHidden/>
    <w:unhideWhenUsed/>
    <w:rsid w:val="009B413F"/>
    <w:rPr>
      <w:rFonts w:ascii="Consolas" w:hAnsi="Consolas"/>
      <w:sz w:val="21"/>
      <w:szCs w:val="21"/>
    </w:rPr>
  </w:style>
  <w:style w:type="character" w:customStyle="1" w:styleId="PlainTextChar">
    <w:name w:val="Plain Text Char"/>
    <w:basedOn w:val="DefaultParagraphFont"/>
    <w:link w:val="PlainText"/>
    <w:uiPriority w:val="99"/>
    <w:semiHidden/>
    <w:rsid w:val="009B413F"/>
    <w:rPr>
      <w:rFonts w:ascii="Consolas" w:hAnsi="Consolas" w:cs="Times New Roman"/>
      <w:sz w:val="21"/>
      <w:szCs w:val="21"/>
    </w:rPr>
  </w:style>
  <w:style w:type="paragraph" w:styleId="Quote">
    <w:name w:val="Quote"/>
    <w:basedOn w:val="Normal"/>
    <w:next w:val="Normal"/>
    <w:link w:val="QuoteChar"/>
    <w:uiPriority w:val="29"/>
    <w:qFormat/>
    <w:rsid w:val="009B413F"/>
    <w:rPr>
      <w:i/>
      <w:iCs/>
      <w:color w:val="000000" w:themeColor="text1"/>
    </w:rPr>
  </w:style>
  <w:style w:type="character" w:customStyle="1" w:styleId="QuoteChar">
    <w:name w:val="Quote Char"/>
    <w:basedOn w:val="DefaultParagraphFont"/>
    <w:link w:val="Quote"/>
    <w:uiPriority w:val="29"/>
    <w:rsid w:val="009B413F"/>
    <w:rPr>
      <w:rFonts w:ascii="Century Gothic" w:hAnsi="Century Gothic" w:cs="Times New Roman"/>
      <w:i/>
      <w:iCs/>
      <w:color w:val="000000" w:themeColor="text1"/>
    </w:rPr>
  </w:style>
  <w:style w:type="paragraph" w:styleId="Salutation">
    <w:name w:val="Salutation"/>
    <w:basedOn w:val="Normal"/>
    <w:next w:val="Normal"/>
    <w:link w:val="SalutationChar"/>
    <w:uiPriority w:val="99"/>
    <w:semiHidden/>
    <w:unhideWhenUsed/>
    <w:rsid w:val="009B413F"/>
  </w:style>
  <w:style w:type="character" w:customStyle="1" w:styleId="SalutationChar">
    <w:name w:val="Salutation Char"/>
    <w:basedOn w:val="DefaultParagraphFont"/>
    <w:link w:val="Salutation"/>
    <w:uiPriority w:val="99"/>
    <w:semiHidden/>
    <w:rsid w:val="009B413F"/>
    <w:rPr>
      <w:rFonts w:ascii="Century Gothic" w:hAnsi="Century Gothic" w:cs="Times New Roman"/>
    </w:rPr>
  </w:style>
  <w:style w:type="paragraph" w:styleId="Signature">
    <w:name w:val="Signature"/>
    <w:basedOn w:val="Normal"/>
    <w:link w:val="SignatureChar"/>
    <w:uiPriority w:val="99"/>
    <w:semiHidden/>
    <w:unhideWhenUsed/>
    <w:rsid w:val="009B413F"/>
    <w:pPr>
      <w:ind w:left="4320"/>
    </w:pPr>
  </w:style>
  <w:style w:type="character" w:customStyle="1" w:styleId="SignatureChar">
    <w:name w:val="Signature Char"/>
    <w:basedOn w:val="DefaultParagraphFont"/>
    <w:link w:val="Signature"/>
    <w:uiPriority w:val="99"/>
    <w:semiHidden/>
    <w:rsid w:val="009B413F"/>
    <w:rPr>
      <w:rFonts w:ascii="Century Gothic" w:hAnsi="Century Gothic" w:cs="Times New Roman"/>
    </w:rPr>
  </w:style>
  <w:style w:type="character" w:styleId="CommentReference">
    <w:name w:val="annotation reference"/>
    <w:basedOn w:val="DefaultParagraphFont"/>
    <w:uiPriority w:val="99"/>
    <w:semiHidden/>
    <w:unhideWhenUsed/>
    <w:rsid w:val="003D43D0"/>
    <w:rPr>
      <w:sz w:val="16"/>
      <w:szCs w:val="16"/>
    </w:rPr>
  </w:style>
  <w:style w:type="character" w:styleId="FollowedHyperlink">
    <w:name w:val="FollowedHyperlink"/>
    <w:basedOn w:val="DefaultParagraphFont"/>
    <w:uiPriority w:val="99"/>
    <w:semiHidden/>
    <w:unhideWhenUsed/>
    <w:rsid w:val="000136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806">
      <w:bodyDiv w:val="1"/>
      <w:marLeft w:val="0"/>
      <w:marRight w:val="0"/>
      <w:marTop w:val="0"/>
      <w:marBottom w:val="0"/>
      <w:divBdr>
        <w:top w:val="none" w:sz="0" w:space="0" w:color="auto"/>
        <w:left w:val="none" w:sz="0" w:space="0" w:color="auto"/>
        <w:bottom w:val="none" w:sz="0" w:space="0" w:color="auto"/>
        <w:right w:val="none" w:sz="0" w:space="0" w:color="auto"/>
      </w:divBdr>
      <w:divsChild>
        <w:div w:id="74011180">
          <w:marLeft w:val="547"/>
          <w:marRight w:val="0"/>
          <w:marTop w:val="154"/>
          <w:marBottom w:val="0"/>
          <w:divBdr>
            <w:top w:val="none" w:sz="0" w:space="0" w:color="auto"/>
            <w:left w:val="none" w:sz="0" w:space="0" w:color="auto"/>
            <w:bottom w:val="none" w:sz="0" w:space="0" w:color="auto"/>
            <w:right w:val="none" w:sz="0" w:space="0" w:color="auto"/>
          </w:divBdr>
        </w:div>
        <w:div w:id="1930120715">
          <w:marLeft w:val="1166"/>
          <w:marRight w:val="0"/>
          <w:marTop w:val="134"/>
          <w:marBottom w:val="0"/>
          <w:divBdr>
            <w:top w:val="none" w:sz="0" w:space="0" w:color="auto"/>
            <w:left w:val="none" w:sz="0" w:space="0" w:color="auto"/>
            <w:bottom w:val="none" w:sz="0" w:space="0" w:color="auto"/>
            <w:right w:val="none" w:sz="0" w:space="0" w:color="auto"/>
          </w:divBdr>
        </w:div>
      </w:divsChild>
    </w:div>
    <w:div w:id="1693797938">
      <w:bodyDiv w:val="1"/>
      <w:marLeft w:val="0"/>
      <w:marRight w:val="0"/>
      <w:marTop w:val="0"/>
      <w:marBottom w:val="0"/>
      <w:divBdr>
        <w:top w:val="none" w:sz="0" w:space="0" w:color="auto"/>
        <w:left w:val="none" w:sz="0" w:space="0" w:color="auto"/>
        <w:bottom w:val="none" w:sz="0" w:space="0" w:color="auto"/>
        <w:right w:val="none" w:sz="0" w:space="0" w:color="auto"/>
      </w:divBdr>
      <w:divsChild>
        <w:div w:id="1855148301">
          <w:marLeft w:val="547"/>
          <w:marRight w:val="0"/>
          <w:marTop w:val="115"/>
          <w:marBottom w:val="0"/>
          <w:divBdr>
            <w:top w:val="none" w:sz="0" w:space="0" w:color="auto"/>
            <w:left w:val="none" w:sz="0" w:space="0" w:color="auto"/>
            <w:bottom w:val="none" w:sz="0" w:space="0" w:color="auto"/>
            <w:right w:val="none" w:sz="0" w:space="0" w:color="auto"/>
          </w:divBdr>
        </w:div>
        <w:div w:id="488253124">
          <w:marLeft w:val="1166"/>
          <w:marRight w:val="0"/>
          <w:marTop w:val="96"/>
          <w:marBottom w:val="0"/>
          <w:divBdr>
            <w:top w:val="none" w:sz="0" w:space="0" w:color="auto"/>
            <w:left w:val="none" w:sz="0" w:space="0" w:color="auto"/>
            <w:bottom w:val="none" w:sz="0" w:space="0" w:color="auto"/>
            <w:right w:val="none" w:sz="0" w:space="0" w:color="auto"/>
          </w:divBdr>
        </w:div>
        <w:div w:id="251862825">
          <w:marLeft w:val="1166"/>
          <w:marRight w:val="0"/>
          <w:marTop w:val="96"/>
          <w:marBottom w:val="0"/>
          <w:divBdr>
            <w:top w:val="none" w:sz="0" w:space="0" w:color="auto"/>
            <w:left w:val="none" w:sz="0" w:space="0" w:color="auto"/>
            <w:bottom w:val="none" w:sz="0" w:space="0" w:color="auto"/>
            <w:right w:val="none" w:sz="0" w:space="0" w:color="auto"/>
          </w:divBdr>
        </w:div>
        <w:div w:id="1613586596">
          <w:marLeft w:val="1166"/>
          <w:marRight w:val="0"/>
          <w:marTop w:val="96"/>
          <w:marBottom w:val="0"/>
          <w:divBdr>
            <w:top w:val="none" w:sz="0" w:space="0" w:color="auto"/>
            <w:left w:val="none" w:sz="0" w:space="0" w:color="auto"/>
            <w:bottom w:val="none" w:sz="0" w:space="0" w:color="auto"/>
            <w:right w:val="none" w:sz="0" w:space="0" w:color="auto"/>
          </w:divBdr>
        </w:div>
        <w:div w:id="1101343564">
          <w:marLeft w:val="1166"/>
          <w:marRight w:val="0"/>
          <w:marTop w:val="96"/>
          <w:marBottom w:val="0"/>
          <w:divBdr>
            <w:top w:val="none" w:sz="0" w:space="0" w:color="auto"/>
            <w:left w:val="none" w:sz="0" w:space="0" w:color="auto"/>
            <w:bottom w:val="none" w:sz="0" w:space="0" w:color="auto"/>
            <w:right w:val="none" w:sz="0" w:space="0" w:color="auto"/>
          </w:divBdr>
        </w:div>
        <w:div w:id="1199660018">
          <w:marLeft w:val="1800"/>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8" Type="http://schemas.microsoft.com/office/2007/relationships/stylesWithEffects" Target="stylesWithEffects.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_Association_Parameter"/><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footer" Target="footer2.xml"/><Relationship Id="rId30" Type="http://schemas.openxmlformats.org/officeDocument/2006/relationships/header" Target="header2.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5ee895f-5561-4e6f-9b52-24b237278cf6" xsi:nil="true"/>
    <_ip_UnifiedCompliancePolicyUIAction xmlns="http://schemas.microsoft.com/sharepoint/v3" xsi:nil="true"/>
    <_ip_UnifiedCompliancePolicyProperties xmlns="http://schemas.microsoft.com/sharepoint/v3" xsi:nil="true"/>
    <lcf76f155ced4ddcb4097134ff3c332f xmlns="0405393e-e8dd-46da-8b72-5ab5d324d01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435D0BD408ACF46BC3778DF7D9C5A21" ma:contentTypeVersion="19" ma:contentTypeDescription="Create a new document." ma:contentTypeScope="" ma:versionID="6b698b0a7e09125426c645dc322643e5">
  <xsd:schema xmlns:xsd="http://www.w3.org/2001/XMLSchema" xmlns:xs="http://www.w3.org/2001/XMLSchema" xmlns:p="http://schemas.microsoft.com/office/2006/metadata/properties" xmlns:ns1="http://schemas.microsoft.com/sharepoint/v3" xmlns:ns2="0405393e-e8dd-46da-8b72-5ab5d324d013" xmlns:ns3="c5ee895f-5561-4e6f-9b52-24b237278cf6" targetNamespace="http://schemas.microsoft.com/office/2006/metadata/properties" ma:root="true" ma:fieldsID="2d4693053a1608011da8324eeb8d7592" ns1:_="" ns2:_="" ns3:_="">
    <xsd:import namespace="http://schemas.microsoft.com/sharepoint/v3"/>
    <xsd:import namespace="0405393e-e8dd-46da-8b72-5ab5d324d013"/>
    <xsd:import namespace="c5ee895f-5561-4e6f-9b52-24b237278cf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05393e-e8dd-46da-8b72-5ab5d324d0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06447a5-99ff-4978-b0a4-6dbeac584e17"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ee895f-5561-4e6f-9b52-24b237278cf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f8a272d0-4f71-4b99-b0de-a8d91edd5df7}" ma:internalName="TaxCatchAll" ma:showField="CatchAllData" ma:web="c5ee895f-5561-4e6f-9b52-24b237278c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t:contentTypeSchema xmlns:ct="http://schemas.microsoft.com/office/2006/metadata/contentType" xmlns:ma="http://schemas.microsoft.com/office/2006/metadata/properties/metaAttributes" ct:_="" ma:_="" ma:contentTypeName="Document" ma:contentTypeID="0x0101006EFC8A7A3DA1F14EBB167B5641ACA85B" ma:contentTypeVersion="0" ma:contentTypeDescription="Create a new document." ma:contentTypeScope="" ma:versionID="88eb00bb7f327d7a60b031fd08c4ca63">
  <xsd:schema xmlns:xsd="http://www.w3.org/2001/XMLSchema" xmlns:xs="http://www.w3.org/2001/XMLSchema" xmlns:p="http://schemas.microsoft.com/office/2006/metadata/properties" xmlns:ns2="5f032d97-5815-4021-87f6-3511a70699a4" xmlns:ns3="$ListId:SharedDocuments;" xmlns:ns4="f6635943-dd24-4038-9c1d-a59cb22f25ea" targetNamespace="http://schemas.microsoft.com/office/2006/metadata/properties" ma:root="true" ma:fieldsID="9157f85eb523926f56981c376f119628" ns2:_="" ns3:_="" ns4:_="">
    <xsd:import namespace="5f032d97-5815-4021-87f6-3511a70699a4"/>
    <xsd:import namespace="$ListId:SharedDocuments;"/>
    <xsd:import namespace="f6635943-dd24-4038-9c1d-a59cb22f25ea"/>
    <xsd:element name="properties">
      <xsd:complexType>
        <xsd:sequence>
          <xsd:element name="documentManagement">
            <xsd:complexType>
              <xsd:all>
                <xsd:element ref="ns2:_dlc_DocId" minOccurs="0"/>
                <xsd:element ref="ns2:_dlc_DocIdUrl" minOccurs="0"/>
                <xsd:element ref="ns2:_dlc_DocIdPersistId" minOccurs="0"/>
                <xsd:element ref="ns3:j4c6bab879da40ec9ff98e9515e465f3" minOccurs="0"/>
                <xsd:element ref="ns2:TaxCatchAll" minOccurs="0"/>
                <xsd:element ref="ns3:k158a365d30042c1baeccd98745bf3ee" minOccurs="0"/>
                <xsd:element ref="ns3:e83e84e497c24859aa3e1613e6f53f8a" minOccurs="0"/>
                <xsd:element ref="ns4:g7aefdda48c245b2b0fc7c5f7193b215"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032d97-5815-4021-87f6-3511a70699a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3" nillable="true" ma:displayName="Taxonomy Catch All Column" ma:description="" ma:hidden="true" ma:list="{ccf2c0bf-ff3f-4123-8f71-0056d45ec6bd}" ma:internalName="TaxCatchAll" ma:showField="CatchAllData" ma:web="5f032d97-5815-4021-87f6-3511a70699a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ListId:SharedDocuments;" elementFormDefault="qualified">
    <xsd:import namespace="http://schemas.microsoft.com/office/2006/documentManagement/types"/>
    <xsd:import namespace="http://schemas.microsoft.com/office/infopath/2007/PartnerControls"/>
    <xsd:element name="j4c6bab879da40ec9ff98e9515e465f3" ma:index="12" nillable="true" ma:taxonomy="true" ma:internalName="j4c6bab879da40ec9ff98e9515e465f3" ma:taxonomyFieldName="Doc_x0020_Type" ma:displayName="Doc Type" ma:default="" ma:fieldId="{34c6bab8-79da-40ec-9ff9-8e9515e465f3}" ma:sspId="d277a3b9-df29-4fe2-988c-ead875e1bfaa" ma:termSetId="2eb3fac6-a6fc-4102-ad44-b3370a3bb49a" ma:anchorId="00000000-0000-0000-0000-000000000000" ma:open="false" ma:isKeyword="false">
      <xsd:complexType>
        <xsd:sequence>
          <xsd:element ref="pc:Terms" minOccurs="0" maxOccurs="1"/>
        </xsd:sequence>
      </xsd:complexType>
    </xsd:element>
    <xsd:element name="k158a365d30042c1baeccd98745bf3ee" ma:index="15" nillable="true" ma:taxonomy="true" ma:internalName="k158a365d30042c1baeccd98745bf3ee" ma:taxonomyFieldName="Meeting_x0020_Type" ma:displayName="Meeting Type" ma:default="" ma:fieldId="{4158a365-d300-42c1-baec-cd98745bf3ee}" ma:sspId="d277a3b9-df29-4fe2-988c-ead875e1bfaa" ma:termSetId="280b3808-25c8-4e4d-aedf-546bb12ec1c9" ma:anchorId="00000000-0000-0000-0000-000000000000" ma:open="false" ma:isKeyword="false">
      <xsd:complexType>
        <xsd:sequence>
          <xsd:element ref="pc:Terms" minOccurs="0" maxOccurs="1"/>
        </xsd:sequence>
      </xsd:complexType>
    </xsd:element>
    <xsd:element name="e83e84e497c24859aa3e1613e6f53f8a" ma:index="17" nillable="true" ma:taxonomy="true" ma:internalName="e83e84e497c24859aa3e1613e6f53f8a" ma:taxonomyFieldName="Keywords" ma:displayName="Keywords" ma:readOnly="false" ma:default="" ma:fieldId="{e83e84e4-97c2-4859-aa3e-1613e6f53f8a}" ma:taxonomyMulti="true" ma:sspId="d277a3b9-df29-4fe2-988c-ead875e1bfaa" ma:termSetId="53347220-d115-4122-9fd4-deef1ba34d7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6635943-dd24-4038-9c1d-a59cb22f25ea" elementFormDefault="qualified">
    <xsd:import namespace="http://schemas.microsoft.com/office/2006/documentManagement/types"/>
    <xsd:import namespace="http://schemas.microsoft.com/office/infopath/2007/PartnerControls"/>
    <xsd:element name="g7aefdda48c245b2b0fc7c5f7193b215" ma:index="19" nillable="true" ma:taxonomy="true" ma:internalName="g7aefdda48c245b2b0fc7c5f7193b215" ma:taxonomyFieldName="Project_x0020_Keywords" ma:displayName="Project Keywords" ma:default="" ma:fieldId="{07aefdda-48c2-45b2-b0fc-7c5f7193b215}" ma:sspId="d277a3b9-df29-4fe2-988c-ead875e1bfaa" ma:termSetId="5c749a20-6045-42b1-bb6d-ffaeab4f53d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6"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EE972-D9BD-4A58-B662-3A1AEBC932A5}">
  <ds:schemaRefs>
    <ds:schemaRef ds:uri="http://schemas.microsoft.com/sharepoint/v3/contenttype/forms"/>
  </ds:schemaRefs>
</ds:datastoreItem>
</file>

<file path=customXml/itemProps2.xml><?xml version="1.0" encoding="utf-8"?>
<ds:datastoreItem xmlns:ds="http://schemas.openxmlformats.org/officeDocument/2006/customXml" ds:itemID="{9E8948E5-162B-4F49-9D56-738183DC5813}">
  <ds:schemaRefs>
    <ds:schemaRef ds:uri="http://purl.org/dc/dcmitype/"/>
    <ds:schemaRef ds:uri="http://schemas.microsoft.com/office/infopath/2007/PartnerControls"/>
    <ds:schemaRef ds:uri="http://schemas.microsoft.com/office/2006/metadata/properties"/>
    <ds:schemaRef ds:uri="http://purl.org/dc/elements/1.1/"/>
    <ds:schemaRef ds:uri="$ListId:SharedDocuments;"/>
    <ds:schemaRef ds:uri="http://schemas.microsoft.com/office/2006/documentManagement/types"/>
    <ds:schemaRef ds:uri="http://purl.org/dc/terms/"/>
    <ds:schemaRef ds:uri="http://www.w3.org/XML/1998/namespace"/>
    <ds:schemaRef ds:uri="http://schemas.openxmlformats.org/package/2006/metadata/core-properties"/>
    <ds:schemaRef ds:uri="f6635943-dd24-4038-9c1d-a59cb22f25ea"/>
    <ds:schemaRef ds:uri="5f032d97-5815-4021-87f6-3511a70699a4"/>
  </ds:schemaRefs>
</ds:datastoreItem>
</file>

<file path=customXml/itemProps3.xml><?xml version="1.0" encoding="utf-8"?>
<ds:datastoreItem xmlns:ds="http://schemas.openxmlformats.org/officeDocument/2006/customXml" ds:itemID="{B910B755-568D-411E-996F-F96C0213985C}"/>
</file>

<file path=customXml/itemProps4.xml><?xml version="1.0" encoding="utf-8"?>
<ds:datastoreItem xmlns:ds="http://schemas.openxmlformats.org/officeDocument/2006/customXml" ds:itemID="{4B593374-81DC-4E06-82D6-5273D34A93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032d97-5815-4021-87f6-3511a70699a4"/>
    <ds:schemaRef ds:uri="$ListId:SharedDocuments;"/>
    <ds:schemaRef ds:uri="f6635943-dd24-4038-9c1d-a59cb22f25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C67AF4A-A84A-44ED-AC0B-0961070C4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11</Pages>
  <Words>1242</Words>
  <Characters>7084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FPI</Company>
  <LinksUpToDate>false</LinksUpToDate>
  <CharactersWithSpaces>8310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Morrissey, Bevin</dc:creator>
  <cp:keywords>191;#Requirements|e45b554f-2091-4d13-9b38-6b4d144488b6</cp:keywords>
  <cp:lastModifiedBy>Morrissey, Bevin</cp:lastModifiedBy>
  <cp:revision>20</cp:revision>
  <dcterms:created xsi:type="dcterms:W3CDTF">2016-09-23T13:19:00Z</dcterms:created>
  <dcterms:modified xsi:type="dcterms:W3CDTF">2016-09-23T18:25:00Z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0x0101006435D0BD408ACF46BC3778DF7D9C5A21</vt:lpwstr>
  </property>
  <property fmtid="{D5CDD505-2E9C-101B-9397-08002B2CF9AE}" pid="3" name="_dlc_DocIdItemGuid">
    <vt:lpwstr>f3814b77-7206-4ecb-9886-0d69c0585c7e</vt:lpwstr>
  </property>
  <property fmtid="{D5CDD505-2E9C-101B-9397-08002B2CF9AE}" pid="4" name="Doc Type">
    <vt:lpwstr>248</vt:lpwstr>
  </property>
  <property fmtid="{D5CDD505-2E9C-101B-9397-08002B2CF9AE}" pid="5" name="MediaServiceImageTags">
    <vt:lpwstr/>
  </property>
</Properties>
</file>