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8DD24C" w14:textId="57252481" w:rsidR="00900CE5" w:rsidRDefault="008864E7" w:rsidP="008864E7">
      <w:pPr>
        <w:pStyle w:val="Title"/>
      </w:pPr>
      <w:r>
        <w:t>WGSN Barometer W/E 29</w:t>
      </w:r>
      <w:r w:rsidRPr="008864E7">
        <w:rPr>
          <w:vertAlign w:val="superscript"/>
        </w:rPr>
        <w:t>th</w:t>
      </w:r>
      <w:r>
        <w:t xml:space="preserve"> March 2018 – Release Notes</w:t>
      </w:r>
    </w:p>
    <w:p w14:paraId="46F64C98" w14:textId="557D598C" w:rsidR="008864E7" w:rsidRDefault="008864E7" w:rsidP="008864E7"/>
    <w:p w14:paraId="522C34E1" w14:textId="6F371A07" w:rsidR="0019789A" w:rsidRDefault="0019789A" w:rsidP="0019789A">
      <w:r w:rsidRPr="00BB217F">
        <w:rPr>
          <w:b/>
        </w:rPr>
        <w:t>PREVIOUS RELEASE NOTES:</w:t>
      </w:r>
      <w:r>
        <w:t xml:space="preserve"> W/</w:t>
      </w:r>
      <w:r>
        <w:t>E</w:t>
      </w:r>
      <w:r>
        <w:t xml:space="preserve"> </w:t>
      </w:r>
      <w:r>
        <w:t>2</w:t>
      </w:r>
      <w:r w:rsidRPr="0019789A">
        <w:rPr>
          <w:vertAlign w:val="superscript"/>
        </w:rPr>
        <w:t>nd</w:t>
      </w:r>
      <w:r>
        <w:t xml:space="preserve"> March</w:t>
      </w:r>
      <w:r>
        <w:t xml:space="preserve"> 2018</w:t>
      </w:r>
    </w:p>
    <w:p w14:paraId="44E1268D" w14:textId="2FEE6280" w:rsidR="008864E7" w:rsidRDefault="0019789A" w:rsidP="0019789A">
      <w:pPr>
        <w:rPr>
          <w:i/>
        </w:rPr>
      </w:pPr>
      <w:r w:rsidRPr="002D4300">
        <w:rPr>
          <w:i/>
        </w:rPr>
        <w:t>This latest set of release notes includes a roll-up of functionality and fixes since the previous set.</w:t>
      </w:r>
    </w:p>
    <w:p w14:paraId="674587F6" w14:textId="77777777" w:rsidR="0019789A" w:rsidRDefault="0019789A" w:rsidP="0019789A"/>
    <w:p w14:paraId="2A671203" w14:textId="69C107F2" w:rsidR="008864E7" w:rsidRDefault="008864E7" w:rsidP="008864E7">
      <w:pPr>
        <w:pStyle w:val="Heading1"/>
      </w:pPr>
      <w:r>
        <w:t>User Interface &amp; Visualisations</w:t>
      </w:r>
    </w:p>
    <w:p w14:paraId="2D5AACBA" w14:textId="0AA11EEF" w:rsidR="0019789A" w:rsidRDefault="0019789A" w:rsidP="0019789A"/>
    <w:p w14:paraId="622C759D" w14:textId="10F88502" w:rsidR="0019789A" w:rsidRPr="0019789A" w:rsidRDefault="0019789A" w:rsidP="0019789A">
      <w:pPr>
        <w:rPr>
          <w:b/>
        </w:rPr>
      </w:pPr>
      <w:r w:rsidRPr="0019789A">
        <w:rPr>
          <w:b/>
        </w:rPr>
        <w:t>A whole raft of fixes to deal with outstanding niggles and functional deficits in the UI.</w:t>
      </w:r>
    </w:p>
    <w:p w14:paraId="21CA1435" w14:textId="6075F0D2" w:rsidR="008864E7" w:rsidRDefault="008864E7" w:rsidP="008864E7"/>
    <w:p w14:paraId="27A491A4" w14:textId="662E0AB1" w:rsidR="008864E7" w:rsidRDefault="008864E7" w:rsidP="008864E7">
      <w:pPr>
        <w:pStyle w:val="ListParagraph"/>
        <w:numPr>
          <w:ilvl w:val="0"/>
          <w:numId w:val="2"/>
        </w:numPr>
      </w:pPr>
      <w:r>
        <w:t>Fixed more y-axis label rounding errors that we’d spotted</w:t>
      </w:r>
    </w:p>
    <w:p w14:paraId="0F5D249C" w14:textId="79B555D4" w:rsidR="008864E7" w:rsidRDefault="008864E7" w:rsidP="008864E7">
      <w:pPr>
        <w:pStyle w:val="ListParagraph"/>
        <w:numPr>
          <w:ilvl w:val="0"/>
          <w:numId w:val="2"/>
        </w:numPr>
      </w:pPr>
      <w:r>
        <w:t>Added option to show data over all time on charts</w:t>
      </w:r>
    </w:p>
    <w:p w14:paraId="3CAAB0C9" w14:textId="7FFE0F41" w:rsidR="008864E7" w:rsidRDefault="005A6BC3" w:rsidP="008864E7">
      <w:pPr>
        <w:pStyle w:val="ListParagraph"/>
        <w:numPr>
          <w:ilvl w:val="0"/>
          <w:numId w:val="2"/>
        </w:numPr>
      </w:pPr>
      <w:r>
        <w:t>Fixed misalignment of data points and x-axis labels for monthly and quarterly data</w:t>
      </w:r>
    </w:p>
    <w:p w14:paraId="79C18E5B" w14:textId="481C4358" w:rsidR="004B1AF6" w:rsidRDefault="004B1AF6" w:rsidP="008864E7">
      <w:pPr>
        <w:pStyle w:val="ListParagraph"/>
        <w:numPr>
          <w:ilvl w:val="0"/>
          <w:numId w:val="2"/>
        </w:numPr>
      </w:pPr>
      <w:r>
        <w:t>Fixed scaling issues that made it difficult to use Barometer on a mobile phone</w:t>
      </w:r>
    </w:p>
    <w:p w14:paraId="7F506BD2" w14:textId="1A493BDA" w:rsidR="004B1AF6" w:rsidRDefault="004B1AF6" w:rsidP="008864E7">
      <w:pPr>
        <w:pStyle w:val="ListParagraph"/>
        <w:numPr>
          <w:ilvl w:val="0"/>
          <w:numId w:val="2"/>
        </w:numPr>
      </w:pPr>
      <w:r>
        <w:t>Fixed appearance of month cycling buttons in date picker</w:t>
      </w:r>
    </w:p>
    <w:p w14:paraId="0689E102" w14:textId="63BEFCFD" w:rsidR="004B1AF6" w:rsidRDefault="004B1AF6" w:rsidP="008864E7">
      <w:pPr>
        <w:pStyle w:val="ListParagraph"/>
        <w:numPr>
          <w:ilvl w:val="0"/>
          <w:numId w:val="2"/>
        </w:numPr>
      </w:pPr>
      <w:r>
        <w:t xml:space="preserve">Fixed appearance of </w:t>
      </w:r>
      <w:r w:rsidRPr="00BD7292">
        <w:rPr>
          <w:b/>
        </w:rPr>
        <w:t>Competition</w:t>
      </w:r>
      <w:r>
        <w:t xml:space="preserve"> view tab where no competition view is available for a given metric</w:t>
      </w:r>
    </w:p>
    <w:p w14:paraId="3786555F" w14:textId="7669C25B" w:rsidR="004B1AF6" w:rsidRDefault="004B1AF6" w:rsidP="008864E7">
      <w:pPr>
        <w:pStyle w:val="ListParagraph"/>
        <w:numPr>
          <w:ilvl w:val="0"/>
          <w:numId w:val="2"/>
        </w:numPr>
      </w:pPr>
      <w:r>
        <w:t>Changing active brand will now add that brand to the highlighted list when it isn’t already there, which means it will automatically appear on charts without having to edit the highlighted list manually as well</w:t>
      </w:r>
    </w:p>
    <w:p w14:paraId="52520189" w14:textId="07A0BC56" w:rsidR="004B1AF6" w:rsidRDefault="004B1AF6" w:rsidP="008864E7">
      <w:pPr>
        <w:pStyle w:val="ListParagraph"/>
        <w:numPr>
          <w:ilvl w:val="0"/>
          <w:numId w:val="2"/>
        </w:numPr>
      </w:pPr>
      <w:r>
        <w:t>Greyed out/disabled tabs are no longer clickable</w:t>
      </w:r>
    </w:p>
    <w:p w14:paraId="3C65D229" w14:textId="48407CB1" w:rsidR="004B1AF6" w:rsidRDefault="004B1AF6" w:rsidP="008864E7">
      <w:pPr>
        <w:pStyle w:val="ListParagraph"/>
        <w:numPr>
          <w:ilvl w:val="0"/>
          <w:numId w:val="2"/>
        </w:numPr>
      </w:pPr>
      <w:r>
        <w:t xml:space="preserve">Fixed </w:t>
      </w:r>
      <w:proofErr w:type="gramStart"/>
      <w:r>
        <w:t>a number of</w:t>
      </w:r>
      <w:proofErr w:type="gramEnd"/>
      <w:r>
        <w:t xml:space="preserve"> small issues with the new scorecards views that we shipped in February</w:t>
      </w:r>
    </w:p>
    <w:p w14:paraId="6CFC6A57" w14:textId="420E6409" w:rsidR="004B1AF6" w:rsidRDefault="0019789A" w:rsidP="008864E7">
      <w:pPr>
        <w:pStyle w:val="ListParagraph"/>
        <w:numPr>
          <w:ilvl w:val="0"/>
          <w:numId w:val="2"/>
        </w:numPr>
      </w:pPr>
      <w:r>
        <w:t xml:space="preserve">Fixed bug in labelling of </w:t>
      </w:r>
      <w:r w:rsidRPr="00BD7292">
        <w:rPr>
          <w:b/>
        </w:rPr>
        <w:t>How clean and tidy the store was</w:t>
      </w:r>
      <w:r>
        <w:t xml:space="preserve"> metric</w:t>
      </w:r>
    </w:p>
    <w:p w14:paraId="57220744" w14:textId="6582E611" w:rsidR="0019789A" w:rsidRPr="008864E7" w:rsidRDefault="0019789A" w:rsidP="008864E7">
      <w:pPr>
        <w:pStyle w:val="ListParagraph"/>
        <w:numPr>
          <w:ilvl w:val="0"/>
          <w:numId w:val="2"/>
        </w:numPr>
      </w:pPr>
      <w:r>
        <w:t>Fixed issue where top menu did not collapse properly on narrow screens, which made it difficult to use Barometer on mobile devices</w:t>
      </w:r>
    </w:p>
    <w:p w14:paraId="356B0956" w14:textId="77777777" w:rsidR="008864E7" w:rsidRDefault="008864E7" w:rsidP="008864E7"/>
    <w:p w14:paraId="010869C6" w14:textId="09B48990" w:rsidR="008864E7" w:rsidRDefault="008864E7" w:rsidP="008864E7">
      <w:pPr>
        <w:pStyle w:val="Heading1"/>
      </w:pPr>
      <w:r>
        <w:t>Data &amp; Analysis</w:t>
      </w:r>
    </w:p>
    <w:p w14:paraId="6E0DFE06" w14:textId="5DACB58C" w:rsidR="008864E7" w:rsidRDefault="008864E7" w:rsidP="008864E7"/>
    <w:p w14:paraId="45BDB29F" w14:textId="7DBE35E9" w:rsidR="0019789A" w:rsidRPr="0019789A" w:rsidRDefault="0019789A" w:rsidP="008864E7">
      <w:pPr>
        <w:rPr>
          <w:b/>
        </w:rPr>
      </w:pPr>
      <w:r w:rsidRPr="0019789A">
        <w:rPr>
          <w:b/>
        </w:rPr>
        <w:t>Improvements to Barometer’s data export and filtering.</w:t>
      </w:r>
    </w:p>
    <w:p w14:paraId="0AD66350" w14:textId="77777777" w:rsidR="0019789A" w:rsidRPr="008864E7" w:rsidRDefault="0019789A" w:rsidP="008864E7"/>
    <w:p w14:paraId="2B7A30F2" w14:textId="460CD5D1" w:rsidR="008864E7" w:rsidRDefault="008864E7" w:rsidP="008864E7">
      <w:pPr>
        <w:pStyle w:val="ListParagraph"/>
        <w:numPr>
          <w:ilvl w:val="0"/>
          <w:numId w:val="1"/>
        </w:numPr>
      </w:pPr>
      <w:r>
        <w:t>Added fields covering disposable income, location, household composition (number of adults and children), body shape, employment status, and shopping location to UK and US profile data exported to WGSN; we will shortly also begin to expose this data through the dashboard directly</w:t>
      </w:r>
    </w:p>
    <w:p w14:paraId="75739E5F" w14:textId="5AAE07BF" w:rsidR="004B1AF6" w:rsidRDefault="004B1AF6" w:rsidP="008864E7">
      <w:pPr>
        <w:pStyle w:val="ListParagraph"/>
        <w:numPr>
          <w:ilvl w:val="0"/>
          <w:numId w:val="1"/>
        </w:numPr>
      </w:pPr>
      <w:r>
        <w:t xml:space="preserve">Added support for exporting Excel data from the multi-metric charts (e.g., the </w:t>
      </w:r>
      <w:r w:rsidRPr="00BD7292">
        <w:rPr>
          <w:b/>
        </w:rPr>
        <w:t>Image</w:t>
      </w:r>
      <w:r>
        <w:t xml:space="preserve"> overview</w:t>
      </w:r>
      <w:r w:rsidR="0019789A">
        <w:t xml:space="preserve">; </w:t>
      </w:r>
      <w:proofErr w:type="gramStart"/>
      <w:r w:rsidR="0019789A">
        <w:t>also</w:t>
      </w:r>
      <w:proofErr w:type="gramEnd"/>
      <w:r w:rsidR="0019789A">
        <w:t xml:space="preserve"> </w:t>
      </w:r>
      <w:r w:rsidR="0019789A" w:rsidRPr="00BD7292">
        <w:rPr>
          <w:b/>
        </w:rPr>
        <w:t>Product Specific CPM</w:t>
      </w:r>
      <w:r w:rsidR="0019789A">
        <w:t xml:space="preserve">, </w:t>
      </w:r>
      <w:r w:rsidR="0019789A" w:rsidRPr="00BD7292">
        <w:rPr>
          <w:b/>
        </w:rPr>
        <w:t>Service Specific CPM</w:t>
      </w:r>
      <w:r w:rsidR="0019789A">
        <w:t xml:space="preserve">, </w:t>
      </w:r>
      <w:r w:rsidR="0019789A" w:rsidRPr="00BD7292">
        <w:rPr>
          <w:b/>
        </w:rPr>
        <w:t>Prices CPM</w:t>
      </w:r>
      <w:r>
        <w:t>)</w:t>
      </w:r>
    </w:p>
    <w:p w14:paraId="501E1BEA" w14:textId="7ECF5B47" w:rsidR="004B1AF6" w:rsidRDefault="004B1AF6" w:rsidP="008864E7">
      <w:pPr>
        <w:pStyle w:val="ListParagraph"/>
        <w:numPr>
          <w:ilvl w:val="0"/>
          <w:numId w:val="1"/>
        </w:numPr>
      </w:pPr>
      <w:r>
        <w:lastRenderedPageBreak/>
        <w:t xml:space="preserve">Fixed bug where </w:t>
      </w:r>
      <w:r w:rsidR="0019789A">
        <w:t>percentages reported in some Excel downloads were 100x too high</w:t>
      </w:r>
    </w:p>
    <w:p w14:paraId="06B3FD83" w14:textId="77C9E648" w:rsidR="004B1AF6" w:rsidRDefault="004B1AF6" w:rsidP="008864E7">
      <w:pPr>
        <w:pStyle w:val="ListParagraph"/>
        <w:numPr>
          <w:ilvl w:val="0"/>
          <w:numId w:val="1"/>
        </w:numPr>
      </w:pPr>
      <w:r>
        <w:t xml:space="preserve">Fixed bug causing incorrect behaviour with </w:t>
      </w:r>
      <w:r w:rsidRPr="00BD7292">
        <w:rPr>
          <w:b/>
        </w:rPr>
        <w:t>Customer</w:t>
      </w:r>
      <w:r>
        <w:t xml:space="preserve"> filter, and changed definition to Sarah’s specification</w:t>
      </w:r>
    </w:p>
    <w:p w14:paraId="1FA91C3C" w14:textId="77777777" w:rsidR="008864E7" w:rsidRPr="008864E7" w:rsidRDefault="008864E7" w:rsidP="008864E7"/>
    <w:p w14:paraId="16687874" w14:textId="7B4CD1C7" w:rsidR="008864E7" w:rsidRDefault="008864E7" w:rsidP="008864E7">
      <w:pPr>
        <w:pStyle w:val="Heading1"/>
      </w:pPr>
      <w:r>
        <w:t>Monitoring, Availability &amp; Reliability</w:t>
      </w:r>
    </w:p>
    <w:p w14:paraId="4D18B96D" w14:textId="12A5556F" w:rsidR="008864E7" w:rsidRDefault="008864E7" w:rsidP="008864E7"/>
    <w:p w14:paraId="6BCB47BB" w14:textId="5CB90CE4" w:rsidR="008864E7" w:rsidRPr="0019789A" w:rsidRDefault="008864E7" w:rsidP="008864E7">
      <w:pPr>
        <w:rPr>
          <w:b/>
        </w:rPr>
      </w:pPr>
      <w:r w:rsidRPr="0019789A">
        <w:rPr>
          <w:b/>
        </w:rPr>
        <w:t xml:space="preserve">We had a couple of periods of unscheduled downtime during the last month which has forced us to prioritise work related to monitoring, availability, and reliability. So </w:t>
      </w:r>
      <w:proofErr w:type="gramStart"/>
      <w:r w:rsidRPr="0019789A">
        <w:rPr>
          <w:b/>
        </w:rPr>
        <w:t>far</w:t>
      </w:r>
      <w:proofErr w:type="gramEnd"/>
      <w:r w:rsidRPr="0019789A">
        <w:rPr>
          <w:b/>
        </w:rPr>
        <w:t xml:space="preserve"> we’ve covered some basics but work will be ongoing, likely for the next 2 – 4 sprints.</w:t>
      </w:r>
    </w:p>
    <w:p w14:paraId="3038EB3D" w14:textId="77777777" w:rsidR="008864E7" w:rsidRDefault="008864E7" w:rsidP="008864E7"/>
    <w:p w14:paraId="4CC2C45D" w14:textId="049A6E45" w:rsidR="005A6BC3" w:rsidRDefault="005A6BC3" w:rsidP="008864E7">
      <w:pPr>
        <w:pStyle w:val="ListParagraph"/>
        <w:numPr>
          <w:ilvl w:val="0"/>
          <w:numId w:val="1"/>
        </w:numPr>
      </w:pPr>
      <w:r>
        <w:t>Created a basic dashboard to monitor deployments, and status of live brand tracking dashboards; this is something we’ll be aiming to improve over the next few sprints</w:t>
      </w:r>
    </w:p>
    <w:p w14:paraId="1A22E930" w14:textId="261D4A94" w:rsidR="008864E7" w:rsidRDefault="008864E7" w:rsidP="008864E7">
      <w:pPr>
        <w:pStyle w:val="ListParagraph"/>
        <w:numPr>
          <w:ilvl w:val="0"/>
          <w:numId w:val="1"/>
        </w:numPr>
      </w:pPr>
      <w:r>
        <w:t>Removed legacy items from dashboard and feed specification, simplifying it, and making it easier to update</w:t>
      </w:r>
    </w:p>
    <w:p w14:paraId="35A349D4" w14:textId="42307011" w:rsidR="008864E7" w:rsidRDefault="008864E7" w:rsidP="008864E7">
      <w:pPr>
        <w:pStyle w:val="ListParagraph"/>
        <w:numPr>
          <w:ilvl w:val="0"/>
          <w:numId w:val="1"/>
        </w:numPr>
      </w:pPr>
      <w:r>
        <w:t>Fixed casing error caused by legacy code in feed builder, which took down the dashboard</w:t>
      </w:r>
    </w:p>
    <w:p w14:paraId="57480741" w14:textId="5A4DBE91" w:rsidR="008864E7" w:rsidRDefault="005A6BC3" w:rsidP="008864E7">
      <w:pPr>
        <w:pStyle w:val="ListParagraph"/>
        <w:numPr>
          <w:ilvl w:val="0"/>
          <w:numId w:val="1"/>
        </w:numPr>
      </w:pPr>
      <w:r>
        <w:t xml:space="preserve">Upgraded production environment to .NET 4.7.1 to pre-emptively deal with a .NET platform bug we’d found </w:t>
      </w:r>
      <w:r w:rsidR="00A53D9C">
        <w:t>in our test environment</w:t>
      </w:r>
      <w:bookmarkStart w:id="0" w:name="_GoBack"/>
      <w:bookmarkEnd w:id="0"/>
    </w:p>
    <w:p w14:paraId="0ABABBDC" w14:textId="0DAB4808" w:rsidR="005A6BC3" w:rsidRDefault="005A6BC3" w:rsidP="008864E7">
      <w:pPr>
        <w:pStyle w:val="ListParagraph"/>
        <w:numPr>
          <w:ilvl w:val="0"/>
          <w:numId w:val="1"/>
        </w:numPr>
      </w:pPr>
      <w:r>
        <w:t>Upgraded storage in production environment after a lack of disk space took down the dashboard; we now have plenty of headroom for expansion</w:t>
      </w:r>
    </w:p>
    <w:p w14:paraId="7EF70370" w14:textId="3FF7FBD0" w:rsidR="005A6BC3" w:rsidRDefault="005A6BC3" w:rsidP="008864E7">
      <w:pPr>
        <w:pStyle w:val="ListParagraph"/>
        <w:numPr>
          <w:ilvl w:val="0"/>
          <w:numId w:val="1"/>
        </w:numPr>
      </w:pPr>
      <w:r>
        <w:t>Improved deployment retention policies to avoid using excessive amounts of storage in our production environment</w:t>
      </w:r>
    </w:p>
    <w:p w14:paraId="37589EE2" w14:textId="54FC2809" w:rsidR="005A6BC3" w:rsidRDefault="005A6BC3" w:rsidP="008864E7">
      <w:pPr>
        <w:pStyle w:val="ListParagraph"/>
        <w:numPr>
          <w:ilvl w:val="0"/>
          <w:numId w:val="1"/>
        </w:numPr>
      </w:pPr>
      <w:r>
        <w:t>Invested time tuning SQL Server performance to speed up and improve reliability of dashboard feed builder process, which builds all MIG dashboards, including WGSN Barometer</w:t>
      </w:r>
      <w:r w:rsidR="004B1AF6">
        <w:t>; this also means we can now manually rebuild and redeploy data feeds much more quickly in the event of a problem</w:t>
      </w:r>
    </w:p>
    <w:p w14:paraId="2EF2CAFC" w14:textId="4E451087" w:rsidR="005A6BC3" w:rsidRDefault="005A6BC3" w:rsidP="008864E7">
      <w:pPr>
        <w:pStyle w:val="ListParagraph"/>
        <w:numPr>
          <w:ilvl w:val="0"/>
          <w:numId w:val="1"/>
        </w:numPr>
      </w:pPr>
      <w:r>
        <w:t>Invested time tuning Barometer’s resource usage, which has reduced memory usage and improved performance</w:t>
      </w:r>
    </w:p>
    <w:p w14:paraId="0A7803FD" w14:textId="6898B962" w:rsidR="004B1AF6" w:rsidRPr="008864E7" w:rsidRDefault="005A6BC3" w:rsidP="004B1AF6">
      <w:pPr>
        <w:pStyle w:val="ListParagraph"/>
        <w:numPr>
          <w:ilvl w:val="0"/>
          <w:numId w:val="1"/>
        </w:numPr>
      </w:pPr>
      <w:r>
        <w:t>Reduced the time take to build Barometer from source on our CI server, which means we can get fixes through our pipeline and into production more quickly than was previously the case</w:t>
      </w:r>
      <w:r w:rsidR="004B1AF6">
        <w:t xml:space="preserve"> </w:t>
      </w:r>
    </w:p>
    <w:sectPr w:rsidR="004B1AF6" w:rsidRPr="008864E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3478B5" w14:textId="77777777" w:rsidR="00E3030D" w:rsidRDefault="00E3030D" w:rsidP="0019789A">
      <w:pPr>
        <w:spacing w:after="0" w:line="240" w:lineRule="auto"/>
      </w:pPr>
      <w:r>
        <w:separator/>
      </w:r>
    </w:p>
  </w:endnote>
  <w:endnote w:type="continuationSeparator" w:id="0">
    <w:p w14:paraId="26DB92AE" w14:textId="77777777" w:rsidR="00E3030D" w:rsidRDefault="00E3030D" w:rsidP="00197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3513841"/>
      <w:docPartObj>
        <w:docPartGallery w:val="Page Numbers (Bottom of Page)"/>
        <w:docPartUnique/>
      </w:docPartObj>
    </w:sdtPr>
    <w:sdtContent>
      <w:sdt>
        <w:sdtPr>
          <w:id w:val="1728636285"/>
          <w:docPartObj>
            <w:docPartGallery w:val="Page Numbers (Top of Page)"/>
            <w:docPartUnique/>
          </w:docPartObj>
        </w:sdtPr>
        <w:sdtContent>
          <w:p w14:paraId="143A9C56" w14:textId="4E215966" w:rsidR="0019789A" w:rsidRDefault="0019789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0D9FA53" w14:textId="77777777" w:rsidR="0019789A" w:rsidRDefault="001978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93016E" w14:textId="77777777" w:rsidR="00E3030D" w:rsidRDefault="00E3030D" w:rsidP="0019789A">
      <w:pPr>
        <w:spacing w:after="0" w:line="240" w:lineRule="auto"/>
      </w:pPr>
      <w:r>
        <w:separator/>
      </w:r>
    </w:p>
  </w:footnote>
  <w:footnote w:type="continuationSeparator" w:id="0">
    <w:p w14:paraId="36A64D29" w14:textId="77777777" w:rsidR="00E3030D" w:rsidRDefault="00E3030D" w:rsidP="00197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CF7DD0" w14:textId="7424B461" w:rsidR="0019789A" w:rsidRDefault="0019789A" w:rsidP="0019789A">
    <w:pPr>
      <w:pStyle w:val="Header"/>
      <w:jc w:val="center"/>
    </w:pPr>
    <w:r>
      <w:t>COMPANY CONFIDENTIAL – Copyright © 2017-2018 MIG Global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F576AB"/>
    <w:multiLevelType w:val="hybridMultilevel"/>
    <w:tmpl w:val="7CAC4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D63ED3"/>
    <w:multiLevelType w:val="hybridMultilevel"/>
    <w:tmpl w:val="72689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4E7"/>
    <w:rsid w:val="0019789A"/>
    <w:rsid w:val="001A208C"/>
    <w:rsid w:val="004B1AF6"/>
    <w:rsid w:val="005A6BC3"/>
    <w:rsid w:val="008864E7"/>
    <w:rsid w:val="00A53D9C"/>
    <w:rsid w:val="00BD7292"/>
    <w:rsid w:val="00C03193"/>
    <w:rsid w:val="00E30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FE87"/>
  <w15:chartTrackingRefBased/>
  <w15:docId w15:val="{36877F31-E65B-4B68-A291-C8A40682F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4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864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4E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864E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864E7"/>
    <w:pPr>
      <w:ind w:left="720"/>
      <w:contextualSpacing/>
    </w:pPr>
  </w:style>
  <w:style w:type="paragraph" w:styleId="Header">
    <w:name w:val="header"/>
    <w:basedOn w:val="Normal"/>
    <w:link w:val="HeaderChar"/>
    <w:uiPriority w:val="99"/>
    <w:unhideWhenUsed/>
    <w:rsid w:val="001978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89A"/>
  </w:style>
  <w:style w:type="paragraph" w:styleId="Footer">
    <w:name w:val="footer"/>
    <w:basedOn w:val="Normal"/>
    <w:link w:val="FooterChar"/>
    <w:uiPriority w:val="99"/>
    <w:unhideWhenUsed/>
    <w:rsid w:val="001978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Read</dc:creator>
  <cp:keywords/>
  <dc:description/>
  <cp:lastModifiedBy>Bart Read</cp:lastModifiedBy>
  <cp:revision>3</cp:revision>
  <dcterms:created xsi:type="dcterms:W3CDTF">2018-03-29T09:39:00Z</dcterms:created>
  <dcterms:modified xsi:type="dcterms:W3CDTF">2018-03-29T10:33:00Z</dcterms:modified>
</cp:coreProperties>
</file>