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val="single" w:color="000000"/>
          <w:rtl w:val="0"/>
        </w:rPr>
      </w:pPr>
      <w:r>
        <w:rPr>
          <w:b w:val="1"/>
          <w:bCs w:val="1"/>
          <w:sz w:val="24"/>
          <w:szCs w:val="24"/>
          <w:u w:val="single" w:color="000000"/>
          <w:rtl w:val="0"/>
        </w:rPr>
        <w:t>Til Sverriges Qvinder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(Stop word filter: 15)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n-US"/>
        </w:rPr>
        <w:t>The motherly (2)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1"/>
        </w:rPr>
        <w:t>’</w:t>
      </w:r>
      <w:r>
        <w:rPr>
          <w:sz w:val="24"/>
          <w:szCs w:val="24"/>
          <w:u w:color="000000"/>
          <w:rtl w:val="0"/>
          <w:lang w:val="da-DK"/>
        </w:rPr>
        <w:t>maa, Moderlige, men, omfatte, blot, !, Det, der, Ord, rores, Menneskeheden, saafremt, private, elige, Fcrdrclandet', (22 topics, chunk 100)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n-US"/>
        </w:rPr>
        <w:t>The motherly (3)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da-DK"/>
        </w:rPr>
        <w:t>maa, men, blot, ei, Moderlige, almene, private, Mennesket, Menneskeheden, virke', (topics 22, chance size 75)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