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1205" w14:textId="77777777" w:rsidR="00CD6BF5" w:rsidRPr="00CD6BF5" w:rsidRDefault="00CD6BF5" w:rsidP="00CD6BF5">
      <w:pPr>
        <w:jc w:val="center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sz w:val="32"/>
          <w:szCs w:val="32"/>
          <w:lang w:val="en-CA"/>
        </w:rPr>
        <w:t>Jeremy Strachan</w:t>
      </w:r>
    </w:p>
    <w:p w14:paraId="721C17F7" w14:textId="77777777" w:rsidR="00CD6BF5" w:rsidRPr="00CD6BF5" w:rsidRDefault="00CD6BF5" w:rsidP="00CD6BF5">
      <w:pPr>
        <w:jc w:val="center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Curriculum vitae</w:t>
      </w:r>
    </w:p>
    <w:p w14:paraId="3AD049E1" w14:textId="291DE937" w:rsidR="00CD6BF5" w:rsidRPr="00CD6BF5" w:rsidRDefault="00A85AA9" w:rsidP="00CD6BF5">
      <w:pPr>
        <w:jc w:val="center"/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Ma</w:t>
      </w:r>
      <w:r w:rsidR="00FD6089">
        <w:rPr>
          <w:rFonts w:ascii="Garamond" w:hAnsi="Garamond" w:cs="Times New Roman"/>
          <w:color w:val="000000"/>
          <w:lang w:val="en-CA"/>
        </w:rPr>
        <w:t>y</w:t>
      </w:r>
      <w:r w:rsidR="003057BE">
        <w:rPr>
          <w:rFonts w:ascii="Garamond" w:hAnsi="Garamond" w:cs="Times New Roman"/>
          <w:color w:val="000000"/>
          <w:lang w:val="en-CA"/>
        </w:rPr>
        <w:t xml:space="preserve"> 2017</w:t>
      </w:r>
    </w:p>
    <w:p w14:paraId="63AF0CFC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D920DFE" w14:textId="39612A96" w:rsidR="00CD6BF5" w:rsidRPr="00CD6BF5" w:rsidRDefault="003057BE" w:rsidP="00CD6BF5">
      <w:pPr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327 W Court St</w:t>
      </w:r>
      <w:r w:rsidR="002A096D">
        <w:rPr>
          <w:rFonts w:ascii="Garamond" w:hAnsi="Garamond" w:cs="Times New Roman"/>
          <w:color w:val="000000"/>
          <w:lang w:val="en-CA"/>
        </w:rPr>
        <w:t>.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                                                                       </w:t>
      </w:r>
      <w:r w:rsidR="00CD6BF5" w:rsidRPr="00CD6BF5">
        <w:rPr>
          <w:rFonts w:ascii="Garamond" w:hAnsi="Garamond" w:cs="Times New Roman"/>
          <w:color w:val="000000"/>
          <w:lang w:val="en-CA"/>
        </w:rPr>
        <w:tab/>
        <w:t xml:space="preserve">   </w:t>
      </w:r>
      <w:r w:rsidR="00CD6BF5">
        <w:rPr>
          <w:rFonts w:ascii="Garamond" w:hAnsi="Garamond" w:cs="Times New Roman"/>
          <w:color w:val="000000"/>
          <w:lang w:val="en-CA"/>
        </w:rPr>
        <w:t xml:space="preserve">  </w:t>
      </w:r>
      <w:r w:rsidR="00CD6BF5" w:rsidRPr="00CD6BF5">
        <w:rPr>
          <w:rFonts w:ascii="Garamond" w:hAnsi="Garamond" w:cs="Times New Roman"/>
          <w:color w:val="000000"/>
          <w:lang w:val="en-CA"/>
        </w:rPr>
        <w:t>jjs525@cornell.edu</w:t>
      </w:r>
    </w:p>
    <w:p w14:paraId="772F9912" w14:textId="0A3E35A4" w:rsidR="00CD6BF5" w:rsidRPr="00CD6BF5" w:rsidRDefault="003057BE" w:rsidP="00CD6BF5">
      <w:pPr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Ithaca NY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</w:t>
      </w:r>
      <w:r>
        <w:rPr>
          <w:rFonts w:ascii="Garamond" w:hAnsi="Garamond" w:cs="Times New Roman"/>
          <w:color w:val="000000"/>
          <w:lang w:val="en-CA"/>
        </w:rPr>
        <w:t>USA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</w:t>
      </w:r>
      <w:r>
        <w:rPr>
          <w:rFonts w:ascii="Garamond" w:hAnsi="Garamond" w:cs="Times New Roman"/>
          <w:color w:val="000000"/>
          <w:lang w:val="en-CA"/>
        </w:rPr>
        <w:t>14850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                                                        </w:t>
      </w:r>
      <w:r w:rsidR="00CD6BF5">
        <w:rPr>
          <w:rFonts w:ascii="Garamond" w:hAnsi="Garamond" w:cs="Times New Roman"/>
          <w:color w:val="000000"/>
          <w:lang w:val="en-CA"/>
        </w:rPr>
        <w:tab/>
        <w:t xml:space="preserve">  </w:t>
      </w:r>
      <w:r>
        <w:rPr>
          <w:rFonts w:ascii="Garamond" w:hAnsi="Garamond" w:cs="Times New Roman"/>
          <w:color w:val="000000"/>
          <w:lang w:val="en-CA"/>
        </w:rPr>
        <w:tab/>
      </w:r>
      <w:r w:rsidR="00CD6BF5">
        <w:rPr>
          <w:rFonts w:ascii="Garamond" w:hAnsi="Garamond" w:cs="Times New Roman"/>
          <w:color w:val="000000"/>
          <w:lang w:val="en-CA"/>
        </w:rPr>
        <w:t xml:space="preserve">   </w:t>
      </w:r>
      <w:r>
        <w:rPr>
          <w:rFonts w:ascii="Garamond" w:hAnsi="Garamond" w:cs="Times New Roman"/>
          <w:color w:val="000000"/>
          <w:lang w:val="en-CA"/>
        </w:rPr>
        <w:t xml:space="preserve">  </w:t>
      </w:r>
      <w:r w:rsidR="00CD6BF5">
        <w:rPr>
          <w:rFonts w:ascii="Garamond" w:hAnsi="Garamond" w:cs="Times New Roman"/>
          <w:color w:val="000000"/>
          <w:lang w:val="en-CA"/>
        </w:rPr>
        <w:t xml:space="preserve">    </w:t>
      </w:r>
      <w:r w:rsidR="00AE0FBF">
        <w:rPr>
          <w:rFonts w:ascii="Garamond" w:hAnsi="Garamond" w:cs="Times New Roman"/>
          <w:color w:val="000000"/>
          <w:lang w:val="en-CA"/>
        </w:rPr>
        <w:t xml:space="preserve">1 </w:t>
      </w:r>
      <w:r w:rsidR="00CD6BF5" w:rsidRPr="00CD6BF5">
        <w:rPr>
          <w:rFonts w:ascii="Garamond" w:hAnsi="Garamond" w:cs="Times New Roman"/>
          <w:color w:val="000000"/>
          <w:lang w:val="en-CA"/>
        </w:rPr>
        <w:t>(647) 883-6560</w:t>
      </w:r>
    </w:p>
    <w:p w14:paraId="78103289" w14:textId="77777777" w:rsidR="00CD6BF5" w:rsidRPr="00CD6BF5" w:rsidRDefault="00CD6BF5" w:rsidP="00CD6BF5">
      <w:pPr>
        <w:spacing w:after="240"/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206F9A4C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ACADEMIC EMPLOYMENT</w:t>
      </w:r>
    </w:p>
    <w:p w14:paraId="747F1811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ACB48CC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2016</w:t>
      </w:r>
      <w:r>
        <w:rPr>
          <w:rFonts w:ascii="Garamond" w:hAnsi="Garamond" w:cs="Times New Roman"/>
          <w:color w:val="000000"/>
          <w:lang w:val="en-CA"/>
        </w:rPr>
        <w:t>–</w:t>
      </w:r>
      <w:r w:rsidRPr="00CD6BF5">
        <w:rPr>
          <w:rFonts w:ascii="Garamond" w:hAnsi="Garamond" w:cs="Times New Roman"/>
          <w:color w:val="000000"/>
          <w:lang w:val="en-CA"/>
        </w:rPr>
        <w:tab/>
        <w:t>Visiting Scholar, Cornell University</w:t>
      </w:r>
    </w:p>
    <w:p w14:paraId="73B4A76D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ab/>
        <w:t>2016–2018 SSHRC Postdoctoral Fellow</w:t>
      </w:r>
    </w:p>
    <w:p w14:paraId="74880152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ab/>
      </w:r>
      <w:r w:rsidRPr="00CD6BF5">
        <w:rPr>
          <w:rFonts w:ascii="Garamond" w:hAnsi="Garamond" w:cs="Times New Roman"/>
          <w:color w:val="000000"/>
          <w:lang w:val="en-CA"/>
        </w:rPr>
        <w:tab/>
      </w:r>
    </w:p>
    <w:p w14:paraId="0AF48CA9" w14:textId="77777777" w:rsidR="008A062F" w:rsidRDefault="008A062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20A7A964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EDUCATION</w:t>
      </w:r>
    </w:p>
    <w:p w14:paraId="5B1A2BE1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057CD40" w14:textId="206F992F" w:rsidR="00813FAF" w:rsidRPr="00813FAF" w:rsidRDefault="0056030A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2015</w:t>
      </w:r>
      <w:r>
        <w:rPr>
          <w:rFonts w:ascii="Garamond" w:hAnsi="Garamond" w:cs="Times New Roman"/>
          <w:color w:val="000000"/>
          <w:lang w:val="en-CA"/>
        </w:rPr>
        <w:tab/>
        <w:t>PhD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(Mu</w:t>
      </w:r>
      <w:r w:rsidR="00813FAF">
        <w:rPr>
          <w:rFonts w:ascii="Garamond" w:hAnsi="Garamond" w:cs="Times New Roman"/>
          <w:color w:val="000000"/>
          <w:lang w:val="en-CA"/>
        </w:rPr>
        <w:t>sicology), University of Toronto</w:t>
      </w:r>
    </w:p>
    <w:p w14:paraId="57145EF0" w14:textId="351AC304" w:rsidR="00CD6BF5" w:rsidRPr="00CD6BF5" w:rsidRDefault="0056030A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2009</w:t>
      </w:r>
      <w:r>
        <w:rPr>
          <w:rFonts w:ascii="Garamond" w:hAnsi="Garamond" w:cs="Times New Roman"/>
          <w:color w:val="000000"/>
          <w:lang w:val="en-CA"/>
        </w:rPr>
        <w:tab/>
        <w:t>MA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(Ethnomusicology), Memorial University of Newfoundland</w:t>
      </w:r>
    </w:p>
    <w:p w14:paraId="49414A87" w14:textId="43824DB7" w:rsidR="00CD6BF5" w:rsidRDefault="00CD6BF5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</w:t>
      </w:r>
      <w:r w:rsidR="0056030A">
        <w:rPr>
          <w:rFonts w:ascii="Garamond" w:hAnsi="Garamond" w:cs="Times New Roman"/>
          <w:color w:val="000000"/>
          <w:lang w:val="en-CA"/>
        </w:rPr>
        <w:t>06</w:t>
      </w:r>
      <w:r w:rsidR="0056030A">
        <w:rPr>
          <w:rFonts w:ascii="Garamond" w:hAnsi="Garamond" w:cs="Times New Roman"/>
          <w:color w:val="000000"/>
          <w:lang w:val="en-CA"/>
        </w:rPr>
        <w:tab/>
        <w:t>BMus</w:t>
      </w:r>
      <w:r w:rsidR="004C17A9">
        <w:rPr>
          <w:rFonts w:ascii="Garamond" w:hAnsi="Garamond" w:cs="Times New Roman"/>
          <w:color w:val="000000"/>
          <w:lang w:val="en-CA"/>
        </w:rPr>
        <w:t>, Hon</w:t>
      </w:r>
      <w:r w:rsidR="0010574C">
        <w:rPr>
          <w:rFonts w:ascii="Garamond" w:hAnsi="Garamond" w:cs="Times New Roman"/>
          <w:color w:val="000000"/>
          <w:lang w:val="en-CA"/>
        </w:rPr>
        <w:t>or</w:t>
      </w:r>
      <w:r w:rsidR="004C17A9">
        <w:rPr>
          <w:rFonts w:ascii="Garamond" w:hAnsi="Garamond" w:cs="Times New Roman"/>
          <w:color w:val="000000"/>
          <w:lang w:val="en-CA"/>
        </w:rPr>
        <w:t>s</w:t>
      </w:r>
      <w:r w:rsidRPr="00CD6BF5">
        <w:rPr>
          <w:rFonts w:ascii="Garamond" w:hAnsi="Garamond" w:cs="Times New Roman"/>
          <w:color w:val="000000"/>
          <w:lang w:val="en-CA"/>
        </w:rPr>
        <w:t xml:space="preserve"> (Music History &amp; Theory), University of Toronto </w:t>
      </w:r>
    </w:p>
    <w:p w14:paraId="5A79B060" w14:textId="77777777" w:rsidR="00765AC9" w:rsidRPr="00765AC9" w:rsidRDefault="00765AC9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</w:p>
    <w:p w14:paraId="62C4EFAF" w14:textId="77777777" w:rsidR="008A062F" w:rsidRDefault="008A062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68D4FEE6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PUBLICATIONS</w:t>
      </w:r>
    </w:p>
    <w:p w14:paraId="45604CEA" w14:textId="77777777" w:rsidR="00765AC9" w:rsidRPr="00CD6BF5" w:rsidRDefault="00765AC9" w:rsidP="00CD6BF5">
      <w:pPr>
        <w:rPr>
          <w:rFonts w:ascii="Garamond" w:hAnsi="Garamond" w:cs="Times New Roman"/>
          <w:sz w:val="20"/>
          <w:szCs w:val="20"/>
          <w:lang w:val="en-CA"/>
        </w:rPr>
      </w:pPr>
    </w:p>
    <w:p w14:paraId="135B80A0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Journal Articles (Refereed)</w:t>
      </w:r>
    </w:p>
    <w:p w14:paraId="386223B6" w14:textId="5318160F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2017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“Canavangard, Udo Kasemets’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Trigon</w:t>
      </w:r>
      <w:r w:rsidRPr="00CD6BF5">
        <w:rPr>
          <w:rFonts w:ascii="Garamond" w:hAnsi="Garamond" w:cs="Times New Roman"/>
          <w:color w:val="000000"/>
          <w:lang w:val="en-CA"/>
        </w:rPr>
        <w:t xml:space="preserve">, and Marshall McLuhan: Graphic Notation in the Electronic Age.” Forthcoming in </w:t>
      </w:r>
      <w:r w:rsidR="00972002">
        <w:rPr>
          <w:rFonts w:ascii="Garamond" w:hAnsi="Garamond" w:cs="Times New Roman"/>
          <w:i/>
          <w:iCs/>
          <w:color w:val="000000"/>
          <w:lang w:val="en-CA"/>
        </w:rPr>
        <w:t>T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wentieth-</w:t>
      </w:r>
      <w:r w:rsidR="00972002">
        <w:rPr>
          <w:rFonts w:ascii="Garamond" w:hAnsi="Garamond" w:cs="Times New Roman"/>
          <w:i/>
          <w:iCs/>
          <w:color w:val="000000"/>
          <w:lang w:val="en-CA"/>
        </w:rPr>
        <w:t>C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entury </w:t>
      </w:r>
      <w:r w:rsidR="00972002">
        <w:rPr>
          <w:rFonts w:ascii="Garamond" w:hAnsi="Garamond" w:cs="Times New Roman"/>
          <w:i/>
          <w:iCs/>
          <w:color w:val="000000"/>
          <w:lang w:val="en-CA"/>
        </w:rPr>
        <w:t>M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usic </w:t>
      </w:r>
      <w:r w:rsidRPr="00CD6BF5">
        <w:rPr>
          <w:rFonts w:ascii="Garamond" w:hAnsi="Garamond" w:cs="Times New Roman"/>
          <w:color w:val="000000"/>
          <w:lang w:val="en-CA"/>
        </w:rPr>
        <w:t xml:space="preserve">43, no. 2. </w:t>
      </w:r>
    </w:p>
    <w:p w14:paraId="2800CFB1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“Extermination Music Nights: Reanimating Toronto’s Lost Geographies in Sound and Art.”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Echo: a Music-Centered Journal </w:t>
      </w:r>
      <w:r w:rsidRPr="00CD6BF5">
        <w:rPr>
          <w:rFonts w:ascii="Garamond" w:hAnsi="Garamond" w:cs="Times New Roman"/>
          <w:color w:val="000000"/>
          <w:lang w:val="en-CA"/>
        </w:rPr>
        <w:t xml:space="preserve">12, no. 1. </w:t>
      </w:r>
    </w:p>
    <w:p w14:paraId="422C7338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“Reading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Ascension</w:t>
      </w:r>
      <w:r w:rsidRPr="00CD6BF5">
        <w:rPr>
          <w:rFonts w:ascii="Garamond" w:hAnsi="Garamond" w:cs="Times New Roman"/>
          <w:color w:val="000000"/>
          <w:lang w:val="en-CA"/>
        </w:rPr>
        <w:t xml:space="preserve">: Intertextuality, Improvisation, and Meaning in Performance.”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Critical Studies in Improvisation </w:t>
      </w:r>
      <w:r w:rsidRPr="00CD6BF5">
        <w:rPr>
          <w:rFonts w:ascii="Garamond" w:hAnsi="Garamond" w:cs="Times New Roman"/>
          <w:color w:val="000000"/>
          <w:lang w:val="en-CA"/>
        </w:rPr>
        <w:t>9, no. 2.</w:t>
      </w:r>
    </w:p>
    <w:p w14:paraId="3E4D14D8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ab/>
      </w:r>
    </w:p>
    <w:p w14:paraId="2E2572B8" w14:textId="199B3D5A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Book Chapters</w:t>
      </w:r>
      <w:r w:rsidR="003057BE">
        <w:rPr>
          <w:rFonts w:ascii="Garamond" w:hAnsi="Garamond" w:cs="Times New Roman"/>
          <w:b/>
          <w:bCs/>
          <w:color w:val="000000"/>
          <w:lang w:val="en-CA"/>
        </w:rPr>
        <w:t xml:space="preserve"> (Refereed)</w:t>
      </w:r>
    </w:p>
    <w:p w14:paraId="4739054E" w14:textId="1C69419A" w:rsidR="003057BE" w:rsidRPr="00CD6BF5" w:rsidRDefault="003057BE" w:rsidP="003057BE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In press</w:t>
      </w:r>
      <w:r>
        <w:rPr>
          <w:rFonts w:ascii="Garamond" w:hAnsi="Garamond" w:cs="Times New Roman"/>
          <w:color w:val="000000"/>
          <w:lang w:val="en-CA"/>
        </w:rPr>
        <w:tab/>
      </w:r>
      <w:r w:rsidRPr="00CD6BF5">
        <w:rPr>
          <w:rFonts w:ascii="Garamond" w:hAnsi="Garamond" w:cs="Times New Roman"/>
          <w:color w:val="000000"/>
          <w:lang w:val="en-CA"/>
        </w:rPr>
        <w:t xml:space="preserve">“Subjectivity, Space, and Scale in Udo Kasemets’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Counterbomb Renga</w:t>
      </w:r>
      <w:r w:rsidRPr="00CD6BF5">
        <w:rPr>
          <w:rFonts w:ascii="Garamond" w:hAnsi="Garamond" w:cs="Times New Roman"/>
          <w:color w:val="000000"/>
          <w:lang w:val="en-CA"/>
        </w:rPr>
        <w:t xml:space="preserve">,” in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Intensities: the Intersensory Affect of Sound,</w:t>
      </w:r>
      <w:r w:rsidRPr="00CD6BF5">
        <w:rPr>
          <w:rFonts w:ascii="Garamond" w:hAnsi="Garamond" w:cs="Times New Roman"/>
          <w:color w:val="000000"/>
          <w:lang w:val="en-CA"/>
        </w:rPr>
        <w:t xml:space="preserve"> edited by Dylan Robinson and Mary I. Ingraham (</w:t>
      </w:r>
      <w:r>
        <w:rPr>
          <w:rFonts w:ascii="Garamond" w:hAnsi="Garamond" w:cs="Times New Roman"/>
          <w:color w:val="000000"/>
          <w:lang w:val="en-CA"/>
        </w:rPr>
        <w:t>forthcoming from</w:t>
      </w:r>
      <w:r w:rsidRPr="00CD6BF5">
        <w:rPr>
          <w:rFonts w:ascii="Garamond" w:hAnsi="Garamond" w:cs="Times New Roman"/>
          <w:color w:val="000000"/>
          <w:lang w:val="en-CA"/>
        </w:rPr>
        <w:t xml:space="preserve"> Wilfrid Laurier University Press).</w:t>
      </w:r>
    </w:p>
    <w:p w14:paraId="7C67DBFD" w14:textId="77777777" w:rsidR="003057BE" w:rsidRDefault="003057BE" w:rsidP="003057BE">
      <w:pPr>
        <w:rPr>
          <w:rFonts w:ascii="Garamond" w:hAnsi="Garamond" w:cs="Times New Roman"/>
          <w:color w:val="000000"/>
          <w:lang w:val="en-CA"/>
        </w:rPr>
      </w:pPr>
    </w:p>
    <w:p w14:paraId="6DAEC4EC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2015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“Modernism and Music in Canada and the United States,” (co-authored with David Cecchetto) in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The Modernist World</w:t>
      </w:r>
      <w:r w:rsidRPr="00CD6BF5">
        <w:rPr>
          <w:rFonts w:ascii="Garamond" w:hAnsi="Garamond" w:cs="Times New Roman"/>
          <w:color w:val="000000"/>
          <w:lang w:val="en-CA"/>
        </w:rPr>
        <w:t>, edited by Stephen Ross and Allana C. Lindgren, 546–554. New York: Routledge.</w:t>
      </w:r>
    </w:p>
    <w:p w14:paraId="64C587E5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08FB4745" w14:textId="738D67DB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Encyclopedia Entries</w:t>
      </w:r>
      <w:r w:rsidR="003057BE">
        <w:rPr>
          <w:rFonts w:ascii="Garamond" w:hAnsi="Garamond" w:cs="Times New Roman"/>
          <w:b/>
          <w:bCs/>
          <w:color w:val="000000"/>
          <w:lang w:val="en-CA"/>
        </w:rPr>
        <w:t xml:space="preserve"> (Refereed)</w:t>
      </w:r>
    </w:p>
    <w:p w14:paraId="2AE9C4D6" w14:textId="4DB965C8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 xml:space="preserve">2016 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“Otto Joachim,” “Murray Adaskin,” in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The Routledge Encyclopedia of Modernism</w:t>
      </w:r>
      <w:r w:rsidRPr="00CD6BF5">
        <w:rPr>
          <w:rFonts w:ascii="Garamond" w:hAnsi="Garamond" w:cs="Times New Roman"/>
          <w:color w:val="000000"/>
          <w:lang w:val="en-CA"/>
        </w:rPr>
        <w:t>. Tay</w:t>
      </w:r>
      <w:r w:rsidR="00353D55">
        <w:rPr>
          <w:rFonts w:ascii="Garamond" w:hAnsi="Garamond" w:cs="Times New Roman"/>
          <w:color w:val="000000"/>
          <w:lang w:val="en-CA"/>
        </w:rPr>
        <w:t>l</w:t>
      </w:r>
      <w:r w:rsidRPr="00CD6BF5">
        <w:rPr>
          <w:rFonts w:ascii="Garamond" w:hAnsi="Garamond" w:cs="Times New Roman"/>
          <w:color w:val="000000"/>
          <w:lang w:val="en-CA"/>
        </w:rPr>
        <w:t>or and Francis</w:t>
      </w:r>
      <w:r w:rsidR="00353D55">
        <w:rPr>
          <w:rFonts w:ascii="Garamond" w:hAnsi="Garamond" w:cs="Times New Roman"/>
          <w:color w:val="000000"/>
          <w:lang w:val="en-CA"/>
        </w:rPr>
        <w:t>.</w:t>
      </w:r>
    </w:p>
    <w:p w14:paraId="65310401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ab/>
      </w:r>
    </w:p>
    <w:p w14:paraId="24739865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Book Reviews</w:t>
      </w:r>
    </w:p>
    <w:p w14:paraId="01AA221A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 xml:space="preserve">2016 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Emory Sekaquaptewa, Kenneth C. Hill, Dorothy K. Washburn.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Hopi Katsina Songs</w:t>
      </w:r>
      <w:r w:rsidRPr="00CD6BF5">
        <w:rPr>
          <w:rFonts w:ascii="Garamond" w:hAnsi="Garamond" w:cs="Times New Roman"/>
          <w:color w:val="000000"/>
          <w:lang w:val="en-CA"/>
        </w:rPr>
        <w:t xml:space="preserve">. University of Nebraska Press, 2015.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Notes: the Quarterly Journal of the Music Library Association</w:t>
      </w:r>
      <w:r w:rsidRPr="00CD6BF5">
        <w:rPr>
          <w:rFonts w:ascii="Garamond" w:hAnsi="Garamond" w:cs="Times New Roman"/>
          <w:color w:val="000000"/>
          <w:lang w:val="en-CA"/>
        </w:rPr>
        <w:t xml:space="preserve"> 73, no. 1: 126–128.</w:t>
      </w:r>
    </w:p>
    <w:p w14:paraId="76EAF6E4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lastRenderedPageBreak/>
        <w:t>2010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Gillmor, Alan, ed.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Eagle Minds: Selected Correspondences of Istvan Anhalt and George Rochberg</w:t>
      </w:r>
      <w:r w:rsidRPr="00CD6BF5">
        <w:rPr>
          <w:rFonts w:ascii="Garamond" w:hAnsi="Garamond" w:cs="Times New Roman"/>
          <w:color w:val="000000"/>
          <w:lang w:val="en-CA"/>
        </w:rPr>
        <w:t xml:space="preserve">. Waterloo: Laurier Press, 2007.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Intersections: Journal of Canadian Music</w:t>
      </w:r>
      <w:r w:rsidRPr="00CD6BF5">
        <w:rPr>
          <w:rFonts w:ascii="Garamond" w:hAnsi="Garamond" w:cs="Times New Roman"/>
          <w:color w:val="000000"/>
          <w:lang w:val="en-CA"/>
        </w:rPr>
        <w:t xml:space="preserve"> 31, no. 1: 187–190. </w:t>
      </w:r>
    </w:p>
    <w:p w14:paraId="2F0E728E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2010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Yoshihara, Mari.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Musicians from a Different Shore: Asians and Asian Americans in Classical Music</w:t>
      </w:r>
      <w:r w:rsidRPr="00CD6BF5">
        <w:rPr>
          <w:rFonts w:ascii="Garamond" w:hAnsi="Garamond" w:cs="Times New Roman"/>
          <w:color w:val="000000"/>
          <w:lang w:val="en-CA"/>
        </w:rPr>
        <w:t xml:space="preserve">. Philadelphia: Temple University Press, 2008.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Oral History Review</w:t>
      </w:r>
      <w:r w:rsidRPr="00CD6BF5">
        <w:rPr>
          <w:rFonts w:ascii="Garamond" w:hAnsi="Garamond" w:cs="Times New Roman"/>
          <w:color w:val="000000"/>
          <w:lang w:val="en-CA"/>
        </w:rPr>
        <w:t xml:space="preserve"> 37, no. 2: 320–322.</w:t>
      </w:r>
    </w:p>
    <w:p w14:paraId="584D7BFD" w14:textId="3C92B110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2010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Troutman, John.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Indian Blues: American Indians and the Politics of Music, 1879</w:t>
      </w:r>
      <w:r w:rsidR="00BC31C5">
        <w:rPr>
          <w:rFonts w:ascii="Garamond" w:hAnsi="Garamond" w:cs="Times New Roman"/>
          <w:i/>
          <w:iCs/>
          <w:color w:val="000000"/>
          <w:lang w:val="en-CA"/>
        </w:rPr>
        <w:t>–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1934. </w:t>
      </w:r>
      <w:r w:rsidRPr="00CD6BF5">
        <w:rPr>
          <w:rFonts w:ascii="Garamond" w:hAnsi="Garamond" w:cs="Times New Roman"/>
          <w:color w:val="000000"/>
          <w:lang w:val="en-CA"/>
        </w:rPr>
        <w:t xml:space="preserve">Norman: University of Oklahoma Press, 2009.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Notes: the Quarterly Journal of the Music Library Association</w:t>
      </w:r>
      <w:r w:rsidRPr="00CD6BF5">
        <w:rPr>
          <w:rFonts w:ascii="Garamond" w:hAnsi="Garamond" w:cs="Times New Roman"/>
          <w:color w:val="000000"/>
          <w:lang w:val="en-CA"/>
        </w:rPr>
        <w:t xml:space="preserve"> 67, no. 2: 300.</w:t>
      </w:r>
    </w:p>
    <w:p w14:paraId="2F9A80E9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555048FA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Sound Recording Review</w:t>
      </w:r>
    </w:p>
    <w:p w14:paraId="040C92F7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Camino</w:t>
      </w:r>
      <w:r w:rsidRPr="00CD6BF5">
        <w:rPr>
          <w:rFonts w:ascii="Garamond" w:hAnsi="Garamond" w:cs="Times New Roman"/>
          <w:color w:val="000000"/>
          <w:lang w:val="en-CA"/>
        </w:rPr>
        <w:t xml:space="preserve">, 2009. By Oliver Schroer. Borealis Records CD(1), BD0601.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Hymns and Hers</w:t>
      </w:r>
      <w:r w:rsidRPr="00CD6BF5">
        <w:rPr>
          <w:rFonts w:ascii="Garamond" w:hAnsi="Garamond" w:cs="Times New Roman"/>
          <w:color w:val="000000"/>
          <w:lang w:val="en-CA"/>
        </w:rPr>
        <w:t xml:space="preserve">, 2009. By Oliver Schroer. Borealis Records CD(1), BD0701.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Journal of American Folklore</w:t>
      </w:r>
      <w:r w:rsidRPr="00CD6BF5">
        <w:rPr>
          <w:rFonts w:ascii="Garamond" w:hAnsi="Garamond" w:cs="Times New Roman"/>
          <w:color w:val="000000"/>
          <w:lang w:val="en-CA"/>
        </w:rPr>
        <w:t xml:space="preserve"> 126, no. 500: 217–219.</w:t>
      </w:r>
    </w:p>
    <w:p w14:paraId="7597819F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3056C35B" w14:textId="38FA8B3E" w:rsidR="00A805F5" w:rsidRPr="003057BE" w:rsidRDefault="003057BE" w:rsidP="00CD6BF5">
      <w:pPr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b/>
          <w:bCs/>
          <w:color w:val="000000"/>
          <w:lang w:val="en-CA"/>
        </w:rPr>
        <w:t xml:space="preserve">Articles </w:t>
      </w:r>
      <w:r w:rsidR="00CD6BF5" w:rsidRPr="00CD6BF5">
        <w:rPr>
          <w:rFonts w:ascii="Garamond" w:hAnsi="Garamond" w:cs="Times New Roman"/>
          <w:b/>
          <w:bCs/>
          <w:color w:val="000000"/>
          <w:lang w:val="en-CA"/>
        </w:rPr>
        <w:t>in Preparation</w:t>
      </w:r>
    </w:p>
    <w:p w14:paraId="3CD3311E" w14:textId="05C3EA01" w:rsidR="008A062F" w:rsidRPr="008A062F" w:rsidRDefault="008A062F" w:rsidP="008A062F">
      <w:pPr>
        <w:rPr>
          <w:rFonts w:ascii="Garamond" w:hAnsi="Garamond"/>
        </w:rPr>
      </w:pPr>
      <w:r>
        <w:rPr>
          <w:rFonts w:ascii="Garamond" w:hAnsi="Garamond"/>
        </w:rPr>
        <w:t>“</w:t>
      </w:r>
      <w:r w:rsidR="001D7F49">
        <w:rPr>
          <w:rFonts w:ascii="Garamond" w:hAnsi="Garamond"/>
        </w:rPr>
        <w:t xml:space="preserve">Points of Contact: Settler </w:t>
      </w:r>
      <w:r w:rsidRPr="008A062F">
        <w:rPr>
          <w:rFonts w:ascii="Garamond" w:hAnsi="Garamond"/>
        </w:rPr>
        <w:t>Colonialism and Experimental Music in North America</w:t>
      </w:r>
      <w:r>
        <w:rPr>
          <w:rFonts w:ascii="Garamond" w:hAnsi="Garamond"/>
        </w:rPr>
        <w:t xml:space="preserve">,” for submission to </w:t>
      </w:r>
      <w:r w:rsidRPr="008A062F">
        <w:rPr>
          <w:rFonts w:ascii="Garamond" w:hAnsi="Garamond"/>
          <w:i/>
        </w:rPr>
        <w:t>American Music</w:t>
      </w:r>
    </w:p>
    <w:p w14:paraId="4CE69E70" w14:textId="533895AF" w:rsidR="008A062F" w:rsidRDefault="008A062F" w:rsidP="00A805F5">
      <w:pPr>
        <w:rPr>
          <w:rFonts w:ascii="Garamond" w:hAnsi="Garamond" w:cs="Times New Roman"/>
          <w:iCs/>
          <w:color w:val="000000"/>
          <w:lang w:val="en-CA"/>
        </w:rPr>
      </w:pPr>
      <w:r>
        <w:rPr>
          <w:rFonts w:ascii="Garamond" w:hAnsi="Garamond" w:cs="Times New Roman"/>
          <w:iCs/>
          <w:color w:val="000000"/>
          <w:lang w:val="en-CA"/>
        </w:rPr>
        <w:t xml:space="preserve"> </w:t>
      </w:r>
    </w:p>
    <w:p w14:paraId="46590BD3" w14:textId="2DD9AF59" w:rsidR="008A062F" w:rsidRDefault="008A062F" w:rsidP="00A805F5">
      <w:pPr>
        <w:rPr>
          <w:rFonts w:ascii="Garamond" w:hAnsi="Garamond" w:cs="Times New Roman"/>
          <w:i/>
          <w:iCs/>
          <w:color w:val="000000"/>
          <w:lang w:val="en-CA"/>
        </w:rPr>
      </w:pPr>
      <w:r>
        <w:rPr>
          <w:rFonts w:ascii="Garamond" w:hAnsi="Garamond" w:cs="Times New Roman"/>
          <w:iCs/>
          <w:color w:val="000000"/>
          <w:lang w:val="en-CA"/>
        </w:rPr>
        <w:t xml:space="preserve">“Udo Kasemets, Experimentalism, and the Configuration of Place,” for submission to </w:t>
      </w:r>
      <w:r>
        <w:rPr>
          <w:rFonts w:ascii="Garamond" w:hAnsi="Garamond" w:cs="Times New Roman"/>
          <w:i/>
          <w:iCs/>
          <w:color w:val="000000"/>
          <w:lang w:val="en-CA"/>
        </w:rPr>
        <w:t>Journal of the American Musicological Society</w:t>
      </w:r>
    </w:p>
    <w:p w14:paraId="11817106" w14:textId="77777777" w:rsidR="008A062F" w:rsidRPr="008A062F" w:rsidRDefault="008A062F" w:rsidP="00A805F5">
      <w:pPr>
        <w:rPr>
          <w:rFonts w:ascii="Garamond" w:hAnsi="Garamond" w:cs="Times New Roman"/>
          <w:i/>
          <w:iCs/>
          <w:color w:val="000000"/>
          <w:lang w:val="en-CA"/>
        </w:rPr>
      </w:pPr>
    </w:p>
    <w:p w14:paraId="0B9151F4" w14:textId="1C7C6482" w:rsidR="00A805F5" w:rsidRDefault="00A805F5" w:rsidP="00A805F5">
      <w:pPr>
        <w:rPr>
          <w:rFonts w:ascii="Garamond" w:hAnsi="Garamond" w:cs="Times New Roman"/>
          <w:iCs/>
          <w:color w:val="000000"/>
          <w:lang w:val="en-CA"/>
        </w:rPr>
      </w:pPr>
      <w:r>
        <w:rPr>
          <w:rFonts w:ascii="Garamond" w:hAnsi="Garamond" w:cs="Times New Roman"/>
          <w:iCs/>
          <w:color w:val="000000"/>
          <w:lang w:val="en-CA"/>
        </w:rPr>
        <w:t xml:space="preserve">“‘Music of Today:’ Modernism on the air in the 1960s” in </w:t>
      </w:r>
      <w:r w:rsidRPr="00A805F5">
        <w:rPr>
          <w:rFonts w:ascii="Garamond" w:hAnsi="Garamond" w:cs="Times New Roman"/>
          <w:i/>
          <w:iCs/>
          <w:color w:val="000000"/>
          <w:lang w:val="en-CA"/>
        </w:rPr>
        <w:t>CBC/Radio Canada and Art Music, 1950</w:t>
      </w:r>
      <w:r w:rsidR="00BC31C5">
        <w:rPr>
          <w:rFonts w:ascii="Garamond" w:hAnsi="Garamond" w:cs="Times New Roman"/>
          <w:i/>
          <w:iCs/>
          <w:color w:val="000000"/>
          <w:lang w:val="en-CA"/>
        </w:rPr>
        <w:t>–</w:t>
      </w:r>
      <w:r w:rsidRPr="00A805F5">
        <w:rPr>
          <w:rFonts w:ascii="Garamond" w:hAnsi="Garamond" w:cs="Times New Roman"/>
          <w:i/>
          <w:iCs/>
          <w:color w:val="000000"/>
          <w:lang w:val="en-CA"/>
        </w:rPr>
        <w:t>1</w:t>
      </w:r>
      <w:bookmarkStart w:id="0" w:name="_GoBack"/>
      <w:bookmarkEnd w:id="0"/>
      <w:r w:rsidRPr="00A805F5">
        <w:rPr>
          <w:rFonts w:ascii="Garamond" w:hAnsi="Garamond" w:cs="Times New Roman"/>
          <w:i/>
          <w:iCs/>
          <w:color w:val="000000"/>
          <w:lang w:val="en-CA"/>
        </w:rPr>
        <w:t>980</w:t>
      </w:r>
      <w:r>
        <w:rPr>
          <w:rFonts w:ascii="Garamond" w:hAnsi="Garamond" w:cs="Times New Roman"/>
          <w:i/>
          <w:iCs/>
          <w:color w:val="000000"/>
          <w:lang w:val="en-CA"/>
        </w:rPr>
        <w:t>,</w:t>
      </w:r>
      <w:r w:rsidRPr="00A805F5">
        <w:rPr>
          <w:rFonts w:ascii="Garamond" w:hAnsi="Garamond" w:cs="Times New Roman"/>
          <w:iCs/>
          <w:color w:val="000000"/>
          <w:lang w:val="en-CA"/>
        </w:rPr>
        <w:t xml:space="preserve"> </w:t>
      </w:r>
      <w:r>
        <w:rPr>
          <w:rFonts w:ascii="Garamond" w:hAnsi="Garamond" w:cs="Times New Roman"/>
          <w:iCs/>
          <w:color w:val="000000"/>
          <w:lang w:val="en-CA"/>
        </w:rPr>
        <w:t>edited by Robin Elliott, Friedmann Sallis, and Regina Landwehr (</w:t>
      </w:r>
      <w:r w:rsidR="008A062F" w:rsidRPr="008A062F">
        <w:rPr>
          <w:rFonts w:ascii="Garamond" w:hAnsi="Garamond" w:cs="Times New Roman"/>
          <w:b/>
          <w:iCs/>
          <w:color w:val="000000"/>
          <w:lang w:val="en-CA"/>
        </w:rPr>
        <w:t>invited</w:t>
      </w:r>
      <w:r w:rsidR="008A062F">
        <w:rPr>
          <w:rFonts w:ascii="Garamond" w:hAnsi="Garamond" w:cs="Times New Roman"/>
          <w:iCs/>
          <w:color w:val="000000"/>
          <w:lang w:val="en-CA"/>
        </w:rPr>
        <w:t xml:space="preserve">, </w:t>
      </w:r>
      <w:r>
        <w:rPr>
          <w:rFonts w:ascii="Garamond" w:hAnsi="Garamond" w:cs="Times New Roman"/>
          <w:iCs/>
          <w:color w:val="000000"/>
          <w:lang w:val="en-CA"/>
        </w:rPr>
        <w:t>for consideration with Wilfrid Laurier University Press</w:t>
      </w:r>
      <w:r w:rsidR="003057BE">
        <w:rPr>
          <w:rFonts w:ascii="Garamond" w:hAnsi="Garamond" w:cs="Times New Roman"/>
          <w:iCs/>
          <w:color w:val="000000"/>
          <w:lang w:val="en-CA"/>
        </w:rPr>
        <w:t>, due Sept. 2017</w:t>
      </w:r>
      <w:r>
        <w:rPr>
          <w:rFonts w:ascii="Garamond" w:hAnsi="Garamond" w:cs="Times New Roman"/>
          <w:iCs/>
          <w:color w:val="000000"/>
          <w:lang w:val="en-CA"/>
        </w:rPr>
        <w:t>).</w:t>
      </w:r>
    </w:p>
    <w:p w14:paraId="76353D09" w14:textId="77777777" w:rsidR="003057BE" w:rsidRDefault="003057BE" w:rsidP="00A805F5">
      <w:pPr>
        <w:rPr>
          <w:rFonts w:ascii="Garamond" w:hAnsi="Garamond" w:cs="Times New Roman"/>
          <w:iCs/>
          <w:color w:val="000000"/>
          <w:lang w:val="en-CA"/>
        </w:rPr>
      </w:pPr>
    </w:p>
    <w:p w14:paraId="4E6C0364" w14:textId="7A814951" w:rsidR="003057BE" w:rsidRPr="003057BE" w:rsidRDefault="003057BE" w:rsidP="003057BE">
      <w:pPr>
        <w:rPr>
          <w:rFonts w:ascii="Garamond" w:hAnsi="Garamond" w:cs="Times New Roman"/>
          <w:iCs/>
          <w:color w:val="000000"/>
          <w:lang w:val="en-CA"/>
        </w:rPr>
      </w:pPr>
      <w:r>
        <w:rPr>
          <w:rFonts w:ascii="Garamond" w:hAnsi="Garamond" w:cs="Times New Roman"/>
          <w:iCs/>
          <w:color w:val="000000"/>
          <w:lang w:val="en-CA"/>
        </w:rPr>
        <w:t>“</w:t>
      </w:r>
      <w:r w:rsidRPr="003057BE">
        <w:rPr>
          <w:rFonts w:ascii="Garamond" w:hAnsi="Garamond" w:cs="Times New Roman"/>
          <w:iCs/>
          <w:color w:val="000000"/>
          <w:lang w:val="en-CA"/>
        </w:rPr>
        <w:t>The Politics of Intercultural Performance in Canada: a Critical Survey</w:t>
      </w:r>
      <w:r>
        <w:rPr>
          <w:rFonts w:ascii="Garamond" w:hAnsi="Garamond" w:cs="Times New Roman"/>
          <w:iCs/>
          <w:color w:val="000000"/>
          <w:lang w:val="en-CA"/>
        </w:rPr>
        <w:t xml:space="preserve">.” Special issue of </w:t>
      </w:r>
      <w:r w:rsidRPr="003057BE">
        <w:rPr>
          <w:rFonts w:ascii="Garamond" w:hAnsi="Garamond" w:cs="Times New Roman"/>
          <w:i/>
          <w:iCs/>
          <w:color w:val="000000"/>
          <w:lang w:val="en-CA"/>
        </w:rPr>
        <w:t>Circuit</w:t>
      </w:r>
      <w:r>
        <w:rPr>
          <w:rFonts w:ascii="Garamond" w:hAnsi="Garamond" w:cs="Times New Roman"/>
          <w:i/>
          <w:iCs/>
          <w:color w:val="000000"/>
          <w:lang w:val="en-CA"/>
        </w:rPr>
        <w:t xml:space="preserve">: musiques contemporaines </w:t>
      </w:r>
      <w:r>
        <w:rPr>
          <w:rFonts w:ascii="Garamond" w:hAnsi="Garamond" w:cs="Times New Roman"/>
          <w:iCs/>
          <w:color w:val="000000"/>
          <w:lang w:val="en-CA"/>
        </w:rPr>
        <w:t>on interculturality in contemporary music (</w:t>
      </w:r>
      <w:r w:rsidR="008A062F" w:rsidRPr="008A062F">
        <w:rPr>
          <w:rFonts w:ascii="Garamond" w:hAnsi="Garamond" w:cs="Times New Roman"/>
          <w:b/>
          <w:iCs/>
          <w:color w:val="000000"/>
          <w:lang w:val="en-CA"/>
        </w:rPr>
        <w:t>invited</w:t>
      </w:r>
      <w:r w:rsidR="008A062F">
        <w:rPr>
          <w:rFonts w:ascii="Garamond" w:hAnsi="Garamond" w:cs="Times New Roman"/>
          <w:iCs/>
          <w:color w:val="000000"/>
          <w:lang w:val="en-CA"/>
        </w:rPr>
        <w:t xml:space="preserve">, </w:t>
      </w:r>
      <w:r>
        <w:rPr>
          <w:rFonts w:ascii="Garamond" w:hAnsi="Garamond" w:cs="Times New Roman"/>
          <w:iCs/>
          <w:color w:val="000000"/>
          <w:lang w:val="en-CA"/>
        </w:rPr>
        <w:t>due Aug. 2017).</w:t>
      </w:r>
    </w:p>
    <w:p w14:paraId="1366A5EE" w14:textId="77777777" w:rsidR="003057BE" w:rsidRDefault="003057BE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49FE7D23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Other Publications</w:t>
      </w:r>
    </w:p>
    <w:p w14:paraId="43138AC5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2015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“Idle No More,” (with Matthew Fava).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Notations</w:t>
      </w:r>
      <w:r w:rsidRPr="00CD6BF5">
        <w:rPr>
          <w:rFonts w:ascii="Garamond" w:hAnsi="Garamond" w:cs="Times New Roman"/>
          <w:color w:val="000000"/>
          <w:lang w:val="en-CA"/>
        </w:rPr>
        <w:t xml:space="preserve"> (Summer): 32–41.</w:t>
      </w:r>
    </w:p>
    <w:p w14:paraId="5FBF8659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“Memorial: Udo Kasemets.”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Notations</w:t>
      </w:r>
      <w:r w:rsidRPr="00CD6BF5">
        <w:rPr>
          <w:rFonts w:ascii="Garamond" w:hAnsi="Garamond" w:cs="Times New Roman"/>
          <w:color w:val="000000"/>
          <w:lang w:val="en-CA"/>
        </w:rPr>
        <w:t xml:space="preserve"> (Summer): 40–41.</w:t>
      </w:r>
    </w:p>
    <w:p w14:paraId="5191FBEB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“Resituating Sounds: Murray Adaskin in the North.”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Notations</w:t>
      </w:r>
      <w:r w:rsidRPr="00CD6BF5">
        <w:rPr>
          <w:rFonts w:ascii="Garamond" w:hAnsi="Garamond" w:cs="Times New Roman"/>
          <w:color w:val="000000"/>
          <w:lang w:val="en-CA"/>
        </w:rPr>
        <w:t xml:space="preserve"> (Spring): 49–50.</w:t>
      </w:r>
    </w:p>
    <w:p w14:paraId="687A3C50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“Listening to the Past? The Value of Composers’ Archives.”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Notations</w:t>
      </w:r>
      <w:r w:rsidRPr="00CD6BF5">
        <w:rPr>
          <w:rFonts w:ascii="Garamond" w:hAnsi="Garamond" w:cs="Times New Roman"/>
          <w:color w:val="000000"/>
          <w:lang w:val="en-CA"/>
        </w:rPr>
        <w:t xml:space="preserve"> (Fall): 1, 10–11.</w:t>
      </w:r>
    </w:p>
    <w:p w14:paraId="2F3552F6" w14:textId="09703A5B" w:rsidR="00CD6BF5" w:rsidRDefault="00CD6BF5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“In Focus: the Udo Kasemets Collection at U of T.”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Notations</w:t>
      </w:r>
      <w:r w:rsidRPr="00CD6BF5">
        <w:rPr>
          <w:rFonts w:ascii="Garamond" w:hAnsi="Garamond" w:cs="Times New Roman"/>
          <w:color w:val="000000"/>
          <w:lang w:val="en-CA"/>
        </w:rPr>
        <w:t xml:space="preserve"> (Fall): 12.  </w:t>
      </w:r>
    </w:p>
    <w:p w14:paraId="317B629E" w14:textId="77777777" w:rsidR="00765AC9" w:rsidRPr="00765AC9" w:rsidRDefault="00765AC9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</w:p>
    <w:p w14:paraId="382BEC12" w14:textId="77777777" w:rsidR="008A062F" w:rsidRDefault="008A062F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2BBC621D" w14:textId="74547484" w:rsidR="00CD6BF5" w:rsidRPr="00CD6BF5" w:rsidRDefault="00813FAF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b/>
          <w:bCs/>
          <w:color w:val="000000"/>
          <w:lang w:val="en-CA"/>
        </w:rPr>
        <w:t xml:space="preserve">MAJOR </w:t>
      </w:r>
      <w:r w:rsidR="00D277BA">
        <w:rPr>
          <w:rFonts w:ascii="Garamond" w:hAnsi="Garamond" w:cs="Times New Roman"/>
          <w:b/>
          <w:bCs/>
          <w:color w:val="000000"/>
          <w:lang w:val="en-CA"/>
        </w:rPr>
        <w:t>AWARDS, HONO</w:t>
      </w:r>
      <w:r w:rsidR="00CD6BF5" w:rsidRPr="00CD6BF5">
        <w:rPr>
          <w:rFonts w:ascii="Garamond" w:hAnsi="Garamond" w:cs="Times New Roman"/>
          <w:b/>
          <w:bCs/>
          <w:color w:val="000000"/>
          <w:lang w:val="en-CA"/>
        </w:rPr>
        <w:t>RS, AND FELLOWSHIPS</w:t>
      </w:r>
    </w:p>
    <w:p w14:paraId="750CB598" w14:textId="77777777" w:rsid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02CBF925" w14:textId="20B6A4D2" w:rsidR="00813FAF" w:rsidRPr="00813FAF" w:rsidRDefault="00813FAF" w:rsidP="00813FAF">
      <w:pPr>
        <w:ind w:left="900" w:hanging="900"/>
        <w:rPr>
          <w:rFonts w:ascii="Garamond" w:eastAsia="Times New Roman" w:hAnsi="Garamond" w:cs="Times New Roman"/>
          <w:szCs w:val="20"/>
          <w:lang w:val="en-CA"/>
        </w:rPr>
      </w:pPr>
      <w:r w:rsidRPr="00813FAF">
        <w:rPr>
          <w:rFonts w:ascii="Garamond" w:eastAsia="Times New Roman" w:hAnsi="Garamond" w:cs="Times New Roman"/>
          <w:szCs w:val="20"/>
          <w:lang w:val="en-CA"/>
        </w:rPr>
        <w:t>201</w:t>
      </w:r>
      <w:r>
        <w:rPr>
          <w:rFonts w:ascii="Garamond" w:eastAsia="Times New Roman" w:hAnsi="Garamond" w:cs="Times New Roman"/>
          <w:szCs w:val="20"/>
          <w:lang w:val="en-CA"/>
        </w:rPr>
        <w:t>7</w:t>
      </w:r>
      <w:r w:rsidRPr="00813FAF">
        <w:rPr>
          <w:rFonts w:ascii="Garamond" w:eastAsia="Times New Roman" w:hAnsi="Garamond" w:cs="Times New Roman"/>
          <w:szCs w:val="20"/>
          <w:lang w:val="en-CA"/>
        </w:rPr>
        <w:t xml:space="preserve"> </w:t>
      </w:r>
      <w:r>
        <w:rPr>
          <w:rFonts w:ascii="Garamond" w:eastAsia="Times New Roman" w:hAnsi="Garamond" w:cs="Times New Roman"/>
          <w:szCs w:val="20"/>
          <w:lang w:val="en-CA"/>
        </w:rPr>
        <w:tab/>
      </w:r>
      <w:r w:rsidRPr="00813FAF">
        <w:rPr>
          <w:rFonts w:ascii="Garamond" w:eastAsia="Times New Roman" w:hAnsi="Garamond" w:cs="Times New Roman"/>
          <w:szCs w:val="20"/>
          <w:lang w:val="en-CA"/>
        </w:rPr>
        <w:t xml:space="preserve">Atkinson Forum (conference funding for </w:t>
      </w:r>
      <w:r w:rsidRPr="00813FAF">
        <w:rPr>
          <w:rFonts w:ascii="Garamond" w:eastAsia="Times New Roman" w:hAnsi="Garamond" w:cs="Times New Roman"/>
          <w:i/>
          <w:szCs w:val="20"/>
          <w:lang w:val="en-CA"/>
        </w:rPr>
        <w:t>From in Here to Out There</w:t>
      </w:r>
      <w:r w:rsidRPr="00813FAF">
        <w:rPr>
          <w:rFonts w:ascii="Garamond" w:eastAsia="Times New Roman" w:hAnsi="Garamond" w:cs="Times New Roman"/>
          <w:szCs w:val="20"/>
          <w:lang w:val="en-CA"/>
        </w:rPr>
        <w:t>), Cornell University ($50,000)</w:t>
      </w:r>
    </w:p>
    <w:p w14:paraId="039F77DE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2017</w:t>
      </w:r>
      <w:r w:rsidRPr="00CD6BF5">
        <w:rPr>
          <w:rFonts w:ascii="Garamond" w:hAnsi="Garamond" w:cs="Times New Roman"/>
          <w:color w:val="000000"/>
          <w:lang w:val="en-CA"/>
        </w:rPr>
        <w:tab/>
      </w:r>
      <w:r>
        <w:rPr>
          <w:rFonts w:ascii="Garamond" w:hAnsi="Garamond" w:cs="Times New Roman"/>
          <w:color w:val="000000"/>
          <w:lang w:val="en-CA"/>
        </w:rPr>
        <w:t xml:space="preserve">(Semi-Finalist) </w:t>
      </w:r>
      <w:r w:rsidRPr="00CD6BF5">
        <w:rPr>
          <w:rFonts w:ascii="Garamond" w:hAnsi="Garamond" w:cs="Times New Roman"/>
          <w:color w:val="000000"/>
          <w:lang w:val="en-CA"/>
        </w:rPr>
        <w:t xml:space="preserve">Wiley Housewright Dissertation Award, Society for American Music </w:t>
      </w:r>
    </w:p>
    <w:p w14:paraId="17C625A4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2016</w:t>
      </w:r>
      <w:r w:rsidRPr="00CD6BF5">
        <w:rPr>
          <w:rFonts w:ascii="Garamond" w:hAnsi="Garamond" w:cs="Times New Roman"/>
          <w:color w:val="000000"/>
          <w:lang w:val="en-CA"/>
        </w:rPr>
        <w:tab/>
        <w:t>Faculty of Music Graduating Award, University of Toronto ($10,000)</w:t>
      </w:r>
    </w:p>
    <w:p w14:paraId="279EBB94" w14:textId="541E2B7B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2016</w:t>
      </w:r>
      <w:r w:rsidRPr="00CD6BF5">
        <w:rPr>
          <w:rFonts w:ascii="Garamond" w:hAnsi="Garamond" w:cs="Times New Roman"/>
          <w:color w:val="000000"/>
          <w:lang w:val="en-CA"/>
        </w:rPr>
        <w:tab/>
        <w:t>Social Sciences and Humanities Research Council Postdoctor</w:t>
      </w:r>
      <w:r>
        <w:rPr>
          <w:rFonts w:ascii="Garamond" w:hAnsi="Garamond" w:cs="Times New Roman"/>
          <w:color w:val="000000"/>
          <w:lang w:val="en-CA"/>
        </w:rPr>
        <w:t xml:space="preserve">al Fellowship </w:t>
      </w:r>
      <w:r w:rsidR="00B46209">
        <w:rPr>
          <w:rFonts w:ascii="Garamond" w:hAnsi="Garamond" w:cs="Times New Roman"/>
          <w:color w:val="000000"/>
          <w:lang w:val="en-CA"/>
        </w:rPr>
        <w:t>($81,000, 2016–2</w:t>
      </w:r>
      <w:r w:rsidRPr="00CD6BF5">
        <w:rPr>
          <w:rFonts w:ascii="Garamond" w:hAnsi="Garamond" w:cs="Times New Roman"/>
          <w:color w:val="000000"/>
          <w:lang w:val="en-CA"/>
        </w:rPr>
        <w:t>018)</w:t>
      </w:r>
    </w:p>
    <w:p w14:paraId="76B4D6B9" w14:textId="12BFB965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>Alvin H. Johnson AMS 50 Dissertation Fellowship</w:t>
      </w:r>
      <w:r w:rsidR="007C781C">
        <w:rPr>
          <w:rFonts w:ascii="Garamond" w:hAnsi="Garamond" w:cs="Times New Roman"/>
          <w:color w:val="000000"/>
          <w:lang w:val="en-CA"/>
        </w:rPr>
        <w:t>, American Musicological Society</w:t>
      </w:r>
      <w:r w:rsidRPr="00CD6BF5">
        <w:rPr>
          <w:rFonts w:ascii="Garamond" w:hAnsi="Garamond" w:cs="Times New Roman"/>
          <w:color w:val="000000"/>
          <w:lang w:val="en-CA"/>
        </w:rPr>
        <w:t xml:space="preserve"> ($20,000)</w:t>
      </w:r>
    </w:p>
    <w:p w14:paraId="0CC3CA71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2010</w:t>
      </w:r>
      <w:r w:rsidRPr="00CD6BF5">
        <w:rPr>
          <w:rFonts w:ascii="Garamond" w:hAnsi="Garamond" w:cs="Times New Roman"/>
          <w:color w:val="000000"/>
          <w:lang w:val="en-CA"/>
        </w:rPr>
        <w:tab/>
        <w:t>Joseph A. Bombardier Canada Graduate Scholarship (Doctoral), Social Sciences and Humanities Research Council ($105,000, 2010–2013)</w:t>
      </w:r>
    </w:p>
    <w:p w14:paraId="4E3A12C3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2009</w:t>
      </w:r>
      <w:r w:rsidRPr="00CD6BF5">
        <w:rPr>
          <w:rFonts w:ascii="Garamond" w:hAnsi="Garamond" w:cs="Times New Roman"/>
          <w:color w:val="000000"/>
          <w:lang w:val="en-CA"/>
        </w:rPr>
        <w:tab/>
        <w:t>Avie Bennett Doctoral Award, University of Toronto ($10,000)</w:t>
      </w:r>
    </w:p>
    <w:p w14:paraId="24EEA825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2009</w:t>
      </w:r>
      <w:r w:rsidRPr="00CD6BF5">
        <w:rPr>
          <w:rFonts w:ascii="Garamond" w:hAnsi="Garamond" w:cs="Times New Roman"/>
          <w:color w:val="000000"/>
          <w:lang w:val="en-CA"/>
        </w:rPr>
        <w:tab/>
        <w:t>Fellow of the School of Graduate Studies, Memorial University of Newfoundland</w:t>
      </w:r>
    </w:p>
    <w:p w14:paraId="72B55D18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2009</w:t>
      </w:r>
      <w:r w:rsidRPr="00CD6BF5">
        <w:rPr>
          <w:rFonts w:ascii="Garamond" w:hAnsi="Garamond" w:cs="Times New Roman"/>
          <w:color w:val="000000"/>
          <w:lang w:val="en-CA"/>
        </w:rPr>
        <w:tab/>
        <w:t>University Medal of Excellence (Nominated), Memorial University of Newfoundland</w:t>
      </w:r>
    </w:p>
    <w:p w14:paraId="32C150C3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2007</w:t>
      </w:r>
      <w:r w:rsidRPr="00CD6BF5">
        <w:rPr>
          <w:rFonts w:ascii="Garamond" w:hAnsi="Garamond" w:cs="Times New Roman"/>
          <w:color w:val="000000"/>
          <w:lang w:val="en-CA"/>
        </w:rPr>
        <w:tab/>
        <w:t>A.G. Hatcher Memorial Award, Memorial University of Newfoundland ($15,000)</w:t>
      </w:r>
    </w:p>
    <w:p w14:paraId="3D442A2C" w14:textId="76E0751E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2006</w:t>
      </w:r>
      <w:r w:rsidRPr="00CD6BF5">
        <w:rPr>
          <w:rFonts w:ascii="Garamond" w:hAnsi="Garamond" w:cs="Times New Roman"/>
          <w:color w:val="000000"/>
          <w:lang w:val="en-CA"/>
        </w:rPr>
        <w:tab/>
        <w:t>Canada Graduate Scholarship (Masters), Social Sciences and Humanities Research Council ($1</w:t>
      </w:r>
      <w:r w:rsidR="00813FAF">
        <w:rPr>
          <w:rFonts w:ascii="Garamond" w:hAnsi="Garamond" w:cs="Times New Roman"/>
          <w:color w:val="000000"/>
          <w:lang w:val="en-CA"/>
        </w:rPr>
        <w:t>7</w:t>
      </w:r>
      <w:r w:rsidRPr="00CD6BF5">
        <w:rPr>
          <w:rFonts w:ascii="Garamond" w:hAnsi="Garamond" w:cs="Times New Roman"/>
          <w:color w:val="000000"/>
          <w:lang w:val="en-CA"/>
        </w:rPr>
        <w:t>,</w:t>
      </w:r>
      <w:r w:rsidR="00813FAF">
        <w:rPr>
          <w:rFonts w:ascii="Garamond" w:hAnsi="Garamond" w:cs="Times New Roman"/>
          <w:color w:val="000000"/>
          <w:lang w:val="en-CA"/>
        </w:rPr>
        <w:t>5</w:t>
      </w:r>
      <w:r w:rsidRPr="00CD6BF5">
        <w:rPr>
          <w:rFonts w:ascii="Garamond" w:hAnsi="Garamond" w:cs="Times New Roman"/>
          <w:color w:val="000000"/>
          <w:lang w:val="en-CA"/>
        </w:rPr>
        <w:t>00)</w:t>
      </w:r>
    </w:p>
    <w:p w14:paraId="4AD32D5A" w14:textId="65830BA8" w:rsidR="00CD6BF5" w:rsidRDefault="00CD6BF5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2006</w:t>
      </w:r>
      <w:r w:rsidRPr="00CD6BF5">
        <w:rPr>
          <w:rFonts w:ascii="Garamond" w:hAnsi="Garamond" w:cs="Times New Roman"/>
          <w:color w:val="000000"/>
          <w:lang w:val="en-CA"/>
        </w:rPr>
        <w:tab/>
        <w:t>Ontario Graduate Scholarship ($11,000, declined)</w:t>
      </w:r>
    </w:p>
    <w:p w14:paraId="19DDD56C" w14:textId="77777777" w:rsidR="00813FAF" w:rsidRDefault="00813FA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080C4875" w14:textId="37E93DF4" w:rsidR="008A062F" w:rsidRDefault="00813FAF" w:rsidP="00CD6BF5">
      <w:pPr>
        <w:rPr>
          <w:rFonts w:ascii="Garamond" w:hAnsi="Garamond" w:cs="Times New Roman"/>
          <w:b/>
          <w:bCs/>
          <w:color w:val="000000"/>
          <w:lang w:val="en-CA"/>
        </w:rPr>
      </w:pPr>
      <w:r>
        <w:rPr>
          <w:rFonts w:ascii="Garamond" w:hAnsi="Garamond" w:cs="Times New Roman"/>
          <w:b/>
          <w:bCs/>
          <w:color w:val="000000"/>
          <w:lang w:val="en-CA"/>
        </w:rPr>
        <w:t>OTHER AWARDS</w:t>
      </w:r>
    </w:p>
    <w:p w14:paraId="405EBBFF" w14:textId="77777777" w:rsidR="0045569B" w:rsidRDefault="0045569B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</w:p>
    <w:p w14:paraId="6E514E7F" w14:textId="7A64626C" w:rsidR="00813FAF" w:rsidRDefault="00813FAF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  <w:t>Society for Minimalist Music Travel Grant</w:t>
      </w:r>
    </w:p>
    <w:p w14:paraId="09FA79C8" w14:textId="77777777" w:rsidR="00813FAF" w:rsidRPr="00CD6BF5" w:rsidRDefault="00813FAF" w:rsidP="00813FAF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>Doctoral Completion Award, University of Toronto ($4,000)</w:t>
      </w:r>
    </w:p>
    <w:p w14:paraId="326BBF74" w14:textId="77777777" w:rsidR="00813FAF" w:rsidRDefault="00813FAF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>Outstanding Teaching Assistant Award (Nominated), University of Toronto</w:t>
      </w:r>
    </w:p>
    <w:p w14:paraId="3E0A18CB" w14:textId="713957C2" w:rsidR="00813FAF" w:rsidRPr="00CD6BF5" w:rsidRDefault="00813FAF" w:rsidP="00813FAF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2013</w:t>
      </w:r>
      <w:r>
        <w:rPr>
          <w:rFonts w:ascii="Garamond" w:hAnsi="Garamond" w:cs="Times New Roman"/>
          <w:color w:val="000000"/>
          <w:lang w:val="en-CA"/>
        </w:rPr>
        <w:tab/>
        <w:t>Faculty of Music Travel Grant, University of Toronto (2010, 2011, 2013)</w:t>
      </w:r>
    </w:p>
    <w:p w14:paraId="6A9CA38C" w14:textId="77777777" w:rsidR="00813FAF" w:rsidRPr="00CD6BF5" w:rsidRDefault="00813FAF" w:rsidP="00813FAF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>George Proctor/SOCAN Prize, Canadian University Music Society ($2,500)</w:t>
      </w:r>
    </w:p>
    <w:p w14:paraId="4C76DF0D" w14:textId="0D512177" w:rsidR="0045569B" w:rsidRDefault="0045569B" w:rsidP="0045569B">
      <w:pPr>
        <w:ind w:left="900" w:hanging="900"/>
        <w:rPr>
          <w:rFonts w:ascii="Garamond" w:hAnsi="Garamond" w:cs="Times New Roman"/>
          <w:color w:val="000000"/>
        </w:rPr>
      </w:pPr>
      <w:r w:rsidRPr="0045569B">
        <w:rPr>
          <w:rFonts w:ascii="Garamond" w:hAnsi="Garamond" w:cs="Times New Roman"/>
          <w:color w:val="000000"/>
        </w:rPr>
        <w:t xml:space="preserve">2011 </w:t>
      </w:r>
      <w:r>
        <w:rPr>
          <w:rFonts w:ascii="Garamond" w:hAnsi="Garamond" w:cs="Times New Roman"/>
          <w:color w:val="000000"/>
        </w:rPr>
        <w:tab/>
      </w:r>
      <w:r w:rsidRPr="0045569B">
        <w:rPr>
          <w:rFonts w:ascii="Garamond" w:hAnsi="Garamond" w:cs="Times New Roman"/>
          <w:color w:val="000000"/>
        </w:rPr>
        <w:t>School</w:t>
      </w:r>
      <w:r>
        <w:rPr>
          <w:rFonts w:ascii="Garamond" w:hAnsi="Garamond" w:cs="Times New Roman"/>
          <w:color w:val="000000"/>
        </w:rPr>
        <w:t xml:space="preserve"> of Graduate Studies </w:t>
      </w:r>
      <w:r w:rsidRPr="0045569B">
        <w:rPr>
          <w:rFonts w:ascii="Garamond" w:hAnsi="Garamond" w:cs="Times New Roman"/>
          <w:color w:val="000000"/>
        </w:rPr>
        <w:t>Travel Grant, University of Toronto</w:t>
      </w:r>
    </w:p>
    <w:p w14:paraId="511AD91D" w14:textId="60381D26" w:rsidR="009D4F08" w:rsidRPr="009D4F08" w:rsidRDefault="009D4F08" w:rsidP="009D4F08">
      <w:pPr>
        <w:ind w:left="900" w:hanging="900"/>
        <w:rPr>
          <w:rFonts w:ascii="Garamond" w:hAnsi="Garamond" w:cs="Times New Roman"/>
          <w:color w:val="000000"/>
        </w:rPr>
      </w:pPr>
      <w:r w:rsidRPr="009D4F08">
        <w:rPr>
          <w:rFonts w:ascii="Garamond" w:hAnsi="Garamond" w:cs="Times New Roman"/>
          <w:color w:val="000000"/>
        </w:rPr>
        <w:t xml:space="preserve">2007 </w:t>
      </w:r>
      <w:r>
        <w:rPr>
          <w:rFonts w:ascii="Garamond" w:hAnsi="Garamond" w:cs="Times New Roman"/>
          <w:color w:val="000000"/>
        </w:rPr>
        <w:tab/>
      </w:r>
      <w:r w:rsidRPr="009D4F08">
        <w:rPr>
          <w:rFonts w:ascii="Garamond" w:hAnsi="Garamond" w:cs="Times New Roman"/>
          <w:color w:val="000000"/>
        </w:rPr>
        <w:t>School of Graduate Studies Travel Grant, Memorial University</w:t>
      </w:r>
      <w:r w:rsidR="007C781C">
        <w:rPr>
          <w:rFonts w:ascii="Garamond" w:hAnsi="Garamond" w:cs="Times New Roman"/>
          <w:color w:val="000000"/>
        </w:rPr>
        <w:t xml:space="preserve"> of Newfoundland</w:t>
      </w:r>
    </w:p>
    <w:p w14:paraId="7738EA47" w14:textId="77777777" w:rsidR="00813FAF" w:rsidRDefault="00813FAF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2006</w:t>
      </w:r>
      <w:r w:rsidRPr="00CD6BF5">
        <w:rPr>
          <w:rFonts w:ascii="Garamond" w:hAnsi="Garamond" w:cs="Times New Roman"/>
          <w:color w:val="000000"/>
          <w:lang w:val="en-CA"/>
        </w:rPr>
        <w:tab/>
        <w:t>Dean’s Award of Excellence, Memorial University of Newfoundland ($3,000)</w:t>
      </w:r>
    </w:p>
    <w:p w14:paraId="1BF9F3F7" w14:textId="2C0BB0DF" w:rsidR="00813FAF" w:rsidRDefault="00813FAF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2004</w:t>
      </w:r>
      <w:r>
        <w:rPr>
          <w:rFonts w:ascii="Garamond" w:hAnsi="Garamond" w:cs="Times New Roman"/>
          <w:color w:val="000000"/>
          <w:lang w:val="en-CA"/>
        </w:rPr>
        <w:tab/>
        <w:t>James Bernard Moulsdale Essay Award, University of Toronto</w:t>
      </w:r>
    </w:p>
    <w:p w14:paraId="5F110C24" w14:textId="578D3526" w:rsidR="00813FAF" w:rsidRDefault="00813FAF" w:rsidP="00813FAF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1998</w:t>
      </w:r>
      <w:r>
        <w:rPr>
          <w:rFonts w:ascii="Garamond" w:hAnsi="Garamond" w:cs="Times New Roman"/>
          <w:color w:val="000000"/>
          <w:lang w:val="en-CA"/>
        </w:rPr>
        <w:tab/>
        <w:t>Guitar Society of Toronto Entrance Scholarship</w:t>
      </w:r>
    </w:p>
    <w:p w14:paraId="7820BA39" w14:textId="77777777" w:rsidR="00813FAF" w:rsidRPr="00CD6BF5" w:rsidRDefault="00813FAF" w:rsidP="00813FAF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</w:p>
    <w:p w14:paraId="217F9E51" w14:textId="77777777" w:rsidR="00813FAF" w:rsidRPr="00813FAF" w:rsidRDefault="00813FAF" w:rsidP="00CD6BF5">
      <w:pPr>
        <w:rPr>
          <w:rFonts w:ascii="Garamond" w:hAnsi="Garamond" w:cs="Times New Roman"/>
          <w:bCs/>
          <w:color w:val="000000"/>
          <w:lang w:val="en-CA"/>
        </w:rPr>
      </w:pPr>
    </w:p>
    <w:p w14:paraId="227FA186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INVITED TALKS</w:t>
      </w:r>
    </w:p>
    <w:p w14:paraId="156464A1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D326FE9" w14:textId="3501D270" w:rsidR="006B3F5E" w:rsidRDefault="006B3F5E" w:rsidP="00CD6BF5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</w:r>
      <w:r w:rsidRPr="006B3F5E">
        <w:rPr>
          <w:rFonts w:ascii="Garamond" w:hAnsi="Garamond" w:cs="Times New Roman"/>
          <w:color w:val="000000"/>
          <w:lang w:val="en-CA"/>
        </w:rPr>
        <w:t xml:space="preserve">Roundtable on </w:t>
      </w:r>
      <w:r w:rsidRPr="006B3F5E">
        <w:rPr>
          <w:rFonts w:ascii="Garamond" w:hAnsi="Garamond" w:cs="Times New Roman"/>
          <w:i/>
          <w:color w:val="000000"/>
          <w:lang w:val="en-CA"/>
        </w:rPr>
        <w:t>Western Music and its Others</w:t>
      </w:r>
      <w:r w:rsidRPr="006B3F5E">
        <w:rPr>
          <w:rFonts w:ascii="Garamond" w:hAnsi="Garamond" w:cs="Times New Roman"/>
          <w:color w:val="000000"/>
          <w:lang w:val="en-CA"/>
        </w:rPr>
        <w:t xml:space="preserve"> (invited panellist; Georgina Born, respondent), Study Day on Intercultural Music: Bali-Quebec and Beyond, Université de Montreal, May 23</w:t>
      </w:r>
      <w:r>
        <w:rPr>
          <w:rFonts w:ascii="Garamond" w:hAnsi="Garamond" w:cs="Times New Roman"/>
          <w:color w:val="000000"/>
          <w:lang w:val="en-CA"/>
        </w:rPr>
        <w:t>.</w:t>
      </w:r>
    </w:p>
    <w:p w14:paraId="47752AE3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2016</w:t>
      </w:r>
      <w:r w:rsidRPr="00CD6BF5">
        <w:rPr>
          <w:rFonts w:ascii="Garamond" w:hAnsi="Garamond" w:cs="Times New Roman"/>
          <w:color w:val="000000"/>
          <w:lang w:val="en-CA"/>
        </w:rPr>
        <w:tab/>
        <w:t>“Experimental Music in Canada since 1972: Preliminary Perspectives on Regionalism, Diversity, and the Question of Genre,” Cornell University, November 17.</w:t>
      </w:r>
    </w:p>
    <w:p w14:paraId="74FB1B5B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2016</w:t>
      </w:r>
      <w:r w:rsidRPr="00CD6BF5">
        <w:rPr>
          <w:rFonts w:ascii="Garamond" w:hAnsi="Garamond" w:cs="Times New Roman"/>
          <w:color w:val="000000"/>
          <w:lang w:val="en-CA"/>
        </w:rPr>
        <w:tab/>
        <w:t>“Improvisation and ‘Vernacular’ Experimentalism in Toronto,” The Music Gallery, Toronto, September 17.</w:t>
      </w:r>
    </w:p>
    <w:p w14:paraId="60556A8B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2015</w:t>
      </w:r>
      <w:r w:rsidRPr="00CD6BF5">
        <w:rPr>
          <w:rFonts w:ascii="Garamond" w:hAnsi="Garamond" w:cs="Times New Roman"/>
          <w:color w:val="000000"/>
          <w:lang w:val="en-CA"/>
        </w:rPr>
        <w:tab/>
      </w:r>
      <w:r>
        <w:rPr>
          <w:rFonts w:ascii="Garamond" w:hAnsi="Garamond" w:cs="Times New Roman"/>
          <w:color w:val="000000"/>
          <w:lang w:val="en-CA"/>
        </w:rPr>
        <w:t xml:space="preserve">“Space, Place, </w:t>
      </w:r>
      <w:r w:rsidRPr="00CD6BF5">
        <w:rPr>
          <w:rFonts w:ascii="Garamond" w:hAnsi="Garamond" w:cs="Times New Roman"/>
          <w:color w:val="000000"/>
          <w:lang w:val="en-CA"/>
        </w:rPr>
        <w:t>and Experimental Music in 1960s Toronto,” University of Toronto, November 19.</w:t>
      </w:r>
    </w:p>
    <w:p w14:paraId="47E53355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>“Udo Kasemets, 1919–2014,” Arraymusic, Toronto, December 7.</w:t>
      </w:r>
    </w:p>
    <w:p w14:paraId="76A18A05" w14:textId="479F8E42" w:rsidR="00CD6BF5" w:rsidRDefault="00CD6BF5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>“Experimental Music in Canada: Cuts and Continuums,” Somewhere There Creative Music Festival, Toronto, February 22.</w:t>
      </w:r>
    </w:p>
    <w:p w14:paraId="4F214F78" w14:textId="77777777" w:rsidR="00765AC9" w:rsidRPr="00765AC9" w:rsidRDefault="00765AC9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</w:p>
    <w:p w14:paraId="5A4462C8" w14:textId="77777777" w:rsidR="008A062F" w:rsidRDefault="008A062F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14DC8235" w14:textId="77777777" w:rsidR="001C2AEC" w:rsidRDefault="001C2AEC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6A7BD9DB" w14:textId="77777777" w:rsidR="001C2AEC" w:rsidRDefault="001C2AEC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2C61A603" w14:textId="77777777" w:rsidR="001C2AEC" w:rsidRDefault="001C2AEC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392A99CE" w14:textId="77777777" w:rsidR="001C2AEC" w:rsidRDefault="001C2AEC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2E38E564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CONFERENCE ACTIVITY</w:t>
      </w:r>
    </w:p>
    <w:p w14:paraId="57C505AB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3C7750E1" w14:textId="77777777" w:rsidR="00CD6BF5" w:rsidRDefault="00CD6BF5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  <w:r>
        <w:rPr>
          <w:rFonts w:ascii="Garamond" w:hAnsi="Garamond" w:cs="Times New Roman"/>
          <w:b/>
          <w:bCs/>
          <w:color w:val="000000"/>
          <w:lang w:val="en-CA"/>
        </w:rPr>
        <w:t>Conference Organization</w:t>
      </w:r>
    </w:p>
    <w:p w14:paraId="4866A6D2" w14:textId="5FEB4CDE" w:rsidR="00CD6BF5" w:rsidRDefault="00CD6BF5" w:rsidP="00CD6BF5">
      <w:pPr>
        <w:ind w:left="900" w:hanging="900"/>
        <w:rPr>
          <w:rFonts w:ascii="Garamond" w:hAnsi="Garamond" w:cs="Times New Roman"/>
          <w:color w:val="00000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</w:t>
      </w:r>
      <w:r>
        <w:rPr>
          <w:rFonts w:ascii="Garamond" w:hAnsi="Garamond" w:cs="Times New Roman"/>
          <w:color w:val="000000"/>
          <w:lang w:val="en-CA"/>
        </w:rPr>
        <w:t>8</w:t>
      </w:r>
      <w:r w:rsidRPr="00CD6BF5">
        <w:rPr>
          <w:rFonts w:ascii="Garamond" w:hAnsi="Garamond" w:cs="Times New Roman"/>
          <w:color w:val="000000"/>
          <w:lang w:val="en-CA"/>
        </w:rPr>
        <w:tab/>
      </w:r>
      <w:r>
        <w:rPr>
          <w:rFonts w:ascii="Garamond" w:hAnsi="Garamond" w:cs="Times New Roman"/>
          <w:color w:val="000000"/>
          <w:lang w:val="en-CA"/>
        </w:rPr>
        <w:t xml:space="preserve">From </w:t>
      </w:r>
      <w:r w:rsidR="006C2498">
        <w:rPr>
          <w:rFonts w:ascii="Garamond" w:hAnsi="Garamond" w:cs="Times New Roman"/>
          <w:color w:val="000000"/>
          <w:lang w:val="en-CA"/>
        </w:rPr>
        <w:t>I</w:t>
      </w:r>
      <w:r>
        <w:rPr>
          <w:rFonts w:ascii="Garamond" w:hAnsi="Garamond" w:cs="Times New Roman"/>
          <w:color w:val="000000"/>
          <w:lang w:val="en-CA"/>
        </w:rPr>
        <w:t>n Here to Out There: After Experim</w:t>
      </w:r>
      <w:r w:rsidR="003057BE">
        <w:rPr>
          <w:rFonts w:ascii="Garamond" w:hAnsi="Garamond" w:cs="Times New Roman"/>
          <w:color w:val="000000"/>
          <w:lang w:val="en-CA"/>
        </w:rPr>
        <w:t>ental Music, Cornell University, February 8–11.</w:t>
      </w:r>
      <w:r>
        <w:rPr>
          <w:rFonts w:ascii="Garamond" w:hAnsi="Garamond" w:cs="Times New Roman"/>
          <w:color w:val="000000"/>
          <w:lang w:val="en-CA"/>
        </w:rPr>
        <w:t xml:space="preserve"> </w:t>
      </w:r>
    </w:p>
    <w:p w14:paraId="251AB363" w14:textId="34D00C3E" w:rsidR="00CD6BF5" w:rsidRPr="00CD6BF5" w:rsidRDefault="00CD6BF5" w:rsidP="00CD6BF5">
      <w:pPr>
        <w:ind w:left="900" w:hanging="900"/>
        <w:rPr>
          <w:rFonts w:ascii="Garamond" w:hAnsi="Garamond" w:cs="Times New Roman"/>
          <w:bCs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  <w:t>Place, Politics,</w:t>
      </w:r>
      <w:r w:rsidR="009D69BB">
        <w:rPr>
          <w:rFonts w:ascii="Garamond" w:hAnsi="Garamond" w:cs="Times New Roman"/>
          <w:color w:val="000000"/>
          <w:lang w:val="en-CA"/>
        </w:rPr>
        <w:t xml:space="preserve"> and Cultural Exchange: </w:t>
      </w:r>
      <w:r>
        <w:rPr>
          <w:rFonts w:ascii="Garamond" w:hAnsi="Garamond" w:cs="Times New Roman"/>
          <w:color w:val="000000"/>
          <w:lang w:val="en-CA"/>
        </w:rPr>
        <w:t>Indigenous</w:t>
      </w:r>
      <w:r w:rsidR="009D69BB">
        <w:rPr>
          <w:rFonts w:ascii="Garamond" w:hAnsi="Garamond" w:cs="Times New Roman"/>
          <w:color w:val="000000"/>
          <w:lang w:val="en-CA"/>
        </w:rPr>
        <w:t>-Settler</w:t>
      </w:r>
      <w:r>
        <w:rPr>
          <w:rFonts w:ascii="Garamond" w:hAnsi="Garamond" w:cs="Times New Roman"/>
          <w:color w:val="000000"/>
          <w:lang w:val="en-CA"/>
        </w:rPr>
        <w:t xml:space="preserve"> Collaboration in Canadian Art Music</w:t>
      </w:r>
      <w:r w:rsidR="003057BE">
        <w:rPr>
          <w:rFonts w:ascii="Garamond" w:hAnsi="Garamond" w:cs="Times New Roman"/>
          <w:color w:val="000000"/>
          <w:lang w:val="en-CA"/>
        </w:rPr>
        <w:t>, Canadian Music Centre, Toronto, May 28.</w:t>
      </w:r>
    </w:p>
    <w:p w14:paraId="0C60A26D" w14:textId="77777777" w:rsidR="00CD6BF5" w:rsidRDefault="00CD6BF5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7243F1AF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Panels Organized</w:t>
      </w:r>
    </w:p>
    <w:p w14:paraId="339BA85B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>“McLuhan, Music, and Sensory Perception,” Canadian University Music Society Annual Meeting, Wilfrid Laurier University, June 3.</w:t>
      </w:r>
    </w:p>
    <w:p w14:paraId="7596868B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>“Canadian Perspectives in Ecomusicology,” Ecomusics/Ecomusicologies, Tulane University, October 30.</w:t>
      </w:r>
    </w:p>
    <w:p w14:paraId="2AB47A62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>“Professional Development for Graduate Students,” University of Toronto Graduate Colloquium, September 15.</w:t>
      </w:r>
    </w:p>
    <w:p w14:paraId="68C7CD0D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2007</w:t>
      </w:r>
      <w:r w:rsidRPr="00CD6BF5">
        <w:rPr>
          <w:rFonts w:ascii="Garamond" w:hAnsi="Garamond" w:cs="Times New Roman"/>
          <w:color w:val="000000"/>
          <w:lang w:val="en-CA"/>
        </w:rPr>
        <w:tab/>
        <w:t>“Free Improvisation in Theory and Practice,” NewFound Music Festival, Memorial University of Newfoundland, February 9.</w:t>
      </w:r>
    </w:p>
    <w:p w14:paraId="5412688D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0C8E67EE" w14:textId="77777777" w:rsidR="008A062F" w:rsidRDefault="008A062F" w:rsidP="003057BE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6141DA96" w14:textId="5C0EA382" w:rsidR="00CD6BF5" w:rsidRPr="00CD6BF5" w:rsidRDefault="003057BE" w:rsidP="003057BE">
      <w:pPr>
        <w:rPr>
          <w:rFonts w:ascii="Garamond" w:hAnsi="Garamond" w:cs="Times New Roman"/>
          <w:sz w:val="20"/>
          <w:szCs w:val="20"/>
          <w:lang w:val="en-CA"/>
        </w:rPr>
      </w:pPr>
      <w:r>
        <w:rPr>
          <w:rFonts w:ascii="Garamond" w:hAnsi="Garamond" w:cs="Times New Roman"/>
          <w:b/>
          <w:bCs/>
          <w:color w:val="000000"/>
          <w:lang w:val="en-CA"/>
        </w:rPr>
        <w:t>Conference Presentations</w:t>
      </w:r>
      <w:r w:rsidR="00CD6BF5" w:rsidRPr="00CD6BF5">
        <w:rPr>
          <w:rFonts w:ascii="Garamond" w:hAnsi="Garamond" w:cs="Times New Roman"/>
          <w:b/>
          <w:bCs/>
          <w:color w:val="000000"/>
          <w:lang w:val="en-CA"/>
        </w:rPr>
        <w:tab/>
      </w:r>
      <w:r w:rsidR="00CD6BF5" w:rsidRPr="00CD6BF5">
        <w:rPr>
          <w:rFonts w:ascii="Garamond" w:hAnsi="Garamond" w:cs="Times New Roman"/>
          <w:b/>
          <w:bCs/>
          <w:color w:val="000000"/>
          <w:lang w:val="en-CA"/>
        </w:rPr>
        <w:tab/>
      </w:r>
    </w:p>
    <w:p w14:paraId="15FD19AC" w14:textId="3C5CEDA8" w:rsidR="00A85AA9" w:rsidRDefault="00A85AA9" w:rsidP="00F6315A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  <w:t>“‘Having the Sun in Your Hands’: the Continuous Music of Lubomyr Melnyk,” Sixth International Conference on Music and Min</w:t>
      </w:r>
      <w:r w:rsidR="00164962">
        <w:rPr>
          <w:rFonts w:ascii="Garamond" w:hAnsi="Garamond" w:cs="Times New Roman"/>
          <w:color w:val="000000"/>
          <w:lang w:val="en-CA"/>
        </w:rPr>
        <w:t>im</w:t>
      </w:r>
      <w:r>
        <w:rPr>
          <w:rFonts w:ascii="Garamond" w:hAnsi="Garamond" w:cs="Times New Roman"/>
          <w:color w:val="000000"/>
          <w:lang w:val="en-CA"/>
        </w:rPr>
        <w:t>alism, University of Tennessee, Knoxville, June 21–25.</w:t>
      </w:r>
    </w:p>
    <w:p w14:paraId="730AFE35" w14:textId="0E34DED4" w:rsidR="00F6315A" w:rsidRPr="00F6315A" w:rsidRDefault="00F6315A" w:rsidP="00F6315A">
      <w:pPr>
        <w:ind w:left="900" w:hanging="900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  <w:t>“</w:t>
      </w:r>
      <w:r w:rsidRPr="00F6315A">
        <w:rPr>
          <w:rFonts w:ascii="Garamond" w:hAnsi="Garamond" w:cs="Times New Roman"/>
          <w:color w:val="000000"/>
        </w:rPr>
        <w:t>Conflict, Conciliation, Creation: Towards a Methodology for Indigenous-Settler Collaboration</w:t>
      </w:r>
      <w:r>
        <w:rPr>
          <w:rFonts w:ascii="Garamond" w:hAnsi="Garamond" w:cs="Times New Roman"/>
          <w:color w:val="000000"/>
        </w:rPr>
        <w:t>, ”</w:t>
      </w:r>
      <w:r w:rsidRPr="00F6315A">
        <w:rPr>
          <w:rFonts w:ascii="Garamond" w:hAnsi="Garamond" w:cs="Times New Roman"/>
          <w:color w:val="000000"/>
        </w:rPr>
        <w:t> </w:t>
      </w:r>
      <w:r>
        <w:rPr>
          <w:rFonts w:ascii="Garamond" w:hAnsi="Garamond" w:cs="Times New Roman"/>
          <w:color w:val="000000"/>
          <w:lang w:val="en-CA"/>
        </w:rPr>
        <w:t>Place, Politics, and Cultural Exchange: Indigenous</w:t>
      </w:r>
      <w:r w:rsidR="006C2498">
        <w:rPr>
          <w:rFonts w:ascii="Garamond" w:hAnsi="Garamond" w:cs="Times New Roman"/>
          <w:color w:val="000000"/>
          <w:lang w:val="en-CA"/>
        </w:rPr>
        <w:t>-Settler</w:t>
      </w:r>
      <w:r>
        <w:rPr>
          <w:rFonts w:ascii="Garamond" w:hAnsi="Garamond" w:cs="Times New Roman"/>
          <w:color w:val="000000"/>
          <w:lang w:val="en-CA"/>
        </w:rPr>
        <w:t xml:space="preserve"> Collaboration in Canadian Art Music, Canadian Music Centre, Toronto, May 28.</w:t>
      </w:r>
    </w:p>
    <w:p w14:paraId="4E67696B" w14:textId="6AF894A9" w:rsidR="00F6315A" w:rsidRDefault="003057BE" w:rsidP="009D69BB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</w:r>
      <w:r w:rsidR="00F6315A">
        <w:rPr>
          <w:rFonts w:ascii="Garamond" w:hAnsi="Garamond" w:cs="Times New Roman"/>
          <w:color w:val="000000"/>
          <w:lang w:val="en-CA"/>
        </w:rPr>
        <w:t>“Listening ‘Out’ to Experimental Music,” Canadian University Music Society Annual Meeting, University of Toronto, May 25–27.</w:t>
      </w:r>
    </w:p>
    <w:p w14:paraId="70440AB4" w14:textId="47D949E1" w:rsidR="00F6315A" w:rsidRPr="00F6315A" w:rsidRDefault="00F6315A" w:rsidP="00F6315A">
      <w:pPr>
        <w:ind w:left="900" w:hanging="900"/>
        <w:rPr>
          <w:rFonts w:ascii="Garamond" w:hAnsi="Garamond" w:cs="Times New Roman"/>
          <w:color w:val="000000"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2017</w:t>
      </w:r>
      <w:r>
        <w:rPr>
          <w:rFonts w:ascii="Garamond" w:hAnsi="Garamond" w:cs="Times New Roman"/>
          <w:color w:val="000000"/>
          <w:lang w:val="en-CA"/>
        </w:rPr>
        <w:tab/>
        <w:t xml:space="preserve">“Tuning, Timbre, and Overtones of Interculturality in James Tenney’s </w:t>
      </w:r>
      <w:r>
        <w:rPr>
          <w:rFonts w:ascii="Garamond" w:hAnsi="Garamond" w:cs="Times New Roman"/>
          <w:i/>
          <w:color w:val="000000"/>
          <w:lang w:val="en-CA"/>
        </w:rPr>
        <w:t>The Road to Ubud</w:t>
      </w:r>
      <w:r>
        <w:rPr>
          <w:rFonts w:ascii="Garamond" w:hAnsi="Garamond" w:cs="Times New Roman"/>
          <w:color w:val="000000"/>
          <w:lang w:val="en-CA"/>
        </w:rPr>
        <w:t xml:space="preserve">,” Study Day on Intercultural Music and Beyond, </w:t>
      </w:r>
      <w:r w:rsidRPr="00F6315A">
        <w:rPr>
          <w:rFonts w:ascii="Garamond" w:hAnsi="Garamond" w:cs="Times New Roman"/>
          <w:color w:val="000000"/>
          <w:lang w:val="en-CA"/>
        </w:rPr>
        <w:t>Université de Montréal</w:t>
      </w:r>
      <w:r>
        <w:rPr>
          <w:rFonts w:ascii="Garamond" w:hAnsi="Garamond" w:cs="Times New Roman"/>
          <w:color w:val="000000"/>
          <w:lang w:val="en-CA"/>
        </w:rPr>
        <w:t>, May 23.</w:t>
      </w:r>
    </w:p>
    <w:p w14:paraId="366BA5E0" w14:textId="27E86A7E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2016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“The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Timetrip to Big Bang and Back </w:t>
      </w:r>
      <w:r w:rsidRPr="00CD6BF5">
        <w:rPr>
          <w:rFonts w:ascii="Garamond" w:hAnsi="Garamond" w:cs="Times New Roman"/>
          <w:color w:val="000000"/>
          <w:lang w:val="en-CA"/>
        </w:rPr>
        <w:t>of Udo Kasemets: Data Sonification, the Creation of the Universe, and Other Small Matter(s),” neif-norf Research Summit, University of Tennessee</w:t>
      </w:r>
      <w:r w:rsidR="00A85AA9">
        <w:rPr>
          <w:rFonts w:ascii="Garamond" w:hAnsi="Garamond" w:cs="Times New Roman"/>
          <w:color w:val="000000"/>
          <w:lang w:val="en-CA"/>
        </w:rPr>
        <w:t xml:space="preserve">, </w:t>
      </w:r>
      <w:r w:rsidRPr="00CD6BF5">
        <w:rPr>
          <w:rFonts w:ascii="Garamond" w:hAnsi="Garamond" w:cs="Times New Roman"/>
          <w:color w:val="000000"/>
          <w:lang w:val="en-CA"/>
        </w:rPr>
        <w:t xml:space="preserve">Knoxville, June 11. </w:t>
      </w:r>
    </w:p>
    <w:p w14:paraId="5AC7661A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2015</w:t>
      </w:r>
      <w:r w:rsidRPr="00CD6BF5">
        <w:rPr>
          <w:rFonts w:ascii="Garamond" w:hAnsi="Garamond" w:cs="Times New Roman"/>
          <w:color w:val="000000"/>
          <w:lang w:val="en-CA"/>
        </w:rPr>
        <w:tab/>
        <w:t>“Going Home Star” (with Robin Elliott), Canadian University Music Society Annual Meeting, University of Ottawa, June 5.</w:t>
      </w:r>
    </w:p>
    <w:p w14:paraId="2EA4EA95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“McLuhan’s Music: Acoustic Space and Udo Kasemets’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Trigon</w:t>
      </w:r>
      <w:r w:rsidRPr="00CD6BF5">
        <w:rPr>
          <w:rFonts w:ascii="Garamond" w:hAnsi="Garamond" w:cs="Times New Roman"/>
          <w:color w:val="000000"/>
          <w:lang w:val="en-CA"/>
        </w:rPr>
        <w:t xml:space="preserve">,” American Musicological Society Annual Meeting, November 8. </w:t>
      </w:r>
    </w:p>
    <w:p w14:paraId="07C828A1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>“Music, Memory, Material: an Historical Ethnography of Experimentalism in 1960s Toronto,” Canadian University Music Society Annual Meeting, University of Victoria, June 9.</w:t>
      </w:r>
    </w:p>
    <w:p w14:paraId="24CB5B71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>“Sounding Empire: Coloniality and Environment in Canadian Art Music,” Association for the Study of Literature and Environment, University of Kansas, May 29.</w:t>
      </w:r>
    </w:p>
    <w:p w14:paraId="287FC54F" w14:textId="2E600115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“The </w:t>
      </w:r>
      <w:r w:rsidR="00D277BA">
        <w:rPr>
          <w:rFonts w:ascii="Garamond" w:hAnsi="Garamond" w:cs="Times New Roman"/>
          <w:color w:val="000000"/>
          <w:lang w:val="en-CA"/>
        </w:rPr>
        <w:t>‘</w:t>
      </w:r>
      <w:r w:rsidRPr="00CD6BF5">
        <w:rPr>
          <w:rFonts w:ascii="Garamond" w:hAnsi="Garamond" w:cs="Times New Roman"/>
          <w:color w:val="000000"/>
          <w:lang w:val="en-CA"/>
        </w:rPr>
        <w:t>Garden of Haptic Harmony</w:t>
      </w:r>
      <w:r w:rsidR="00D277BA">
        <w:rPr>
          <w:rFonts w:ascii="Garamond" w:hAnsi="Garamond" w:cs="Times New Roman"/>
          <w:color w:val="000000"/>
          <w:lang w:val="en-CA"/>
        </w:rPr>
        <w:t>’</w:t>
      </w:r>
      <w:r w:rsidRPr="00CD6BF5">
        <w:rPr>
          <w:rFonts w:ascii="Garamond" w:hAnsi="Garamond" w:cs="Times New Roman"/>
          <w:color w:val="000000"/>
          <w:lang w:val="en-CA"/>
        </w:rPr>
        <w:t>?: Acoustic/Material Space and McLuhan’s Polemics of Sound,” American Comparative Literature Association Annual Meeting, University of Toronto, April 6.</w:t>
      </w:r>
    </w:p>
    <w:p w14:paraId="48C13793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>“‘Music or not, it was fascinating’: Udo Kasemets and the Isaacs Gallery Mixed Media Concerts of 1965-1967,” The Future of Cage: Credo, University of Toronto, September 27.</w:t>
      </w:r>
    </w:p>
    <w:p w14:paraId="377DCE01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>“Subjectivity, Space, and Scale in Udo Kasemets’ Counterbomb Renga,” Interdisciplinary Perspectives in Canadian Music, Wilfrid Laurier University, May 29.</w:t>
      </w:r>
    </w:p>
    <w:p w14:paraId="7054E0C4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>“Consonance and Dissonance in Ursa Major and The Idea of North: a response to Katherine McLeod,” Interdisciplinary Perspectives in Canadian Music, Wilfrid Laurier University, May 28.</w:t>
      </w:r>
    </w:p>
    <w:p w14:paraId="033FA855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2012</w:t>
      </w:r>
      <w:r w:rsidRPr="00CD6BF5">
        <w:rPr>
          <w:rFonts w:ascii="Garamond" w:hAnsi="Garamond" w:cs="Times New Roman"/>
          <w:color w:val="000000"/>
          <w:lang w:val="en-CA"/>
        </w:rPr>
        <w:tab/>
        <w:t>“Subjectivity, Space, and Scale in Udo Kasemets’ Counterbomb Renga” Graduate Student Paper Competition, University of Toronto Graduate Colloquium, March 29.</w:t>
      </w:r>
    </w:p>
    <w:p w14:paraId="3C29725C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>“Extermination Music Nights: Reanimating Toronto’s Lost Geographies in Sound,” International Association for the Study of Popular Music, McGill University, June 19.</w:t>
      </w:r>
    </w:p>
    <w:p w14:paraId="1D151715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“Udo Kasemets’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Counterbomb Renga</w:t>
      </w:r>
      <w:r w:rsidRPr="00CD6BF5">
        <w:rPr>
          <w:rFonts w:ascii="Garamond" w:hAnsi="Garamond" w:cs="Times New Roman"/>
          <w:color w:val="000000"/>
          <w:lang w:val="en-CA"/>
        </w:rPr>
        <w:t>,” Interdisciplinary Perspectives in Canadian Music, Mount Allison University, June 5.</w:t>
      </w:r>
    </w:p>
    <w:p w14:paraId="4D233B13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“Udo Kasemets, Canavangard, and the 1960s,” Canadian University Music Society Annual Meeting, Mount Allison University, June 4. </w:t>
      </w:r>
    </w:p>
    <w:p w14:paraId="5B9E1574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“Classical Music Riots,” Sound, Music, and Mass Performance Symposium, Jackman Humanities Institute, University of Toronto, April 30. </w:t>
      </w:r>
    </w:p>
    <w:p w14:paraId="5AA9DCE7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2010</w:t>
      </w:r>
      <w:r w:rsidRPr="00CD6BF5">
        <w:rPr>
          <w:rFonts w:ascii="Garamond" w:hAnsi="Garamond" w:cs="Times New Roman"/>
          <w:color w:val="000000"/>
          <w:lang w:val="en-CA"/>
        </w:rPr>
        <w:tab/>
        <w:t>“Centres and Peripheries in Canadian Music Historiography: The Case of Udo Kasemets,” Interdisciplinary Perspectives in Canadian Music, University of Regina, June 2.</w:t>
      </w:r>
    </w:p>
    <w:p w14:paraId="418C7AFC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2010</w:t>
      </w:r>
      <w:r w:rsidRPr="00CD6BF5">
        <w:rPr>
          <w:rFonts w:ascii="Garamond" w:hAnsi="Garamond" w:cs="Times New Roman"/>
          <w:color w:val="000000"/>
          <w:lang w:val="en-CA"/>
        </w:rPr>
        <w:tab/>
        <w:t>“John Coltrane and Sun Ra in the Cosmos,” University of Toronto Graduate Colloquium, January 2.</w:t>
      </w:r>
    </w:p>
    <w:p w14:paraId="4556F30F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2009</w:t>
      </w:r>
      <w:r w:rsidRPr="00CD6BF5">
        <w:rPr>
          <w:rFonts w:ascii="Garamond" w:hAnsi="Garamond" w:cs="Times New Roman"/>
          <w:color w:val="000000"/>
          <w:lang w:val="en-CA"/>
        </w:rPr>
        <w:tab/>
        <w:t>X Avant Convergence and Collaboration Symposium, panel discussion (moderator), X Avant Festival, Music Gallery, Toronto ON, October 23.</w:t>
      </w:r>
    </w:p>
    <w:p w14:paraId="1B29DD40" w14:textId="4EDA0B94" w:rsidR="00CD6BF5" w:rsidRDefault="00CD6BF5" w:rsidP="009D69BB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2007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“Composing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Anerca</w:t>
      </w:r>
      <w:r w:rsidRPr="00CD6BF5">
        <w:rPr>
          <w:rFonts w:ascii="Garamond" w:hAnsi="Garamond" w:cs="Times New Roman"/>
          <w:color w:val="000000"/>
          <w:lang w:val="en-CA"/>
        </w:rPr>
        <w:t>,” American Folklore Society/Folklore Studies Association of Canada Joint Annual Meeting, October 19.</w:t>
      </w:r>
    </w:p>
    <w:p w14:paraId="1DFB125F" w14:textId="77777777" w:rsidR="009D69BB" w:rsidRPr="009D69BB" w:rsidRDefault="009D69BB" w:rsidP="009D69BB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</w:p>
    <w:p w14:paraId="4E35BDB2" w14:textId="77777777" w:rsidR="008A062F" w:rsidRDefault="008A062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30199A78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TEACHING EXPERIENCE</w:t>
      </w:r>
    </w:p>
    <w:p w14:paraId="6147CC9A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1A811613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Sessional Instructor, University of Toronto</w:t>
      </w:r>
    </w:p>
    <w:p w14:paraId="6538A07B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Art Music in the Modern and Contemporary Eras (Winter 2016)</w:t>
      </w:r>
    </w:p>
    <w:p w14:paraId="487176C2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 in North America (Winter 2014)</w:t>
      </w:r>
    </w:p>
    <w:p w14:paraId="43E5D5C8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Music, Media, and Technology (Winter 2013)</w:t>
      </w:r>
    </w:p>
    <w:p w14:paraId="7EBB4441" w14:textId="77777777" w:rsidR="008A062F" w:rsidRDefault="008A062F" w:rsidP="009D69BB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6347234F" w14:textId="77777777" w:rsidR="00CD6BF5" w:rsidRPr="00CD6BF5" w:rsidRDefault="00CD6BF5" w:rsidP="009D69BB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Contract Lecturer, Ryerson University</w:t>
      </w:r>
    </w:p>
    <w:p w14:paraId="3B227CBE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 and Film (Winter 2016)</w:t>
      </w:r>
    </w:p>
    <w:p w14:paraId="35186635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0415C949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Sessional Instructor, York University</w:t>
      </w:r>
    </w:p>
    <w:p w14:paraId="52D7BAAD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Popular Expression in North American Music (Summer 2015)</w:t>
      </w:r>
    </w:p>
    <w:p w14:paraId="392171CA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53171E49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Sessional Instructor, Memorial University of Newfoundland</w:t>
      </w:r>
    </w:p>
    <w:p w14:paraId="38F1B06F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Rudiments of Music (Winter 2008)</w:t>
      </w:r>
    </w:p>
    <w:p w14:paraId="2B0A6AF7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9B65B00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Teaching Assistant, University of Toronto</w:t>
      </w:r>
    </w:p>
    <w:p w14:paraId="73CDDD99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 in North America (Winter 2015)</w:t>
      </w:r>
    </w:p>
    <w:p w14:paraId="3BBB252D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Introduction to Music History and Culture (Fall 2014 [Head TA], Fall 2012)</w:t>
      </w:r>
    </w:p>
    <w:p w14:paraId="158E0D16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Historical Survey I (Fall 2012–2014)</w:t>
      </w:r>
    </w:p>
    <w:p w14:paraId="0598C163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Historical Survey II (Winter 2012)</w:t>
      </w:r>
    </w:p>
    <w:p w14:paraId="503FB5E0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 in the Contemporary World (Summer 2012)</w:t>
      </w:r>
    </w:p>
    <w:p w14:paraId="37313415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 xml:space="preserve">Music in Film (Summer 2012) </w:t>
      </w:r>
    </w:p>
    <w:p w14:paraId="75A7DE12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Introduction to Music and Society (Fall 2012 [Head TA], 2009–2011)</w:t>
      </w:r>
    </w:p>
    <w:p w14:paraId="43FF4D94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Schoenberg and Stravinsky (Winter 2011)</w:t>
      </w:r>
    </w:p>
    <w:p w14:paraId="344FF61E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 of the 1960s (Fall 2010)</w:t>
      </w:r>
    </w:p>
    <w:p w14:paraId="7AA19E15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Popular Music of North America (Winter 2010)</w:t>
      </w:r>
    </w:p>
    <w:p w14:paraId="253A8CE2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Music of the World’s Peoples (Fall 2009)</w:t>
      </w:r>
    </w:p>
    <w:p w14:paraId="523B7A50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World Popular Music (Fall 2004)</w:t>
      </w:r>
    </w:p>
    <w:p w14:paraId="26922B7E" w14:textId="77777777" w:rsidR="00CD6BF5" w:rsidRDefault="00CD6BF5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713675B6" w14:textId="77777777" w:rsidR="008A062F" w:rsidRDefault="008A062F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509B41F6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RESEARCH EXPERIENCE</w:t>
      </w:r>
    </w:p>
    <w:p w14:paraId="6F3E5541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559851D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Research Assistant, University of Toronto</w:t>
      </w:r>
    </w:p>
    <w:p w14:paraId="165495F6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“Social Efficacy of Art Music Partnerships in Canada.” Multi-institutional collaborative project funded by SSHRC Partnerships Grant (2012–2015) </w:t>
      </w:r>
    </w:p>
    <w:p w14:paraId="4609AB79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2013</w:t>
      </w:r>
      <w:r w:rsidRPr="00CD6BF5">
        <w:rPr>
          <w:rFonts w:ascii="Garamond" w:hAnsi="Garamond" w:cs="Times New Roman"/>
          <w:color w:val="000000"/>
          <w:lang w:val="en-CA"/>
        </w:rPr>
        <w:tab/>
        <w:t>“Institute for Canadian Music.” Contracted to assist in renewal and revitalization of the Institute.</w:t>
      </w:r>
    </w:p>
    <w:p w14:paraId="7C042821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2011</w:t>
      </w:r>
      <w:r w:rsidRPr="00CD6BF5">
        <w:rPr>
          <w:rFonts w:ascii="Garamond" w:hAnsi="Garamond" w:cs="Times New Roman"/>
          <w:color w:val="000000"/>
          <w:lang w:val="en-CA"/>
        </w:rPr>
        <w:tab/>
        <w:t>“Music and Posthumanism.” Bibliographic research on music, aging, digital and automobile culture.</w:t>
      </w:r>
    </w:p>
    <w:p w14:paraId="46847EC3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63FFD395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Research Assistant, Memorial University of Newfoundland</w:t>
      </w:r>
    </w:p>
    <w:p w14:paraId="01CC02EE" w14:textId="1D7207ED" w:rsidR="00CD6BF5" w:rsidRDefault="00CD6BF5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2008</w:t>
      </w:r>
      <w:r w:rsidRPr="00CD6BF5">
        <w:rPr>
          <w:rFonts w:ascii="Garamond" w:hAnsi="Garamond" w:cs="Times New Roman"/>
          <w:color w:val="000000"/>
          <w:lang w:val="en-CA"/>
        </w:rPr>
        <w:tab/>
        <w:t>“Indigenous Music and Dance as Cultural Property: Global Perspectives.” Conference organization for two-day international symposium.</w:t>
      </w:r>
    </w:p>
    <w:p w14:paraId="3AA6E0EC" w14:textId="77777777" w:rsidR="00765AC9" w:rsidRPr="00765AC9" w:rsidRDefault="00765AC9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</w:p>
    <w:p w14:paraId="1328BDB4" w14:textId="77777777" w:rsidR="008A062F" w:rsidRDefault="008A062F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514EA9F2" w14:textId="77777777" w:rsidR="008A062F" w:rsidRDefault="008A062F" w:rsidP="00CD6BF5">
      <w:pPr>
        <w:ind w:left="720" w:hanging="720"/>
        <w:rPr>
          <w:rFonts w:ascii="Garamond" w:hAnsi="Garamond" w:cs="Times New Roman"/>
          <w:b/>
          <w:bCs/>
          <w:color w:val="000000"/>
          <w:lang w:val="en-CA"/>
        </w:rPr>
      </w:pPr>
    </w:p>
    <w:p w14:paraId="0A991937" w14:textId="77777777" w:rsidR="00CD6BF5" w:rsidRPr="00CD6BF5" w:rsidRDefault="00CD6BF5" w:rsidP="00CD6BF5">
      <w:pPr>
        <w:ind w:left="720" w:hanging="72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PROFESSIONAL SERVICE</w:t>
      </w:r>
    </w:p>
    <w:p w14:paraId="2E6901AA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0D71A773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 xml:space="preserve">English Language Book Reviews Editor,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 xml:space="preserve">Intersections: Canadian Journal of Music </w:t>
      </w:r>
      <w:r w:rsidRPr="00CD6BF5">
        <w:rPr>
          <w:rFonts w:ascii="Garamond" w:hAnsi="Garamond" w:cs="Times New Roman"/>
          <w:color w:val="000000"/>
          <w:lang w:val="en-CA"/>
        </w:rPr>
        <w:t>(2013–present)</w:t>
      </w:r>
    </w:p>
    <w:p w14:paraId="51DA993B" w14:textId="77777777" w:rsidR="008A062F" w:rsidRDefault="008A062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6B134F76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NON-ACADEMIC WORK</w:t>
      </w:r>
    </w:p>
    <w:p w14:paraId="5EDC4F7C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4E23E5C" w14:textId="4E02444E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</w:t>
      </w:r>
      <w:r w:rsidR="009D69BB">
        <w:rPr>
          <w:rFonts w:ascii="Garamond" w:hAnsi="Garamond" w:cs="Times New Roman"/>
          <w:color w:val="000000"/>
          <w:lang w:val="en-CA"/>
        </w:rPr>
        <w:t>6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Editor, </w:t>
      </w:r>
      <w:r w:rsidRPr="00CD6BF5">
        <w:rPr>
          <w:rFonts w:ascii="Garamond" w:hAnsi="Garamond" w:cs="Times New Roman"/>
          <w:i/>
          <w:iCs/>
          <w:color w:val="000000"/>
          <w:lang w:val="en-CA"/>
        </w:rPr>
        <w:t>Notations</w:t>
      </w:r>
      <w:r w:rsidRPr="00CD6BF5">
        <w:rPr>
          <w:rFonts w:ascii="Garamond" w:hAnsi="Garamond" w:cs="Times New Roman"/>
          <w:color w:val="000000"/>
          <w:lang w:val="en-CA"/>
        </w:rPr>
        <w:t xml:space="preserve"> (2012</w:t>
      </w:r>
      <w:r w:rsidR="009D69BB">
        <w:rPr>
          <w:rFonts w:ascii="Garamond" w:hAnsi="Garamond" w:cs="Times New Roman"/>
          <w:color w:val="000000"/>
          <w:lang w:val="en-CA"/>
        </w:rPr>
        <w:t>–2016</w:t>
      </w:r>
      <w:r w:rsidRPr="00CD6BF5">
        <w:rPr>
          <w:rFonts w:ascii="Garamond" w:hAnsi="Garamond" w:cs="Times New Roman"/>
          <w:color w:val="000000"/>
          <w:lang w:val="en-CA"/>
        </w:rPr>
        <w:t>)</w:t>
      </w:r>
    </w:p>
    <w:p w14:paraId="367F21FE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2014</w:t>
      </w:r>
      <w:r w:rsidRPr="00CD6BF5">
        <w:rPr>
          <w:rFonts w:ascii="Garamond" w:hAnsi="Garamond" w:cs="Times New Roman"/>
          <w:color w:val="000000"/>
          <w:lang w:val="en-CA"/>
        </w:rPr>
        <w:tab/>
        <w:t>Contract Grant Editor, York University</w:t>
      </w:r>
    </w:p>
    <w:p w14:paraId="4647ED8E" w14:textId="77777777" w:rsidR="00CD6BF5" w:rsidRPr="00CD6BF5" w:rsidRDefault="00CD6BF5" w:rsidP="00CD6BF5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2008</w:t>
      </w:r>
      <w:r w:rsidRPr="00CD6BF5">
        <w:rPr>
          <w:rFonts w:ascii="Garamond" w:hAnsi="Garamond" w:cs="Times New Roman"/>
          <w:color w:val="000000"/>
          <w:lang w:val="en-CA"/>
        </w:rPr>
        <w:tab/>
        <w:t xml:space="preserve">Project Manager, Canadian Music Centre </w:t>
      </w:r>
    </w:p>
    <w:p w14:paraId="007C5F04" w14:textId="3E55C298" w:rsidR="00765AC9" w:rsidRDefault="00CD6BF5" w:rsidP="00765AC9">
      <w:pPr>
        <w:ind w:left="900" w:hanging="900"/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2007</w:t>
      </w:r>
      <w:r w:rsidRPr="00CD6BF5">
        <w:rPr>
          <w:rFonts w:ascii="Garamond" w:hAnsi="Garamond" w:cs="Times New Roman"/>
          <w:color w:val="000000"/>
          <w:lang w:val="en-CA"/>
        </w:rPr>
        <w:tab/>
        <w:t>Professional Copyist</w:t>
      </w:r>
    </w:p>
    <w:p w14:paraId="43FC85AD" w14:textId="77777777" w:rsidR="009D69BB" w:rsidRDefault="009D69BB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4A3550FD" w14:textId="77777777" w:rsidR="008A062F" w:rsidRDefault="008A062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56AD589A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COMMUNITY SERVICE</w:t>
      </w:r>
    </w:p>
    <w:p w14:paraId="532D021B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00B6B0CF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 xml:space="preserve">Canadian Music Centre, Voting Member (2012–present) </w:t>
      </w:r>
    </w:p>
    <w:p w14:paraId="38EC2D2C" w14:textId="3D53EFAB" w:rsidR="00CD6BF5" w:rsidRDefault="00CD6BF5" w:rsidP="00765AC9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color w:val="000000"/>
          <w:lang w:val="en-CA"/>
        </w:rPr>
        <w:t>CCMC Music Gallery, Board of Directors (2009–2012); Artistic Advisory Council (2008–2009)</w:t>
      </w:r>
    </w:p>
    <w:p w14:paraId="581E435E" w14:textId="77777777" w:rsidR="00765AC9" w:rsidRPr="00765AC9" w:rsidRDefault="00765AC9" w:rsidP="00765AC9">
      <w:pPr>
        <w:rPr>
          <w:rFonts w:ascii="Garamond" w:hAnsi="Garamond" w:cs="Times New Roman"/>
          <w:sz w:val="20"/>
          <w:szCs w:val="20"/>
          <w:lang w:val="en-CA"/>
        </w:rPr>
      </w:pPr>
    </w:p>
    <w:p w14:paraId="7A70CA9B" w14:textId="77777777" w:rsidR="008A062F" w:rsidRDefault="008A062F" w:rsidP="00CD6BF5">
      <w:pPr>
        <w:rPr>
          <w:rFonts w:ascii="Garamond" w:hAnsi="Garamond" w:cs="Times New Roman"/>
          <w:b/>
          <w:bCs/>
          <w:color w:val="000000"/>
          <w:lang w:val="en-CA"/>
        </w:rPr>
      </w:pPr>
    </w:p>
    <w:p w14:paraId="578DD3D0" w14:textId="77777777" w:rsidR="00CD6BF5" w:rsidRPr="00CD6BF5" w:rsidRDefault="00CD6BF5" w:rsidP="00CD6BF5">
      <w:pPr>
        <w:rPr>
          <w:rFonts w:ascii="Garamond" w:hAnsi="Garamond" w:cs="Times New Roman"/>
          <w:sz w:val="20"/>
          <w:szCs w:val="20"/>
          <w:lang w:val="en-CA"/>
        </w:rPr>
      </w:pPr>
      <w:r w:rsidRPr="00CD6BF5">
        <w:rPr>
          <w:rFonts w:ascii="Garamond" w:hAnsi="Garamond" w:cs="Times New Roman"/>
          <w:b/>
          <w:bCs/>
          <w:color w:val="000000"/>
          <w:lang w:val="en-CA"/>
        </w:rPr>
        <w:t>TEACHING AREAS</w:t>
      </w:r>
    </w:p>
    <w:p w14:paraId="7703C2CD" w14:textId="77777777" w:rsidR="00CD6BF5" w:rsidRPr="00CD6BF5" w:rsidRDefault="00CD6BF5" w:rsidP="00CD6BF5">
      <w:pPr>
        <w:rPr>
          <w:rFonts w:ascii="Garamond" w:eastAsia="Times New Roman" w:hAnsi="Garamond" w:cs="Times New Roman"/>
          <w:sz w:val="20"/>
          <w:szCs w:val="20"/>
          <w:lang w:val="en-CA"/>
        </w:rPr>
      </w:pPr>
    </w:p>
    <w:p w14:paraId="4EF99E1C" w14:textId="07553111" w:rsidR="00CD6BF5" w:rsidRDefault="001E4CB7" w:rsidP="00CD6BF5">
      <w:pPr>
        <w:rPr>
          <w:rFonts w:ascii="Garamond" w:hAnsi="Garamond"/>
          <w:b/>
          <w:bCs/>
          <w:lang w:val="en-CA"/>
        </w:rPr>
      </w:pPr>
      <w:r>
        <w:rPr>
          <w:rFonts w:ascii="Garamond" w:hAnsi="Garamond" w:cs="Times New Roman"/>
          <w:color w:val="000000"/>
          <w:lang w:val="en-CA"/>
        </w:rPr>
        <w:t>20</w:t>
      </w:r>
      <w:r w:rsidRPr="001E4CB7">
        <w:rPr>
          <w:rFonts w:ascii="Garamond" w:hAnsi="Garamond" w:cs="Times New Roman"/>
          <w:color w:val="000000"/>
          <w:vertAlign w:val="superscript"/>
          <w:lang w:val="en-CA"/>
        </w:rPr>
        <w:t>th</w:t>
      </w:r>
      <w:r>
        <w:rPr>
          <w:rFonts w:ascii="Garamond" w:hAnsi="Garamond" w:cs="Times New Roman"/>
          <w:color w:val="000000"/>
          <w:lang w:val="en-CA"/>
        </w:rPr>
        <w:t>- and 21</w:t>
      </w:r>
      <w:r w:rsidRPr="001E4CB7">
        <w:rPr>
          <w:rFonts w:ascii="Garamond" w:hAnsi="Garamond" w:cs="Times New Roman"/>
          <w:color w:val="000000"/>
          <w:vertAlign w:val="superscript"/>
          <w:lang w:val="en-CA"/>
        </w:rPr>
        <w:t>st</w:t>
      </w:r>
      <w:r>
        <w:rPr>
          <w:rFonts w:ascii="Garamond" w:hAnsi="Garamond" w:cs="Times New Roman"/>
          <w:color w:val="000000"/>
          <w:lang w:val="en-CA"/>
        </w:rPr>
        <w:t>-Century Music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; </w:t>
      </w:r>
      <w:r>
        <w:rPr>
          <w:rFonts w:ascii="Garamond" w:hAnsi="Garamond" w:cs="Times New Roman"/>
          <w:color w:val="000000"/>
          <w:lang w:val="en-CA"/>
        </w:rPr>
        <w:t xml:space="preserve">Popular Music; </w:t>
      </w:r>
      <w:r w:rsidR="006C2498" w:rsidRPr="00CD6BF5">
        <w:rPr>
          <w:rFonts w:ascii="Garamond" w:hAnsi="Garamond" w:cs="Times New Roman"/>
          <w:color w:val="000000"/>
          <w:lang w:val="en-CA"/>
        </w:rPr>
        <w:t>Music and Film;</w:t>
      </w:r>
      <w:r w:rsidR="00CD6BF5" w:rsidRPr="00CD6BF5">
        <w:rPr>
          <w:rFonts w:ascii="Garamond" w:hAnsi="Garamond" w:cs="Times New Roman"/>
          <w:color w:val="000000"/>
          <w:lang w:val="en-CA"/>
        </w:rPr>
        <w:t xml:space="preserve"> Experimen</w:t>
      </w:r>
      <w:r>
        <w:rPr>
          <w:rFonts w:ascii="Garamond" w:hAnsi="Garamond" w:cs="Times New Roman"/>
          <w:color w:val="000000"/>
          <w:lang w:val="en-CA"/>
        </w:rPr>
        <w:t>tal and Avant-Garde Music; Jazz</w:t>
      </w:r>
      <w:r w:rsidR="006C2498">
        <w:rPr>
          <w:rFonts w:ascii="Garamond" w:hAnsi="Garamond" w:cs="Times New Roman"/>
          <w:color w:val="000000"/>
          <w:lang w:val="en-CA"/>
        </w:rPr>
        <w:t xml:space="preserve">; </w:t>
      </w:r>
      <w:r w:rsidR="006C2498" w:rsidRPr="00CD6BF5">
        <w:rPr>
          <w:rFonts w:ascii="Garamond" w:hAnsi="Garamond" w:cs="Times New Roman"/>
          <w:color w:val="000000"/>
          <w:lang w:val="en-CA"/>
        </w:rPr>
        <w:t>Canadian Music</w:t>
      </w:r>
    </w:p>
    <w:p w14:paraId="59337502" w14:textId="77777777" w:rsidR="00CD6BF5" w:rsidRDefault="00CD6BF5" w:rsidP="00CD6BF5">
      <w:pPr>
        <w:rPr>
          <w:rFonts w:ascii="Garamond" w:hAnsi="Garamond"/>
          <w:b/>
          <w:bCs/>
          <w:lang w:val="en-CA"/>
        </w:rPr>
      </w:pPr>
    </w:p>
    <w:p w14:paraId="54198E33" w14:textId="77777777" w:rsidR="008A062F" w:rsidRDefault="008A062F" w:rsidP="00CD6BF5">
      <w:pPr>
        <w:rPr>
          <w:rFonts w:ascii="Garamond" w:hAnsi="Garamond"/>
          <w:b/>
          <w:bCs/>
          <w:lang w:val="en-CA"/>
        </w:rPr>
      </w:pPr>
    </w:p>
    <w:p w14:paraId="51437C08" w14:textId="2C09ACBD" w:rsidR="00437B13" w:rsidRDefault="00437B13" w:rsidP="00CD6BF5">
      <w:pPr>
        <w:rPr>
          <w:rFonts w:ascii="Garamond" w:hAnsi="Garamond"/>
          <w:b/>
          <w:bCs/>
          <w:lang w:val="en-CA"/>
        </w:rPr>
      </w:pPr>
      <w:r>
        <w:rPr>
          <w:rFonts w:ascii="Garamond" w:hAnsi="Garamond"/>
          <w:b/>
          <w:bCs/>
          <w:lang w:val="en-CA"/>
        </w:rPr>
        <w:t>CREATIVE AWARDS</w:t>
      </w:r>
    </w:p>
    <w:p w14:paraId="24FA2928" w14:textId="77777777" w:rsidR="00437B13" w:rsidRDefault="00437B13" w:rsidP="00CD6BF5">
      <w:pPr>
        <w:rPr>
          <w:rFonts w:ascii="Garamond" w:hAnsi="Garamond"/>
          <w:b/>
          <w:bCs/>
          <w:lang w:val="en-CA"/>
        </w:rPr>
      </w:pPr>
    </w:p>
    <w:p w14:paraId="7B6F9970" w14:textId="0CD8244A" w:rsidR="00437B13" w:rsidRPr="00437B13" w:rsidRDefault="00437B13" w:rsidP="00437B13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2011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>K M Hunter Artist Award-Music (nominated)</w:t>
      </w:r>
    </w:p>
    <w:p w14:paraId="035E5E58" w14:textId="7DB0105A" w:rsidR="00437B13" w:rsidRPr="00437B13" w:rsidRDefault="00437B13" w:rsidP="00437B13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2010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 xml:space="preserve">Ontario Arts Council Recording Grant </w:t>
      </w:r>
    </w:p>
    <w:p w14:paraId="565604CC" w14:textId="66704002" w:rsidR="00437B13" w:rsidRPr="00437B13" w:rsidRDefault="00437B13" w:rsidP="00437B13">
      <w:pPr>
        <w:rPr>
          <w:rFonts w:ascii="Garamond" w:hAnsi="Garamond"/>
          <w:bCs/>
        </w:rPr>
      </w:pPr>
      <w:r w:rsidRPr="00437B13">
        <w:rPr>
          <w:rFonts w:ascii="Garamond" w:hAnsi="Garamond"/>
          <w:bCs/>
        </w:rPr>
        <w:t xml:space="preserve">2010 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>Juno Award, Recording Package of the Year (nominated)</w:t>
      </w:r>
    </w:p>
    <w:p w14:paraId="3D02F41B" w14:textId="7B547B8B" w:rsidR="00437B13" w:rsidRPr="00437B13" w:rsidRDefault="00437B13" w:rsidP="00437B13">
      <w:pPr>
        <w:rPr>
          <w:rFonts w:ascii="Garamond" w:hAnsi="Garamond"/>
          <w:bCs/>
        </w:rPr>
      </w:pPr>
      <w:r w:rsidRPr="00437B13">
        <w:rPr>
          <w:rFonts w:ascii="Garamond" w:hAnsi="Garamond"/>
          <w:bCs/>
        </w:rPr>
        <w:t xml:space="preserve">2009 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 xml:space="preserve">Canada Council for the Arts Festival Travel Grant </w:t>
      </w:r>
    </w:p>
    <w:p w14:paraId="355B7C29" w14:textId="73147622" w:rsidR="00437B13" w:rsidRPr="00437B13" w:rsidRDefault="00437B13" w:rsidP="00437B13">
      <w:pPr>
        <w:rPr>
          <w:rFonts w:ascii="Garamond" w:hAnsi="Garamond"/>
          <w:bCs/>
        </w:rPr>
      </w:pPr>
      <w:r w:rsidRPr="00437B13">
        <w:rPr>
          <w:rFonts w:ascii="Garamond" w:hAnsi="Garamond"/>
          <w:bCs/>
        </w:rPr>
        <w:t xml:space="preserve">2009 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 xml:space="preserve">Ontario Arts Council Recording Grant </w:t>
      </w:r>
    </w:p>
    <w:p w14:paraId="11B70E42" w14:textId="7304F341" w:rsidR="00437B13" w:rsidRPr="00437B13" w:rsidRDefault="00437B13" w:rsidP="00437B13">
      <w:pPr>
        <w:rPr>
          <w:rFonts w:ascii="Garamond" w:hAnsi="Garamond"/>
          <w:bCs/>
        </w:rPr>
      </w:pPr>
      <w:r w:rsidRPr="00437B13">
        <w:rPr>
          <w:rFonts w:ascii="Garamond" w:hAnsi="Garamond"/>
          <w:bCs/>
        </w:rPr>
        <w:t xml:space="preserve">2007 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>SOCAN Echo Songwriting Prize (nominated)</w:t>
      </w:r>
    </w:p>
    <w:p w14:paraId="36AAB9E4" w14:textId="1FF4FD06" w:rsidR="00437B13" w:rsidRPr="00437B13" w:rsidRDefault="00437B13" w:rsidP="00437B13">
      <w:pPr>
        <w:rPr>
          <w:rFonts w:ascii="Garamond" w:hAnsi="Garamond"/>
          <w:bCs/>
        </w:rPr>
      </w:pPr>
      <w:r w:rsidRPr="00437B13">
        <w:rPr>
          <w:rFonts w:ascii="Garamond" w:hAnsi="Garamond"/>
          <w:bCs/>
        </w:rPr>
        <w:t xml:space="preserve">2007 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 xml:space="preserve">Ontario Arts Council Recording Grant </w:t>
      </w:r>
    </w:p>
    <w:p w14:paraId="321A7D37" w14:textId="1C0B5B98" w:rsidR="00437B13" w:rsidRPr="00765AC9" w:rsidRDefault="00437B13" w:rsidP="00CD6BF5">
      <w:pPr>
        <w:rPr>
          <w:rFonts w:ascii="Garamond" w:hAnsi="Garamond"/>
          <w:bCs/>
          <w:lang w:val="en-CA"/>
        </w:rPr>
      </w:pPr>
      <w:r w:rsidRPr="00437B13">
        <w:rPr>
          <w:rFonts w:ascii="Garamond" w:hAnsi="Garamond"/>
          <w:bCs/>
        </w:rPr>
        <w:t xml:space="preserve">2003 </w:t>
      </w:r>
      <w:r>
        <w:rPr>
          <w:rFonts w:ascii="Garamond" w:hAnsi="Garamond"/>
          <w:bCs/>
        </w:rPr>
        <w:tab/>
      </w:r>
      <w:r w:rsidRPr="00437B13">
        <w:rPr>
          <w:rFonts w:ascii="Garamond" w:hAnsi="Garamond"/>
          <w:bCs/>
        </w:rPr>
        <w:t>Ontario Arts Council Recording Grant</w:t>
      </w:r>
    </w:p>
    <w:p w14:paraId="3D42707C" w14:textId="77777777" w:rsidR="00437B13" w:rsidRDefault="00437B13" w:rsidP="00CD6BF5">
      <w:pPr>
        <w:rPr>
          <w:rFonts w:ascii="Garamond" w:hAnsi="Garamond"/>
          <w:b/>
          <w:bCs/>
          <w:lang w:val="en-CA"/>
        </w:rPr>
      </w:pPr>
    </w:p>
    <w:p w14:paraId="737117F6" w14:textId="77777777" w:rsidR="008A062F" w:rsidRDefault="008A062F" w:rsidP="00CD6BF5">
      <w:pPr>
        <w:rPr>
          <w:rFonts w:ascii="Garamond" w:hAnsi="Garamond"/>
          <w:b/>
          <w:bCs/>
          <w:lang w:val="en-CA"/>
        </w:rPr>
      </w:pPr>
    </w:p>
    <w:p w14:paraId="34A2D3DB" w14:textId="48033B2D" w:rsidR="00CD6BF5" w:rsidRDefault="00CD6BF5" w:rsidP="00CD6BF5">
      <w:pPr>
        <w:rPr>
          <w:rFonts w:ascii="Garamond" w:hAnsi="Garamond"/>
          <w:b/>
          <w:bCs/>
          <w:lang w:val="en-CA"/>
        </w:rPr>
      </w:pPr>
      <w:r w:rsidRPr="00CD6BF5">
        <w:rPr>
          <w:rFonts w:ascii="Garamond" w:hAnsi="Garamond"/>
          <w:b/>
          <w:bCs/>
          <w:lang w:val="en-CA"/>
        </w:rPr>
        <w:t>DISCOGRAPHY</w:t>
      </w:r>
    </w:p>
    <w:p w14:paraId="3F021B31" w14:textId="77777777" w:rsidR="009D69BB" w:rsidRPr="00CD6BF5" w:rsidRDefault="009D69BB" w:rsidP="00CD6BF5">
      <w:pPr>
        <w:rPr>
          <w:rFonts w:ascii="Garamond" w:hAnsi="Garamond"/>
          <w:b/>
          <w:bCs/>
          <w:lang w:val="en-CA"/>
        </w:rPr>
      </w:pPr>
    </w:p>
    <w:p w14:paraId="65A655C4" w14:textId="77777777" w:rsidR="00CD6BF5" w:rsidRPr="00CD6BF5" w:rsidRDefault="00CD6BF5" w:rsidP="00CD6BF5">
      <w:pPr>
        <w:rPr>
          <w:rFonts w:ascii="Garamond" w:hAnsi="Garamond"/>
          <w:i/>
          <w:iCs/>
          <w:lang w:val="en-CA"/>
        </w:rPr>
      </w:pPr>
      <w:r w:rsidRPr="00CD6BF5">
        <w:rPr>
          <w:rFonts w:ascii="Garamond" w:hAnsi="Garamond"/>
          <w:i/>
          <w:iCs/>
          <w:lang w:val="en-CA"/>
        </w:rPr>
        <w:t>As main composer/collaborator</w:t>
      </w:r>
    </w:p>
    <w:p w14:paraId="39353EE8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2011</w:t>
      </w:r>
      <w:r w:rsidRPr="00CD6BF5">
        <w:rPr>
          <w:rFonts w:ascii="Garamond" w:hAnsi="Garamond"/>
          <w:lang w:val="en-CA"/>
        </w:rPr>
        <w:tab/>
        <w:t xml:space="preserve">Canaille, </w:t>
      </w:r>
      <w:r w:rsidRPr="00CD6BF5">
        <w:rPr>
          <w:rFonts w:ascii="Garamond" w:hAnsi="Garamond"/>
          <w:i/>
          <w:lang w:val="en-CA"/>
        </w:rPr>
        <w:t>Practical Men</w:t>
      </w:r>
      <w:r w:rsidRPr="00CD6BF5">
        <w:rPr>
          <w:rFonts w:ascii="Garamond" w:hAnsi="Garamond"/>
          <w:lang w:val="en-CA"/>
        </w:rPr>
        <w:t xml:space="preserve"> (Komino)</w:t>
      </w:r>
    </w:p>
    <w:p w14:paraId="4ABB2A0A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2009</w:t>
      </w:r>
      <w:r w:rsidRPr="00CD6BF5">
        <w:rPr>
          <w:rFonts w:ascii="Garamond" w:hAnsi="Garamond"/>
          <w:lang w:val="en-CA"/>
        </w:rPr>
        <w:tab/>
        <w:t xml:space="preserve">Canaille, </w:t>
      </w:r>
      <w:r w:rsidRPr="00CD6BF5">
        <w:rPr>
          <w:rFonts w:ascii="Garamond" w:hAnsi="Garamond"/>
          <w:i/>
          <w:lang w:val="en-CA"/>
        </w:rPr>
        <w:t>Potential Things</w:t>
      </w:r>
      <w:r w:rsidRPr="00CD6BF5">
        <w:rPr>
          <w:rFonts w:ascii="Garamond" w:hAnsi="Garamond"/>
          <w:lang w:val="en-CA"/>
        </w:rPr>
        <w:t xml:space="preserve"> (Standard Form) </w:t>
      </w:r>
    </w:p>
    <w:p w14:paraId="0948A0B8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 xml:space="preserve">Feuermusik, </w:t>
      </w:r>
      <w:r w:rsidRPr="00CD6BF5">
        <w:rPr>
          <w:rFonts w:ascii="Garamond" w:hAnsi="Garamond"/>
          <w:i/>
          <w:lang w:val="en-CA"/>
        </w:rPr>
        <w:t>No Contest</w:t>
      </w:r>
      <w:r w:rsidRPr="00CD6BF5">
        <w:rPr>
          <w:rFonts w:ascii="Garamond" w:hAnsi="Garamond"/>
          <w:lang w:val="en-CA"/>
        </w:rPr>
        <w:t xml:space="preserve"> (Standard Form)</w:t>
      </w:r>
      <w:r w:rsidRPr="00CD6BF5">
        <w:rPr>
          <w:rFonts w:ascii="Garamond" w:hAnsi="Garamond"/>
          <w:lang w:val="en-CA"/>
        </w:rPr>
        <w:tab/>
      </w:r>
    </w:p>
    <w:p w14:paraId="424A799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2007</w:t>
      </w:r>
      <w:r w:rsidRPr="00CD6BF5">
        <w:rPr>
          <w:rFonts w:ascii="Garamond" w:hAnsi="Garamond"/>
          <w:lang w:val="en-CA"/>
        </w:rPr>
        <w:tab/>
        <w:t xml:space="preserve">Jeremy Strachan, </w:t>
      </w:r>
      <w:r w:rsidRPr="00CD6BF5">
        <w:rPr>
          <w:rFonts w:ascii="Garamond" w:hAnsi="Garamond"/>
          <w:i/>
          <w:lang w:val="en-CA"/>
        </w:rPr>
        <w:t>The Heart of the Matter</w:t>
      </w:r>
      <w:r w:rsidRPr="00CD6BF5">
        <w:rPr>
          <w:rFonts w:ascii="Garamond" w:hAnsi="Garamond"/>
          <w:lang w:val="en-CA"/>
        </w:rPr>
        <w:t xml:space="preserve"> (Standard Form) </w:t>
      </w:r>
    </w:p>
    <w:p w14:paraId="3E26E839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2006</w:t>
      </w:r>
      <w:r w:rsidRPr="00CD6BF5">
        <w:rPr>
          <w:rFonts w:ascii="Garamond" w:hAnsi="Garamond"/>
          <w:lang w:val="en-CA"/>
        </w:rPr>
        <w:tab/>
        <w:t xml:space="preserve">Feuermusik, </w:t>
      </w:r>
      <w:r w:rsidRPr="00CD6BF5">
        <w:rPr>
          <w:rFonts w:ascii="Garamond" w:hAnsi="Garamond"/>
          <w:i/>
          <w:lang w:val="en-CA"/>
        </w:rPr>
        <w:t>Goodbye, Lucille</w:t>
      </w:r>
      <w:r w:rsidRPr="00CD6BF5">
        <w:rPr>
          <w:rFonts w:ascii="Garamond" w:hAnsi="Garamond"/>
          <w:lang w:val="en-CA"/>
        </w:rPr>
        <w:t xml:space="preserve"> (Independent) </w:t>
      </w:r>
    </w:p>
    <w:p w14:paraId="75A7BB27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2004</w:t>
      </w:r>
      <w:r w:rsidRPr="00CD6BF5">
        <w:rPr>
          <w:rFonts w:ascii="Garamond" w:hAnsi="Garamond"/>
          <w:lang w:val="en-CA"/>
        </w:rPr>
        <w:tab/>
        <w:t xml:space="preserve">Sea Snakes, </w:t>
      </w:r>
      <w:r w:rsidRPr="00CD6BF5">
        <w:rPr>
          <w:rFonts w:ascii="Garamond" w:hAnsi="Garamond"/>
          <w:i/>
          <w:lang w:val="en-CA"/>
        </w:rPr>
        <w:t>Clear as Day, the Darkest Tools</w:t>
      </w:r>
      <w:r w:rsidRPr="00CD6BF5">
        <w:rPr>
          <w:rFonts w:ascii="Garamond" w:hAnsi="Garamond"/>
          <w:lang w:val="en-CA"/>
        </w:rPr>
        <w:t xml:space="preserve"> (Three Gut Records)</w:t>
      </w:r>
    </w:p>
    <w:p w14:paraId="3EC3CF50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2003</w:t>
      </w:r>
      <w:r w:rsidRPr="00CD6BF5">
        <w:rPr>
          <w:rFonts w:ascii="Garamond" w:hAnsi="Garamond"/>
          <w:lang w:val="en-CA"/>
        </w:rPr>
        <w:tab/>
        <w:t xml:space="preserve">Rockets Red Glare, </w:t>
      </w:r>
      <w:r w:rsidRPr="00CD6BF5">
        <w:rPr>
          <w:rFonts w:ascii="Garamond" w:hAnsi="Garamond"/>
          <w:i/>
          <w:lang w:val="en-CA"/>
        </w:rPr>
        <w:t>Moonlight Desires</w:t>
      </w:r>
      <w:r w:rsidRPr="00CD6BF5">
        <w:rPr>
          <w:rFonts w:ascii="Garamond" w:hAnsi="Garamond"/>
          <w:lang w:val="en-CA"/>
        </w:rPr>
        <w:t xml:space="preserve"> (Blue Skies Turn Black) </w:t>
      </w:r>
    </w:p>
    <w:p w14:paraId="78F50B8C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2002</w:t>
      </w:r>
      <w:r w:rsidRPr="00CD6BF5">
        <w:rPr>
          <w:rFonts w:ascii="Garamond" w:hAnsi="Garamond"/>
          <w:lang w:val="en-CA"/>
        </w:rPr>
        <w:tab/>
        <w:t xml:space="preserve">Rockets Red Glare, </w:t>
      </w:r>
      <w:r w:rsidRPr="00CD6BF5">
        <w:rPr>
          <w:rFonts w:ascii="Garamond" w:hAnsi="Garamond"/>
          <w:i/>
          <w:lang w:val="en-CA"/>
        </w:rPr>
        <w:t>Self-titled</w:t>
      </w:r>
      <w:r w:rsidRPr="00CD6BF5">
        <w:rPr>
          <w:rFonts w:ascii="Garamond" w:hAnsi="Garamond"/>
          <w:lang w:val="en-CA"/>
        </w:rPr>
        <w:t xml:space="preserve"> (Sick Room Records) </w:t>
      </w:r>
    </w:p>
    <w:p w14:paraId="6BC8F1BE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2001</w:t>
      </w:r>
      <w:r w:rsidRPr="00CD6BF5">
        <w:rPr>
          <w:rFonts w:ascii="Garamond" w:hAnsi="Garamond"/>
          <w:lang w:val="en-CA"/>
        </w:rPr>
        <w:tab/>
        <w:t>Rockets Red Glare, 7” Single (Die!Venom Records)</w:t>
      </w:r>
    </w:p>
    <w:p w14:paraId="68A6C9A5" w14:textId="77777777" w:rsidR="00CD6BF5" w:rsidRPr="00CD6BF5" w:rsidRDefault="00CD6BF5" w:rsidP="00CD6BF5">
      <w:pPr>
        <w:rPr>
          <w:rFonts w:ascii="Garamond" w:hAnsi="Garamond"/>
          <w:i/>
          <w:iCs/>
          <w:lang w:val="en-CA"/>
        </w:rPr>
      </w:pPr>
    </w:p>
    <w:p w14:paraId="6192B746" w14:textId="77777777" w:rsidR="00CD6BF5" w:rsidRPr="00CD6BF5" w:rsidRDefault="00CD6BF5" w:rsidP="00CD6BF5">
      <w:pPr>
        <w:rPr>
          <w:rFonts w:ascii="Garamond" w:hAnsi="Garamond"/>
          <w:iCs/>
          <w:lang w:val="en-CA"/>
        </w:rPr>
      </w:pPr>
      <w:r w:rsidRPr="00CD6BF5">
        <w:rPr>
          <w:rFonts w:ascii="Garamond" w:hAnsi="Garamond"/>
          <w:i/>
          <w:iCs/>
          <w:lang w:val="en-CA"/>
        </w:rPr>
        <w:t xml:space="preserve">As member/arranger </w:t>
      </w:r>
      <w:r w:rsidRPr="00CD6BF5">
        <w:rPr>
          <w:rFonts w:ascii="Garamond" w:hAnsi="Garamond"/>
          <w:iCs/>
          <w:lang w:val="en-CA"/>
        </w:rPr>
        <w:t>(Select titles)</w:t>
      </w:r>
    </w:p>
    <w:p w14:paraId="548DEDB1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2016 </w:t>
      </w:r>
      <w:r w:rsidRPr="00CD6BF5">
        <w:rPr>
          <w:rFonts w:ascii="Garamond" w:hAnsi="Garamond"/>
          <w:lang w:val="en-CA"/>
        </w:rPr>
        <w:tab/>
        <w:t xml:space="preserve">Ron Hawkins, </w:t>
      </w:r>
      <w:r w:rsidRPr="00CD6BF5">
        <w:rPr>
          <w:rFonts w:ascii="Garamond" w:hAnsi="Garamond"/>
          <w:i/>
          <w:lang w:val="en-CA"/>
        </w:rPr>
        <w:t xml:space="preserve">Spit, Sputter, and Sparkle </w:t>
      </w:r>
      <w:r w:rsidRPr="00CD6BF5">
        <w:rPr>
          <w:rFonts w:ascii="Garamond" w:hAnsi="Garamond"/>
          <w:lang w:val="en-CA"/>
        </w:rPr>
        <w:t>(Pheromone)</w:t>
      </w:r>
    </w:p>
    <w:p w14:paraId="63E48367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2015</w:t>
      </w:r>
      <w:r w:rsidRPr="00CD6BF5">
        <w:rPr>
          <w:rFonts w:ascii="Garamond" w:hAnsi="Garamond"/>
          <w:lang w:val="en-CA"/>
        </w:rPr>
        <w:tab/>
        <w:t xml:space="preserve">Marker Starling, </w:t>
      </w:r>
      <w:r w:rsidRPr="00CD6BF5">
        <w:rPr>
          <w:rFonts w:ascii="Garamond" w:hAnsi="Garamond"/>
          <w:i/>
          <w:lang w:val="en-CA"/>
        </w:rPr>
        <w:t>Rosy Maze</w:t>
      </w:r>
      <w:r w:rsidRPr="00CD6BF5">
        <w:rPr>
          <w:rFonts w:ascii="Garamond" w:hAnsi="Garamond"/>
          <w:lang w:val="en-CA"/>
        </w:rPr>
        <w:t xml:space="preserve"> (Tin Angel)</w:t>
      </w:r>
    </w:p>
    <w:p w14:paraId="5091FA08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2015</w:t>
      </w:r>
      <w:r w:rsidRPr="00CD6BF5">
        <w:rPr>
          <w:rFonts w:ascii="Garamond" w:hAnsi="Garamond"/>
          <w:lang w:val="en-CA"/>
        </w:rPr>
        <w:tab/>
        <w:t xml:space="preserve">Ron Hawkins, </w:t>
      </w:r>
      <w:r w:rsidRPr="00CD6BF5">
        <w:rPr>
          <w:rFonts w:ascii="Garamond" w:hAnsi="Garamond"/>
          <w:i/>
          <w:lang w:val="en-CA"/>
        </w:rPr>
        <w:t>Garden Songs</w:t>
      </w:r>
      <w:r w:rsidRPr="00CD6BF5">
        <w:rPr>
          <w:rFonts w:ascii="Garamond" w:hAnsi="Garamond"/>
          <w:lang w:val="en-CA"/>
        </w:rPr>
        <w:t xml:space="preserve"> (Pheromone)</w:t>
      </w:r>
    </w:p>
    <w:p w14:paraId="0B31E92A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2015</w:t>
      </w:r>
      <w:r w:rsidRPr="00CD6BF5">
        <w:rPr>
          <w:rFonts w:ascii="Garamond" w:hAnsi="Garamond"/>
          <w:lang w:val="en-CA"/>
        </w:rPr>
        <w:tab/>
        <w:t xml:space="preserve">The Weather Station, </w:t>
      </w:r>
      <w:r w:rsidRPr="00CD6BF5">
        <w:rPr>
          <w:rFonts w:ascii="Garamond" w:hAnsi="Garamond"/>
          <w:i/>
          <w:lang w:val="en-CA"/>
        </w:rPr>
        <w:t>Loyalty</w:t>
      </w:r>
      <w:r w:rsidRPr="00CD6BF5">
        <w:rPr>
          <w:rFonts w:ascii="Garamond" w:hAnsi="Garamond"/>
          <w:lang w:val="en-CA"/>
        </w:rPr>
        <w:t xml:space="preserve"> (Outside)</w:t>
      </w:r>
    </w:p>
    <w:p w14:paraId="14CAA516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2013</w:t>
      </w:r>
      <w:r w:rsidRPr="00CD6BF5">
        <w:rPr>
          <w:rFonts w:ascii="Garamond" w:hAnsi="Garamond"/>
          <w:lang w:val="en-CA"/>
        </w:rPr>
        <w:tab/>
        <w:t xml:space="preserve">Jim Guthrie, </w:t>
      </w:r>
      <w:r w:rsidRPr="00CD6BF5">
        <w:rPr>
          <w:rFonts w:ascii="Garamond" w:hAnsi="Garamond"/>
          <w:i/>
          <w:lang w:val="en-CA"/>
        </w:rPr>
        <w:t>Takes Time</w:t>
      </w:r>
      <w:r w:rsidRPr="00CD6BF5">
        <w:rPr>
          <w:rFonts w:ascii="Garamond" w:hAnsi="Garamond"/>
          <w:lang w:val="en-CA"/>
        </w:rPr>
        <w:t xml:space="preserve"> (Static Klang)</w:t>
      </w:r>
    </w:p>
    <w:p w14:paraId="3D2BF2A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2013</w:t>
      </w:r>
      <w:r w:rsidRPr="00CD6BF5">
        <w:rPr>
          <w:rFonts w:ascii="Garamond" w:hAnsi="Garamond"/>
          <w:lang w:val="en-CA"/>
        </w:rPr>
        <w:tab/>
        <w:t xml:space="preserve">Minotaurs, </w:t>
      </w:r>
      <w:r w:rsidRPr="00CD6BF5">
        <w:rPr>
          <w:rFonts w:ascii="Garamond" w:hAnsi="Garamond"/>
          <w:i/>
          <w:lang w:val="en-CA"/>
        </w:rPr>
        <w:t>New Believers</w:t>
      </w:r>
      <w:r w:rsidRPr="00CD6BF5">
        <w:rPr>
          <w:rFonts w:ascii="Garamond" w:hAnsi="Garamond"/>
          <w:lang w:val="en-CA"/>
        </w:rPr>
        <w:t xml:space="preserve"> (Static Klang)</w:t>
      </w:r>
    </w:p>
    <w:p w14:paraId="5A08598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2013</w:t>
      </w:r>
      <w:r w:rsidRPr="00CD6BF5">
        <w:rPr>
          <w:rFonts w:ascii="Garamond" w:hAnsi="Garamond"/>
          <w:lang w:val="en-CA"/>
        </w:rPr>
        <w:tab/>
        <w:t xml:space="preserve">Maylee Todd, </w:t>
      </w:r>
      <w:r w:rsidRPr="00CD6BF5">
        <w:rPr>
          <w:rFonts w:ascii="Garamond" w:hAnsi="Garamond"/>
          <w:i/>
          <w:lang w:val="en-CA"/>
        </w:rPr>
        <w:t>Escapology</w:t>
      </w:r>
      <w:r w:rsidRPr="00CD6BF5">
        <w:rPr>
          <w:rFonts w:ascii="Garamond" w:hAnsi="Garamond"/>
          <w:lang w:val="en-CA"/>
        </w:rPr>
        <w:t xml:space="preserve"> (Do Right)</w:t>
      </w:r>
    </w:p>
    <w:p w14:paraId="0D5EF1ED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2012</w:t>
      </w:r>
      <w:r w:rsidRPr="00CD6BF5">
        <w:rPr>
          <w:rFonts w:ascii="Garamond" w:hAnsi="Garamond"/>
          <w:lang w:val="en-CA"/>
        </w:rPr>
        <w:tab/>
        <w:t xml:space="preserve">Steamboat, </w:t>
      </w:r>
      <w:r w:rsidRPr="00CD6BF5">
        <w:rPr>
          <w:rFonts w:ascii="Garamond" w:hAnsi="Garamond"/>
          <w:i/>
          <w:lang w:val="en-CA"/>
        </w:rPr>
        <w:t>Rules</w:t>
      </w:r>
      <w:r w:rsidRPr="00CD6BF5">
        <w:rPr>
          <w:rFonts w:ascii="Garamond" w:hAnsi="Garamond"/>
          <w:lang w:val="en-CA"/>
        </w:rPr>
        <w:t xml:space="preserve"> (Independent)</w:t>
      </w:r>
      <w:r w:rsidRPr="00CD6BF5">
        <w:rPr>
          <w:rFonts w:ascii="Garamond" w:hAnsi="Garamond"/>
          <w:lang w:val="en-CA"/>
        </w:rPr>
        <w:tab/>
        <w:t xml:space="preserve"> </w:t>
      </w:r>
    </w:p>
    <w:p w14:paraId="0E73C3D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2012</w:t>
      </w:r>
      <w:r w:rsidRPr="00CD6BF5">
        <w:rPr>
          <w:rFonts w:ascii="Garamond" w:hAnsi="Garamond"/>
          <w:lang w:val="en-CA"/>
        </w:rPr>
        <w:tab/>
        <w:t xml:space="preserve">Dave MacKinnon, </w:t>
      </w:r>
      <w:r w:rsidRPr="00CD6BF5">
        <w:rPr>
          <w:rFonts w:ascii="Garamond" w:hAnsi="Garamond"/>
          <w:i/>
          <w:lang w:val="en-CA"/>
        </w:rPr>
        <w:t>The Past is a Foreign Country</w:t>
      </w:r>
      <w:r w:rsidRPr="00CD6BF5">
        <w:rPr>
          <w:rFonts w:ascii="Garamond" w:hAnsi="Garamond"/>
          <w:lang w:val="en-CA"/>
        </w:rPr>
        <w:t xml:space="preserve"> (Independent)</w:t>
      </w:r>
    </w:p>
    <w:p w14:paraId="0A2C4E5F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2011</w:t>
      </w:r>
      <w:r w:rsidRPr="00CD6BF5">
        <w:rPr>
          <w:rFonts w:ascii="Garamond" w:hAnsi="Garamond"/>
          <w:lang w:val="en-CA"/>
        </w:rPr>
        <w:tab/>
        <w:t xml:space="preserve">Sandro Perri, </w:t>
      </w:r>
      <w:r w:rsidRPr="00CD6BF5">
        <w:rPr>
          <w:rFonts w:ascii="Garamond" w:hAnsi="Garamond"/>
          <w:i/>
          <w:lang w:val="en-CA"/>
        </w:rPr>
        <w:t xml:space="preserve">Impossible Spaces </w:t>
      </w:r>
      <w:r w:rsidRPr="00CD6BF5">
        <w:rPr>
          <w:rFonts w:ascii="Garamond" w:hAnsi="Garamond"/>
          <w:lang w:val="en-CA"/>
        </w:rPr>
        <w:t>(Constellation)</w:t>
      </w:r>
    </w:p>
    <w:p w14:paraId="60C74862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2011</w:t>
      </w:r>
      <w:r w:rsidRPr="00CD6BF5">
        <w:rPr>
          <w:rFonts w:ascii="Garamond" w:hAnsi="Garamond"/>
          <w:lang w:val="en-CA"/>
        </w:rPr>
        <w:tab/>
        <w:t xml:space="preserve">Muskox, </w:t>
      </w:r>
      <w:r w:rsidRPr="00CD6BF5">
        <w:rPr>
          <w:rFonts w:ascii="Garamond" w:hAnsi="Garamond"/>
          <w:i/>
          <w:lang w:val="en-CA"/>
        </w:rPr>
        <w:t>Transformations/Invocation</w:t>
      </w:r>
      <w:r w:rsidRPr="00CD6BF5">
        <w:rPr>
          <w:rFonts w:ascii="Garamond" w:hAnsi="Garamond"/>
          <w:lang w:val="en-CA"/>
        </w:rPr>
        <w:t xml:space="preserve"> (Independent)</w:t>
      </w:r>
    </w:p>
    <w:p w14:paraId="5830C871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2011</w:t>
      </w:r>
      <w:r w:rsidRPr="00CD6BF5">
        <w:rPr>
          <w:rFonts w:ascii="Garamond" w:hAnsi="Garamond"/>
          <w:lang w:val="en-CA"/>
        </w:rPr>
        <w:tab/>
        <w:t xml:space="preserve">JJ Ipsen and the Paper Crown, </w:t>
      </w:r>
      <w:r w:rsidRPr="00CD6BF5">
        <w:rPr>
          <w:rFonts w:ascii="Garamond" w:hAnsi="Garamond"/>
          <w:i/>
          <w:lang w:val="en-CA"/>
        </w:rPr>
        <w:t>Entertainment Ordinaire</w:t>
      </w:r>
      <w:r w:rsidRPr="00CD6BF5">
        <w:rPr>
          <w:rFonts w:ascii="Garamond" w:hAnsi="Garamond"/>
          <w:lang w:val="en-CA"/>
        </w:rPr>
        <w:t xml:space="preserve"> (Independent)</w:t>
      </w:r>
    </w:p>
    <w:p w14:paraId="62868605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 xml:space="preserve">Gabriel Levine, </w:t>
      </w:r>
      <w:r w:rsidRPr="00CD6BF5">
        <w:rPr>
          <w:rFonts w:ascii="Garamond" w:hAnsi="Garamond"/>
          <w:i/>
          <w:lang w:val="en-CA"/>
        </w:rPr>
        <w:t>Long Spun Thread</w:t>
      </w:r>
      <w:r w:rsidRPr="00CD6BF5">
        <w:rPr>
          <w:rFonts w:ascii="Garamond" w:hAnsi="Garamond"/>
          <w:lang w:val="en-CA"/>
        </w:rPr>
        <w:t xml:space="preserve"> (Independent)</w:t>
      </w:r>
    </w:p>
    <w:p w14:paraId="1A68290F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 xml:space="preserve">Minotaurs, </w:t>
      </w:r>
      <w:r w:rsidRPr="00CD6BF5">
        <w:rPr>
          <w:rFonts w:ascii="Garamond" w:hAnsi="Garamond"/>
          <w:i/>
          <w:lang w:val="en-CA"/>
        </w:rPr>
        <w:t>The Thing</w:t>
      </w:r>
      <w:r w:rsidRPr="00CD6BF5">
        <w:rPr>
          <w:rFonts w:ascii="Garamond" w:hAnsi="Garamond"/>
          <w:lang w:val="en-CA"/>
        </w:rPr>
        <w:t xml:space="preserve"> (Static Klang)</w:t>
      </w:r>
    </w:p>
    <w:p w14:paraId="28FBE93C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 xml:space="preserve">Friendly Rich &amp; the Lollipop People, </w:t>
      </w:r>
      <w:r w:rsidRPr="00CD6BF5">
        <w:rPr>
          <w:rFonts w:ascii="Garamond" w:hAnsi="Garamond"/>
          <w:i/>
          <w:lang w:val="en-CA"/>
        </w:rPr>
        <w:t>The Sacred Prune of Remembrance</w:t>
      </w:r>
      <w:r w:rsidRPr="00CD6BF5">
        <w:rPr>
          <w:rFonts w:ascii="Garamond" w:hAnsi="Garamond"/>
          <w:lang w:val="en-CA"/>
        </w:rPr>
        <w:t xml:space="preserve"> (Hazelwood)</w:t>
      </w:r>
    </w:p>
    <w:p w14:paraId="632F72E5" w14:textId="52493771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2009</w:t>
      </w:r>
      <w:r w:rsidRPr="00CD6BF5">
        <w:rPr>
          <w:rFonts w:ascii="Garamond" w:hAnsi="Garamond"/>
          <w:lang w:val="en-CA"/>
        </w:rPr>
        <w:tab/>
        <w:t xml:space="preserve">Hylozoists, </w:t>
      </w:r>
      <w:r w:rsidRPr="00CD6BF5">
        <w:rPr>
          <w:rFonts w:ascii="Garamond" w:hAnsi="Garamond"/>
          <w:i/>
          <w:lang w:val="en-CA"/>
        </w:rPr>
        <w:t>L</w:t>
      </w:r>
      <w:r w:rsidR="005E26D7">
        <w:rPr>
          <w:rFonts w:ascii="Garamond" w:hAnsi="Garamond"/>
          <w:i/>
          <w:lang w:val="en-CA"/>
        </w:rPr>
        <w:t>’</w:t>
      </w:r>
      <w:r w:rsidRPr="00CD6BF5">
        <w:rPr>
          <w:rFonts w:ascii="Garamond" w:hAnsi="Garamond"/>
          <w:i/>
          <w:lang w:val="en-CA"/>
        </w:rPr>
        <w:t>ile de Sept Villes</w:t>
      </w:r>
      <w:r w:rsidRPr="00CD6BF5">
        <w:rPr>
          <w:rFonts w:ascii="Garamond" w:hAnsi="Garamond"/>
          <w:lang w:val="en-CA"/>
        </w:rPr>
        <w:t xml:space="preserve"> (Outside Music)</w:t>
      </w:r>
    </w:p>
    <w:p w14:paraId="2E579BB3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2009</w:t>
      </w:r>
      <w:r w:rsidRPr="00CD6BF5">
        <w:rPr>
          <w:rFonts w:ascii="Garamond" w:hAnsi="Garamond"/>
          <w:lang w:val="en-CA"/>
        </w:rPr>
        <w:tab/>
        <w:t xml:space="preserve">Sunparlour Players, </w:t>
      </w:r>
      <w:r w:rsidRPr="00CD6BF5">
        <w:rPr>
          <w:rFonts w:ascii="Garamond" w:hAnsi="Garamond"/>
          <w:i/>
          <w:lang w:val="en-CA"/>
        </w:rPr>
        <w:t>Wave North</w:t>
      </w:r>
      <w:r w:rsidRPr="00CD6BF5">
        <w:rPr>
          <w:rFonts w:ascii="Garamond" w:hAnsi="Garamond"/>
          <w:lang w:val="en-CA"/>
        </w:rPr>
        <w:t xml:space="preserve"> (Outside Music)</w:t>
      </w:r>
    </w:p>
    <w:p w14:paraId="71FCFA11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 xml:space="preserve">Laura Barrett, </w:t>
      </w:r>
      <w:r w:rsidRPr="00CD6BF5">
        <w:rPr>
          <w:rFonts w:ascii="Garamond" w:hAnsi="Garamond"/>
          <w:i/>
          <w:lang w:val="en-CA"/>
        </w:rPr>
        <w:t>Victory Garden</w:t>
      </w:r>
      <w:r w:rsidRPr="00CD6BF5">
        <w:rPr>
          <w:rFonts w:ascii="Garamond" w:hAnsi="Garamond"/>
          <w:lang w:val="en-CA"/>
        </w:rPr>
        <w:t xml:space="preserve"> (Paper Bag) </w:t>
      </w:r>
    </w:p>
    <w:p w14:paraId="1112486D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 xml:space="preserve">Fembots, </w:t>
      </w:r>
      <w:r w:rsidRPr="00CD6BF5">
        <w:rPr>
          <w:rFonts w:ascii="Garamond" w:hAnsi="Garamond"/>
          <w:i/>
          <w:lang w:val="en-CA"/>
        </w:rPr>
        <w:t>Calling Out</w:t>
      </w:r>
      <w:r w:rsidRPr="00CD6BF5">
        <w:rPr>
          <w:rFonts w:ascii="Garamond" w:hAnsi="Garamond"/>
          <w:lang w:val="en-CA"/>
        </w:rPr>
        <w:t xml:space="preserve"> (Weewerk)</w:t>
      </w:r>
    </w:p>
    <w:p w14:paraId="057146F5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 xml:space="preserve">I am Robot and Proud, </w:t>
      </w:r>
      <w:r w:rsidRPr="00CD6BF5">
        <w:rPr>
          <w:rFonts w:ascii="Garamond" w:hAnsi="Garamond"/>
          <w:i/>
          <w:lang w:val="en-CA"/>
        </w:rPr>
        <w:t>Uphill City</w:t>
      </w:r>
      <w:r w:rsidRPr="00CD6BF5">
        <w:rPr>
          <w:rFonts w:ascii="Garamond" w:hAnsi="Garamond"/>
          <w:lang w:val="en-CA"/>
        </w:rPr>
        <w:t xml:space="preserve"> (Darla)</w:t>
      </w:r>
    </w:p>
    <w:p w14:paraId="65BBD1CF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2007</w:t>
      </w:r>
      <w:r w:rsidRPr="00CD6BF5">
        <w:rPr>
          <w:rFonts w:ascii="Garamond" w:hAnsi="Garamond"/>
          <w:lang w:val="en-CA"/>
        </w:rPr>
        <w:tab/>
        <w:t xml:space="preserve">Nathan Lawr, </w:t>
      </w:r>
      <w:r w:rsidRPr="00CD6BF5">
        <w:rPr>
          <w:rFonts w:ascii="Garamond" w:hAnsi="Garamond"/>
          <w:i/>
          <w:lang w:val="en-CA"/>
        </w:rPr>
        <w:t>Sea of Tiny Lights</w:t>
      </w:r>
      <w:r w:rsidRPr="00CD6BF5">
        <w:rPr>
          <w:rFonts w:ascii="Garamond" w:hAnsi="Garamond"/>
          <w:lang w:val="en-CA"/>
        </w:rPr>
        <w:t xml:space="preserve"> (Saved by Radio Records)</w:t>
      </w:r>
    </w:p>
    <w:p w14:paraId="716CE3DD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2006</w:t>
      </w:r>
      <w:r w:rsidRPr="00CD6BF5">
        <w:rPr>
          <w:rFonts w:ascii="Garamond" w:hAnsi="Garamond"/>
          <w:lang w:val="en-CA"/>
        </w:rPr>
        <w:tab/>
        <w:t xml:space="preserve">Golden Dogs, </w:t>
      </w:r>
      <w:r w:rsidRPr="00CD6BF5">
        <w:rPr>
          <w:rFonts w:ascii="Garamond" w:hAnsi="Garamond"/>
          <w:i/>
          <w:lang w:val="en-CA"/>
        </w:rPr>
        <w:t>Big Eye Little Eye</w:t>
      </w:r>
      <w:r w:rsidRPr="00CD6BF5">
        <w:rPr>
          <w:rFonts w:ascii="Garamond" w:hAnsi="Garamond"/>
          <w:lang w:val="en-CA"/>
        </w:rPr>
        <w:t xml:space="preserve"> (True North)</w:t>
      </w:r>
    </w:p>
    <w:p w14:paraId="796E842D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2006</w:t>
      </w:r>
      <w:r w:rsidRPr="00CD6BF5">
        <w:rPr>
          <w:rFonts w:ascii="Garamond" w:hAnsi="Garamond"/>
          <w:lang w:val="en-CA"/>
        </w:rPr>
        <w:tab/>
        <w:t xml:space="preserve">Hylozoists, </w:t>
      </w:r>
      <w:r w:rsidRPr="00CD6BF5">
        <w:rPr>
          <w:rFonts w:ascii="Garamond" w:hAnsi="Garamond"/>
          <w:i/>
          <w:lang w:val="en-CA"/>
        </w:rPr>
        <w:t>La Fin Du Monde</w:t>
      </w:r>
      <w:r w:rsidRPr="00CD6BF5">
        <w:rPr>
          <w:rFonts w:ascii="Garamond" w:hAnsi="Garamond"/>
          <w:lang w:val="en-CA"/>
        </w:rPr>
        <w:t xml:space="preserve"> (Boompa Records)</w:t>
      </w:r>
    </w:p>
    <w:p w14:paraId="1FD1ABF5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2006</w:t>
      </w:r>
      <w:r w:rsidRPr="00CD6BF5">
        <w:rPr>
          <w:rFonts w:ascii="Garamond" w:hAnsi="Garamond"/>
          <w:lang w:val="en-CA"/>
        </w:rPr>
        <w:tab/>
        <w:t xml:space="preserve">I am Robot and Proud, </w:t>
      </w:r>
      <w:r w:rsidRPr="00CD6BF5">
        <w:rPr>
          <w:rFonts w:ascii="Garamond" w:hAnsi="Garamond"/>
          <w:i/>
          <w:lang w:val="en-CA"/>
        </w:rPr>
        <w:t>The Electricity in Your House Wants to Sing</w:t>
      </w:r>
      <w:r w:rsidRPr="00CD6BF5">
        <w:rPr>
          <w:rFonts w:ascii="Garamond" w:hAnsi="Garamond"/>
          <w:lang w:val="en-CA"/>
        </w:rPr>
        <w:t xml:space="preserve"> (Darla)</w:t>
      </w:r>
    </w:p>
    <w:p w14:paraId="49BEA85A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2006</w:t>
      </w:r>
      <w:r w:rsidRPr="00CD6BF5">
        <w:rPr>
          <w:rFonts w:ascii="Garamond" w:hAnsi="Garamond"/>
          <w:lang w:val="en-CA"/>
        </w:rPr>
        <w:tab/>
        <w:t xml:space="preserve">Jon Rae and the River, </w:t>
      </w:r>
      <w:r w:rsidRPr="00CD6BF5">
        <w:rPr>
          <w:rFonts w:ascii="Garamond" w:hAnsi="Garamond"/>
          <w:i/>
          <w:lang w:val="en-CA"/>
        </w:rPr>
        <w:t>Knows What You Need</w:t>
      </w:r>
      <w:r w:rsidRPr="00CD6BF5">
        <w:rPr>
          <w:rFonts w:ascii="Garamond" w:hAnsi="Garamond"/>
          <w:lang w:val="en-CA"/>
        </w:rPr>
        <w:t xml:space="preserve"> (Baudelaire) </w:t>
      </w:r>
    </w:p>
    <w:p w14:paraId="324D5013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2005</w:t>
      </w:r>
      <w:r w:rsidRPr="00CD6BF5">
        <w:rPr>
          <w:rFonts w:ascii="Garamond" w:hAnsi="Garamond"/>
          <w:lang w:val="en-CA"/>
        </w:rPr>
        <w:tab/>
        <w:t xml:space="preserve">Constantines, </w:t>
      </w:r>
      <w:r w:rsidRPr="00CD6BF5">
        <w:rPr>
          <w:rFonts w:ascii="Garamond" w:hAnsi="Garamond"/>
          <w:i/>
          <w:lang w:val="en-CA"/>
        </w:rPr>
        <w:t>Tournament of Hearts</w:t>
      </w:r>
      <w:r w:rsidRPr="00CD6BF5">
        <w:rPr>
          <w:rFonts w:ascii="Garamond" w:hAnsi="Garamond"/>
          <w:lang w:val="en-CA"/>
        </w:rPr>
        <w:t xml:space="preserve"> (Sub Pop)</w:t>
      </w:r>
    </w:p>
    <w:p w14:paraId="5B05B866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2005</w:t>
      </w:r>
      <w:r w:rsidRPr="00CD6BF5">
        <w:rPr>
          <w:rFonts w:ascii="Garamond" w:hAnsi="Garamond"/>
          <w:lang w:val="en-CA"/>
        </w:rPr>
        <w:tab/>
        <w:t xml:space="preserve">Deadly Snakes, </w:t>
      </w:r>
      <w:r w:rsidRPr="00CD6BF5">
        <w:rPr>
          <w:rFonts w:ascii="Garamond" w:hAnsi="Garamond"/>
          <w:i/>
          <w:lang w:val="en-CA"/>
        </w:rPr>
        <w:t>Porcella</w:t>
      </w:r>
      <w:r w:rsidRPr="00CD6BF5">
        <w:rPr>
          <w:rFonts w:ascii="Garamond" w:hAnsi="Garamond"/>
          <w:lang w:val="en-CA"/>
        </w:rPr>
        <w:t xml:space="preserve"> (Paper Bag Records)</w:t>
      </w:r>
    </w:p>
    <w:p w14:paraId="0580168C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2005</w:t>
      </w:r>
      <w:r w:rsidRPr="00CD6BF5">
        <w:rPr>
          <w:rFonts w:ascii="Garamond" w:hAnsi="Garamond"/>
          <w:lang w:val="en-CA"/>
        </w:rPr>
        <w:tab/>
        <w:t xml:space="preserve">Fembots, </w:t>
      </w:r>
      <w:r w:rsidRPr="00CD6BF5">
        <w:rPr>
          <w:rFonts w:ascii="Garamond" w:hAnsi="Garamond"/>
          <w:i/>
          <w:lang w:val="en-CA"/>
        </w:rPr>
        <w:t>The City</w:t>
      </w:r>
      <w:r w:rsidRPr="00CD6BF5">
        <w:rPr>
          <w:rFonts w:ascii="Garamond" w:hAnsi="Garamond"/>
          <w:lang w:val="en-CA"/>
        </w:rPr>
        <w:t xml:space="preserve"> (Paper Bag Records)</w:t>
      </w:r>
    </w:p>
    <w:p w14:paraId="1DEDA525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2005</w:t>
      </w:r>
      <w:r w:rsidRPr="00CD6BF5">
        <w:rPr>
          <w:rFonts w:ascii="Garamond" w:hAnsi="Garamond"/>
          <w:lang w:val="en-CA"/>
        </w:rPr>
        <w:tab/>
        <w:t xml:space="preserve">Nathan Lawr, </w:t>
      </w:r>
      <w:r w:rsidRPr="00CD6BF5">
        <w:rPr>
          <w:rFonts w:ascii="Garamond" w:hAnsi="Garamond"/>
          <w:i/>
          <w:lang w:val="en-CA"/>
        </w:rPr>
        <w:t>Secret Carpentry</w:t>
      </w:r>
      <w:r w:rsidRPr="00CD6BF5">
        <w:rPr>
          <w:rFonts w:ascii="Garamond" w:hAnsi="Garamond"/>
          <w:lang w:val="en-CA"/>
        </w:rPr>
        <w:t xml:space="preserve"> (Independent)</w:t>
      </w:r>
    </w:p>
    <w:p w14:paraId="40E53D5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2004</w:t>
      </w:r>
      <w:r w:rsidRPr="00CD6BF5">
        <w:rPr>
          <w:rFonts w:ascii="Garamond" w:hAnsi="Garamond"/>
          <w:lang w:val="en-CA"/>
        </w:rPr>
        <w:tab/>
        <w:t xml:space="preserve">Nathan Lawr, </w:t>
      </w:r>
      <w:r w:rsidRPr="00CD6BF5">
        <w:rPr>
          <w:rFonts w:ascii="Garamond" w:hAnsi="Garamond"/>
          <w:i/>
          <w:lang w:val="en-CA"/>
        </w:rPr>
        <w:t>Night in the Minotaur Wood</w:t>
      </w:r>
      <w:r w:rsidRPr="00CD6BF5">
        <w:rPr>
          <w:rFonts w:ascii="Garamond" w:hAnsi="Garamond"/>
          <w:lang w:val="en-CA"/>
        </w:rPr>
        <w:t xml:space="preserve"> (CBC Recordings)</w:t>
      </w:r>
    </w:p>
    <w:p w14:paraId="356EA4E5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2003</w:t>
      </w:r>
      <w:r w:rsidRPr="00CD6BF5">
        <w:rPr>
          <w:rFonts w:ascii="Garamond" w:hAnsi="Garamond"/>
          <w:lang w:val="en-CA"/>
        </w:rPr>
        <w:tab/>
        <w:t xml:space="preserve">Constantines, </w:t>
      </w:r>
      <w:r w:rsidRPr="00CD6BF5">
        <w:rPr>
          <w:rFonts w:ascii="Garamond" w:hAnsi="Garamond"/>
          <w:i/>
          <w:lang w:val="en-CA"/>
        </w:rPr>
        <w:t>Shine a Light</w:t>
      </w:r>
      <w:r w:rsidRPr="00CD6BF5">
        <w:rPr>
          <w:rFonts w:ascii="Garamond" w:hAnsi="Garamond"/>
          <w:lang w:val="en-CA"/>
        </w:rPr>
        <w:t xml:space="preserve"> (Sub Pop)</w:t>
      </w:r>
    </w:p>
    <w:p w14:paraId="70B8B5D0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2003</w:t>
      </w:r>
      <w:r w:rsidRPr="00CD6BF5">
        <w:rPr>
          <w:rFonts w:ascii="Garamond" w:hAnsi="Garamond"/>
          <w:lang w:val="en-CA"/>
        </w:rPr>
        <w:tab/>
        <w:t xml:space="preserve">Nathan Lawr, </w:t>
      </w:r>
      <w:r w:rsidRPr="00CD6BF5">
        <w:rPr>
          <w:rFonts w:ascii="Garamond" w:hAnsi="Garamond"/>
          <w:i/>
          <w:lang w:val="en-CA"/>
        </w:rPr>
        <w:t>This Heart Beats a Waltz</w:t>
      </w:r>
      <w:r w:rsidRPr="00CD6BF5">
        <w:rPr>
          <w:rFonts w:ascii="Garamond" w:hAnsi="Garamond"/>
          <w:lang w:val="en-CA"/>
        </w:rPr>
        <w:t xml:space="preserve"> (Maple Music)</w:t>
      </w:r>
    </w:p>
    <w:p w14:paraId="7923D77B" w14:textId="77777777" w:rsidR="00CD6BF5" w:rsidRPr="00CD6BF5" w:rsidRDefault="00CD6BF5" w:rsidP="00CD6BF5">
      <w:pPr>
        <w:rPr>
          <w:rFonts w:ascii="Garamond" w:hAnsi="Garamond"/>
          <w:lang w:val="en-CA"/>
        </w:rPr>
      </w:pPr>
    </w:p>
    <w:p w14:paraId="54B1259D" w14:textId="77777777" w:rsidR="008A062F" w:rsidRDefault="008A062F" w:rsidP="00CD6BF5">
      <w:pPr>
        <w:rPr>
          <w:rFonts w:ascii="Garamond" w:hAnsi="Garamond"/>
          <w:i/>
          <w:lang w:val="en-CA"/>
        </w:rPr>
      </w:pPr>
    </w:p>
    <w:p w14:paraId="6F0E91AD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i/>
          <w:lang w:val="en-CA"/>
        </w:rPr>
        <w:t>Performance Highlights</w:t>
      </w:r>
      <w:r w:rsidRPr="00CD6BF5">
        <w:rPr>
          <w:rFonts w:ascii="Garamond" w:hAnsi="Garamond"/>
          <w:lang w:val="en-CA"/>
        </w:rPr>
        <w:t xml:space="preserve"> (With various ensembles)  </w:t>
      </w:r>
    </w:p>
    <w:p w14:paraId="1CF78DC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2016 </w:t>
      </w:r>
      <w:r w:rsidRPr="00CD6BF5">
        <w:rPr>
          <w:rFonts w:ascii="Garamond" w:hAnsi="Garamond"/>
          <w:lang w:val="en-CA"/>
        </w:rPr>
        <w:tab/>
        <w:t>Somewhere There Creative Music Festival</w:t>
      </w:r>
    </w:p>
    <w:p w14:paraId="60064BAD" w14:textId="67E0D39B" w:rsidR="00CD6BF5" w:rsidRPr="00D277BA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2012 </w:t>
      </w:r>
      <w:r w:rsidRPr="00CD6BF5">
        <w:rPr>
          <w:rFonts w:ascii="Garamond" w:hAnsi="Garamond"/>
          <w:lang w:val="en-CA"/>
        </w:rPr>
        <w:tab/>
        <w:t>Guelph Jazz Festival</w:t>
      </w:r>
      <w:r w:rsidR="00D277BA">
        <w:rPr>
          <w:rFonts w:ascii="Garamond" w:hAnsi="Garamond"/>
          <w:lang w:val="en-CA"/>
        </w:rPr>
        <w:t xml:space="preserve"> (Coltrane’s </w:t>
      </w:r>
      <w:r w:rsidR="00D277BA" w:rsidRPr="00D277BA">
        <w:rPr>
          <w:rFonts w:ascii="Garamond" w:hAnsi="Garamond"/>
          <w:i/>
          <w:lang w:val="en-CA"/>
        </w:rPr>
        <w:t>Ascension</w:t>
      </w:r>
      <w:r w:rsidR="00D277BA">
        <w:rPr>
          <w:rFonts w:ascii="Garamond" w:hAnsi="Garamond"/>
          <w:lang w:val="en-CA"/>
        </w:rPr>
        <w:t>)</w:t>
      </w:r>
    </w:p>
    <w:p w14:paraId="6C9223E1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2011 </w:t>
      </w:r>
      <w:r w:rsidRPr="00CD6BF5">
        <w:rPr>
          <w:rFonts w:ascii="Garamond" w:hAnsi="Garamond"/>
          <w:lang w:val="en-CA"/>
        </w:rPr>
        <w:tab/>
        <w:t>ALL CAPS Island Festival, Toronto</w:t>
      </w:r>
    </w:p>
    <w:p w14:paraId="3D776E7E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2011 </w:t>
      </w:r>
      <w:r w:rsidRPr="00CD6BF5">
        <w:rPr>
          <w:rFonts w:ascii="Garamond" w:hAnsi="Garamond"/>
          <w:lang w:val="en-CA"/>
        </w:rPr>
        <w:tab/>
        <w:t>Calgary Folk Festival</w:t>
      </w:r>
    </w:p>
    <w:p w14:paraId="29D6A613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2011 </w:t>
      </w:r>
      <w:r w:rsidRPr="00CD6BF5">
        <w:rPr>
          <w:rFonts w:ascii="Garamond" w:hAnsi="Garamond"/>
          <w:lang w:val="en-CA"/>
        </w:rPr>
        <w:tab/>
        <w:t>Sappy Fest, Sackville NB</w:t>
      </w:r>
    </w:p>
    <w:p w14:paraId="2AADF9A0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2011 </w:t>
      </w:r>
      <w:r w:rsidRPr="00CD6BF5">
        <w:rPr>
          <w:rFonts w:ascii="Garamond" w:hAnsi="Garamond"/>
          <w:lang w:val="en-CA"/>
        </w:rPr>
        <w:tab/>
        <w:t>Dawson City Music Festival, YT</w:t>
      </w:r>
    </w:p>
    <w:p w14:paraId="6F4E36FB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2011 </w:t>
      </w:r>
      <w:r w:rsidRPr="00CD6BF5">
        <w:rPr>
          <w:rFonts w:ascii="Garamond" w:hAnsi="Garamond"/>
          <w:lang w:val="en-CA"/>
        </w:rPr>
        <w:tab/>
        <w:t>Halifax Jazz (Out like a Lion Festival)</w:t>
      </w:r>
    </w:p>
    <w:p w14:paraId="26A01C71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2011 </w:t>
      </w:r>
      <w:r w:rsidRPr="00CD6BF5">
        <w:rPr>
          <w:rFonts w:ascii="Garamond" w:hAnsi="Garamond"/>
          <w:lang w:val="en-CA"/>
        </w:rPr>
        <w:tab/>
        <w:t>Ethio-TO, Music Gallery, Toronto</w:t>
      </w:r>
    </w:p>
    <w:p w14:paraId="676FEC32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2010 </w:t>
      </w:r>
      <w:r w:rsidRPr="00CD6BF5">
        <w:rPr>
          <w:rFonts w:ascii="Garamond" w:hAnsi="Garamond"/>
          <w:lang w:val="en-CA"/>
        </w:rPr>
        <w:tab/>
        <w:t>London Ontario Living Arts Festival</w:t>
      </w:r>
    </w:p>
    <w:p w14:paraId="66BC2C92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2010 </w:t>
      </w:r>
      <w:r w:rsidRPr="00CD6BF5">
        <w:rPr>
          <w:rFonts w:ascii="Garamond" w:hAnsi="Garamond"/>
          <w:lang w:val="en-CA"/>
        </w:rPr>
        <w:tab/>
        <w:t>Hillside Festival, Guelph ON</w:t>
      </w:r>
    </w:p>
    <w:p w14:paraId="5C06CC88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>VTOten Festival, Toronto ON</w:t>
      </w:r>
    </w:p>
    <w:p w14:paraId="607ACAEF" w14:textId="738AA9B0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>Nuit Blanche</w:t>
      </w:r>
      <w:r w:rsidR="005E26D7">
        <w:rPr>
          <w:rFonts w:ascii="Garamond" w:hAnsi="Garamond"/>
          <w:lang w:val="en-CA"/>
        </w:rPr>
        <w:t xml:space="preserve"> &amp; Guelph Jazz Festival</w:t>
      </w:r>
      <w:r w:rsidRPr="00CD6BF5">
        <w:rPr>
          <w:rFonts w:ascii="Garamond" w:hAnsi="Garamond"/>
          <w:lang w:val="en-CA"/>
        </w:rPr>
        <w:t>, Guelph ON</w:t>
      </w:r>
    </w:p>
    <w:p w14:paraId="61C82098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>Toronto Jazz Fest Next Wave Series</w:t>
      </w:r>
    </w:p>
    <w:p w14:paraId="55974507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2010</w:t>
      </w:r>
      <w:r w:rsidRPr="00CD6BF5">
        <w:rPr>
          <w:rFonts w:ascii="Garamond" w:hAnsi="Garamond"/>
          <w:lang w:val="en-CA"/>
        </w:rPr>
        <w:tab/>
        <w:t>Kyoto, Osaka, Nagoya, Tokyo w/I am Robot &amp; Proud</w:t>
      </w:r>
    </w:p>
    <w:p w14:paraId="27400745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2009</w:t>
      </w:r>
      <w:r w:rsidRPr="00CD6BF5">
        <w:rPr>
          <w:rFonts w:ascii="Garamond" w:hAnsi="Garamond"/>
          <w:lang w:val="en-CA"/>
        </w:rPr>
        <w:tab/>
        <w:t>London Ontario Living Arts Festival</w:t>
      </w:r>
    </w:p>
    <w:p w14:paraId="5E63A0DB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2009</w:t>
      </w:r>
      <w:r w:rsidRPr="00CD6BF5">
        <w:rPr>
          <w:rFonts w:ascii="Garamond" w:hAnsi="Garamond"/>
          <w:lang w:val="en-CA"/>
        </w:rPr>
        <w:tab/>
        <w:t>Ottawa Bluesfest</w:t>
      </w:r>
    </w:p>
    <w:p w14:paraId="4CAA0B80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2009</w:t>
      </w:r>
      <w:r w:rsidRPr="00CD6BF5">
        <w:rPr>
          <w:rFonts w:ascii="Garamond" w:hAnsi="Garamond"/>
          <w:lang w:val="en-CA"/>
        </w:rPr>
        <w:tab/>
        <w:t>Somewhere There Performance Residency</w:t>
      </w:r>
    </w:p>
    <w:p w14:paraId="32880DEF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>w/I am Robot and Proud, Japan (Tokyo, Osaka, Nagoya, Mt. Fuji)</w:t>
      </w:r>
    </w:p>
    <w:p w14:paraId="288B5AE6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>Feuermusik, Electric Eclectics Festival, Meaford</w:t>
      </w:r>
    </w:p>
    <w:p w14:paraId="052AF191" w14:textId="64A6F20A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>John Coltrane</w:t>
      </w:r>
      <w:r w:rsidR="00802321">
        <w:rPr>
          <w:rFonts w:ascii="Garamond" w:hAnsi="Garamond"/>
          <w:lang w:val="en-CA"/>
        </w:rPr>
        <w:t>’</w:t>
      </w:r>
      <w:r w:rsidRPr="00CD6BF5">
        <w:rPr>
          <w:rFonts w:ascii="Garamond" w:hAnsi="Garamond"/>
          <w:lang w:val="en-CA"/>
        </w:rPr>
        <w:t xml:space="preserve">s </w:t>
      </w:r>
      <w:r w:rsidRPr="00224D96">
        <w:rPr>
          <w:rFonts w:ascii="Garamond" w:hAnsi="Garamond"/>
          <w:i/>
          <w:lang w:val="en-CA"/>
        </w:rPr>
        <w:t>Ascension</w:t>
      </w:r>
      <w:r w:rsidR="00224D96">
        <w:rPr>
          <w:rFonts w:ascii="Garamond" w:hAnsi="Garamond"/>
          <w:lang w:val="en-CA"/>
        </w:rPr>
        <w:t>,</w:t>
      </w:r>
      <w:r w:rsidRPr="00CD6BF5">
        <w:rPr>
          <w:rFonts w:ascii="Garamond" w:hAnsi="Garamond"/>
          <w:lang w:val="en-CA"/>
        </w:rPr>
        <w:t xml:space="preserve"> conductor, Guelph</w:t>
      </w:r>
    </w:p>
    <w:p w14:paraId="5B81EA24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2008</w:t>
      </w:r>
      <w:r w:rsidRPr="00CD6BF5">
        <w:rPr>
          <w:rFonts w:ascii="Garamond" w:hAnsi="Garamond"/>
          <w:lang w:val="en-CA"/>
        </w:rPr>
        <w:tab/>
        <w:t>Feuermusik Orchestra, No Contest CD launch, Music Gallery</w:t>
      </w:r>
    </w:p>
    <w:p w14:paraId="14677D56" w14:textId="59AF6411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2007</w:t>
      </w:r>
      <w:r w:rsidRPr="00CD6BF5">
        <w:rPr>
          <w:rFonts w:ascii="Garamond" w:hAnsi="Garamond"/>
          <w:lang w:val="en-CA"/>
        </w:rPr>
        <w:tab/>
        <w:t>John Coltrane</w:t>
      </w:r>
      <w:r w:rsidR="00802321">
        <w:rPr>
          <w:rFonts w:ascii="Garamond" w:hAnsi="Garamond"/>
          <w:lang w:val="en-CA"/>
        </w:rPr>
        <w:t>’</w:t>
      </w:r>
      <w:r w:rsidRPr="00CD6BF5">
        <w:rPr>
          <w:rFonts w:ascii="Garamond" w:hAnsi="Garamond"/>
          <w:lang w:val="en-CA"/>
        </w:rPr>
        <w:t xml:space="preserve">s </w:t>
      </w:r>
      <w:r w:rsidRPr="00224D96">
        <w:rPr>
          <w:rFonts w:ascii="Garamond" w:hAnsi="Garamond"/>
          <w:i/>
          <w:lang w:val="en-CA"/>
        </w:rPr>
        <w:t>Ascension</w:t>
      </w:r>
      <w:r w:rsidR="00224D96">
        <w:rPr>
          <w:rFonts w:ascii="Garamond" w:hAnsi="Garamond"/>
          <w:lang w:val="en-CA"/>
        </w:rPr>
        <w:t>,</w:t>
      </w:r>
      <w:r w:rsidRPr="00CD6BF5">
        <w:rPr>
          <w:rFonts w:ascii="Garamond" w:hAnsi="Garamond"/>
          <w:lang w:val="en-CA"/>
        </w:rPr>
        <w:t xml:space="preserve"> conductor &amp; promoter, Tranzac</w:t>
      </w:r>
    </w:p>
    <w:p w14:paraId="71F6DF59" w14:textId="677B4EAA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2006</w:t>
      </w:r>
      <w:r w:rsidRPr="00CD6BF5">
        <w:rPr>
          <w:rFonts w:ascii="Garamond" w:hAnsi="Garamond"/>
          <w:lang w:val="en-CA"/>
        </w:rPr>
        <w:tab/>
        <w:t>Night Music, new works for saxoph</w:t>
      </w:r>
      <w:r w:rsidR="005E26D7">
        <w:rPr>
          <w:rFonts w:ascii="Garamond" w:hAnsi="Garamond"/>
          <w:lang w:val="en-CA"/>
        </w:rPr>
        <w:t>one quintet premiered, St. John’</w:t>
      </w:r>
      <w:r w:rsidRPr="00CD6BF5">
        <w:rPr>
          <w:rFonts w:ascii="Garamond" w:hAnsi="Garamond"/>
          <w:lang w:val="en-CA"/>
        </w:rPr>
        <w:t xml:space="preserve">s </w:t>
      </w:r>
    </w:p>
    <w:p w14:paraId="26E3544B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2005</w:t>
      </w:r>
      <w:r w:rsidRPr="00CD6BF5">
        <w:rPr>
          <w:rFonts w:ascii="Garamond" w:hAnsi="Garamond"/>
          <w:lang w:val="en-CA"/>
        </w:rPr>
        <w:tab/>
        <w:t>Extermination Music Nights (guerrilla-style performance events 2005-2009)</w:t>
      </w:r>
    </w:p>
    <w:p w14:paraId="7A257791" w14:textId="77777777" w:rsidR="00CD6BF5" w:rsidRPr="00CD6BF5" w:rsidRDefault="00CD6BF5" w:rsidP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>2005</w:t>
      </w:r>
      <w:r w:rsidRPr="00CD6BF5">
        <w:rPr>
          <w:rFonts w:ascii="Garamond" w:hAnsi="Garamond"/>
          <w:lang w:val="en-CA"/>
        </w:rPr>
        <w:tab/>
        <w:t>The music of Jean-Jacques Lemêtre, Berlin</w:t>
      </w:r>
    </w:p>
    <w:p w14:paraId="75E47EF8" w14:textId="299CB183" w:rsidR="00BF32D9" w:rsidRPr="005E26D7" w:rsidRDefault="00CD6BF5">
      <w:pPr>
        <w:rPr>
          <w:rFonts w:ascii="Garamond" w:hAnsi="Garamond"/>
          <w:lang w:val="en-CA"/>
        </w:rPr>
      </w:pPr>
      <w:r w:rsidRPr="00CD6BF5">
        <w:rPr>
          <w:rFonts w:ascii="Garamond" w:hAnsi="Garamond"/>
          <w:lang w:val="en-CA"/>
        </w:rPr>
        <w:t xml:space="preserve">2004 </w:t>
      </w:r>
      <w:r w:rsidRPr="00CD6BF5">
        <w:rPr>
          <w:rFonts w:ascii="Garamond" w:hAnsi="Garamond"/>
          <w:lang w:val="en-CA"/>
        </w:rPr>
        <w:tab/>
        <w:t>College Music Journal Festival, New York City</w:t>
      </w:r>
    </w:p>
    <w:sectPr w:rsidR="00BF32D9" w:rsidRPr="005E26D7" w:rsidSect="002454E1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2312" w14:textId="77777777" w:rsidR="00BC31C5" w:rsidRDefault="00BC31C5" w:rsidP="00D751B1">
      <w:r>
        <w:separator/>
      </w:r>
    </w:p>
  </w:endnote>
  <w:endnote w:type="continuationSeparator" w:id="0">
    <w:p w14:paraId="3648832F" w14:textId="77777777" w:rsidR="00BC31C5" w:rsidRDefault="00BC31C5" w:rsidP="00D7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6FF1F" w14:textId="77777777" w:rsidR="00BC31C5" w:rsidRDefault="00BC31C5" w:rsidP="00D751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5F824" w14:textId="77777777" w:rsidR="00BC31C5" w:rsidRDefault="00BC31C5" w:rsidP="00D751B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405CB" w14:textId="77777777" w:rsidR="00BC31C5" w:rsidRPr="008C0934" w:rsidRDefault="00BC31C5" w:rsidP="005341ED">
    <w:pPr>
      <w:pStyle w:val="Footer"/>
      <w:framePr w:wrap="around" w:vAnchor="text" w:hAnchor="margin" w:xAlign="right" w:y="1"/>
      <w:jc w:val="right"/>
      <w:rPr>
        <w:rFonts w:ascii="Garamond" w:hAnsi="Garamond" w:cs="Calibri"/>
        <w:sz w:val="22"/>
        <w:szCs w:val="22"/>
      </w:rPr>
    </w:pPr>
    <w:r w:rsidRPr="008C0934">
      <w:rPr>
        <w:rFonts w:ascii="Garamond" w:hAnsi="Garamond" w:cs="Calibri"/>
        <w:sz w:val="22"/>
        <w:szCs w:val="22"/>
      </w:rPr>
      <w:t xml:space="preserve">Page </w:t>
    </w:r>
    <w:r w:rsidRPr="008C0934">
      <w:rPr>
        <w:rFonts w:ascii="Garamond" w:hAnsi="Garamond" w:cs="Calibri"/>
        <w:b/>
        <w:sz w:val="22"/>
        <w:szCs w:val="22"/>
      </w:rPr>
      <w:fldChar w:fldCharType="begin"/>
    </w:r>
    <w:r w:rsidRPr="008C0934">
      <w:rPr>
        <w:rFonts w:ascii="Garamond" w:hAnsi="Garamond" w:cs="Calibri"/>
        <w:b/>
        <w:sz w:val="22"/>
        <w:szCs w:val="22"/>
      </w:rPr>
      <w:instrText xml:space="preserve"> PAGE </w:instrText>
    </w:r>
    <w:r w:rsidRPr="008C0934">
      <w:rPr>
        <w:rFonts w:ascii="Garamond" w:hAnsi="Garamond" w:cs="Calibri"/>
        <w:b/>
        <w:sz w:val="22"/>
        <w:szCs w:val="22"/>
      </w:rPr>
      <w:fldChar w:fldCharType="separate"/>
    </w:r>
    <w:r w:rsidR="00270E8F">
      <w:rPr>
        <w:rFonts w:ascii="Garamond" w:hAnsi="Garamond" w:cs="Calibri"/>
        <w:b/>
        <w:noProof/>
        <w:sz w:val="22"/>
        <w:szCs w:val="22"/>
      </w:rPr>
      <w:t>1</w:t>
    </w:r>
    <w:r w:rsidRPr="008C0934">
      <w:rPr>
        <w:rFonts w:ascii="Garamond" w:hAnsi="Garamond" w:cs="Calibri"/>
        <w:b/>
        <w:sz w:val="22"/>
        <w:szCs w:val="22"/>
      </w:rPr>
      <w:fldChar w:fldCharType="end"/>
    </w:r>
    <w:r w:rsidRPr="008C0934">
      <w:rPr>
        <w:rFonts w:ascii="Garamond" w:hAnsi="Garamond" w:cs="Calibri"/>
        <w:sz w:val="22"/>
        <w:szCs w:val="22"/>
      </w:rPr>
      <w:t xml:space="preserve"> of </w:t>
    </w:r>
    <w:r w:rsidRPr="008C0934">
      <w:rPr>
        <w:rFonts w:ascii="Garamond" w:hAnsi="Garamond" w:cs="Calibri"/>
        <w:b/>
        <w:sz w:val="22"/>
        <w:szCs w:val="22"/>
      </w:rPr>
      <w:fldChar w:fldCharType="begin"/>
    </w:r>
    <w:r w:rsidRPr="008C0934">
      <w:rPr>
        <w:rFonts w:ascii="Garamond" w:hAnsi="Garamond" w:cs="Calibri"/>
        <w:b/>
        <w:sz w:val="22"/>
        <w:szCs w:val="22"/>
      </w:rPr>
      <w:instrText xml:space="preserve"> NUMPAGES  </w:instrText>
    </w:r>
    <w:r w:rsidRPr="008C0934">
      <w:rPr>
        <w:rFonts w:ascii="Garamond" w:hAnsi="Garamond" w:cs="Calibri"/>
        <w:b/>
        <w:sz w:val="22"/>
        <w:szCs w:val="22"/>
      </w:rPr>
      <w:fldChar w:fldCharType="separate"/>
    </w:r>
    <w:r w:rsidR="00270E8F">
      <w:rPr>
        <w:rFonts w:ascii="Garamond" w:hAnsi="Garamond" w:cs="Calibri"/>
        <w:b/>
        <w:noProof/>
        <w:sz w:val="22"/>
        <w:szCs w:val="22"/>
      </w:rPr>
      <w:t>2</w:t>
    </w:r>
    <w:r w:rsidRPr="008C0934">
      <w:rPr>
        <w:rFonts w:ascii="Garamond" w:hAnsi="Garamond" w:cs="Calibri"/>
        <w:b/>
        <w:sz w:val="22"/>
        <w:szCs w:val="22"/>
      </w:rPr>
      <w:fldChar w:fldCharType="end"/>
    </w:r>
  </w:p>
  <w:p w14:paraId="3FFEC4A2" w14:textId="1E5565E3" w:rsidR="00BC31C5" w:rsidRPr="00D751B1" w:rsidRDefault="00BC31C5" w:rsidP="00DE4893">
    <w:pPr>
      <w:pStyle w:val="Footer"/>
      <w:ind w:right="360"/>
      <w:rPr>
        <w:rFonts w:ascii="Garamond" w:hAnsi="Garamond"/>
      </w:rPr>
    </w:pPr>
    <w:r w:rsidRPr="00D751B1">
      <w:rPr>
        <w:rFonts w:ascii="Garamond" w:hAnsi="Garamond"/>
      </w:rPr>
      <w:t xml:space="preserve">Strachan CV </w:t>
    </w:r>
    <w:r>
      <w:rPr>
        <w:rFonts w:ascii="Garamond" w:hAnsi="Garamond"/>
      </w:rPr>
      <w:t>May</w:t>
    </w:r>
    <w:r w:rsidRPr="00D751B1">
      <w:rPr>
        <w:rFonts w:ascii="Garamond" w:hAnsi="Garamond"/>
      </w:rPr>
      <w:t xml:space="preserve"> 201</w:t>
    </w:r>
    <w:r>
      <w:rPr>
        <w:rFonts w:ascii="Garamond" w:hAnsi="Garamond"/>
      </w:rPr>
      <w:t xml:space="preserve">7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7F2EB" w14:textId="77777777" w:rsidR="00BC31C5" w:rsidRDefault="00BC31C5" w:rsidP="00D751B1">
      <w:r>
        <w:separator/>
      </w:r>
    </w:p>
  </w:footnote>
  <w:footnote w:type="continuationSeparator" w:id="0">
    <w:p w14:paraId="01B28E77" w14:textId="77777777" w:rsidR="00BC31C5" w:rsidRDefault="00BC31C5" w:rsidP="00D75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F5"/>
    <w:rsid w:val="0010574C"/>
    <w:rsid w:val="00164962"/>
    <w:rsid w:val="00187DD1"/>
    <w:rsid w:val="001C2AEC"/>
    <w:rsid w:val="001D7F49"/>
    <w:rsid w:val="001E4CB7"/>
    <w:rsid w:val="00224D96"/>
    <w:rsid w:val="00240325"/>
    <w:rsid w:val="002454E1"/>
    <w:rsid w:val="0027043C"/>
    <w:rsid w:val="00270E8F"/>
    <w:rsid w:val="002A096D"/>
    <w:rsid w:val="003057BE"/>
    <w:rsid w:val="00306B27"/>
    <w:rsid w:val="00353D55"/>
    <w:rsid w:val="00437B13"/>
    <w:rsid w:val="0045569B"/>
    <w:rsid w:val="00476908"/>
    <w:rsid w:val="004C17A9"/>
    <w:rsid w:val="005341ED"/>
    <w:rsid w:val="0053740D"/>
    <w:rsid w:val="0056030A"/>
    <w:rsid w:val="005E26D7"/>
    <w:rsid w:val="006B3F5E"/>
    <w:rsid w:val="006C2498"/>
    <w:rsid w:val="00765AC9"/>
    <w:rsid w:val="007941B7"/>
    <w:rsid w:val="007C781C"/>
    <w:rsid w:val="00802321"/>
    <w:rsid w:val="00813FAF"/>
    <w:rsid w:val="00861620"/>
    <w:rsid w:val="00890F2A"/>
    <w:rsid w:val="008A062F"/>
    <w:rsid w:val="00972002"/>
    <w:rsid w:val="009760F3"/>
    <w:rsid w:val="009A0601"/>
    <w:rsid w:val="009D1661"/>
    <w:rsid w:val="009D4F08"/>
    <w:rsid w:val="009D69BB"/>
    <w:rsid w:val="00A805F5"/>
    <w:rsid w:val="00A85AA9"/>
    <w:rsid w:val="00AA5628"/>
    <w:rsid w:val="00AB7CF4"/>
    <w:rsid w:val="00AE0FBF"/>
    <w:rsid w:val="00B46209"/>
    <w:rsid w:val="00BB242E"/>
    <w:rsid w:val="00BC31C5"/>
    <w:rsid w:val="00BF32D9"/>
    <w:rsid w:val="00CB5C1F"/>
    <w:rsid w:val="00CD6BF5"/>
    <w:rsid w:val="00D277BA"/>
    <w:rsid w:val="00D751B1"/>
    <w:rsid w:val="00D87975"/>
    <w:rsid w:val="00DE4893"/>
    <w:rsid w:val="00E96A1C"/>
    <w:rsid w:val="00F6315A"/>
    <w:rsid w:val="00FA743C"/>
    <w:rsid w:val="00F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713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9760F3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941B7"/>
    <w:pPr>
      <w:spacing w:line="36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1B7"/>
  </w:style>
  <w:style w:type="paragraph" w:styleId="NormalWeb">
    <w:name w:val="Normal (Web)"/>
    <w:basedOn w:val="Normal"/>
    <w:uiPriority w:val="99"/>
    <w:semiHidden/>
    <w:unhideWhenUsed/>
    <w:rsid w:val="00CD6BF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tab-span">
    <w:name w:val="apple-tab-span"/>
    <w:basedOn w:val="DefaultParagraphFont"/>
    <w:rsid w:val="00CD6BF5"/>
  </w:style>
  <w:style w:type="paragraph" w:styleId="Header">
    <w:name w:val="header"/>
    <w:basedOn w:val="Normal"/>
    <w:link w:val="HeaderChar"/>
    <w:uiPriority w:val="99"/>
    <w:unhideWhenUsed/>
    <w:rsid w:val="00D75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1B1"/>
  </w:style>
  <w:style w:type="paragraph" w:styleId="Footer">
    <w:name w:val="footer"/>
    <w:basedOn w:val="Normal"/>
    <w:link w:val="FooterChar"/>
    <w:uiPriority w:val="99"/>
    <w:unhideWhenUsed/>
    <w:rsid w:val="00D751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B1"/>
  </w:style>
  <w:style w:type="paragraph" w:styleId="BalloonText">
    <w:name w:val="Balloon Text"/>
    <w:basedOn w:val="Normal"/>
    <w:link w:val="BalloonTextChar"/>
    <w:uiPriority w:val="99"/>
    <w:semiHidden/>
    <w:unhideWhenUsed/>
    <w:rsid w:val="00E96A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9760F3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941B7"/>
    <w:pPr>
      <w:spacing w:line="36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1B7"/>
  </w:style>
  <w:style w:type="paragraph" w:styleId="NormalWeb">
    <w:name w:val="Normal (Web)"/>
    <w:basedOn w:val="Normal"/>
    <w:uiPriority w:val="99"/>
    <w:semiHidden/>
    <w:unhideWhenUsed/>
    <w:rsid w:val="00CD6BF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tab-span">
    <w:name w:val="apple-tab-span"/>
    <w:basedOn w:val="DefaultParagraphFont"/>
    <w:rsid w:val="00CD6BF5"/>
  </w:style>
  <w:style w:type="paragraph" w:styleId="Header">
    <w:name w:val="header"/>
    <w:basedOn w:val="Normal"/>
    <w:link w:val="HeaderChar"/>
    <w:uiPriority w:val="99"/>
    <w:unhideWhenUsed/>
    <w:rsid w:val="00D75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1B1"/>
  </w:style>
  <w:style w:type="paragraph" w:styleId="Footer">
    <w:name w:val="footer"/>
    <w:basedOn w:val="Normal"/>
    <w:link w:val="FooterChar"/>
    <w:uiPriority w:val="99"/>
    <w:unhideWhenUsed/>
    <w:rsid w:val="00D751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B1"/>
  </w:style>
  <w:style w:type="paragraph" w:styleId="BalloonText">
    <w:name w:val="Balloon Text"/>
    <w:basedOn w:val="Normal"/>
    <w:link w:val="BalloonTextChar"/>
    <w:uiPriority w:val="99"/>
    <w:semiHidden/>
    <w:unhideWhenUsed/>
    <w:rsid w:val="00E96A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2322</Words>
  <Characters>14446</Characters>
  <Application>Microsoft Macintosh Word</Application>
  <DocSecurity>0</DocSecurity>
  <Lines>390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Strachan</dc:creator>
  <cp:keywords/>
  <dc:description/>
  <cp:lastModifiedBy>Jeremy Strachan</cp:lastModifiedBy>
  <cp:revision>9</cp:revision>
  <cp:lastPrinted>2017-03-08T17:20:00Z</cp:lastPrinted>
  <dcterms:created xsi:type="dcterms:W3CDTF">2017-04-28T11:11:00Z</dcterms:created>
  <dcterms:modified xsi:type="dcterms:W3CDTF">2017-05-05T02:31:00Z</dcterms:modified>
  <cp:category/>
</cp:coreProperties>
</file>