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810A" w14:textId="5BD8E8BB" w:rsidR="00565F0C" w:rsidRPr="00395F04" w:rsidRDefault="00565F0C" w:rsidP="00CA7B58">
      <w:pPr>
        <w:pStyle w:val="Title"/>
        <w:jc w:val="center"/>
        <w:rPr>
          <w:lang w:val="fr-CH"/>
        </w:rPr>
      </w:pPr>
      <w:r w:rsidRPr="00395F04">
        <w:rPr>
          <w:lang w:val="fr-CH"/>
        </w:rPr>
        <w:t>Elixir</w:t>
      </w:r>
    </w:p>
    <w:p w14:paraId="21396F58" w14:textId="77777777" w:rsidR="00FB0194" w:rsidRPr="00395F04" w:rsidRDefault="00565F0C" w:rsidP="00CA7B58">
      <w:pPr>
        <w:pStyle w:val="Heading1"/>
        <w:jc w:val="both"/>
        <w:rPr>
          <w:lang w:val="fr-CH"/>
        </w:rPr>
      </w:pPr>
      <w:r w:rsidRPr="00395F04">
        <w:rPr>
          <w:lang w:val="fr-CH"/>
        </w:rPr>
        <w:t>Présentation</w:t>
      </w:r>
    </w:p>
    <w:p w14:paraId="19C0FF66" w14:textId="2887FD18" w:rsidR="00FB0194" w:rsidRPr="00286560" w:rsidRDefault="00FB0194" w:rsidP="00286560">
      <w:pPr>
        <w:rPr>
          <w:rFonts w:cstheme="minorHAnsi"/>
          <w:lang w:val="fr-CH"/>
        </w:rPr>
      </w:pPr>
      <w:r w:rsidRPr="00286560">
        <w:rPr>
          <w:rFonts w:cstheme="minorHAnsi"/>
          <w:lang w:val="fr-CH"/>
        </w:rPr>
        <w:t>Elixir a été créé par José Valim, un acteur majeur l’écosystème Ruby et core contributeur au framework Ruby on Rails. En 2012, Valim a pour souhait de créer un langage aussi accessible que Ruby avec de meilleures performances et surtout une résilience à toute épreuve. C’est pour cette raison que Valim a décidé de créer Elixir sur la machine virtuelle Erlang, étant réputée pour les qualités souhaitées précédemment citées. Elixir simplifie la syntaxe d</w:t>
      </w:r>
      <w:r w:rsidR="00E377F1" w:rsidRPr="00286560">
        <w:rPr>
          <w:rFonts w:cstheme="minorHAnsi"/>
          <w:lang w:val="fr-CH"/>
        </w:rPr>
        <w:t xml:space="preserve">u langage </w:t>
      </w:r>
      <w:r w:rsidRPr="00286560">
        <w:rPr>
          <w:rFonts w:cstheme="minorHAnsi"/>
          <w:lang w:val="fr-CH"/>
        </w:rPr>
        <w:t>Erlang tout en gardant ses avantages.</w:t>
      </w:r>
    </w:p>
    <w:p w14:paraId="4E1527CF" w14:textId="4E63EE4F" w:rsidR="00565F0C" w:rsidRPr="00395F04" w:rsidRDefault="00FB0194" w:rsidP="00CA7B58">
      <w:pPr>
        <w:pStyle w:val="Heading1"/>
        <w:ind w:left="720" w:hanging="720"/>
        <w:jc w:val="both"/>
        <w:rPr>
          <w:lang w:val="fr-CH"/>
        </w:rPr>
      </w:pPr>
      <w:r w:rsidRPr="00395F04">
        <w:rPr>
          <w:lang w:val="fr-CH"/>
        </w:rPr>
        <w:t>J</w:t>
      </w:r>
      <w:r w:rsidR="00565F0C" w:rsidRPr="00395F04">
        <w:rPr>
          <w:lang w:val="fr-CH"/>
        </w:rPr>
        <w:t>ustification du langage</w:t>
      </w:r>
    </w:p>
    <w:p w14:paraId="2FD80248" w14:textId="6C262028" w:rsidR="006C0160" w:rsidRPr="00286560" w:rsidRDefault="006C0160" w:rsidP="00CA7B58">
      <w:pPr>
        <w:jc w:val="both"/>
        <w:rPr>
          <w:rFonts w:cstheme="minorHAnsi"/>
          <w:lang w:val="fr-CH"/>
        </w:rPr>
      </w:pPr>
      <w:r w:rsidRPr="00286560">
        <w:rPr>
          <w:rFonts w:cstheme="minorHAnsi"/>
          <w:lang w:val="fr-CH"/>
        </w:rPr>
        <w:t xml:space="preserve">Chris McCord, créateur du framework Phoenix (framework web en Elixir le plus </w:t>
      </w:r>
      <w:r w:rsidR="008935BA" w:rsidRPr="00286560">
        <w:rPr>
          <w:rFonts w:cstheme="minorHAnsi"/>
          <w:lang w:val="fr-CH"/>
        </w:rPr>
        <w:t>utilisé</w:t>
      </w:r>
      <w:r w:rsidRPr="00286560">
        <w:rPr>
          <w:rFonts w:cstheme="minorHAnsi"/>
          <w:lang w:val="fr-CH"/>
        </w:rPr>
        <w:t xml:space="preserve">) a </w:t>
      </w:r>
      <w:r w:rsidR="00C34AF4" w:rsidRPr="00286560">
        <w:rPr>
          <w:rFonts w:cstheme="minorHAnsi"/>
          <w:lang w:val="fr-CH"/>
        </w:rPr>
        <w:t>déclaré</w:t>
      </w:r>
      <w:r w:rsidR="00E377F1" w:rsidRPr="00286560">
        <w:rPr>
          <w:rFonts w:cstheme="minorHAnsi"/>
          <w:lang w:val="fr-CH"/>
        </w:rPr>
        <w:t xml:space="preserve"> en parlant d’Elixir</w:t>
      </w:r>
      <w:r w:rsidR="00C34AF4" w:rsidRPr="00286560">
        <w:rPr>
          <w:rFonts w:cstheme="minorHAnsi"/>
          <w:lang w:val="fr-CH"/>
        </w:rPr>
        <w:t xml:space="preserve"> :</w:t>
      </w:r>
      <w:r w:rsidRPr="00286560">
        <w:rPr>
          <w:rFonts w:cstheme="minorHAnsi"/>
          <w:lang w:val="fr-CH"/>
        </w:rPr>
        <w:t xml:space="preserve"> « What kind of business could I build if what before took a hundred servers could today take two servers? I think that’s enabling a lot of innovation.</w:t>
      </w:r>
      <w:r w:rsidR="00C34AF4" w:rsidRPr="00286560">
        <w:rPr>
          <w:rFonts w:cstheme="minorHAnsi"/>
          <w:lang w:val="fr-CH"/>
        </w:rPr>
        <w:t> »</w:t>
      </w:r>
      <w:r w:rsidR="00922DDB">
        <w:rPr>
          <w:rFonts w:cstheme="minorHAnsi"/>
          <w:lang w:val="fr-CH"/>
        </w:rPr>
        <w:t xml:space="preserve"> </w:t>
      </w:r>
      <w:r w:rsidR="00C34AF4" w:rsidRPr="00286560">
        <w:rPr>
          <w:rFonts w:cstheme="minorHAnsi"/>
          <w:lang w:val="fr-CH"/>
        </w:rPr>
        <w:t xml:space="preserve">Cette phrase bien non sans intérêt, </w:t>
      </w:r>
      <w:r w:rsidR="00622148" w:rsidRPr="00286560">
        <w:rPr>
          <w:rFonts w:cstheme="minorHAnsi"/>
          <w:lang w:val="fr-CH"/>
        </w:rPr>
        <w:t xml:space="preserve">est intéressante car plusieurs entreprises ayant migré vers Elixir donnent le même retour : le nombre de machines nécessaires au fonctionnement de leur application a pu largement diminuer. Alors comment cela est-ce possible ? Et bien </w:t>
      </w:r>
      <w:r w:rsidR="00E377F1" w:rsidRPr="00286560">
        <w:rPr>
          <w:rFonts w:cstheme="minorHAnsi"/>
          <w:lang w:val="fr-CH"/>
        </w:rPr>
        <w:t>notamment grâce aux principaux avantages du langage :</w:t>
      </w:r>
    </w:p>
    <w:p w14:paraId="2E658385" w14:textId="77777777" w:rsidR="00E377F1" w:rsidRPr="00286560" w:rsidRDefault="00E377F1" w:rsidP="00CA7B58">
      <w:pPr>
        <w:pStyle w:val="ListParagraph"/>
        <w:jc w:val="both"/>
        <w:rPr>
          <w:rFonts w:cstheme="minorHAnsi"/>
          <w:lang w:val="fr-CH"/>
        </w:rPr>
      </w:pPr>
    </w:p>
    <w:p w14:paraId="7DBDD0D0" w14:textId="46CDBD91" w:rsidR="00E377F1" w:rsidRPr="00286560" w:rsidRDefault="00E377F1" w:rsidP="00CA7B58">
      <w:pPr>
        <w:pStyle w:val="ListParagraph"/>
        <w:ind w:left="0"/>
        <w:jc w:val="both"/>
        <w:rPr>
          <w:rFonts w:cstheme="minorHAnsi"/>
          <w:lang w:val="fr-CH"/>
        </w:rPr>
      </w:pPr>
      <w:r w:rsidRPr="00286560">
        <w:rPr>
          <w:rFonts w:cstheme="minorHAnsi"/>
          <w:lang w:val="fr-CH"/>
        </w:rPr>
        <w:t xml:space="preserve">Elixir est conçu pour la concurrence et la performance, en partie </w:t>
      </w:r>
      <w:r w:rsidR="00DC55A8" w:rsidRPr="00286560">
        <w:rPr>
          <w:rFonts w:cstheme="minorHAnsi"/>
          <w:lang w:val="fr-CH"/>
        </w:rPr>
        <w:t>grâce</w:t>
      </w:r>
      <w:r w:rsidRPr="00286560">
        <w:rPr>
          <w:rFonts w:cstheme="minorHAnsi"/>
          <w:lang w:val="fr-CH"/>
        </w:rPr>
        <w:t xml:space="preserve"> au f</w:t>
      </w:r>
      <w:r w:rsidR="00DC55A8" w:rsidRPr="00286560">
        <w:rPr>
          <w:rFonts w:cstheme="minorHAnsi"/>
          <w:lang w:val="fr-CH"/>
        </w:rPr>
        <w:t>ai</w:t>
      </w:r>
      <w:r w:rsidRPr="00286560">
        <w:rPr>
          <w:rFonts w:cstheme="minorHAnsi"/>
          <w:lang w:val="fr-CH"/>
        </w:rPr>
        <w:t>t qu’il se repose sur la machine virtuelle d’Erlang (langage inventé pour gérer les infrastructures téléphoniques grandissantes dans les années 80). Son système de processus légers que nous verrons par la suite permet de réaliser un nombre incalculable d’opérations simultanées en limitant au plus la latence sans bloquer un thread principal par exemple.</w:t>
      </w:r>
    </w:p>
    <w:p w14:paraId="198AE7E0" w14:textId="29A6C41A" w:rsidR="00E377F1" w:rsidRPr="00286560" w:rsidRDefault="00E377F1" w:rsidP="00CA7B58">
      <w:pPr>
        <w:pStyle w:val="ListParagraph"/>
        <w:ind w:left="0"/>
        <w:jc w:val="both"/>
        <w:rPr>
          <w:rFonts w:cstheme="minorHAnsi"/>
          <w:lang w:val="fr-CH"/>
        </w:rPr>
      </w:pPr>
      <w:r w:rsidRPr="00286560">
        <w:rPr>
          <w:rFonts w:cstheme="minorHAnsi"/>
          <w:lang w:val="fr-CH"/>
        </w:rPr>
        <w:t xml:space="preserve"> </w:t>
      </w:r>
    </w:p>
    <w:p w14:paraId="267E38B5" w14:textId="099CAAE4" w:rsidR="00E377F1" w:rsidRPr="00286560" w:rsidRDefault="00E377F1" w:rsidP="00CA7B58">
      <w:pPr>
        <w:pStyle w:val="ListParagraph"/>
        <w:ind w:left="0"/>
        <w:jc w:val="both"/>
        <w:rPr>
          <w:rFonts w:cstheme="minorHAnsi"/>
          <w:lang w:val="fr-CH"/>
        </w:rPr>
      </w:pPr>
      <w:r w:rsidRPr="00286560">
        <w:rPr>
          <w:rFonts w:cstheme="minorHAnsi"/>
          <w:lang w:val="fr-CH"/>
        </w:rPr>
        <w:t>Mais dans ce cas-là, pourquoi ne pas tout simplement utiliser Erlang pourrait-on se dire ? Elixir propose une syntaxe moderne, facile à lire et à écrire, inspirée par le Ruby et le Python. Ce qui en fait à la fois un langage accessible tout en restant performant grâce à la VM Erlang.</w:t>
      </w:r>
    </w:p>
    <w:p w14:paraId="5E1769AD" w14:textId="77777777" w:rsidR="00FE53CD" w:rsidRPr="00286560" w:rsidRDefault="00FE53CD" w:rsidP="00CA7B58">
      <w:pPr>
        <w:pStyle w:val="ListParagraph"/>
        <w:ind w:left="0"/>
        <w:jc w:val="both"/>
        <w:rPr>
          <w:rFonts w:cstheme="minorHAnsi"/>
          <w:lang w:val="fr-CH"/>
        </w:rPr>
      </w:pPr>
    </w:p>
    <w:p w14:paraId="4780E99F" w14:textId="59E1BF9A" w:rsidR="00FB0194" w:rsidRPr="00286560" w:rsidRDefault="00FE53CD" w:rsidP="00CA7B58">
      <w:pPr>
        <w:pStyle w:val="ListParagraph"/>
        <w:ind w:left="0"/>
        <w:jc w:val="both"/>
        <w:rPr>
          <w:rFonts w:cstheme="minorHAnsi"/>
          <w:lang w:val="fr-CH"/>
        </w:rPr>
      </w:pPr>
      <w:r w:rsidRPr="00286560">
        <w:rPr>
          <w:rFonts w:cstheme="minorHAnsi"/>
          <w:lang w:val="fr-CH"/>
        </w:rPr>
        <w:t>C’est donc majoritairement ces deux aspects qui font que, selon moi, Elixir est un langage intéressant et mérite que l’on se penche dessus.</w:t>
      </w:r>
    </w:p>
    <w:p w14:paraId="6CE0A66B" w14:textId="276975FA" w:rsidR="00565F0C" w:rsidRPr="00395F04" w:rsidRDefault="00565F0C" w:rsidP="00CA7B58">
      <w:pPr>
        <w:pStyle w:val="Heading1"/>
        <w:jc w:val="both"/>
        <w:rPr>
          <w:lang w:val="fr-CH"/>
        </w:rPr>
      </w:pPr>
      <w:r w:rsidRPr="00395F04">
        <w:rPr>
          <w:lang w:val="fr-CH"/>
        </w:rPr>
        <w:t>Concepts</w:t>
      </w:r>
    </w:p>
    <w:p w14:paraId="1D496CFD" w14:textId="21ED6004" w:rsidR="00CA7B58" w:rsidRPr="00395F04" w:rsidRDefault="00CA7B58" w:rsidP="00CA7B58">
      <w:pPr>
        <w:pStyle w:val="Heading2"/>
        <w:jc w:val="both"/>
        <w:rPr>
          <w:lang w:val="fr-CH"/>
        </w:rPr>
      </w:pPr>
      <w:r w:rsidRPr="00395F04">
        <w:rPr>
          <w:lang w:val="fr-CH"/>
        </w:rPr>
        <w:t>Les bases</w:t>
      </w:r>
    </w:p>
    <w:p w14:paraId="18F434B0" w14:textId="6D7252D7" w:rsidR="00CA7B58" w:rsidRPr="00286560" w:rsidRDefault="00CA7B58" w:rsidP="00CA7B58">
      <w:pPr>
        <w:jc w:val="both"/>
        <w:rPr>
          <w:rFonts w:cstheme="minorHAnsi"/>
          <w:lang w:val="fr-CH"/>
        </w:rPr>
      </w:pPr>
      <w:r w:rsidRPr="00286560">
        <w:rPr>
          <w:rFonts w:cstheme="minorHAnsi"/>
          <w:lang w:val="fr-CH"/>
        </w:rPr>
        <w:t>Elixir est un langage dynamiquement typé tout en restant fortement typé (à l’inverse de JavaScript par exemple). Il n’est donc pas possible de réaliser une opération du genre :</w:t>
      </w:r>
    </w:p>
    <w:p w14:paraId="0A36ADAD"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DDDDDD"/>
          <w:sz w:val="20"/>
          <w:szCs w:val="20"/>
          <w:bdr w:val="single" w:sz="2" w:space="0" w:color="E5E7EB" w:frame="1"/>
          <w:lang w:val="fr-CH"/>
        </w:rPr>
      </w:pPr>
      <w:r w:rsidRPr="00CA7B58">
        <w:rPr>
          <w:rFonts w:ascii="Menlo" w:hAnsi="Menlo" w:cs="Menlo"/>
          <w:color w:val="DBD7CA"/>
          <w:sz w:val="20"/>
          <w:szCs w:val="20"/>
          <w:bdr w:val="single" w:sz="2" w:space="0" w:color="E5E7EB" w:frame="1"/>
          <w:lang w:val="fr-CH"/>
        </w:rPr>
        <w:t>iex</w:t>
      </w:r>
      <w:r w:rsidRPr="00CA7B58">
        <w:rPr>
          <w:rFonts w:ascii="Menlo" w:hAnsi="Menlo" w:cs="Menlo"/>
          <w:color w:val="CB7676"/>
          <w:sz w:val="20"/>
          <w:szCs w:val="20"/>
          <w:bdr w:val="single" w:sz="2" w:space="0" w:color="E5E7EB" w:frame="1"/>
          <w:lang w:val="fr-CH"/>
        </w:rPr>
        <w:t>&gt;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6EB17FEA"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slidev-code-font-family)" w:hAnsi="var(--slidev-code-font-family)" w:cs="Courier New"/>
          <w:color w:val="DDDDDD"/>
          <w:sz w:val="20"/>
          <w:szCs w:val="20"/>
          <w:lang w:val="fr-CH"/>
        </w:rPr>
      </w:pPr>
      <w:r w:rsidRPr="00CA7B58">
        <w:rPr>
          <w:rFonts w:ascii="Menlo" w:hAnsi="Menlo" w:cs="Menlo"/>
          <w:color w:val="858585"/>
          <w:sz w:val="20"/>
          <w:szCs w:val="20"/>
          <w:bdr w:val="single" w:sz="2" w:space="0" w:color="E5E7EB" w:frame="1"/>
          <w:lang w:val="fr-CH"/>
        </w:rPr>
        <w:t>(</w:t>
      </w:r>
      <w:r w:rsidRPr="00CA7B58">
        <w:rPr>
          <w:rFonts w:ascii="Menlo" w:hAnsi="Menlo" w:cs="Menlo"/>
          <w:color w:val="A1B567"/>
          <w:sz w:val="20"/>
          <w:szCs w:val="20"/>
          <w:bdr w:val="single" w:sz="2" w:space="0" w:color="E5E7EB" w:frame="1"/>
          <w:lang w:val="fr-CH"/>
        </w:rPr>
        <w:t>ArithmeticError</w:t>
      </w:r>
      <w:r w:rsidRPr="00CA7B58">
        <w:rPr>
          <w:rFonts w:ascii="Menlo" w:hAnsi="Menlo" w:cs="Menlo"/>
          <w:color w:val="858585"/>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bad argument </w:t>
      </w:r>
      <w:r w:rsidRPr="00CA7B58">
        <w:rPr>
          <w:rFonts w:ascii="Menlo" w:hAnsi="Menlo" w:cs="Menlo"/>
          <w:color w:val="CB7676"/>
          <w:sz w:val="20"/>
          <w:szCs w:val="20"/>
          <w:bdr w:val="single" w:sz="2" w:space="0" w:color="E5E7EB" w:frame="1"/>
          <w:lang w:val="fr-CH"/>
        </w:rPr>
        <w:t>in</w:t>
      </w:r>
      <w:r w:rsidRPr="00CA7B58">
        <w:rPr>
          <w:rFonts w:ascii="Menlo" w:hAnsi="Menlo" w:cs="Menlo"/>
          <w:color w:val="DBD7CA"/>
          <w:sz w:val="20"/>
          <w:szCs w:val="20"/>
          <w:bdr w:val="single" w:sz="2" w:space="0" w:color="E5E7EB" w:frame="1"/>
          <w:lang w:val="fr-CH"/>
        </w:rPr>
        <w:t xml:space="preserve"> arithmetic </w:t>
      </w:r>
      <w:r w:rsidRPr="00CA7B58">
        <w:rPr>
          <w:rFonts w:ascii="Menlo" w:hAnsi="Menlo" w:cs="Menlo"/>
          <w:color w:val="D4976C"/>
          <w:sz w:val="20"/>
          <w:szCs w:val="20"/>
          <w:bdr w:val="single" w:sz="2" w:space="0" w:color="E5E7EB" w:frame="1"/>
          <w:lang w:val="fr-CH"/>
        </w:rPr>
        <w:t>expression</w:t>
      </w:r>
      <w:r w:rsidRPr="00CA7B58">
        <w:rPr>
          <w:rFonts w:ascii="Menlo" w:hAnsi="Menlo" w:cs="Menlo"/>
          <w:color w:val="858585"/>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32E070EE" w14:textId="77777777" w:rsidR="00CA7B58" w:rsidRPr="00395F04" w:rsidRDefault="00CA7B58" w:rsidP="00CA7B58">
      <w:pPr>
        <w:jc w:val="both"/>
        <w:rPr>
          <w:lang w:val="fr-CH"/>
        </w:rPr>
      </w:pPr>
    </w:p>
    <w:p w14:paraId="7DEBEFD8" w14:textId="2CB64592" w:rsidR="00CA7B58" w:rsidRPr="00286560" w:rsidRDefault="00CA7B58" w:rsidP="00CA7B58">
      <w:pPr>
        <w:jc w:val="both"/>
        <w:rPr>
          <w:rFonts w:cstheme="minorHAnsi"/>
          <w:lang w:val="fr-CH"/>
        </w:rPr>
      </w:pPr>
      <w:r w:rsidRPr="00286560">
        <w:rPr>
          <w:rFonts w:cstheme="minorHAnsi"/>
          <w:lang w:val="fr-CH"/>
        </w:rPr>
        <w:t>L’annotation des types, appelée « typespecs » est possible mais facultative.</w:t>
      </w:r>
      <w:r w:rsidR="0091503A" w:rsidRPr="00286560">
        <w:rPr>
          <w:rFonts w:cstheme="minorHAnsi"/>
          <w:lang w:val="fr-CH"/>
        </w:rPr>
        <w:t xml:space="preserve"> Si le type n’est pas spécifié, il est inféré par le compilateur.</w:t>
      </w:r>
      <w:r w:rsidRPr="00286560">
        <w:rPr>
          <w:rFonts w:cstheme="minorHAnsi"/>
          <w:lang w:val="fr-CH"/>
        </w:rPr>
        <w:t xml:space="preserve"> Il est également possible de créer ses propres types.</w:t>
      </w:r>
    </w:p>
    <w:p w14:paraId="336C6806" w14:textId="77777777" w:rsidR="00CA7B58" w:rsidRPr="00286560" w:rsidRDefault="00CA7B58" w:rsidP="00CA7B58">
      <w:pPr>
        <w:jc w:val="both"/>
        <w:rPr>
          <w:rFonts w:cstheme="minorHAnsi"/>
          <w:lang w:val="fr-CH"/>
        </w:rPr>
      </w:pPr>
    </w:p>
    <w:p w14:paraId="7A2CFC97" w14:textId="09938D42" w:rsidR="00CA7B58" w:rsidRPr="00286560" w:rsidRDefault="00CA7B58" w:rsidP="00CA7B58">
      <w:pPr>
        <w:jc w:val="both"/>
        <w:rPr>
          <w:rFonts w:cstheme="minorHAnsi"/>
          <w:lang w:val="fr-CH"/>
        </w:rPr>
      </w:pPr>
      <w:r w:rsidRPr="00286560">
        <w:rPr>
          <w:rFonts w:cstheme="minorHAnsi"/>
          <w:lang w:val="fr-CH"/>
        </w:rPr>
        <w:t>Elixir est un langage fonctionnel, tous ses types de données sont immuables. Si nous essayons de réaffecter une variable existante, nous réassign</w:t>
      </w:r>
      <w:r w:rsidR="0091503A" w:rsidRPr="00286560">
        <w:rPr>
          <w:rFonts w:cstheme="minorHAnsi"/>
          <w:lang w:val="fr-CH"/>
        </w:rPr>
        <w:t>ons</w:t>
      </w:r>
      <w:r w:rsidRPr="00286560">
        <w:rPr>
          <w:rFonts w:cstheme="minorHAnsi"/>
          <w:lang w:val="fr-CH"/>
        </w:rPr>
        <w:t xml:space="preserve"> le label de la variable à une nouvelle </w:t>
      </w:r>
      <w:r w:rsidRPr="00286560">
        <w:rPr>
          <w:rFonts w:cstheme="minorHAnsi"/>
          <w:lang w:val="fr-CH"/>
        </w:rPr>
        <w:lastRenderedPageBreak/>
        <w:t>valeur, pas la variable en</w:t>
      </w:r>
      <w:r w:rsidR="0091503A" w:rsidRPr="00286560">
        <w:rPr>
          <w:rFonts w:cstheme="minorHAnsi"/>
          <w:lang w:val="fr-CH"/>
        </w:rPr>
        <w:t xml:space="preserve"> elle</w:t>
      </w:r>
      <w:r w:rsidRPr="00286560">
        <w:rPr>
          <w:rFonts w:cstheme="minorHAnsi"/>
          <w:lang w:val="fr-CH"/>
        </w:rPr>
        <w:t xml:space="preserve">-même qui sera supprimée par le Garbage Collector </w:t>
      </w:r>
      <w:r w:rsidR="00D076E3">
        <w:rPr>
          <w:rFonts w:cstheme="minorHAnsi"/>
          <w:lang w:val="fr-CH"/>
        </w:rPr>
        <w:t>lorsqu’</w:t>
      </w:r>
      <w:r w:rsidRPr="00286560">
        <w:rPr>
          <w:rFonts w:cstheme="minorHAnsi"/>
          <w:lang w:val="fr-CH"/>
        </w:rPr>
        <w:t>elle n’est plus utilisée.</w:t>
      </w:r>
    </w:p>
    <w:p w14:paraId="5D854C93" w14:textId="77777777" w:rsidR="00097029" w:rsidRPr="00286560" w:rsidRDefault="00097029" w:rsidP="00CA7B58">
      <w:pPr>
        <w:jc w:val="both"/>
        <w:rPr>
          <w:rFonts w:cstheme="minorHAnsi"/>
          <w:lang w:val="fr-CH"/>
        </w:rPr>
      </w:pPr>
    </w:p>
    <w:p w14:paraId="2F1D6300" w14:textId="42BE54E1" w:rsidR="00097029" w:rsidRDefault="00097029" w:rsidP="00CA7B58">
      <w:pPr>
        <w:jc w:val="both"/>
        <w:rPr>
          <w:rFonts w:cstheme="minorHAnsi"/>
          <w:lang w:val="fr-CH"/>
        </w:rPr>
      </w:pPr>
      <w:r w:rsidRPr="00286560">
        <w:rPr>
          <w:rFonts w:cstheme="minorHAnsi"/>
          <w:lang w:val="fr-CH"/>
        </w:rPr>
        <w:t>Bien entendu, comme le langage est fonctionnel les boucles traditionnelles ne sont pas disponibles. Il faut utiliser des fonctions d’ordres supérieures (comme map ou reduce) ou la récursivité.</w:t>
      </w:r>
    </w:p>
    <w:p w14:paraId="2AE7CC51" w14:textId="77777777" w:rsidR="00D076E3" w:rsidRDefault="00D076E3" w:rsidP="00CA7B58">
      <w:pPr>
        <w:jc w:val="both"/>
        <w:rPr>
          <w:rFonts w:cstheme="minorHAnsi"/>
          <w:lang w:val="fr-CH"/>
        </w:rPr>
      </w:pPr>
    </w:p>
    <w:p w14:paraId="014FC9A0" w14:textId="280001BE" w:rsidR="00D076E3" w:rsidRDefault="0065584E" w:rsidP="00CA7B58">
      <w:pPr>
        <w:jc w:val="both"/>
        <w:rPr>
          <w:rFonts w:cstheme="minorHAnsi"/>
          <w:lang w:val="fr-CH"/>
        </w:rPr>
      </w:pPr>
      <w:r>
        <w:rPr>
          <w:rFonts w:cstheme="minorHAnsi"/>
          <w:lang w:val="fr-CH"/>
        </w:rPr>
        <w:t>Pour finir, la syntaxe du langage est clairement haut niveau</w:t>
      </w:r>
      <w:r w:rsidR="002B14F2">
        <w:rPr>
          <w:rFonts w:cstheme="minorHAnsi"/>
          <w:lang w:val="fr-CH"/>
        </w:rPr>
        <w:t xml:space="preserve"> et moderne</w:t>
      </w:r>
      <w:r>
        <w:rPr>
          <w:rFonts w:cstheme="minorHAnsi"/>
          <w:lang w:val="fr-CH"/>
        </w:rPr>
        <w:t>. Des opérateurs comme le « </w:t>
      </w:r>
      <w:r w:rsidR="00D076E3">
        <w:rPr>
          <w:rFonts w:cstheme="minorHAnsi"/>
          <w:lang w:val="fr-CH"/>
        </w:rPr>
        <w:t>pipe operator</w:t>
      </w:r>
      <w:r>
        <w:rPr>
          <w:rFonts w:cstheme="minorHAnsi"/>
          <w:lang w:val="fr-CH"/>
        </w:rPr>
        <w:t> » existent afin de rendre le code très lisible </w:t>
      </w:r>
      <w:r w:rsidR="002B14F2">
        <w:rPr>
          <w:rFonts w:cstheme="minorHAnsi"/>
          <w:lang w:val="fr-CH"/>
        </w:rPr>
        <w:t>à la façon des lambdas en Java :</w:t>
      </w:r>
    </w:p>
    <w:p w14:paraId="6EFA565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9ECBFF"/>
        </w:rPr>
        <w:t>" John Smythe"</w:t>
      </w:r>
    </w:p>
    <w:p w14:paraId="14D0394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trim</w:t>
      </w:r>
      <w:r w:rsidRPr="00D076E3">
        <w:rPr>
          <w:rFonts w:ascii="Inconsolata" w:hAnsi="Inconsolata" w:cs="Consolas"/>
          <w:color w:val="E1E4E8"/>
        </w:rPr>
        <w:t>()</w:t>
      </w:r>
    </w:p>
    <w:p w14:paraId="13332135"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downcase</w:t>
      </w:r>
      <w:r w:rsidRPr="00D076E3">
        <w:rPr>
          <w:rFonts w:ascii="Inconsolata" w:hAnsi="Inconsolata" w:cs="Consolas"/>
          <w:color w:val="E1E4E8"/>
        </w:rPr>
        <w:t>()</w:t>
      </w:r>
    </w:p>
    <w:p w14:paraId="4A03E6F1" w14:textId="5CED822B" w:rsid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replace</w:t>
      </w:r>
      <w:r w:rsidRPr="00D076E3">
        <w:rPr>
          <w:rFonts w:ascii="Inconsolata" w:hAnsi="Inconsolata" w:cs="Consolas"/>
          <w:color w:val="E1E4E8"/>
        </w:rPr>
        <w:t>(</w:t>
      </w:r>
      <w:r w:rsidRPr="00D076E3">
        <w:rPr>
          <w:rFonts w:ascii="Inconsolata" w:hAnsi="Inconsolata" w:cs="Consolas"/>
          <w:color w:val="9ECBFF"/>
        </w:rPr>
        <w:t>" "</w:t>
      </w:r>
      <w:r w:rsidRPr="00D076E3">
        <w:rPr>
          <w:rFonts w:ascii="Inconsolata" w:hAnsi="Inconsolata" w:cs="Consolas"/>
          <w:color w:val="E1E4E8"/>
        </w:rPr>
        <w:t xml:space="preserve">, </w:t>
      </w:r>
      <w:r w:rsidRPr="00D076E3">
        <w:rPr>
          <w:rFonts w:ascii="Inconsolata" w:hAnsi="Inconsolata" w:cs="Consolas"/>
          <w:color w:val="9ECBFF"/>
        </w:rPr>
        <w:t>"-"</w:t>
      </w:r>
      <w:r w:rsidRPr="00D076E3">
        <w:rPr>
          <w:rFonts w:ascii="Inconsolata" w:hAnsi="Inconsolata" w:cs="Consolas"/>
          <w:color w:val="E1E4E8"/>
        </w:rPr>
        <w:t>)</w:t>
      </w:r>
    </w:p>
    <w:p w14:paraId="4BE55769" w14:textId="1537C1CF" w:rsidR="0065584E" w:rsidRPr="0065584E" w:rsidRDefault="0065584E" w:rsidP="00D076E3">
      <w:pPr>
        <w:shd w:val="clear" w:color="auto" w:fill="24292E"/>
        <w:spacing w:line="315" w:lineRule="atLeast"/>
        <w:rPr>
          <w:rFonts w:ascii="Consolas" w:hAnsi="Consolas" w:cs="Consolas"/>
          <w:color w:val="E1E4E8"/>
          <w:sz w:val="21"/>
          <w:szCs w:val="21"/>
        </w:rPr>
      </w:pPr>
      <w:r w:rsidRPr="0065584E">
        <w:rPr>
          <w:rFonts w:ascii="Consolas" w:hAnsi="Consolas" w:cs="Consolas"/>
          <w:color w:val="9ECBFF"/>
          <w:sz w:val="21"/>
          <w:szCs w:val="21"/>
        </w:rPr>
        <w:t>"john-smythe"</w:t>
      </w:r>
    </w:p>
    <w:p w14:paraId="503143FA" w14:textId="77777777" w:rsidR="00D076E3" w:rsidRPr="00D076E3" w:rsidRDefault="00D076E3" w:rsidP="00CA7B58">
      <w:pPr>
        <w:jc w:val="both"/>
        <w:rPr>
          <w:rFonts w:cstheme="minorHAnsi"/>
          <w:lang w:val="fr-CH"/>
        </w:rPr>
      </w:pPr>
    </w:p>
    <w:p w14:paraId="36F64ADB" w14:textId="0B17AF5F" w:rsidR="00097029" w:rsidRPr="00395F04" w:rsidRDefault="00097029" w:rsidP="00097029">
      <w:pPr>
        <w:pStyle w:val="Heading2"/>
        <w:rPr>
          <w:lang w:val="fr-CH"/>
        </w:rPr>
      </w:pPr>
      <w:r w:rsidRPr="00395F04">
        <w:rPr>
          <w:lang w:val="fr-CH"/>
        </w:rPr>
        <w:t>Process</w:t>
      </w:r>
    </w:p>
    <w:p w14:paraId="608F6482" w14:textId="6C6E6983" w:rsidR="00097029" w:rsidRPr="00286560" w:rsidRDefault="0091503A" w:rsidP="00CA7B58">
      <w:pPr>
        <w:jc w:val="both"/>
        <w:rPr>
          <w:rFonts w:cstheme="minorHAnsi"/>
          <w:lang w:val="fr-CH"/>
        </w:rPr>
      </w:pPr>
      <w:r w:rsidRPr="00286560">
        <w:rPr>
          <w:rFonts w:cstheme="minorHAnsi"/>
          <w:lang w:val="fr-CH"/>
        </w:rPr>
        <w:t xml:space="preserve">L’intégralité du code Elixir est exécuter dans des </w:t>
      </w:r>
      <w:r w:rsidR="00286560" w:rsidRPr="00286560">
        <w:rPr>
          <w:rFonts w:cstheme="minorHAnsi"/>
          <w:lang w:val="fr-CH"/>
        </w:rPr>
        <w:t>processus</w:t>
      </w:r>
      <w:r w:rsidRPr="00286560">
        <w:rPr>
          <w:rFonts w:cstheme="minorHAnsi"/>
          <w:lang w:val="fr-CH"/>
        </w:rPr>
        <w:t xml:space="preserve">. Il ne faut pas confondre </w:t>
      </w:r>
      <w:r w:rsidR="00286560" w:rsidRPr="00286560">
        <w:rPr>
          <w:rFonts w:cstheme="minorHAnsi"/>
          <w:lang w:val="fr-CH"/>
        </w:rPr>
        <w:t xml:space="preserve">processus </w:t>
      </w:r>
      <w:r w:rsidRPr="00286560">
        <w:rPr>
          <w:rFonts w:cstheme="minorHAnsi"/>
          <w:lang w:val="fr-CH"/>
        </w:rPr>
        <w:t xml:space="preserve">Elixir avec les processus du système d’exploitation. En effet, les </w:t>
      </w:r>
      <w:r w:rsidR="00286560" w:rsidRPr="00286560">
        <w:rPr>
          <w:rFonts w:cstheme="minorHAnsi"/>
          <w:lang w:val="fr-CH"/>
        </w:rPr>
        <w:t xml:space="preserve">processus </w:t>
      </w:r>
      <w:r w:rsidRPr="00286560">
        <w:rPr>
          <w:rFonts w:cstheme="minorHAnsi"/>
          <w:lang w:val="fr-CH"/>
        </w:rPr>
        <w:t xml:space="preserve">Elixir sont bien plus légers, même plus légers que les threads utilisés dans de nombreux autres langages. Il n’est donc pas rare d’avoir des centaines voire des milliers de </w:t>
      </w:r>
      <w:r w:rsidR="00286560" w:rsidRPr="00286560">
        <w:rPr>
          <w:rFonts w:cstheme="minorHAnsi"/>
          <w:lang w:val="fr-CH"/>
        </w:rPr>
        <w:t xml:space="preserve">processus </w:t>
      </w:r>
      <w:r w:rsidRPr="00286560">
        <w:rPr>
          <w:rFonts w:cstheme="minorHAnsi"/>
          <w:lang w:val="fr-CH"/>
        </w:rPr>
        <w:t>simultanément dans un programme Elixir.</w:t>
      </w:r>
    </w:p>
    <w:p w14:paraId="25CC4F12" w14:textId="77777777" w:rsidR="00D40CFB" w:rsidRPr="00286560" w:rsidRDefault="00D40CFB" w:rsidP="00CA7B58">
      <w:pPr>
        <w:jc w:val="both"/>
        <w:rPr>
          <w:rFonts w:cstheme="minorHAnsi"/>
          <w:lang w:val="fr-CH"/>
        </w:rPr>
      </w:pPr>
    </w:p>
    <w:p w14:paraId="3126F65B" w14:textId="7866057B" w:rsidR="00D40CFB" w:rsidRPr="00286560" w:rsidRDefault="00D40CFB" w:rsidP="00CA7B58">
      <w:pPr>
        <w:jc w:val="both"/>
        <w:rPr>
          <w:rFonts w:cstheme="minorHAnsi"/>
          <w:lang w:val="fr-CH"/>
        </w:rPr>
      </w:pPr>
      <w:r w:rsidRPr="00286560">
        <w:rPr>
          <w:rFonts w:cstheme="minorHAnsi"/>
          <w:lang w:val="fr-CH"/>
        </w:rPr>
        <w:t xml:space="preserve">Afin de pouvoir accéder au même état entre les différents processus (state), une abstraction aux simples </w:t>
      </w:r>
      <w:r w:rsidR="00286560" w:rsidRPr="00286560">
        <w:rPr>
          <w:rFonts w:cstheme="minorHAnsi"/>
          <w:lang w:val="fr-CH"/>
        </w:rPr>
        <w:t xml:space="preserve">processus </w:t>
      </w:r>
      <w:r w:rsidRPr="00286560">
        <w:rPr>
          <w:rFonts w:cstheme="minorHAnsi"/>
          <w:lang w:val="fr-CH"/>
        </w:rPr>
        <w:t xml:space="preserve">est disponible : les </w:t>
      </w:r>
      <w:hyperlink r:id="rId7" w:history="1">
        <w:r w:rsidRPr="00286560">
          <w:rPr>
            <w:rStyle w:val="Hyperlink"/>
            <w:rFonts w:cstheme="minorHAnsi"/>
            <w:lang w:val="fr-CH"/>
          </w:rPr>
          <w:t>Agents</w:t>
        </w:r>
      </w:hyperlink>
      <w:r w:rsidRPr="00286560">
        <w:rPr>
          <w:rFonts w:cstheme="minorHAnsi"/>
          <w:lang w:val="fr-CH"/>
        </w:rPr>
        <w:t xml:space="preserve">. </w:t>
      </w:r>
    </w:p>
    <w:p w14:paraId="01B7B51B" w14:textId="77777777" w:rsidR="00286560" w:rsidRPr="00286560" w:rsidRDefault="00286560" w:rsidP="00CA7B58">
      <w:pPr>
        <w:jc w:val="both"/>
        <w:rPr>
          <w:rFonts w:cstheme="minorHAnsi"/>
          <w:lang w:val="fr-CH"/>
        </w:rPr>
      </w:pPr>
    </w:p>
    <w:p w14:paraId="72DDD140" w14:textId="79793917" w:rsidR="00286560" w:rsidRPr="00286560" w:rsidRDefault="00286560" w:rsidP="00CA7B58">
      <w:pPr>
        <w:jc w:val="both"/>
        <w:rPr>
          <w:rFonts w:cstheme="minorHAnsi"/>
          <w:lang w:val="fr-CH"/>
        </w:rPr>
      </w:pPr>
      <w:r w:rsidRPr="00286560">
        <w:rPr>
          <w:rFonts w:cstheme="minorHAnsi"/>
          <w:lang w:val="fr-CH"/>
        </w:rPr>
        <w:t xml:space="preserve">Voici un exemple de </w:t>
      </w:r>
      <w:r w:rsidR="00ED5688" w:rsidRPr="00ED5688">
        <w:rPr>
          <w:rFonts w:cstheme="minorHAnsi"/>
          <w:lang w:val="fr-CH"/>
        </w:rPr>
        <w:t>compteur</w:t>
      </w:r>
      <w:r w:rsidRPr="00286560">
        <w:rPr>
          <w:rFonts w:cstheme="minorHAnsi"/>
          <w:lang w:val="fr-CH"/>
        </w:rPr>
        <w:t xml:space="preserve"> partagé, bien entendu il est </w:t>
      </w:r>
      <w:r w:rsidR="00ED5688">
        <w:rPr>
          <w:rFonts w:cstheme="minorHAnsi"/>
          <w:lang w:val="fr-CH"/>
        </w:rPr>
        <w:t xml:space="preserve">également </w:t>
      </w:r>
      <w:r w:rsidRPr="00286560">
        <w:rPr>
          <w:rFonts w:cstheme="minorHAnsi"/>
          <w:lang w:val="fr-CH"/>
        </w:rPr>
        <w:t>possible de partager des données bien plus complexes comme des maps ou autre.</w:t>
      </w:r>
    </w:p>
    <w:p w14:paraId="34E69C71" w14:textId="77777777" w:rsidR="00286560" w:rsidRDefault="00286560" w:rsidP="00CA7B58">
      <w:pPr>
        <w:jc w:val="both"/>
        <w:rPr>
          <w:lang w:val="fr-CH"/>
        </w:rPr>
      </w:pPr>
    </w:p>
    <w:p w14:paraId="79EEE7D8"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defmodule</w:t>
      </w:r>
      <w:r w:rsidRPr="00ED5688">
        <w:rPr>
          <w:rFonts w:ascii="Inconsolata" w:hAnsi="Inconsolata" w:cs="Consolas"/>
          <w:color w:val="E1E4E8"/>
        </w:rPr>
        <w:t xml:space="preserve"> </w:t>
      </w:r>
      <w:r w:rsidRPr="00ED5688">
        <w:rPr>
          <w:rFonts w:ascii="Inconsolata" w:hAnsi="Inconsolata" w:cs="Consolas"/>
          <w:color w:val="B392F0"/>
        </w:rPr>
        <w:t>Counter</w:t>
      </w:r>
      <w:r w:rsidRPr="00ED5688">
        <w:rPr>
          <w:rFonts w:ascii="Inconsolata" w:hAnsi="Inconsolata" w:cs="Consolas"/>
          <w:color w:val="E1E4E8"/>
        </w:rPr>
        <w:t xml:space="preserve"> </w:t>
      </w:r>
      <w:r w:rsidRPr="00ED5688">
        <w:rPr>
          <w:rFonts w:ascii="Inconsolata" w:hAnsi="Inconsolata" w:cs="Consolas"/>
          <w:color w:val="F97583"/>
        </w:rPr>
        <w:t>do</w:t>
      </w:r>
    </w:p>
    <w:p w14:paraId="5D414BC5"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use</w:t>
      </w:r>
      <w:r w:rsidRPr="00ED5688">
        <w:rPr>
          <w:rFonts w:ascii="Inconsolata" w:hAnsi="Inconsolata" w:cs="Consolas"/>
          <w:color w:val="E1E4E8"/>
        </w:rPr>
        <w:t xml:space="preserve"> </w:t>
      </w:r>
      <w:r w:rsidRPr="00ED5688">
        <w:rPr>
          <w:rFonts w:ascii="Inconsolata" w:hAnsi="Inconsolata" w:cs="Consolas"/>
          <w:color w:val="79B8FF"/>
        </w:rPr>
        <w:t>Agent</w:t>
      </w:r>
    </w:p>
    <w:p w14:paraId="2D04999D" w14:textId="77777777" w:rsidR="00ED5688" w:rsidRPr="00ED5688" w:rsidRDefault="00ED5688" w:rsidP="00ED5688">
      <w:pPr>
        <w:shd w:val="clear" w:color="auto" w:fill="24292E"/>
        <w:spacing w:line="315" w:lineRule="atLeast"/>
        <w:rPr>
          <w:rFonts w:ascii="Inconsolata" w:hAnsi="Inconsolata" w:cs="Consolas"/>
          <w:color w:val="E1E4E8"/>
        </w:rPr>
      </w:pPr>
    </w:p>
    <w:p w14:paraId="2485D5B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start_link</w:t>
      </w:r>
      <w:r w:rsidRPr="00ED5688">
        <w:rPr>
          <w:rFonts w:ascii="Inconsolata" w:hAnsi="Inconsolata" w:cs="Consolas"/>
          <w:color w:val="E1E4E8"/>
        </w:rPr>
        <w:t xml:space="preserve">(initial_value) </w:t>
      </w:r>
      <w:r w:rsidRPr="00ED5688">
        <w:rPr>
          <w:rFonts w:ascii="Inconsolata" w:hAnsi="Inconsolata" w:cs="Consolas"/>
          <w:color w:val="F97583"/>
        </w:rPr>
        <w:t>do</w:t>
      </w:r>
    </w:p>
    <w:p w14:paraId="3D653B8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start_link</w:t>
      </w:r>
      <w:r w:rsidRPr="00ED5688">
        <w:rPr>
          <w:rFonts w:ascii="Inconsolata" w:hAnsi="Inconsolata" w:cs="Consolas"/>
          <w:color w:val="E1E4E8"/>
        </w:rPr>
        <w:t>(</w:t>
      </w:r>
      <w:r w:rsidRPr="00ED5688">
        <w:rPr>
          <w:rFonts w:ascii="Inconsolata" w:hAnsi="Inconsolata" w:cs="Consolas"/>
          <w:color w:val="F97583"/>
        </w:rPr>
        <w:t>fn</w:t>
      </w:r>
      <w:r w:rsidRPr="00ED5688">
        <w:rPr>
          <w:rFonts w:ascii="Inconsolata" w:hAnsi="Inconsolata" w:cs="Consolas"/>
          <w:color w:val="E1E4E8"/>
        </w:rPr>
        <w:t xml:space="preserve"> </w:t>
      </w:r>
      <w:r w:rsidRPr="00ED5688">
        <w:rPr>
          <w:rFonts w:ascii="Inconsolata" w:hAnsi="Inconsolata" w:cs="Consolas"/>
          <w:color w:val="F97583"/>
        </w:rPr>
        <w:t>-&gt;</w:t>
      </w:r>
      <w:r w:rsidRPr="00ED5688">
        <w:rPr>
          <w:rFonts w:ascii="Inconsolata" w:hAnsi="Inconsolata" w:cs="Consolas"/>
          <w:color w:val="E1E4E8"/>
        </w:rPr>
        <w:t xml:space="preserve"> initial_value </w:t>
      </w:r>
      <w:r w:rsidRPr="00ED5688">
        <w:rPr>
          <w:rFonts w:ascii="Inconsolata" w:hAnsi="Inconsolata" w:cs="Consolas"/>
          <w:color w:val="F97583"/>
        </w:rPr>
        <w:t>end</w:t>
      </w:r>
      <w:r w:rsidRPr="00ED5688">
        <w:rPr>
          <w:rFonts w:ascii="Inconsolata" w:hAnsi="Inconsolata" w:cs="Consolas"/>
          <w:color w:val="E1E4E8"/>
        </w:rPr>
        <w:t xml:space="preserve">, </w:t>
      </w:r>
      <w:r w:rsidRPr="00ED5688">
        <w:rPr>
          <w:rFonts w:ascii="Inconsolata" w:hAnsi="Inconsolata" w:cs="Consolas"/>
          <w:color w:val="79B8FF"/>
        </w:rPr>
        <w:t>name:</w:t>
      </w:r>
      <w:r w:rsidRPr="00ED5688">
        <w:rPr>
          <w:rFonts w:ascii="Inconsolata" w:hAnsi="Inconsolata" w:cs="Consolas"/>
          <w:color w:val="E1E4E8"/>
        </w:rPr>
        <w:t xml:space="preserve"> </w:t>
      </w:r>
      <w:r w:rsidRPr="00ED5688">
        <w:rPr>
          <w:rFonts w:ascii="Inconsolata" w:hAnsi="Inconsolata" w:cs="Consolas"/>
          <w:color w:val="79B8FF"/>
        </w:rPr>
        <w:t>__MODULE__</w:t>
      </w:r>
      <w:r w:rsidRPr="00ED5688">
        <w:rPr>
          <w:rFonts w:ascii="Inconsolata" w:hAnsi="Inconsolata" w:cs="Consolas"/>
          <w:color w:val="E1E4E8"/>
        </w:rPr>
        <w:t>)</w:t>
      </w:r>
    </w:p>
    <w:p w14:paraId="6FA986A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559FA1FD" w14:textId="77777777" w:rsidR="00ED5688" w:rsidRPr="00ED5688" w:rsidRDefault="00ED5688" w:rsidP="00ED5688">
      <w:pPr>
        <w:shd w:val="clear" w:color="auto" w:fill="24292E"/>
        <w:spacing w:line="315" w:lineRule="atLeast"/>
        <w:rPr>
          <w:rFonts w:ascii="Inconsolata" w:hAnsi="Inconsolata" w:cs="Consolas"/>
          <w:color w:val="E1E4E8"/>
        </w:rPr>
      </w:pPr>
    </w:p>
    <w:p w14:paraId="68164159"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value</w:t>
      </w:r>
      <w:r w:rsidRPr="00ED5688">
        <w:rPr>
          <w:rFonts w:ascii="Inconsolata" w:hAnsi="Inconsolata" w:cs="Consolas"/>
          <w:color w:val="E1E4E8"/>
        </w:rPr>
        <w:t xml:space="preserve"> </w:t>
      </w:r>
      <w:r w:rsidRPr="00ED5688">
        <w:rPr>
          <w:rFonts w:ascii="Inconsolata" w:hAnsi="Inconsolata" w:cs="Consolas"/>
          <w:color w:val="F97583"/>
        </w:rPr>
        <w:t>do</w:t>
      </w:r>
    </w:p>
    <w:p w14:paraId="38D5D663"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get</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end</w:t>
      </w:r>
      <w:r w:rsidRPr="00ED5688">
        <w:rPr>
          <w:rFonts w:ascii="Inconsolata" w:hAnsi="Inconsolata" w:cs="Consolas"/>
          <w:color w:val="E1E4E8"/>
        </w:rPr>
        <w:t>)</w:t>
      </w:r>
    </w:p>
    <w:p w14:paraId="7E8E72BF"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9D500F9" w14:textId="77777777" w:rsidR="00ED5688" w:rsidRPr="00ED5688" w:rsidRDefault="00ED5688" w:rsidP="00ED5688">
      <w:pPr>
        <w:shd w:val="clear" w:color="auto" w:fill="24292E"/>
        <w:spacing w:line="315" w:lineRule="atLeast"/>
        <w:rPr>
          <w:rFonts w:ascii="Inconsolata" w:hAnsi="Inconsolata" w:cs="Consolas"/>
          <w:color w:val="E1E4E8"/>
        </w:rPr>
      </w:pPr>
    </w:p>
    <w:p w14:paraId="3B932666"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increment</w:t>
      </w:r>
      <w:r w:rsidRPr="00ED5688">
        <w:rPr>
          <w:rFonts w:ascii="Inconsolata" w:hAnsi="Inconsolata" w:cs="Consolas"/>
          <w:color w:val="E1E4E8"/>
        </w:rPr>
        <w:t xml:space="preserve"> </w:t>
      </w:r>
      <w:r w:rsidRPr="00ED5688">
        <w:rPr>
          <w:rFonts w:ascii="Inconsolata" w:hAnsi="Inconsolata" w:cs="Consolas"/>
          <w:color w:val="F97583"/>
        </w:rPr>
        <w:t>do</w:t>
      </w:r>
    </w:p>
    <w:p w14:paraId="1734FE02"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update</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w:t>
      </w:r>
      <w:r w:rsidRPr="00ED5688">
        <w:rPr>
          <w:rFonts w:ascii="Inconsolata" w:hAnsi="Inconsolata" w:cs="Consolas"/>
          <w:color w:val="E1E4E8"/>
        </w:rPr>
        <w:t xml:space="preserve"> </w:t>
      </w:r>
      <w:r w:rsidRPr="00ED5688">
        <w:rPr>
          <w:rFonts w:ascii="Inconsolata" w:hAnsi="Inconsolata" w:cs="Consolas"/>
          <w:color w:val="79B8FF"/>
        </w:rPr>
        <w:t>1</w:t>
      </w:r>
      <w:r w:rsidRPr="00ED5688">
        <w:rPr>
          <w:rFonts w:ascii="Inconsolata" w:hAnsi="Inconsolata" w:cs="Consolas"/>
          <w:color w:val="E1E4E8"/>
        </w:rPr>
        <w:t xml:space="preserve"> </w:t>
      </w:r>
      <w:r w:rsidRPr="00ED5688">
        <w:rPr>
          <w:rFonts w:ascii="Inconsolata" w:hAnsi="Inconsolata" w:cs="Consolas"/>
          <w:color w:val="F97583"/>
        </w:rPr>
        <w:t>end</w:t>
      </w:r>
      <w:r w:rsidRPr="00ED5688">
        <w:rPr>
          <w:rFonts w:ascii="Inconsolata" w:hAnsi="Inconsolata" w:cs="Consolas"/>
          <w:color w:val="E1E4E8"/>
        </w:rPr>
        <w:t>)</w:t>
      </w:r>
    </w:p>
    <w:p w14:paraId="67015C3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A3C248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end</w:t>
      </w:r>
    </w:p>
    <w:p w14:paraId="3BD9AB91" w14:textId="77777777" w:rsidR="006A5821" w:rsidRDefault="006A5821" w:rsidP="00CA7B58">
      <w:pPr>
        <w:jc w:val="both"/>
        <w:rPr>
          <w:rFonts w:ascii="Inconsolata" w:hAnsi="Inconsolata"/>
          <w:lang w:val="fr-CH"/>
        </w:rPr>
      </w:pPr>
    </w:p>
    <w:p w14:paraId="45A28748" w14:textId="77777777" w:rsidR="006A5821" w:rsidRPr="00ED5688" w:rsidRDefault="006A5821" w:rsidP="00CA7B58">
      <w:pPr>
        <w:jc w:val="both"/>
        <w:rPr>
          <w:rFonts w:ascii="Inconsolata" w:hAnsi="Inconsolata"/>
          <w:lang w:val="fr-CH"/>
        </w:rPr>
      </w:pPr>
    </w:p>
    <w:p w14:paraId="0A7D2062" w14:textId="2897B7CA" w:rsidR="00F95B6E" w:rsidRDefault="00ED5688" w:rsidP="00CA7B58">
      <w:pPr>
        <w:jc w:val="both"/>
        <w:rPr>
          <w:lang w:val="fr-CH"/>
        </w:rPr>
      </w:pPr>
      <w:r>
        <w:rPr>
          <w:lang w:val="fr-CH"/>
        </w:rPr>
        <w:t xml:space="preserve">Et voici son utilisation : </w:t>
      </w:r>
    </w:p>
    <w:p w14:paraId="3A8D8F4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1</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start_link</w:t>
      </w:r>
      <w:r w:rsidRPr="00F95B6E">
        <w:rPr>
          <w:rFonts w:ascii="Consolas" w:hAnsi="Consolas" w:cs="Consolas"/>
          <w:color w:val="E1E4E8"/>
          <w:sz w:val="21"/>
          <w:szCs w:val="21"/>
        </w:rPr>
        <w:t>(</w:t>
      </w:r>
      <w:r w:rsidRPr="00F95B6E">
        <w:rPr>
          <w:rFonts w:ascii="Consolas" w:hAnsi="Consolas" w:cs="Consolas"/>
          <w:color w:val="79B8FF"/>
          <w:sz w:val="21"/>
          <w:szCs w:val="21"/>
        </w:rPr>
        <w:t>0</w:t>
      </w:r>
      <w:r w:rsidRPr="00F95B6E">
        <w:rPr>
          <w:rFonts w:ascii="Consolas" w:hAnsi="Consolas" w:cs="Consolas"/>
          <w:color w:val="E1E4E8"/>
          <w:sz w:val="21"/>
          <w:szCs w:val="21"/>
        </w:rPr>
        <w:t>)</w:t>
      </w:r>
    </w:p>
    <w:p w14:paraId="63BF9D64" w14:textId="3CFADFAF" w:rsidR="00F95B6E" w:rsidRPr="00F95B6E" w:rsidRDefault="00F95B6E" w:rsidP="00F95B6E">
      <w:pPr>
        <w:shd w:val="clear" w:color="auto" w:fill="24292E"/>
        <w:spacing w:line="315" w:lineRule="atLeast"/>
        <w:rPr>
          <w:rFonts w:ascii="Consolas" w:hAnsi="Consolas" w:cs="Consolas"/>
          <w:color w:val="6A737D"/>
          <w:sz w:val="21"/>
          <w:szCs w:val="21"/>
        </w:rPr>
      </w:pPr>
      <w:r w:rsidRPr="00F95B6E">
        <w:rPr>
          <w:rFonts w:ascii="Consolas" w:hAnsi="Consolas" w:cs="Consolas"/>
          <w:color w:val="E1E4E8"/>
          <w:sz w:val="21"/>
          <w:szCs w:val="21"/>
        </w:rPr>
        <w:t>{</w:t>
      </w:r>
      <w:r w:rsidRPr="00F95B6E">
        <w:rPr>
          <w:rFonts w:ascii="Consolas" w:hAnsi="Consolas" w:cs="Consolas"/>
          <w:color w:val="79B8FF"/>
          <w:sz w:val="21"/>
          <w:szCs w:val="21"/>
        </w:rPr>
        <w:t>:ok</w:t>
      </w:r>
      <w:r w:rsidRPr="00F95B6E">
        <w:rPr>
          <w:rFonts w:ascii="Consolas" w:hAnsi="Consolas" w:cs="Consolas"/>
          <w:color w:val="E1E4E8"/>
          <w:sz w:val="21"/>
          <w:szCs w:val="21"/>
        </w:rPr>
        <w:t xml:space="preserve">, </w:t>
      </w:r>
      <w:r>
        <w:rPr>
          <w:rFonts w:ascii="Consolas" w:hAnsi="Consolas" w:cs="Consolas"/>
          <w:color w:val="6A737D"/>
          <w:sz w:val="21"/>
          <w:szCs w:val="21"/>
          <w:lang w:val="fr-CH"/>
        </w:rPr>
        <w:t>#</w:t>
      </w:r>
      <w:r w:rsidRPr="00F95B6E">
        <w:rPr>
          <w:rFonts w:ascii="Consolas" w:hAnsi="Consolas" w:cs="Consolas"/>
          <w:color w:val="6A737D"/>
          <w:sz w:val="21"/>
          <w:szCs w:val="21"/>
        </w:rPr>
        <w:t>PID&lt;0.114.0&gt;</w:t>
      </w:r>
      <w:r w:rsidRPr="00F95B6E">
        <w:rPr>
          <w:rFonts w:ascii="Consolas" w:hAnsi="Consolas" w:cs="Consolas"/>
          <w:color w:val="FFFFFF" w:themeColor="background1"/>
          <w:sz w:val="21"/>
          <w:szCs w:val="21"/>
        </w:rPr>
        <w:t>}</w:t>
      </w:r>
    </w:p>
    <w:p w14:paraId="49060169"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2</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0670EB32"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0</w:t>
      </w:r>
    </w:p>
    <w:p w14:paraId="34FB8CA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3</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31505C1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72EA456E"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4</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2076940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001ACA1C"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5</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1EC852AA"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2</w:t>
      </w:r>
    </w:p>
    <w:p w14:paraId="76322B8F" w14:textId="77777777" w:rsidR="00CA7B58" w:rsidRDefault="00CA7B58" w:rsidP="00CA7B58">
      <w:pPr>
        <w:jc w:val="both"/>
        <w:rPr>
          <w:lang w:val="fr-CH"/>
        </w:rPr>
      </w:pPr>
    </w:p>
    <w:p w14:paraId="37B8CEEC" w14:textId="732FDC89" w:rsidR="00F95B6E" w:rsidRDefault="00F95B6E" w:rsidP="00CA7B58">
      <w:pPr>
        <w:jc w:val="both"/>
        <w:rPr>
          <w:lang w:val="fr-CH"/>
        </w:rPr>
      </w:pPr>
      <w:r>
        <w:rPr>
          <w:lang w:val="fr-CH"/>
        </w:rPr>
        <w:t>La ligne « use Agent » sert à injecter le code nécessaire à l’Agent pour bien fonctionner. Elle rajoute notamment des méthodes permettant de superviser l’Agent. Le nom du module (Counter) est utilisé via la variable __MODULE__. Les méthodes get et update de la classe Agent reçoivent comme paramètre la valeur actuelle du state, libre à nous d’ensuite l’utiliser.</w:t>
      </w:r>
    </w:p>
    <w:p w14:paraId="027CDA8F" w14:textId="77777777" w:rsidR="00F95B6E" w:rsidRPr="00395F04" w:rsidRDefault="00F95B6E" w:rsidP="00CA7B58">
      <w:pPr>
        <w:jc w:val="both"/>
        <w:rPr>
          <w:lang w:val="fr-CH"/>
        </w:rPr>
      </w:pPr>
    </w:p>
    <w:p w14:paraId="57597917" w14:textId="3720B058" w:rsidR="00097029" w:rsidRPr="00395F04" w:rsidRDefault="00097029" w:rsidP="00097029">
      <w:pPr>
        <w:pStyle w:val="Heading2"/>
        <w:rPr>
          <w:lang w:val="fr-CH"/>
        </w:rPr>
      </w:pPr>
      <w:r w:rsidRPr="00395F04">
        <w:rPr>
          <w:lang w:val="fr-CH"/>
        </w:rPr>
        <w:t>Fail fast / Let it crash</w:t>
      </w:r>
    </w:p>
    <w:p w14:paraId="0832F2AC" w14:textId="79E5776E" w:rsidR="00097029" w:rsidRDefault="00ED77CA" w:rsidP="00CA7B58">
      <w:pPr>
        <w:jc w:val="both"/>
        <w:rPr>
          <w:rFonts w:cstheme="minorHAnsi"/>
          <w:lang w:val="fr-CH"/>
        </w:rPr>
      </w:pPr>
      <w:r>
        <w:rPr>
          <w:rFonts w:cstheme="minorHAnsi"/>
          <w:lang w:val="fr-CH"/>
        </w:rPr>
        <w:t>La philosophie d’Elixir est assez différente de la majorité des autres langages de programmation. L’idée, grâce aux processus indépendants les uns des autres, est de laisser planter toute erreur inattendue.   Il existe une syntaxe comparable aux try catch des autres langages (try rescue) mais celle-ci n’est pas souvent utilisée. Il est plus courant de laisser planter dans un processus qui a pour rôle de superviser et de redémarrer un nouveau processus en cas de problème.</w:t>
      </w:r>
    </w:p>
    <w:p w14:paraId="39CC9F46" w14:textId="77777777" w:rsidR="00ED77CA" w:rsidRDefault="00ED77CA" w:rsidP="00CA7B58">
      <w:pPr>
        <w:jc w:val="both"/>
        <w:rPr>
          <w:rFonts w:cstheme="minorHAnsi"/>
          <w:lang w:val="fr-CH"/>
        </w:rPr>
      </w:pPr>
    </w:p>
    <w:p w14:paraId="7DDDD6DB" w14:textId="3F595612" w:rsidR="00ED77CA" w:rsidRDefault="00ED77CA" w:rsidP="00CA7B58">
      <w:pPr>
        <w:jc w:val="both"/>
        <w:rPr>
          <w:rFonts w:cstheme="minorHAnsi"/>
          <w:lang w:val="fr-CH"/>
        </w:rPr>
      </w:pPr>
      <w:r>
        <w:rPr>
          <w:rFonts w:cstheme="minorHAnsi"/>
          <w:lang w:val="fr-CH"/>
        </w:rPr>
        <w:t xml:space="preserve">De plus, Elixir ne lance </w:t>
      </w:r>
      <w:r w:rsidR="009D1442">
        <w:rPr>
          <w:rFonts w:cstheme="minorHAnsi"/>
          <w:lang w:val="fr-CH"/>
        </w:rPr>
        <w:t>pas d’erreurs dans des contextes où il est courant de le faire dans d’autres langages.</w:t>
      </w:r>
      <w:r>
        <w:rPr>
          <w:rFonts w:cstheme="minorHAnsi"/>
          <w:lang w:val="fr-CH"/>
        </w:rPr>
        <w:t xml:space="preserve"> Un exemple </w:t>
      </w:r>
      <w:r w:rsidR="009D1442">
        <w:rPr>
          <w:rFonts w:cstheme="minorHAnsi"/>
          <w:lang w:val="fr-CH"/>
        </w:rPr>
        <w:t>pourrait être la lecture et l’écriture dans un fichier. Elixir nous renvoie un tuple contenant des informations si la lecture ou l’écriture s’est bien passée :</w:t>
      </w:r>
    </w:p>
    <w:p w14:paraId="183D836B" w14:textId="77777777" w:rsidR="009D1442" w:rsidRDefault="009D1442" w:rsidP="00CA7B58">
      <w:pPr>
        <w:jc w:val="both"/>
        <w:rPr>
          <w:rFonts w:cstheme="minorHAnsi"/>
          <w:lang w:val="fr-CH"/>
        </w:rPr>
      </w:pPr>
    </w:p>
    <w:p w14:paraId="5B40909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56F72015"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:error</w:t>
      </w:r>
      <w:r w:rsidRPr="009D1442">
        <w:rPr>
          <w:rFonts w:ascii="Inconsolata" w:hAnsi="Inconsolata" w:cs="Consolas"/>
          <w:color w:val="E1E4E8"/>
        </w:rPr>
        <w:t xml:space="preserve">, </w:t>
      </w:r>
      <w:r w:rsidRPr="009D1442">
        <w:rPr>
          <w:rFonts w:ascii="Inconsolata" w:hAnsi="Inconsolata" w:cs="Consolas"/>
          <w:color w:val="79B8FF"/>
        </w:rPr>
        <w:t>:enoent</w:t>
      </w:r>
      <w:r w:rsidRPr="009D1442">
        <w:rPr>
          <w:rFonts w:ascii="Inconsolata" w:hAnsi="Inconsolata" w:cs="Consolas"/>
          <w:color w:val="E1E4E8"/>
        </w:rPr>
        <w:t>}</w:t>
      </w:r>
    </w:p>
    <w:p w14:paraId="6196A6CF"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write</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6B8A4397"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79B8FF"/>
        </w:rPr>
        <w:t>:ok</w:t>
      </w:r>
    </w:p>
    <w:p w14:paraId="324FE361"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3DD2CCE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:ok</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5B0B19B3" w14:textId="77777777" w:rsidR="009D1442" w:rsidRPr="009D1442" w:rsidRDefault="009D1442" w:rsidP="009D1442">
      <w:pPr>
        <w:shd w:val="clear" w:color="auto" w:fill="24292E"/>
        <w:spacing w:line="315" w:lineRule="atLeast"/>
        <w:rPr>
          <w:rFonts w:ascii="Inconsolata" w:hAnsi="Inconsolata" w:cs="Consolas"/>
          <w:color w:val="E1E4E8"/>
        </w:rPr>
      </w:pPr>
    </w:p>
    <w:p w14:paraId="53E5BDD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6A737D"/>
        </w:rPr>
        <w:t># Ex avec pattern matching:</w:t>
      </w:r>
    </w:p>
    <w:p w14:paraId="2FAFFA4E"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case</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F97583"/>
        </w:rPr>
        <w:t>do</w:t>
      </w:r>
    </w:p>
    <w:p w14:paraId="0D225416"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:ok</w:t>
      </w:r>
      <w:r w:rsidRPr="009D1442">
        <w:rPr>
          <w:rFonts w:ascii="Inconsolata" w:hAnsi="Inconsolata" w:cs="Consolas"/>
          <w:color w:val="E1E4E8"/>
        </w:rPr>
        <w:t xml:space="preserve">, body}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"Success: #{body}"</w:t>
      </w:r>
      <w:r w:rsidRPr="009D1442">
        <w:rPr>
          <w:rFonts w:ascii="Inconsolata" w:hAnsi="Inconsolata" w:cs="Consolas"/>
          <w:color w:val="E1E4E8"/>
        </w:rPr>
        <w:t>)</w:t>
      </w:r>
    </w:p>
    <w:p w14:paraId="790089FC"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:error</w:t>
      </w:r>
      <w:r w:rsidRPr="009D1442">
        <w:rPr>
          <w:rFonts w:ascii="Inconsolata" w:hAnsi="Inconsolata" w:cs="Consolas"/>
          <w:color w:val="E1E4E8"/>
        </w:rPr>
        <w:t xml:space="preserve">, reason}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"Error: #{reason}"</w:t>
      </w:r>
      <w:r w:rsidRPr="009D1442">
        <w:rPr>
          <w:rFonts w:ascii="Inconsolata" w:hAnsi="Inconsolata" w:cs="Consolas"/>
          <w:color w:val="E1E4E8"/>
        </w:rPr>
        <w:t>)</w:t>
      </w:r>
    </w:p>
    <w:p w14:paraId="24BA790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end</w:t>
      </w:r>
    </w:p>
    <w:p w14:paraId="0483A8E7" w14:textId="77777777" w:rsidR="009D1442" w:rsidRPr="00286560" w:rsidRDefault="009D1442" w:rsidP="00CA7B58">
      <w:pPr>
        <w:jc w:val="both"/>
        <w:rPr>
          <w:rFonts w:cstheme="minorHAnsi"/>
          <w:lang w:val="fr-CH"/>
        </w:rPr>
      </w:pPr>
    </w:p>
    <w:p w14:paraId="4ED45A34" w14:textId="77777777" w:rsidR="0034239C" w:rsidRDefault="0034239C" w:rsidP="0034239C">
      <w:pPr>
        <w:pStyle w:val="Heading1"/>
        <w:rPr>
          <w:lang w:val="fr-CH"/>
        </w:rPr>
      </w:pPr>
      <w:r>
        <w:rPr>
          <w:lang w:val="fr-CH"/>
        </w:rPr>
        <w:lastRenderedPageBreak/>
        <w:t>Autres particularités</w:t>
      </w:r>
    </w:p>
    <w:p w14:paraId="170CA0DE" w14:textId="525990D9" w:rsidR="009D1442" w:rsidRDefault="009D1442" w:rsidP="009D1442">
      <w:pPr>
        <w:pStyle w:val="Heading2"/>
        <w:rPr>
          <w:lang w:val="fr-CH"/>
        </w:rPr>
      </w:pPr>
      <w:r>
        <w:rPr>
          <w:lang w:val="fr-CH"/>
        </w:rPr>
        <w:t>Documentation</w:t>
      </w:r>
    </w:p>
    <w:p w14:paraId="40D53435" w14:textId="5D4D84CE" w:rsidR="009D1442" w:rsidRDefault="00A66C51" w:rsidP="009D1442">
      <w:pPr>
        <w:rPr>
          <w:lang w:val="fr-CH"/>
        </w:rPr>
      </w:pPr>
      <w:r>
        <w:rPr>
          <w:lang w:val="fr-CH"/>
        </w:rPr>
        <w:t>Elixir traite la documentation comme « first-class citizen »</w:t>
      </w:r>
      <w:r w:rsidR="0015783C">
        <w:rPr>
          <w:lang w:val="fr-CH"/>
        </w:rPr>
        <w:t xml:space="preserve"> en mettant à disposition des annotations comme @doc ou @moduledoc pour directement documenter son code.</w:t>
      </w:r>
    </w:p>
    <w:p w14:paraId="7180A54F" w14:textId="77777777" w:rsidR="0015783C" w:rsidRDefault="0015783C" w:rsidP="009D1442">
      <w:pPr>
        <w:rPr>
          <w:lang w:val="fr-CH"/>
        </w:rPr>
      </w:pPr>
    </w:p>
    <w:p w14:paraId="5ED39620" w14:textId="65BB15DC" w:rsidR="0015783C" w:rsidRDefault="0015783C" w:rsidP="009D1442">
      <w:pPr>
        <w:rPr>
          <w:lang w:val="fr-CH"/>
        </w:rPr>
      </w:pPr>
      <w:r>
        <w:rPr>
          <w:lang w:val="fr-CH"/>
        </w:rPr>
        <w:t>De plus, toute élément du langage de base dispose de sa propre documentation. Il est donc possible d’y accéder dans l’environnement interactif via la commande h suivie de ce qui nous intéresse :</w:t>
      </w:r>
    </w:p>
    <w:p w14:paraId="76589B3F"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B392F0"/>
        </w:rPr>
        <w:t>iex</w:t>
      </w:r>
      <w:r w:rsidRPr="0015783C">
        <w:rPr>
          <w:rFonts w:ascii="Inconsolata" w:hAnsi="Inconsolata" w:cs="Consolas"/>
          <w:color w:val="E1E4E8"/>
        </w:rPr>
        <w:t>(</w:t>
      </w:r>
      <w:r w:rsidRPr="0015783C">
        <w:rPr>
          <w:rFonts w:ascii="Inconsolata" w:hAnsi="Inconsolata" w:cs="Consolas"/>
          <w:color w:val="79B8FF"/>
        </w:rPr>
        <w:t>4</w:t>
      </w:r>
      <w:r w:rsidRPr="0015783C">
        <w:rPr>
          <w:rFonts w:ascii="Inconsolata" w:hAnsi="Inconsolata" w:cs="Consolas"/>
          <w:color w:val="E1E4E8"/>
        </w:rPr>
        <w:t>)</w:t>
      </w:r>
      <w:r w:rsidRPr="0015783C">
        <w:rPr>
          <w:rFonts w:ascii="Inconsolata" w:hAnsi="Inconsolata" w:cs="Consolas"/>
          <w:color w:val="F97583"/>
        </w:rPr>
        <w:t>&gt;</w:t>
      </w:r>
      <w:r w:rsidRPr="0015783C">
        <w:rPr>
          <w:rFonts w:ascii="Inconsolata" w:hAnsi="Inconsolata" w:cs="Consolas"/>
          <w:color w:val="E1E4E8"/>
        </w:rPr>
        <w:t xml:space="preserve"> h trunc</w:t>
      </w:r>
    </w:p>
    <w:p w14:paraId="4048C389" w14:textId="04BDBDE0"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F97583"/>
        </w:rPr>
        <w:t>def</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 xml:space="preserve">(number)                                </w:t>
      </w:r>
    </w:p>
    <w:p w14:paraId="42823E2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@spec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B392F0"/>
        </w:rPr>
        <w:t>number</w:t>
      </w:r>
      <w:r w:rsidRPr="0015783C">
        <w:rPr>
          <w:rFonts w:ascii="Inconsolata" w:hAnsi="Inconsolata" w:cs="Consolas"/>
          <w:color w:val="E1E4E8"/>
        </w:rPr>
        <w:t xml:space="preserve">()) </w:t>
      </w:r>
      <w:r w:rsidRPr="0015783C">
        <w:rPr>
          <w:rFonts w:ascii="Inconsolata" w:hAnsi="Inconsolata" w:cs="Consolas"/>
          <w:color w:val="F97583"/>
        </w:rPr>
        <w:t>::</w:t>
      </w:r>
      <w:r w:rsidRPr="0015783C">
        <w:rPr>
          <w:rFonts w:ascii="Inconsolata" w:hAnsi="Inconsolata" w:cs="Consolas"/>
          <w:color w:val="E1E4E8"/>
        </w:rPr>
        <w:t xml:space="preserve"> </w:t>
      </w:r>
      <w:r w:rsidRPr="0015783C">
        <w:rPr>
          <w:rFonts w:ascii="Inconsolata" w:hAnsi="Inconsolata" w:cs="Consolas"/>
          <w:color w:val="B392F0"/>
        </w:rPr>
        <w:t>integer</w:t>
      </w:r>
      <w:r w:rsidRPr="0015783C">
        <w:rPr>
          <w:rFonts w:ascii="Inconsolata" w:hAnsi="Inconsolata" w:cs="Consolas"/>
          <w:color w:val="E1E4E8"/>
        </w:rPr>
        <w:t>()</w:t>
      </w:r>
    </w:p>
    <w:p w14:paraId="199740C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guard:</w:t>
      </w:r>
      <w:r w:rsidRPr="0015783C">
        <w:rPr>
          <w:rFonts w:ascii="Inconsolata" w:hAnsi="Inconsolata" w:cs="Consolas"/>
          <w:color w:val="E1E4E8"/>
        </w:rPr>
        <w:t xml:space="preserve"> </w:t>
      </w:r>
      <w:r w:rsidRPr="0015783C">
        <w:rPr>
          <w:rFonts w:ascii="Inconsolata" w:hAnsi="Inconsolata" w:cs="Consolas"/>
          <w:color w:val="79B8FF"/>
        </w:rPr>
        <w:t>true</w:t>
      </w:r>
    </w:p>
    <w:p w14:paraId="5A9CC744"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Returns</w:t>
      </w:r>
      <w:r w:rsidRPr="0015783C">
        <w:rPr>
          <w:rFonts w:ascii="Inconsolata" w:hAnsi="Inconsolata" w:cs="Consolas"/>
          <w:color w:val="E1E4E8"/>
        </w:rPr>
        <w:t xml:space="preserve"> the integer part of number.</w:t>
      </w:r>
    </w:p>
    <w:p w14:paraId="3D698B5D" w14:textId="2C9EDE18"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Allowed</w:t>
      </w:r>
      <w:r w:rsidRPr="0015783C">
        <w:rPr>
          <w:rFonts w:ascii="Inconsolata" w:hAnsi="Inconsolata" w:cs="Consolas"/>
          <w:color w:val="E1E4E8"/>
        </w:rPr>
        <w:t xml:space="preserve"> </w:t>
      </w:r>
      <w:r w:rsidRPr="0015783C">
        <w:rPr>
          <w:rFonts w:ascii="Inconsolata" w:hAnsi="Inconsolata" w:cs="Consolas"/>
          <w:color w:val="F97583"/>
        </w:rPr>
        <w:t>in</w:t>
      </w:r>
      <w:r w:rsidRPr="0015783C">
        <w:rPr>
          <w:rFonts w:ascii="Inconsolata" w:hAnsi="Inconsolata" w:cs="Consolas"/>
          <w:color w:val="E1E4E8"/>
        </w:rPr>
        <w:t xml:space="preserve"> guard tests. </w:t>
      </w:r>
      <w:r w:rsidRPr="0015783C">
        <w:rPr>
          <w:rFonts w:ascii="Inconsolata" w:hAnsi="Inconsolata" w:cs="Consolas"/>
          <w:color w:val="79B8FF"/>
        </w:rPr>
        <w:t>Inlined</w:t>
      </w:r>
      <w:r w:rsidRPr="0015783C">
        <w:rPr>
          <w:rFonts w:ascii="Inconsolata" w:hAnsi="Inconsolata" w:cs="Consolas"/>
          <w:color w:val="E1E4E8"/>
        </w:rPr>
        <w:t xml:space="preserve"> by the compiler.</w:t>
      </w:r>
    </w:p>
    <w:p w14:paraId="15144482"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6A737D"/>
        </w:rPr>
        <w:t>## Examples</w:t>
      </w:r>
    </w:p>
    <w:p w14:paraId="4594DAE9"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79B8FF"/>
        </w:rPr>
        <w:t>5.4</w:t>
      </w:r>
      <w:r w:rsidRPr="0015783C">
        <w:rPr>
          <w:rFonts w:ascii="Inconsolata" w:hAnsi="Inconsolata" w:cs="Consolas"/>
          <w:color w:val="E1E4E8"/>
        </w:rPr>
        <w:t>)</w:t>
      </w:r>
    </w:p>
    <w:p w14:paraId="3ECA6B93" w14:textId="3580E35B"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79B8FF"/>
        </w:rPr>
        <w:t>5</w:t>
      </w:r>
    </w:p>
    <w:p w14:paraId="768DB41A"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F97583"/>
        </w:rPr>
        <w:t>-</w:t>
      </w:r>
      <w:r w:rsidRPr="0015783C">
        <w:rPr>
          <w:rFonts w:ascii="Inconsolata" w:hAnsi="Inconsolata" w:cs="Consolas"/>
          <w:color w:val="79B8FF"/>
        </w:rPr>
        <w:t>5.99</w:t>
      </w:r>
      <w:r w:rsidRPr="0015783C">
        <w:rPr>
          <w:rFonts w:ascii="Inconsolata" w:hAnsi="Inconsolata" w:cs="Consolas"/>
          <w:color w:val="E1E4E8"/>
        </w:rPr>
        <w:t>)</w:t>
      </w:r>
    </w:p>
    <w:p w14:paraId="522E3B3C" w14:textId="1D63A3D7" w:rsidR="0015783C" w:rsidRPr="00606DAD" w:rsidRDefault="0015783C" w:rsidP="00606DAD">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F97583"/>
        </w:rPr>
        <w:t>-</w:t>
      </w:r>
      <w:r w:rsidRPr="0015783C">
        <w:rPr>
          <w:rFonts w:ascii="Inconsolata" w:hAnsi="Inconsolata" w:cs="Consolas"/>
          <w:color w:val="79B8FF"/>
        </w:rPr>
        <w:t>5</w:t>
      </w:r>
    </w:p>
    <w:p w14:paraId="69B6C872" w14:textId="77777777" w:rsidR="00606DAD" w:rsidRDefault="00606DAD" w:rsidP="009D1442">
      <w:pPr>
        <w:pStyle w:val="Heading2"/>
        <w:rPr>
          <w:lang w:val="fr-CH"/>
        </w:rPr>
      </w:pPr>
    </w:p>
    <w:p w14:paraId="6CB3BF9D" w14:textId="129142A7" w:rsidR="009D1442" w:rsidRDefault="009D1442" w:rsidP="009D1442">
      <w:pPr>
        <w:pStyle w:val="Heading2"/>
        <w:rPr>
          <w:lang w:val="fr-CH"/>
        </w:rPr>
      </w:pPr>
      <w:r>
        <w:rPr>
          <w:lang w:val="fr-CH"/>
        </w:rPr>
        <w:t>Atoms</w:t>
      </w:r>
    </w:p>
    <w:p w14:paraId="7F3211BA" w14:textId="7F5FE867" w:rsidR="009D1442" w:rsidRDefault="00606DAD" w:rsidP="009D1442">
      <w:pPr>
        <w:rPr>
          <w:lang w:val="fr-CH"/>
        </w:rPr>
      </w:pPr>
      <w:r>
        <w:rPr>
          <w:lang w:val="fr-CH"/>
        </w:rPr>
        <w:t>Les atomes sont des constantes avec comme valeur leur propre nom. Ils sont l’équivalents des symboles dans d’autres langages (ex : JavaScript). La différence est que ceux-ci doivent commencer par : et sont grandement utilisés dans le langage. Nous avons pu voir précédemment que des fonctions renvoyaient les atomes :ok ou :error afin de pouvoir être facilement comparés.</w:t>
      </w:r>
    </w:p>
    <w:p w14:paraId="6CBC9A2A" w14:textId="77777777" w:rsidR="0034239C" w:rsidRDefault="0034239C" w:rsidP="009D1442">
      <w:pPr>
        <w:rPr>
          <w:lang w:val="fr-CH"/>
        </w:rPr>
      </w:pPr>
    </w:p>
    <w:p w14:paraId="5CE3B62E" w14:textId="73BA96B3" w:rsidR="009D1442" w:rsidRDefault="009D1442" w:rsidP="009D1442">
      <w:pPr>
        <w:pStyle w:val="Heading2"/>
        <w:rPr>
          <w:lang w:val="fr-CH"/>
        </w:rPr>
      </w:pPr>
      <w:r>
        <w:rPr>
          <w:lang w:val="fr-CH"/>
        </w:rPr>
        <w:t>Opérateur =</w:t>
      </w:r>
    </w:p>
    <w:p w14:paraId="69737DBC" w14:textId="01AB20A0" w:rsidR="009D1442" w:rsidRDefault="00606DAD" w:rsidP="009D1442">
      <w:pPr>
        <w:rPr>
          <w:lang w:val="fr-CH"/>
        </w:rPr>
      </w:pPr>
      <w:r>
        <w:rPr>
          <w:lang w:val="fr-CH"/>
        </w:rPr>
        <w:t>Pour l’anecdote, l’opérateur = n’est pas un opérateur simple d’affectation en Elixir</w:t>
      </w:r>
      <w:r w:rsidR="0034239C">
        <w:rPr>
          <w:lang w:val="fr-CH"/>
        </w:rPr>
        <w:t>. Il est d’ailleurs appelé « match operator » car il effectue</w:t>
      </w:r>
      <w:r>
        <w:rPr>
          <w:lang w:val="fr-CH"/>
        </w:rPr>
        <w:t xml:space="preserve"> un pattern matching derrière les décors</w:t>
      </w:r>
      <w:r w:rsidR="00E24E47">
        <w:rPr>
          <w:lang w:val="fr-CH"/>
        </w:rPr>
        <w:t> :</w:t>
      </w:r>
    </w:p>
    <w:p w14:paraId="75D256E9"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 b] </w:t>
      </w:r>
      <w:r w:rsidRPr="00E24E47">
        <w:rPr>
          <w:rFonts w:ascii="Inconsolata" w:hAnsi="Inconsolata" w:cs="Consolas"/>
          <w:color w:val="F97583"/>
        </w:rPr>
        <w:t>=</w:t>
      </w:r>
      <w:r w:rsidRPr="00E24E47">
        <w:rPr>
          <w:rFonts w:ascii="Inconsolata" w:hAnsi="Inconsolata" w:cs="Consolas"/>
          <w:color w:val="E1E4E8"/>
        </w:rPr>
        <w:t xml:space="preserve"> [</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215D23C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0D316760"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w:t>
      </w:r>
    </w:p>
    <w:p w14:paraId="3B57938F"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1</w:t>
      </w:r>
    </w:p>
    <w:p w14:paraId="29C4ABF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b</w:t>
      </w:r>
    </w:p>
    <w:p w14:paraId="790511F7"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2</w:t>
      </w:r>
    </w:p>
    <w:p w14:paraId="43F0FA76" w14:textId="77777777" w:rsidR="00E24E47" w:rsidRDefault="00E24E47" w:rsidP="009D1442">
      <w:pPr>
        <w:rPr>
          <w:lang w:val="fr-CH"/>
        </w:rPr>
      </w:pPr>
    </w:p>
    <w:p w14:paraId="358D587B" w14:textId="623F1EE9" w:rsidR="00E24E47" w:rsidRDefault="00E24E47" w:rsidP="009D1442">
      <w:pPr>
        <w:rPr>
          <w:lang w:val="fr-CH"/>
        </w:rPr>
      </w:pPr>
      <w:r>
        <w:rPr>
          <w:lang w:val="fr-CH"/>
        </w:rPr>
        <w:t xml:space="preserve">Lorsque l’on fait une simple opération </w:t>
      </w:r>
      <w:r w:rsidRPr="00E24E47">
        <w:rPr>
          <w:rFonts w:ascii="Consolas" w:hAnsi="Consolas" w:cs="Consolas"/>
          <w:color w:val="E1E4E8"/>
          <w:sz w:val="21"/>
          <w:szCs w:val="21"/>
          <w:shd w:val="clear" w:color="auto" w:fill="24292E"/>
        </w:rPr>
        <w:t xml:space="preserve">x </w:t>
      </w:r>
      <w:r w:rsidRPr="00E24E47">
        <w:rPr>
          <w:rFonts w:ascii="Consolas" w:hAnsi="Consolas" w:cs="Consolas"/>
          <w:color w:val="F97583"/>
          <w:sz w:val="21"/>
          <w:szCs w:val="21"/>
          <w:shd w:val="clear" w:color="auto" w:fill="24292E"/>
        </w:rPr>
        <w:t>=</w:t>
      </w:r>
      <w:r w:rsidRPr="00E24E47">
        <w:rPr>
          <w:rFonts w:ascii="Consolas" w:hAnsi="Consolas" w:cs="Consolas"/>
          <w:color w:val="E1E4E8"/>
          <w:sz w:val="21"/>
          <w:szCs w:val="21"/>
          <w:shd w:val="clear" w:color="auto" w:fill="24292E"/>
        </w:rPr>
        <w:t xml:space="preserve"> </w:t>
      </w:r>
      <w:r w:rsidRPr="00E24E47">
        <w:rPr>
          <w:rFonts w:ascii="Consolas" w:hAnsi="Consolas" w:cs="Consolas"/>
          <w:color w:val="79B8FF"/>
          <w:sz w:val="21"/>
          <w:szCs w:val="21"/>
          <w:shd w:val="clear" w:color="auto" w:fill="24292E"/>
        </w:rPr>
        <w:t>3</w:t>
      </w:r>
      <w:r>
        <w:rPr>
          <w:lang w:val="fr-CH"/>
        </w:rPr>
        <w:t>, le pattern matching va assigner 3 à x.</w:t>
      </w:r>
    </w:p>
    <w:p w14:paraId="239B5789" w14:textId="77777777" w:rsidR="00E24E47" w:rsidRPr="009D1442" w:rsidRDefault="00E24E47" w:rsidP="009D1442">
      <w:pPr>
        <w:rPr>
          <w:lang w:val="fr-CH"/>
        </w:rPr>
      </w:pPr>
    </w:p>
    <w:p w14:paraId="0C430C94" w14:textId="1152E334" w:rsidR="007C433C" w:rsidRDefault="009D1442" w:rsidP="009D1442">
      <w:pPr>
        <w:pStyle w:val="Heading2"/>
        <w:rPr>
          <w:lang w:val="fr-CH"/>
        </w:rPr>
      </w:pPr>
      <w:r>
        <w:rPr>
          <w:lang w:val="fr-CH"/>
        </w:rPr>
        <w:t>Compatibilité Erlang</w:t>
      </w:r>
    </w:p>
    <w:p w14:paraId="49322FC7" w14:textId="62C21D56" w:rsidR="0034239C" w:rsidRDefault="0034239C" w:rsidP="007C433C">
      <w:pPr>
        <w:rPr>
          <w:lang w:val="fr-CH"/>
        </w:rPr>
      </w:pPr>
      <w:r>
        <w:rPr>
          <w:lang w:val="fr-CH"/>
        </w:rPr>
        <w:t>Les modules Erlang sont directement disponibles dans le code Elixir via des atomes. Dans l’exemple qui suit, le module crypto est appelé pour créer un hash, qui est un module Erlang :</w:t>
      </w:r>
    </w:p>
    <w:p w14:paraId="560E3E65" w14:textId="77777777" w:rsidR="0034239C" w:rsidRPr="0034239C" w:rsidRDefault="0034239C" w:rsidP="0034239C">
      <w:pPr>
        <w:shd w:val="clear" w:color="auto" w:fill="24292E"/>
        <w:spacing w:line="315" w:lineRule="atLeast"/>
        <w:rPr>
          <w:rFonts w:ascii="Inconsolata" w:hAnsi="Inconsolata" w:cs="Consolas"/>
          <w:color w:val="E1E4E8"/>
        </w:rPr>
      </w:pPr>
      <w:r w:rsidRPr="0034239C">
        <w:rPr>
          <w:rFonts w:ascii="Inconsolata" w:hAnsi="Inconsolata" w:cs="Consolas"/>
          <w:color w:val="E1E4E8"/>
        </w:rPr>
        <w:t>iex</w:t>
      </w:r>
      <w:r w:rsidRPr="0034239C">
        <w:rPr>
          <w:rFonts w:ascii="Inconsolata" w:hAnsi="Inconsolata" w:cs="Consolas"/>
          <w:color w:val="F97583"/>
        </w:rPr>
        <w:t>&gt;</w:t>
      </w:r>
      <w:r w:rsidRPr="0034239C">
        <w:rPr>
          <w:rFonts w:ascii="Inconsolata" w:hAnsi="Inconsolata" w:cs="Consolas"/>
          <w:color w:val="E1E4E8"/>
        </w:rPr>
        <w:t xml:space="preserve"> </w:t>
      </w:r>
      <w:r w:rsidRPr="0034239C">
        <w:rPr>
          <w:rFonts w:ascii="Inconsolata" w:hAnsi="Inconsolata" w:cs="Consolas"/>
          <w:color w:val="79B8FF"/>
        </w:rPr>
        <w:t>Base</w:t>
      </w:r>
      <w:r w:rsidRPr="0034239C">
        <w:rPr>
          <w:rFonts w:ascii="Inconsolata" w:hAnsi="Inconsolata" w:cs="Consolas"/>
          <w:color w:val="E1E4E8"/>
        </w:rPr>
        <w:t>.</w:t>
      </w:r>
      <w:r w:rsidRPr="0034239C">
        <w:rPr>
          <w:rFonts w:ascii="Inconsolata" w:hAnsi="Inconsolata" w:cs="Consolas"/>
          <w:color w:val="B392F0"/>
        </w:rPr>
        <w:t>encode16</w:t>
      </w:r>
      <w:r w:rsidRPr="0034239C">
        <w:rPr>
          <w:rFonts w:ascii="Inconsolata" w:hAnsi="Inconsolata" w:cs="Consolas"/>
          <w:color w:val="E1E4E8"/>
        </w:rPr>
        <w:t>(</w:t>
      </w:r>
      <w:r w:rsidRPr="0034239C">
        <w:rPr>
          <w:rFonts w:ascii="Inconsolata" w:hAnsi="Inconsolata" w:cs="Consolas"/>
          <w:color w:val="79B8FF"/>
        </w:rPr>
        <w:t>:crypto</w:t>
      </w:r>
      <w:r w:rsidRPr="0034239C">
        <w:rPr>
          <w:rFonts w:ascii="Inconsolata" w:hAnsi="Inconsolata" w:cs="Consolas"/>
          <w:color w:val="E1E4E8"/>
        </w:rPr>
        <w:t>.</w:t>
      </w:r>
      <w:r w:rsidRPr="0034239C">
        <w:rPr>
          <w:rFonts w:ascii="Inconsolata" w:hAnsi="Inconsolata" w:cs="Consolas"/>
          <w:color w:val="B392F0"/>
        </w:rPr>
        <w:t>hash</w:t>
      </w:r>
      <w:r w:rsidRPr="0034239C">
        <w:rPr>
          <w:rFonts w:ascii="Inconsolata" w:hAnsi="Inconsolata" w:cs="Consolas"/>
          <w:color w:val="E1E4E8"/>
        </w:rPr>
        <w:t>(</w:t>
      </w:r>
      <w:r w:rsidRPr="0034239C">
        <w:rPr>
          <w:rFonts w:ascii="Inconsolata" w:hAnsi="Inconsolata" w:cs="Consolas"/>
          <w:color w:val="79B8FF"/>
        </w:rPr>
        <w:t>:sha256</w:t>
      </w:r>
      <w:r w:rsidRPr="0034239C">
        <w:rPr>
          <w:rFonts w:ascii="Inconsolata" w:hAnsi="Inconsolata" w:cs="Consolas"/>
          <w:color w:val="E1E4E8"/>
        </w:rPr>
        <w:t xml:space="preserve">, </w:t>
      </w:r>
      <w:r w:rsidRPr="0034239C">
        <w:rPr>
          <w:rFonts w:ascii="Inconsolata" w:hAnsi="Inconsolata" w:cs="Consolas"/>
          <w:color w:val="9ECBFF"/>
        </w:rPr>
        <w:t>"Elixir"</w:t>
      </w:r>
      <w:r w:rsidRPr="0034239C">
        <w:rPr>
          <w:rFonts w:ascii="Inconsolata" w:hAnsi="Inconsolata" w:cs="Consolas"/>
          <w:color w:val="E1E4E8"/>
        </w:rPr>
        <w:t>))</w:t>
      </w:r>
    </w:p>
    <w:p w14:paraId="6BA6CB6E" w14:textId="00C8B799" w:rsidR="00ED77CA" w:rsidRPr="00151028" w:rsidRDefault="0034239C" w:rsidP="00151028">
      <w:pPr>
        <w:shd w:val="clear" w:color="auto" w:fill="24292E"/>
        <w:spacing w:line="315" w:lineRule="atLeast"/>
        <w:rPr>
          <w:rFonts w:ascii="Inconsolata" w:hAnsi="Inconsolata" w:cs="Consolas"/>
          <w:color w:val="E1E4E8"/>
        </w:rPr>
      </w:pPr>
      <w:r w:rsidRPr="0034239C">
        <w:rPr>
          <w:rFonts w:ascii="Inconsolata" w:hAnsi="Inconsolata" w:cs="Consolas"/>
          <w:color w:val="9ECBFF"/>
        </w:rPr>
        <w:lastRenderedPageBreak/>
        <w:t>"3315715A7A3AD57428298676C5AE465DADA38D951BDFAC9348A8A31E9C7401CB"</w:t>
      </w:r>
    </w:p>
    <w:p w14:paraId="7F8C863F" w14:textId="46493C2A" w:rsidR="00565F0C" w:rsidRPr="00395F04" w:rsidRDefault="00565F0C" w:rsidP="00CA7B58">
      <w:pPr>
        <w:pStyle w:val="Heading1"/>
        <w:jc w:val="both"/>
        <w:rPr>
          <w:lang w:val="fr-CH"/>
        </w:rPr>
      </w:pPr>
      <w:r w:rsidRPr="00395F04">
        <w:rPr>
          <w:lang w:val="fr-CH"/>
        </w:rPr>
        <w:t>Définition du projet</w:t>
      </w:r>
    </w:p>
    <w:p w14:paraId="5EEB2A7E" w14:textId="55330AF5" w:rsidR="00FB0194" w:rsidRPr="00286560" w:rsidRDefault="00FB0194" w:rsidP="00CA7B58">
      <w:pPr>
        <w:jc w:val="both"/>
        <w:rPr>
          <w:rFonts w:cstheme="minorHAnsi"/>
          <w:lang w:val="fr-CH"/>
        </w:rPr>
      </w:pPr>
      <w:r w:rsidRPr="00286560">
        <w:rPr>
          <w:rFonts w:cstheme="minorHAnsi"/>
          <w:lang w:val="fr-CH"/>
        </w:rPr>
        <w:t xml:space="preserve">L’idée est de mettre en pratique certains des avantages principaux du </w:t>
      </w:r>
      <w:r w:rsidR="00E377F1" w:rsidRPr="00286560">
        <w:rPr>
          <w:rFonts w:cstheme="minorHAnsi"/>
          <w:lang w:val="fr-CH"/>
        </w:rPr>
        <w:t>langage :</w:t>
      </w:r>
      <w:r w:rsidRPr="00286560">
        <w:rPr>
          <w:rFonts w:cstheme="minorHAnsi"/>
          <w:lang w:val="fr-CH"/>
        </w:rPr>
        <w:t xml:space="preserve"> </w:t>
      </w:r>
    </w:p>
    <w:p w14:paraId="7ECA1570" w14:textId="69EC8059"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La concurrence</w:t>
      </w:r>
    </w:p>
    <w:p w14:paraId="29A55895" w14:textId="7F8E2B68"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Son écosystème autour du web, notamment grâce au framework Phoenix, spécialisé dans le temps réel et les sockets.</w:t>
      </w:r>
    </w:p>
    <w:p w14:paraId="47441F60" w14:textId="71700397"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Sa faible latence, ce qui est très bénéfique dans le cas d’un serveur web</w:t>
      </w:r>
    </w:p>
    <w:p w14:paraId="1B747826" w14:textId="77777777" w:rsidR="00FB0194" w:rsidRPr="00286560" w:rsidRDefault="00FB0194" w:rsidP="00CA7B58">
      <w:pPr>
        <w:jc w:val="both"/>
        <w:rPr>
          <w:rFonts w:cstheme="minorHAnsi"/>
          <w:lang w:val="fr-CH"/>
        </w:rPr>
      </w:pPr>
    </w:p>
    <w:p w14:paraId="5E320E36" w14:textId="3FBDCCFD" w:rsidR="00FB0194" w:rsidRPr="00286560" w:rsidRDefault="00FB0194" w:rsidP="00CA7B58">
      <w:pPr>
        <w:jc w:val="both"/>
        <w:rPr>
          <w:rFonts w:cstheme="minorHAnsi"/>
          <w:lang w:val="fr-CH"/>
        </w:rPr>
      </w:pPr>
      <w:r w:rsidRPr="00286560">
        <w:rPr>
          <w:rFonts w:cstheme="minorHAnsi"/>
          <w:lang w:val="fr-CH"/>
        </w:rPr>
        <w:t xml:space="preserve">Pour se faire, je souhaite réaliser une application web interactive entre les utilisateurs. </w:t>
      </w:r>
      <w:r w:rsidR="0015306A">
        <w:rPr>
          <w:rFonts w:cstheme="minorHAnsi"/>
          <w:lang w:val="fr-CH"/>
        </w:rPr>
        <w:t>L’idée et de faire</w:t>
      </w:r>
      <w:r w:rsidRPr="00286560">
        <w:rPr>
          <w:rFonts w:cstheme="minorHAnsi"/>
          <w:lang w:val="fr-CH"/>
        </w:rPr>
        <w:t xml:space="preserve"> un canvas partagé entre les utilisateurs comme pour une application de prise de de dessin collaborative. </w:t>
      </w:r>
      <w:r w:rsidR="0015306A">
        <w:rPr>
          <w:rFonts w:cstheme="minorHAnsi"/>
          <w:lang w:val="fr-CH"/>
        </w:rPr>
        <w:t>Cela</w:t>
      </w:r>
      <w:r w:rsidRPr="00286560">
        <w:rPr>
          <w:rFonts w:cstheme="minorHAnsi"/>
          <w:lang w:val="fr-CH"/>
        </w:rPr>
        <w:t xml:space="preserve"> </w:t>
      </w:r>
      <w:r w:rsidR="0015306A">
        <w:rPr>
          <w:rFonts w:cstheme="minorHAnsi"/>
          <w:lang w:val="fr-CH"/>
        </w:rPr>
        <w:t>semble</w:t>
      </w:r>
      <w:r w:rsidRPr="00286560">
        <w:rPr>
          <w:rFonts w:cstheme="minorHAnsi"/>
          <w:lang w:val="fr-CH"/>
        </w:rPr>
        <w:t xml:space="preserve"> bien adaptée car chaque point de chaque ligne de chaque utilisateur doit être envoyé au serveur centralisé pour synchroniser en temps réels tous les utilisateurs. </w:t>
      </w:r>
      <w:r w:rsidR="0015306A">
        <w:rPr>
          <w:rFonts w:cstheme="minorHAnsi"/>
          <w:lang w:val="fr-CH"/>
        </w:rPr>
        <w:t xml:space="preserve">Ce qui demande des ressources assez conséquentes. </w:t>
      </w:r>
      <w:r w:rsidRPr="00286560">
        <w:rPr>
          <w:rFonts w:cstheme="minorHAnsi"/>
          <w:lang w:val="fr-CH"/>
        </w:rPr>
        <w:t>Cette fonctionnalité se ferait via des connexions WebSockets, un aspect bien mis en avant par le framework Phoenix.</w:t>
      </w:r>
    </w:p>
    <w:p w14:paraId="4158279A" w14:textId="77777777" w:rsidR="00FB0194" w:rsidRPr="00286560" w:rsidRDefault="00FB0194" w:rsidP="00CA7B58">
      <w:pPr>
        <w:jc w:val="both"/>
        <w:rPr>
          <w:rFonts w:cstheme="minorHAnsi"/>
          <w:lang w:val="fr-CH"/>
        </w:rPr>
      </w:pPr>
    </w:p>
    <w:p w14:paraId="06029E72" w14:textId="07B23C6F" w:rsidR="00CA315C" w:rsidRPr="009F7507" w:rsidRDefault="00FB0194" w:rsidP="00CA7B58">
      <w:pPr>
        <w:jc w:val="both"/>
        <w:rPr>
          <w:rFonts w:cstheme="minorHAnsi"/>
          <w:lang w:val="fr-CH"/>
        </w:rPr>
      </w:pPr>
      <w:r w:rsidRPr="00286560">
        <w:rPr>
          <w:rFonts w:cstheme="minorHAnsi"/>
          <w:lang w:val="fr-CH"/>
        </w:rPr>
        <w:t>Le but principal est de générer un tr</w:t>
      </w:r>
      <w:r w:rsidR="00E377F1" w:rsidRPr="00286560">
        <w:rPr>
          <w:rFonts w:cstheme="minorHAnsi"/>
          <w:lang w:val="fr-CH"/>
        </w:rPr>
        <w:t>a</w:t>
      </w:r>
      <w:r w:rsidRPr="00286560">
        <w:rPr>
          <w:rFonts w:cstheme="minorHAnsi"/>
          <w:lang w:val="fr-CH"/>
        </w:rPr>
        <w:t xml:space="preserve">fic important afin de pouvoir vraiment tester les avantages énoncés du langage. Pour ce faire, je pense utiliser un logiciel comme </w:t>
      </w:r>
      <w:hyperlink r:id="rId8" w:history="1">
        <w:r w:rsidRPr="00286560">
          <w:rPr>
            <w:rStyle w:val="Hyperlink"/>
            <w:rFonts w:cstheme="minorHAnsi"/>
            <w:lang w:val="fr-CH"/>
          </w:rPr>
          <w:t>artillery</w:t>
        </w:r>
      </w:hyperlink>
      <w:r w:rsidR="0052289A" w:rsidRPr="00286560">
        <w:rPr>
          <w:rFonts w:cstheme="minorHAnsi"/>
          <w:lang w:val="fr-CH"/>
        </w:rPr>
        <w:t xml:space="preserve"> </w:t>
      </w:r>
      <w:r w:rsidRPr="00286560">
        <w:rPr>
          <w:rFonts w:cstheme="minorHAnsi"/>
          <w:lang w:val="fr-CH"/>
        </w:rPr>
        <w:t>afin d’avoir une vraie montée en charge et pas uniquement quelques utilisateurs</w:t>
      </w:r>
      <w:r w:rsidR="0015306A">
        <w:rPr>
          <w:rFonts w:cstheme="minorHAnsi"/>
          <w:lang w:val="fr-CH"/>
        </w:rPr>
        <w:t xml:space="preserve"> en testant à la main.</w:t>
      </w:r>
    </w:p>
    <w:p w14:paraId="678D47B5" w14:textId="739D9401" w:rsidR="00CA315C" w:rsidRPr="00395F04" w:rsidRDefault="00CA315C" w:rsidP="00CA315C">
      <w:pPr>
        <w:pStyle w:val="Heading1"/>
        <w:rPr>
          <w:lang w:val="fr-CH"/>
        </w:rPr>
      </w:pPr>
      <w:r w:rsidRPr="00395F04">
        <w:rPr>
          <w:lang w:val="fr-CH"/>
        </w:rPr>
        <w:t>En savoir plus</w:t>
      </w:r>
    </w:p>
    <w:p w14:paraId="245051EF" w14:textId="3F3471E9" w:rsidR="00D076E3" w:rsidRPr="00D076E3" w:rsidRDefault="00CA315C" w:rsidP="00CA315C">
      <w:pPr>
        <w:pStyle w:val="ListParagraph"/>
        <w:numPr>
          <w:ilvl w:val="0"/>
          <w:numId w:val="4"/>
        </w:numPr>
        <w:rPr>
          <w:rStyle w:val="Hyperlink"/>
          <w:rFonts w:cstheme="minorHAnsi"/>
          <w:lang w:val="fr-CH"/>
        </w:rPr>
      </w:pPr>
      <w:r w:rsidRPr="00D076E3">
        <w:rPr>
          <w:rFonts w:cstheme="minorHAnsi"/>
          <w:lang w:val="fr-CH"/>
        </w:rPr>
        <w:t xml:space="preserve">Apprendre les bases d’Elixir grâce au très bon livre d’introduction : </w:t>
      </w:r>
      <w:hyperlink r:id="rId9" w:history="1">
        <w:r w:rsidRPr="00D076E3">
          <w:rPr>
            <w:rStyle w:val="Hyperlink"/>
            <w:rFonts w:cstheme="minorHAnsi"/>
            <w:lang w:val="fr-CH"/>
          </w:rPr>
          <w:t>https://elixir-lang.org/getting-started/introduction.html</w:t>
        </w:r>
      </w:hyperlink>
    </w:p>
    <w:p w14:paraId="61047E6B" w14:textId="4AE1F0A3" w:rsidR="00D076E3" w:rsidRPr="00D076E3" w:rsidRDefault="00D076E3" w:rsidP="00D076E3">
      <w:pPr>
        <w:pStyle w:val="ListParagraph"/>
        <w:numPr>
          <w:ilvl w:val="0"/>
          <w:numId w:val="4"/>
        </w:numPr>
        <w:rPr>
          <w:lang w:val="fr-CH"/>
        </w:rPr>
      </w:pPr>
      <w:r w:rsidRPr="00D076E3">
        <w:rPr>
          <w:lang w:val="fr-CH"/>
        </w:rPr>
        <w:t>Documentation officielle</w:t>
      </w:r>
      <w:r w:rsidR="009B25BB">
        <w:rPr>
          <w:lang w:val="fr-CH"/>
        </w:rPr>
        <w:t xml:space="preserve"> : </w:t>
      </w:r>
      <w:hyperlink r:id="rId10" w:history="1">
        <w:r w:rsidR="009B25BB" w:rsidRPr="009B25BB">
          <w:rPr>
            <w:rStyle w:val="Hyperlink"/>
            <w:lang w:val="fr-CH"/>
          </w:rPr>
          <w:t>https://hexdocs.pm/elixir/</w:t>
        </w:r>
      </w:hyperlink>
    </w:p>
    <w:sectPr w:rsidR="00D076E3" w:rsidRPr="00D076E3">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4E3C" w14:textId="77777777" w:rsidR="00514F17" w:rsidRDefault="00514F17" w:rsidP="00FB0194">
      <w:r>
        <w:separator/>
      </w:r>
    </w:p>
  </w:endnote>
  <w:endnote w:type="continuationSeparator" w:id="0">
    <w:p w14:paraId="429773E2" w14:textId="77777777" w:rsidR="00514F17" w:rsidRDefault="00514F17" w:rsidP="00FB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slidev-code-font-family)">
    <w:altName w:val="Cambria"/>
    <w:panose1 w:val="020B0604020202020204"/>
    <w:charset w:val="00"/>
    <w:family w:val="roman"/>
    <w:notTrueType/>
    <w:pitch w:val="default"/>
  </w:font>
  <w:font w:name="Inconsolata">
    <w:panose1 w:val="00000000000000000000"/>
    <w:charset w:val="4D"/>
    <w:family w:val="auto"/>
    <w:pitch w:val="variable"/>
    <w:sig w:usb0="A00000FF" w:usb1="0000F9EB" w:usb2="0000002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914250"/>
      <w:docPartObj>
        <w:docPartGallery w:val="Page Numbers (Bottom of Page)"/>
        <w:docPartUnique/>
      </w:docPartObj>
    </w:sdtPr>
    <w:sdtContent>
      <w:p w14:paraId="22309D03" w14:textId="464A89AD"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198F1" w14:textId="77777777" w:rsidR="006A5821" w:rsidRDefault="006A5821" w:rsidP="006A5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585477"/>
      <w:docPartObj>
        <w:docPartGallery w:val="Page Numbers (Bottom of Page)"/>
        <w:docPartUnique/>
      </w:docPartObj>
    </w:sdtPr>
    <w:sdtContent>
      <w:p w14:paraId="65425945" w14:textId="0C63F177"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D434D" w14:textId="78EB446F" w:rsidR="006A5821" w:rsidRDefault="006A5821" w:rsidP="006A5821">
    <w:pPr>
      <w:pStyle w:val="Footer"/>
      <w:ind w:right="360"/>
    </w:pPr>
    <w:r>
      <w:fldChar w:fldCharType="begin"/>
    </w:r>
    <w:r>
      <w:rPr>
        <w:lang w:val="fr-CH"/>
      </w:rPr>
      <w:instrText xml:space="preserve"> TIME \@ "dd.MM.yy" </w:instrText>
    </w:r>
    <w:r>
      <w:fldChar w:fldCharType="separate"/>
    </w:r>
    <w:r w:rsidR="00EF77BF">
      <w:rPr>
        <w:noProof/>
        <w:lang w:val="fr-CH"/>
      </w:rPr>
      <w:t>24.04.23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EE31" w14:textId="77777777" w:rsidR="00514F17" w:rsidRDefault="00514F17" w:rsidP="00FB0194">
      <w:r>
        <w:separator/>
      </w:r>
    </w:p>
  </w:footnote>
  <w:footnote w:type="continuationSeparator" w:id="0">
    <w:p w14:paraId="7A691178" w14:textId="77777777" w:rsidR="00514F17" w:rsidRDefault="00514F17" w:rsidP="00FB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3C23" w14:paraId="5B983517" w14:textId="77777777" w:rsidTr="00F63C23">
      <w:tc>
        <w:tcPr>
          <w:tcW w:w="4508" w:type="dxa"/>
          <w:vAlign w:val="center"/>
        </w:tcPr>
        <w:p w14:paraId="103EAB56" w14:textId="7BAB0AD4" w:rsidR="00F63C23" w:rsidRPr="00F63C23" w:rsidRDefault="00F63C23" w:rsidP="00F63C23">
          <w:pPr>
            <w:pStyle w:val="Header"/>
            <w:rPr>
              <w:lang w:val="fr-CH"/>
            </w:rPr>
          </w:pPr>
          <w:r>
            <w:rPr>
              <w:noProof/>
              <w:lang w:val="fr-CH"/>
            </w:rPr>
            <w:drawing>
              <wp:inline distT="0" distB="0" distL="0" distR="0" wp14:anchorId="31E751F2" wp14:editId="123F89DB">
                <wp:extent cx="490684" cy="370273"/>
                <wp:effectExtent l="0" t="0" r="508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147" cy="442310"/>
                        </a:xfrm>
                        <a:prstGeom prst="rect">
                          <a:avLst/>
                        </a:prstGeom>
                        <a:noFill/>
                        <a:ln>
                          <a:noFill/>
                        </a:ln>
                      </pic:spPr>
                    </pic:pic>
                  </a:graphicData>
                </a:graphic>
              </wp:inline>
            </w:drawing>
          </w:r>
        </w:p>
      </w:tc>
      <w:tc>
        <w:tcPr>
          <w:tcW w:w="4508" w:type="dxa"/>
          <w:vAlign w:val="center"/>
        </w:tcPr>
        <w:p w14:paraId="4F3FBF3C" w14:textId="62494A82" w:rsidR="00F63C23" w:rsidRDefault="00F63C23" w:rsidP="00F63C23">
          <w:pPr>
            <w:pStyle w:val="Header"/>
            <w:jc w:val="right"/>
          </w:pPr>
          <w:r>
            <w:rPr>
              <w:lang w:val="fr-CH"/>
            </w:rPr>
            <w:t>Valentin Kaelin</w:t>
          </w:r>
        </w:p>
      </w:tc>
    </w:tr>
  </w:tbl>
  <w:p w14:paraId="6BDD6147" w14:textId="4A95C613" w:rsidR="00FB0194" w:rsidRPr="00F63C23" w:rsidRDefault="00FB0194" w:rsidP="00F6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CB"/>
    <w:multiLevelType w:val="hybridMultilevel"/>
    <w:tmpl w:val="479ECC96"/>
    <w:lvl w:ilvl="0" w:tplc="113C72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32997"/>
    <w:multiLevelType w:val="hybridMultilevel"/>
    <w:tmpl w:val="527AA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6C2CCD"/>
    <w:multiLevelType w:val="hybridMultilevel"/>
    <w:tmpl w:val="A5B0FA38"/>
    <w:lvl w:ilvl="0" w:tplc="E0CEB9B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D75ECF"/>
    <w:multiLevelType w:val="hybridMultilevel"/>
    <w:tmpl w:val="FD763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051899">
    <w:abstractNumId w:val="3"/>
  </w:num>
  <w:num w:numId="2" w16cid:durableId="2141527786">
    <w:abstractNumId w:val="1"/>
  </w:num>
  <w:num w:numId="3" w16cid:durableId="1210192106">
    <w:abstractNumId w:val="0"/>
  </w:num>
  <w:num w:numId="4" w16cid:durableId="131441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0C"/>
    <w:rsid w:val="00097029"/>
    <w:rsid w:val="00151028"/>
    <w:rsid w:val="0015306A"/>
    <w:rsid w:val="0015783C"/>
    <w:rsid w:val="00195290"/>
    <w:rsid w:val="001F128C"/>
    <w:rsid w:val="00286560"/>
    <w:rsid w:val="002B14F2"/>
    <w:rsid w:val="002B253F"/>
    <w:rsid w:val="0034239C"/>
    <w:rsid w:val="00395F04"/>
    <w:rsid w:val="00514F17"/>
    <w:rsid w:val="0052289A"/>
    <w:rsid w:val="00565F0C"/>
    <w:rsid w:val="00606DAD"/>
    <w:rsid w:val="00622148"/>
    <w:rsid w:val="006331B9"/>
    <w:rsid w:val="0065584E"/>
    <w:rsid w:val="006A5821"/>
    <w:rsid w:val="006C0160"/>
    <w:rsid w:val="007520C9"/>
    <w:rsid w:val="007C433C"/>
    <w:rsid w:val="008935BA"/>
    <w:rsid w:val="008E4501"/>
    <w:rsid w:val="0091503A"/>
    <w:rsid w:val="00922DDB"/>
    <w:rsid w:val="009B25BB"/>
    <w:rsid w:val="009D1442"/>
    <w:rsid w:val="009F7507"/>
    <w:rsid w:val="00A54A59"/>
    <w:rsid w:val="00A66C51"/>
    <w:rsid w:val="00BC05C4"/>
    <w:rsid w:val="00C34AF4"/>
    <w:rsid w:val="00CA315C"/>
    <w:rsid w:val="00CA7B58"/>
    <w:rsid w:val="00D076E3"/>
    <w:rsid w:val="00D40CFB"/>
    <w:rsid w:val="00D817E6"/>
    <w:rsid w:val="00DC55A8"/>
    <w:rsid w:val="00E24E47"/>
    <w:rsid w:val="00E377F1"/>
    <w:rsid w:val="00E651A7"/>
    <w:rsid w:val="00ED5688"/>
    <w:rsid w:val="00ED77CA"/>
    <w:rsid w:val="00EF77BF"/>
    <w:rsid w:val="00F63C23"/>
    <w:rsid w:val="00F95B6E"/>
    <w:rsid w:val="00FB0194"/>
    <w:rsid w:val="00FE53C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C7B4"/>
  <w15:chartTrackingRefBased/>
  <w15:docId w15:val="{F60796E8-9622-6A47-B5F0-F5522D58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88"/>
    <w:rPr>
      <w:rFonts w:eastAsia="Times New Roman" w:cs="Times New Roman"/>
      <w:lang w:eastAsia="en-GB"/>
    </w:rPr>
  </w:style>
  <w:style w:type="paragraph" w:styleId="Heading1">
    <w:name w:val="heading 1"/>
    <w:basedOn w:val="Normal"/>
    <w:next w:val="Normal"/>
    <w:link w:val="Heading1Char"/>
    <w:uiPriority w:val="9"/>
    <w:qFormat/>
    <w:rsid w:val="00565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B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0194"/>
    <w:pPr>
      <w:tabs>
        <w:tab w:val="center" w:pos="4513"/>
        <w:tab w:val="right" w:pos="9026"/>
      </w:tabs>
    </w:pPr>
  </w:style>
  <w:style w:type="character" w:customStyle="1" w:styleId="HeaderChar">
    <w:name w:val="Header Char"/>
    <w:basedOn w:val="DefaultParagraphFont"/>
    <w:link w:val="Header"/>
    <w:uiPriority w:val="99"/>
    <w:rsid w:val="00FB0194"/>
  </w:style>
  <w:style w:type="paragraph" w:styleId="Footer">
    <w:name w:val="footer"/>
    <w:basedOn w:val="Normal"/>
    <w:link w:val="FooterChar"/>
    <w:uiPriority w:val="99"/>
    <w:unhideWhenUsed/>
    <w:rsid w:val="00FB0194"/>
    <w:pPr>
      <w:tabs>
        <w:tab w:val="center" w:pos="4513"/>
        <w:tab w:val="right" w:pos="9026"/>
      </w:tabs>
    </w:pPr>
  </w:style>
  <w:style w:type="character" w:customStyle="1" w:styleId="FooterChar">
    <w:name w:val="Footer Char"/>
    <w:basedOn w:val="DefaultParagraphFont"/>
    <w:link w:val="Footer"/>
    <w:uiPriority w:val="99"/>
    <w:rsid w:val="00FB0194"/>
  </w:style>
  <w:style w:type="paragraph" w:styleId="ListParagraph">
    <w:name w:val="List Paragraph"/>
    <w:basedOn w:val="Normal"/>
    <w:uiPriority w:val="34"/>
    <w:qFormat/>
    <w:rsid w:val="00FB0194"/>
    <w:pPr>
      <w:ind w:left="720"/>
      <w:contextualSpacing/>
    </w:pPr>
  </w:style>
  <w:style w:type="character" w:styleId="Hyperlink">
    <w:name w:val="Hyperlink"/>
    <w:basedOn w:val="DefaultParagraphFont"/>
    <w:uiPriority w:val="99"/>
    <w:unhideWhenUsed/>
    <w:rsid w:val="0052289A"/>
    <w:rPr>
      <w:color w:val="0563C1" w:themeColor="hyperlink"/>
      <w:u w:val="single"/>
    </w:rPr>
  </w:style>
  <w:style w:type="character" w:styleId="UnresolvedMention">
    <w:name w:val="Unresolved Mention"/>
    <w:basedOn w:val="DefaultParagraphFont"/>
    <w:uiPriority w:val="99"/>
    <w:semiHidden/>
    <w:unhideWhenUsed/>
    <w:rsid w:val="0052289A"/>
    <w:rPr>
      <w:color w:val="605E5C"/>
      <w:shd w:val="clear" w:color="auto" w:fill="E1DFDD"/>
    </w:rPr>
  </w:style>
  <w:style w:type="character" w:customStyle="1" w:styleId="Heading2Char">
    <w:name w:val="Heading 2 Char"/>
    <w:basedOn w:val="DefaultParagraphFont"/>
    <w:link w:val="Heading2"/>
    <w:uiPriority w:val="9"/>
    <w:rsid w:val="00CA7B5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A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7B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7B58"/>
    <w:rPr>
      <w:rFonts w:ascii="Courier New" w:eastAsia="Times New Roman" w:hAnsi="Courier New" w:cs="Courier New"/>
      <w:sz w:val="20"/>
      <w:szCs w:val="20"/>
    </w:rPr>
  </w:style>
  <w:style w:type="character" w:customStyle="1" w:styleId="line">
    <w:name w:val="line"/>
    <w:basedOn w:val="DefaultParagraphFont"/>
    <w:rsid w:val="00CA7B58"/>
  </w:style>
  <w:style w:type="character" w:customStyle="1" w:styleId="link-annotation-unknown-block-id-1169261852">
    <w:name w:val="link-annotation-unknown-block-id-1169261852"/>
    <w:basedOn w:val="DefaultParagraphFont"/>
    <w:rsid w:val="00CA315C"/>
  </w:style>
  <w:style w:type="character" w:customStyle="1" w:styleId="kd">
    <w:name w:val="kd"/>
    <w:basedOn w:val="DefaultParagraphFont"/>
    <w:rsid w:val="00286560"/>
  </w:style>
  <w:style w:type="character" w:customStyle="1" w:styleId="w">
    <w:name w:val="w"/>
    <w:basedOn w:val="DefaultParagraphFont"/>
    <w:rsid w:val="00286560"/>
  </w:style>
  <w:style w:type="character" w:customStyle="1" w:styleId="nc">
    <w:name w:val="nc"/>
    <w:basedOn w:val="DefaultParagraphFont"/>
    <w:rsid w:val="00286560"/>
  </w:style>
  <w:style w:type="character" w:customStyle="1" w:styleId="k">
    <w:name w:val="k"/>
    <w:basedOn w:val="DefaultParagraphFont"/>
    <w:rsid w:val="00286560"/>
  </w:style>
  <w:style w:type="character" w:customStyle="1" w:styleId="kn">
    <w:name w:val="kn"/>
    <w:basedOn w:val="DefaultParagraphFont"/>
    <w:rsid w:val="00286560"/>
  </w:style>
  <w:style w:type="character" w:customStyle="1" w:styleId="nf">
    <w:name w:val="nf"/>
    <w:basedOn w:val="DefaultParagraphFont"/>
    <w:rsid w:val="00286560"/>
  </w:style>
  <w:style w:type="character" w:customStyle="1" w:styleId="p">
    <w:name w:val="p"/>
    <w:basedOn w:val="DefaultParagraphFont"/>
    <w:rsid w:val="00286560"/>
  </w:style>
  <w:style w:type="character" w:customStyle="1" w:styleId="n">
    <w:name w:val="n"/>
    <w:basedOn w:val="DefaultParagraphFont"/>
    <w:rsid w:val="00286560"/>
  </w:style>
  <w:style w:type="character" w:customStyle="1" w:styleId="o">
    <w:name w:val="o"/>
    <w:basedOn w:val="DefaultParagraphFont"/>
    <w:rsid w:val="00286560"/>
  </w:style>
  <w:style w:type="character" w:customStyle="1" w:styleId="ss">
    <w:name w:val="ss"/>
    <w:basedOn w:val="DefaultParagraphFont"/>
    <w:rsid w:val="00286560"/>
  </w:style>
  <w:style w:type="character" w:customStyle="1" w:styleId="bp">
    <w:name w:val="bp"/>
    <w:basedOn w:val="DefaultParagraphFont"/>
    <w:rsid w:val="00286560"/>
  </w:style>
  <w:style w:type="character" w:customStyle="1" w:styleId="ni">
    <w:name w:val="ni"/>
    <w:basedOn w:val="DefaultParagraphFont"/>
    <w:rsid w:val="00286560"/>
  </w:style>
  <w:style w:type="character" w:customStyle="1" w:styleId="mi">
    <w:name w:val="mi"/>
    <w:basedOn w:val="DefaultParagraphFont"/>
    <w:rsid w:val="00286560"/>
  </w:style>
  <w:style w:type="character" w:customStyle="1" w:styleId="c1">
    <w:name w:val="c1"/>
    <w:basedOn w:val="DefaultParagraphFont"/>
    <w:rsid w:val="00ED5688"/>
  </w:style>
  <w:style w:type="character" w:customStyle="1" w:styleId="Heading3Char">
    <w:name w:val="Heading 3 Char"/>
    <w:basedOn w:val="DefaultParagraphFont"/>
    <w:link w:val="Heading3"/>
    <w:uiPriority w:val="9"/>
    <w:rsid w:val="009D1442"/>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9B25BB"/>
    <w:rPr>
      <w:color w:val="954F72" w:themeColor="followedHyperlink"/>
      <w:u w:val="single"/>
    </w:rPr>
  </w:style>
  <w:style w:type="character" w:styleId="PageNumber">
    <w:name w:val="page number"/>
    <w:basedOn w:val="DefaultParagraphFont"/>
    <w:uiPriority w:val="99"/>
    <w:semiHidden/>
    <w:unhideWhenUsed/>
    <w:rsid w:val="006A5821"/>
  </w:style>
  <w:style w:type="table" w:styleId="TableGrid">
    <w:name w:val="Table Grid"/>
    <w:basedOn w:val="TableNormal"/>
    <w:uiPriority w:val="39"/>
    <w:rsid w:val="00F6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089">
      <w:bodyDiv w:val="1"/>
      <w:marLeft w:val="0"/>
      <w:marRight w:val="0"/>
      <w:marTop w:val="0"/>
      <w:marBottom w:val="0"/>
      <w:divBdr>
        <w:top w:val="none" w:sz="0" w:space="0" w:color="auto"/>
        <w:left w:val="none" w:sz="0" w:space="0" w:color="auto"/>
        <w:bottom w:val="none" w:sz="0" w:space="0" w:color="auto"/>
        <w:right w:val="none" w:sz="0" w:space="0" w:color="auto"/>
      </w:divBdr>
      <w:divsChild>
        <w:div w:id="497813701">
          <w:marLeft w:val="0"/>
          <w:marRight w:val="0"/>
          <w:marTop w:val="0"/>
          <w:marBottom w:val="0"/>
          <w:divBdr>
            <w:top w:val="none" w:sz="0" w:space="0" w:color="auto"/>
            <w:left w:val="none" w:sz="0" w:space="0" w:color="auto"/>
            <w:bottom w:val="none" w:sz="0" w:space="0" w:color="auto"/>
            <w:right w:val="none" w:sz="0" w:space="0" w:color="auto"/>
          </w:divBdr>
          <w:divsChild>
            <w:div w:id="2019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905">
      <w:bodyDiv w:val="1"/>
      <w:marLeft w:val="0"/>
      <w:marRight w:val="0"/>
      <w:marTop w:val="0"/>
      <w:marBottom w:val="0"/>
      <w:divBdr>
        <w:top w:val="none" w:sz="0" w:space="0" w:color="auto"/>
        <w:left w:val="none" w:sz="0" w:space="0" w:color="auto"/>
        <w:bottom w:val="none" w:sz="0" w:space="0" w:color="auto"/>
        <w:right w:val="none" w:sz="0" w:space="0" w:color="auto"/>
      </w:divBdr>
    </w:div>
    <w:div w:id="720790514">
      <w:bodyDiv w:val="1"/>
      <w:marLeft w:val="0"/>
      <w:marRight w:val="0"/>
      <w:marTop w:val="0"/>
      <w:marBottom w:val="0"/>
      <w:divBdr>
        <w:top w:val="none" w:sz="0" w:space="0" w:color="auto"/>
        <w:left w:val="none" w:sz="0" w:space="0" w:color="auto"/>
        <w:bottom w:val="none" w:sz="0" w:space="0" w:color="auto"/>
        <w:right w:val="none" w:sz="0" w:space="0" w:color="auto"/>
      </w:divBdr>
      <w:divsChild>
        <w:div w:id="1121536146">
          <w:marLeft w:val="0"/>
          <w:marRight w:val="0"/>
          <w:marTop w:val="0"/>
          <w:marBottom w:val="0"/>
          <w:divBdr>
            <w:top w:val="none" w:sz="0" w:space="0" w:color="auto"/>
            <w:left w:val="none" w:sz="0" w:space="0" w:color="auto"/>
            <w:bottom w:val="none" w:sz="0" w:space="0" w:color="auto"/>
            <w:right w:val="none" w:sz="0" w:space="0" w:color="auto"/>
          </w:divBdr>
          <w:divsChild>
            <w:div w:id="1335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9187">
      <w:bodyDiv w:val="1"/>
      <w:marLeft w:val="0"/>
      <w:marRight w:val="0"/>
      <w:marTop w:val="0"/>
      <w:marBottom w:val="0"/>
      <w:divBdr>
        <w:top w:val="none" w:sz="0" w:space="0" w:color="auto"/>
        <w:left w:val="none" w:sz="0" w:space="0" w:color="auto"/>
        <w:bottom w:val="none" w:sz="0" w:space="0" w:color="auto"/>
        <w:right w:val="none" w:sz="0" w:space="0" w:color="auto"/>
      </w:divBdr>
    </w:div>
    <w:div w:id="858466373">
      <w:bodyDiv w:val="1"/>
      <w:marLeft w:val="0"/>
      <w:marRight w:val="0"/>
      <w:marTop w:val="0"/>
      <w:marBottom w:val="0"/>
      <w:divBdr>
        <w:top w:val="none" w:sz="0" w:space="0" w:color="auto"/>
        <w:left w:val="none" w:sz="0" w:space="0" w:color="auto"/>
        <w:bottom w:val="none" w:sz="0" w:space="0" w:color="auto"/>
        <w:right w:val="none" w:sz="0" w:space="0" w:color="auto"/>
      </w:divBdr>
      <w:divsChild>
        <w:div w:id="865026601">
          <w:marLeft w:val="0"/>
          <w:marRight w:val="0"/>
          <w:marTop w:val="0"/>
          <w:marBottom w:val="0"/>
          <w:divBdr>
            <w:top w:val="none" w:sz="0" w:space="0" w:color="auto"/>
            <w:left w:val="none" w:sz="0" w:space="0" w:color="auto"/>
            <w:bottom w:val="none" w:sz="0" w:space="0" w:color="auto"/>
            <w:right w:val="none" w:sz="0" w:space="0" w:color="auto"/>
          </w:divBdr>
          <w:divsChild>
            <w:div w:id="1011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352">
      <w:bodyDiv w:val="1"/>
      <w:marLeft w:val="0"/>
      <w:marRight w:val="0"/>
      <w:marTop w:val="0"/>
      <w:marBottom w:val="0"/>
      <w:divBdr>
        <w:top w:val="none" w:sz="0" w:space="0" w:color="auto"/>
        <w:left w:val="none" w:sz="0" w:space="0" w:color="auto"/>
        <w:bottom w:val="none" w:sz="0" w:space="0" w:color="auto"/>
        <w:right w:val="none" w:sz="0" w:space="0" w:color="auto"/>
      </w:divBdr>
      <w:divsChild>
        <w:div w:id="1448697504">
          <w:marLeft w:val="0"/>
          <w:marRight w:val="0"/>
          <w:marTop w:val="0"/>
          <w:marBottom w:val="0"/>
          <w:divBdr>
            <w:top w:val="none" w:sz="0" w:space="0" w:color="auto"/>
            <w:left w:val="none" w:sz="0" w:space="0" w:color="auto"/>
            <w:bottom w:val="none" w:sz="0" w:space="0" w:color="auto"/>
            <w:right w:val="none" w:sz="0" w:space="0" w:color="auto"/>
          </w:divBdr>
          <w:divsChild>
            <w:div w:id="7860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474">
      <w:bodyDiv w:val="1"/>
      <w:marLeft w:val="0"/>
      <w:marRight w:val="0"/>
      <w:marTop w:val="0"/>
      <w:marBottom w:val="0"/>
      <w:divBdr>
        <w:top w:val="none" w:sz="0" w:space="0" w:color="auto"/>
        <w:left w:val="none" w:sz="0" w:space="0" w:color="auto"/>
        <w:bottom w:val="none" w:sz="0" w:space="0" w:color="auto"/>
        <w:right w:val="none" w:sz="0" w:space="0" w:color="auto"/>
      </w:divBdr>
    </w:div>
    <w:div w:id="979843464">
      <w:bodyDiv w:val="1"/>
      <w:marLeft w:val="0"/>
      <w:marRight w:val="0"/>
      <w:marTop w:val="0"/>
      <w:marBottom w:val="0"/>
      <w:divBdr>
        <w:top w:val="none" w:sz="0" w:space="0" w:color="auto"/>
        <w:left w:val="none" w:sz="0" w:space="0" w:color="auto"/>
        <w:bottom w:val="none" w:sz="0" w:space="0" w:color="auto"/>
        <w:right w:val="none" w:sz="0" w:space="0" w:color="auto"/>
      </w:divBdr>
      <w:divsChild>
        <w:div w:id="489299251">
          <w:marLeft w:val="0"/>
          <w:marRight w:val="0"/>
          <w:marTop w:val="0"/>
          <w:marBottom w:val="0"/>
          <w:divBdr>
            <w:top w:val="none" w:sz="0" w:space="0" w:color="auto"/>
            <w:left w:val="none" w:sz="0" w:space="0" w:color="auto"/>
            <w:bottom w:val="none" w:sz="0" w:space="0" w:color="auto"/>
            <w:right w:val="none" w:sz="0" w:space="0" w:color="auto"/>
          </w:divBdr>
          <w:divsChild>
            <w:div w:id="1405763669">
              <w:marLeft w:val="0"/>
              <w:marRight w:val="0"/>
              <w:marTop w:val="0"/>
              <w:marBottom w:val="0"/>
              <w:divBdr>
                <w:top w:val="none" w:sz="0" w:space="0" w:color="auto"/>
                <w:left w:val="none" w:sz="0" w:space="0" w:color="auto"/>
                <w:bottom w:val="none" w:sz="0" w:space="0" w:color="auto"/>
                <w:right w:val="none" w:sz="0" w:space="0" w:color="auto"/>
              </w:divBdr>
            </w:div>
            <w:div w:id="617302093">
              <w:marLeft w:val="0"/>
              <w:marRight w:val="0"/>
              <w:marTop w:val="0"/>
              <w:marBottom w:val="0"/>
              <w:divBdr>
                <w:top w:val="none" w:sz="0" w:space="0" w:color="auto"/>
                <w:left w:val="none" w:sz="0" w:space="0" w:color="auto"/>
                <w:bottom w:val="none" w:sz="0" w:space="0" w:color="auto"/>
                <w:right w:val="none" w:sz="0" w:space="0" w:color="auto"/>
              </w:divBdr>
            </w:div>
            <w:div w:id="1606231672">
              <w:marLeft w:val="0"/>
              <w:marRight w:val="0"/>
              <w:marTop w:val="0"/>
              <w:marBottom w:val="0"/>
              <w:divBdr>
                <w:top w:val="none" w:sz="0" w:space="0" w:color="auto"/>
                <w:left w:val="none" w:sz="0" w:space="0" w:color="auto"/>
                <w:bottom w:val="none" w:sz="0" w:space="0" w:color="auto"/>
                <w:right w:val="none" w:sz="0" w:space="0" w:color="auto"/>
              </w:divBdr>
            </w:div>
            <w:div w:id="1254587047">
              <w:marLeft w:val="0"/>
              <w:marRight w:val="0"/>
              <w:marTop w:val="0"/>
              <w:marBottom w:val="0"/>
              <w:divBdr>
                <w:top w:val="none" w:sz="0" w:space="0" w:color="auto"/>
                <w:left w:val="none" w:sz="0" w:space="0" w:color="auto"/>
                <w:bottom w:val="none" w:sz="0" w:space="0" w:color="auto"/>
                <w:right w:val="none" w:sz="0" w:space="0" w:color="auto"/>
              </w:divBdr>
            </w:div>
            <w:div w:id="6561379">
              <w:marLeft w:val="0"/>
              <w:marRight w:val="0"/>
              <w:marTop w:val="0"/>
              <w:marBottom w:val="0"/>
              <w:divBdr>
                <w:top w:val="none" w:sz="0" w:space="0" w:color="auto"/>
                <w:left w:val="none" w:sz="0" w:space="0" w:color="auto"/>
                <w:bottom w:val="none" w:sz="0" w:space="0" w:color="auto"/>
                <w:right w:val="none" w:sz="0" w:space="0" w:color="auto"/>
              </w:divBdr>
            </w:div>
            <w:div w:id="1488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8485">
          <w:marLeft w:val="0"/>
          <w:marRight w:val="0"/>
          <w:marTop w:val="0"/>
          <w:marBottom w:val="0"/>
          <w:divBdr>
            <w:top w:val="none" w:sz="0" w:space="0" w:color="auto"/>
            <w:left w:val="none" w:sz="0" w:space="0" w:color="auto"/>
            <w:bottom w:val="none" w:sz="0" w:space="0" w:color="auto"/>
            <w:right w:val="none" w:sz="0" w:space="0" w:color="auto"/>
          </w:divBdr>
          <w:divsChild>
            <w:div w:id="1809275118">
              <w:marLeft w:val="0"/>
              <w:marRight w:val="0"/>
              <w:marTop w:val="0"/>
              <w:marBottom w:val="0"/>
              <w:divBdr>
                <w:top w:val="none" w:sz="0" w:space="0" w:color="auto"/>
                <w:left w:val="none" w:sz="0" w:space="0" w:color="auto"/>
                <w:bottom w:val="none" w:sz="0" w:space="0" w:color="auto"/>
                <w:right w:val="none" w:sz="0" w:space="0" w:color="auto"/>
              </w:divBdr>
            </w:div>
            <w:div w:id="1150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995">
      <w:bodyDiv w:val="1"/>
      <w:marLeft w:val="0"/>
      <w:marRight w:val="0"/>
      <w:marTop w:val="0"/>
      <w:marBottom w:val="0"/>
      <w:divBdr>
        <w:top w:val="none" w:sz="0" w:space="0" w:color="auto"/>
        <w:left w:val="none" w:sz="0" w:space="0" w:color="auto"/>
        <w:bottom w:val="none" w:sz="0" w:space="0" w:color="auto"/>
        <w:right w:val="none" w:sz="0" w:space="0" w:color="auto"/>
      </w:divBdr>
    </w:div>
    <w:div w:id="1252356702">
      <w:bodyDiv w:val="1"/>
      <w:marLeft w:val="0"/>
      <w:marRight w:val="0"/>
      <w:marTop w:val="0"/>
      <w:marBottom w:val="0"/>
      <w:divBdr>
        <w:top w:val="none" w:sz="0" w:space="0" w:color="auto"/>
        <w:left w:val="none" w:sz="0" w:space="0" w:color="auto"/>
        <w:bottom w:val="none" w:sz="0" w:space="0" w:color="auto"/>
        <w:right w:val="none" w:sz="0" w:space="0" w:color="auto"/>
      </w:divBdr>
      <w:divsChild>
        <w:div w:id="896935417">
          <w:marLeft w:val="0"/>
          <w:marRight w:val="0"/>
          <w:marTop w:val="0"/>
          <w:marBottom w:val="0"/>
          <w:divBdr>
            <w:top w:val="none" w:sz="0" w:space="0" w:color="auto"/>
            <w:left w:val="none" w:sz="0" w:space="0" w:color="auto"/>
            <w:bottom w:val="none" w:sz="0" w:space="0" w:color="auto"/>
            <w:right w:val="none" w:sz="0" w:space="0" w:color="auto"/>
          </w:divBdr>
          <w:divsChild>
            <w:div w:id="1918439919">
              <w:marLeft w:val="0"/>
              <w:marRight w:val="0"/>
              <w:marTop w:val="0"/>
              <w:marBottom w:val="0"/>
              <w:divBdr>
                <w:top w:val="none" w:sz="0" w:space="0" w:color="auto"/>
                <w:left w:val="none" w:sz="0" w:space="0" w:color="auto"/>
                <w:bottom w:val="none" w:sz="0" w:space="0" w:color="auto"/>
                <w:right w:val="none" w:sz="0" w:space="0" w:color="auto"/>
              </w:divBdr>
            </w:div>
            <w:div w:id="68581562">
              <w:marLeft w:val="0"/>
              <w:marRight w:val="0"/>
              <w:marTop w:val="0"/>
              <w:marBottom w:val="0"/>
              <w:divBdr>
                <w:top w:val="none" w:sz="0" w:space="0" w:color="auto"/>
                <w:left w:val="none" w:sz="0" w:space="0" w:color="auto"/>
                <w:bottom w:val="none" w:sz="0" w:space="0" w:color="auto"/>
                <w:right w:val="none" w:sz="0" w:space="0" w:color="auto"/>
              </w:divBdr>
            </w:div>
            <w:div w:id="488987802">
              <w:marLeft w:val="0"/>
              <w:marRight w:val="0"/>
              <w:marTop w:val="0"/>
              <w:marBottom w:val="0"/>
              <w:divBdr>
                <w:top w:val="none" w:sz="0" w:space="0" w:color="auto"/>
                <w:left w:val="none" w:sz="0" w:space="0" w:color="auto"/>
                <w:bottom w:val="none" w:sz="0" w:space="0" w:color="auto"/>
                <w:right w:val="none" w:sz="0" w:space="0" w:color="auto"/>
              </w:divBdr>
            </w:div>
            <w:div w:id="293488246">
              <w:marLeft w:val="0"/>
              <w:marRight w:val="0"/>
              <w:marTop w:val="0"/>
              <w:marBottom w:val="0"/>
              <w:divBdr>
                <w:top w:val="none" w:sz="0" w:space="0" w:color="auto"/>
                <w:left w:val="none" w:sz="0" w:space="0" w:color="auto"/>
                <w:bottom w:val="none" w:sz="0" w:space="0" w:color="auto"/>
                <w:right w:val="none" w:sz="0" w:space="0" w:color="auto"/>
              </w:divBdr>
            </w:div>
            <w:div w:id="806897651">
              <w:marLeft w:val="0"/>
              <w:marRight w:val="0"/>
              <w:marTop w:val="0"/>
              <w:marBottom w:val="0"/>
              <w:divBdr>
                <w:top w:val="none" w:sz="0" w:space="0" w:color="auto"/>
                <w:left w:val="none" w:sz="0" w:space="0" w:color="auto"/>
                <w:bottom w:val="none" w:sz="0" w:space="0" w:color="auto"/>
                <w:right w:val="none" w:sz="0" w:space="0" w:color="auto"/>
              </w:divBdr>
            </w:div>
            <w:div w:id="1366102823">
              <w:marLeft w:val="0"/>
              <w:marRight w:val="0"/>
              <w:marTop w:val="0"/>
              <w:marBottom w:val="0"/>
              <w:divBdr>
                <w:top w:val="none" w:sz="0" w:space="0" w:color="auto"/>
                <w:left w:val="none" w:sz="0" w:space="0" w:color="auto"/>
                <w:bottom w:val="none" w:sz="0" w:space="0" w:color="auto"/>
                <w:right w:val="none" w:sz="0" w:space="0" w:color="auto"/>
              </w:divBdr>
            </w:div>
            <w:div w:id="1401631131">
              <w:marLeft w:val="0"/>
              <w:marRight w:val="0"/>
              <w:marTop w:val="0"/>
              <w:marBottom w:val="0"/>
              <w:divBdr>
                <w:top w:val="none" w:sz="0" w:space="0" w:color="auto"/>
                <w:left w:val="none" w:sz="0" w:space="0" w:color="auto"/>
                <w:bottom w:val="none" w:sz="0" w:space="0" w:color="auto"/>
                <w:right w:val="none" w:sz="0" w:space="0" w:color="auto"/>
              </w:divBdr>
            </w:div>
            <w:div w:id="252402401">
              <w:marLeft w:val="0"/>
              <w:marRight w:val="0"/>
              <w:marTop w:val="0"/>
              <w:marBottom w:val="0"/>
              <w:divBdr>
                <w:top w:val="none" w:sz="0" w:space="0" w:color="auto"/>
                <w:left w:val="none" w:sz="0" w:space="0" w:color="auto"/>
                <w:bottom w:val="none" w:sz="0" w:space="0" w:color="auto"/>
                <w:right w:val="none" w:sz="0" w:space="0" w:color="auto"/>
              </w:divBdr>
            </w:div>
            <w:div w:id="104544899">
              <w:marLeft w:val="0"/>
              <w:marRight w:val="0"/>
              <w:marTop w:val="0"/>
              <w:marBottom w:val="0"/>
              <w:divBdr>
                <w:top w:val="none" w:sz="0" w:space="0" w:color="auto"/>
                <w:left w:val="none" w:sz="0" w:space="0" w:color="auto"/>
                <w:bottom w:val="none" w:sz="0" w:space="0" w:color="auto"/>
                <w:right w:val="none" w:sz="0" w:space="0" w:color="auto"/>
              </w:divBdr>
            </w:div>
            <w:div w:id="1592548132">
              <w:marLeft w:val="0"/>
              <w:marRight w:val="0"/>
              <w:marTop w:val="0"/>
              <w:marBottom w:val="0"/>
              <w:divBdr>
                <w:top w:val="none" w:sz="0" w:space="0" w:color="auto"/>
                <w:left w:val="none" w:sz="0" w:space="0" w:color="auto"/>
                <w:bottom w:val="none" w:sz="0" w:space="0" w:color="auto"/>
                <w:right w:val="none" w:sz="0" w:space="0" w:color="auto"/>
              </w:divBdr>
            </w:div>
            <w:div w:id="623122487">
              <w:marLeft w:val="0"/>
              <w:marRight w:val="0"/>
              <w:marTop w:val="0"/>
              <w:marBottom w:val="0"/>
              <w:divBdr>
                <w:top w:val="none" w:sz="0" w:space="0" w:color="auto"/>
                <w:left w:val="none" w:sz="0" w:space="0" w:color="auto"/>
                <w:bottom w:val="none" w:sz="0" w:space="0" w:color="auto"/>
                <w:right w:val="none" w:sz="0" w:space="0" w:color="auto"/>
              </w:divBdr>
            </w:div>
            <w:div w:id="19478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848">
      <w:bodyDiv w:val="1"/>
      <w:marLeft w:val="0"/>
      <w:marRight w:val="0"/>
      <w:marTop w:val="0"/>
      <w:marBottom w:val="0"/>
      <w:divBdr>
        <w:top w:val="none" w:sz="0" w:space="0" w:color="auto"/>
        <w:left w:val="none" w:sz="0" w:space="0" w:color="auto"/>
        <w:bottom w:val="none" w:sz="0" w:space="0" w:color="auto"/>
        <w:right w:val="none" w:sz="0" w:space="0" w:color="auto"/>
      </w:divBdr>
    </w:div>
    <w:div w:id="1265066818">
      <w:bodyDiv w:val="1"/>
      <w:marLeft w:val="0"/>
      <w:marRight w:val="0"/>
      <w:marTop w:val="0"/>
      <w:marBottom w:val="0"/>
      <w:divBdr>
        <w:top w:val="none" w:sz="0" w:space="0" w:color="auto"/>
        <w:left w:val="none" w:sz="0" w:space="0" w:color="auto"/>
        <w:bottom w:val="none" w:sz="0" w:space="0" w:color="auto"/>
        <w:right w:val="none" w:sz="0" w:space="0" w:color="auto"/>
      </w:divBdr>
      <w:divsChild>
        <w:div w:id="1032609811">
          <w:marLeft w:val="0"/>
          <w:marRight w:val="0"/>
          <w:marTop w:val="0"/>
          <w:marBottom w:val="0"/>
          <w:divBdr>
            <w:top w:val="none" w:sz="0" w:space="0" w:color="auto"/>
            <w:left w:val="none" w:sz="0" w:space="0" w:color="auto"/>
            <w:bottom w:val="none" w:sz="0" w:space="0" w:color="auto"/>
            <w:right w:val="none" w:sz="0" w:space="0" w:color="auto"/>
          </w:divBdr>
          <w:divsChild>
            <w:div w:id="678191054">
              <w:marLeft w:val="0"/>
              <w:marRight w:val="0"/>
              <w:marTop w:val="0"/>
              <w:marBottom w:val="0"/>
              <w:divBdr>
                <w:top w:val="none" w:sz="0" w:space="0" w:color="auto"/>
                <w:left w:val="none" w:sz="0" w:space="0" w:color="auto"/>
                <w:bottom w:val="none" w:sz="0" w:space="0" w:color="auto"/>
                <w:right w:val="none" w:sz="0" w:space="0" w:color="auto"/>
              </w:divBdr>
            </w:div>
            <w:div w:id="1934821090">
              <w:marLeft w:val="0"/>
              <w:marRight w:val="0"/>
              <w:marTop w:val="0"/>
              <w:marBottom w:val="0"/>
              <w:divBdr>
                <w:top w:val="none" w:sz="0" w:space="0" w:color="auto"/>
                <w:left w:val="none" w:sz="0" w:space="0" w:color="auto"/>
                <w:bottom w:val="none" w:sz="0" w:space="0" w:color="auto"/>
                <w:right w:val="none" w:sz="0" w:space="0" w:color="auto"/>
              </w:divBdr>
            </w:div>
            <w:div w:id="80488033">
              <w:marLeft w:val="0"/>
              <w:marRight w:val="0"/>
              <w:marTop w:val="0"/>
              <w:marBottom w:val="0"/>
              <w:divBdr>
                <w:top w:val="none" w:sz="0" w:space="0" w:color="auto"/>
                <w:left w:val="none" w:sz="0" w:space="0" w:color="auto"/>
                <w:bottom w:val="none" w:sz="0" w:space="0" w:color="auto"/>
                <w:right w:val="none" w:sz="0" w:space="0" w:color="auto"/>
              </w:divBdr>
            </w:div>
            <w:div w:id="1760978412">
              <w:marLeft w:val="0"/>
              <w:marRight w:val="0"/>
              <w:marTop w:val="0"/>
              <w:marBottom w:val="0"/>
              <w:divBdr>
                <w:top w:val="none" w:sz="0" w:space="0" w:color="auto"/>
                <w:left w:val="none" w:sz="0" w:space="0" w:color="auto"/>
                <w:bottom w:val="none" w:sz="0" w:space="0" w:color="auto"/>
                <w:right w:val="none" w:sz="0" w:space="0" w:color="auto"/>
              </w:divBdr>
            </w:div>
            <w:div w:id="1088619190">
              <w:marLeft w:val="0"/>
              <w:marRight w:val="0"/>
              <w:marTop w:val="0"/>
              <w:marBottom w:val="0"/>
              <w:divBdr>
                <w:top w:val="none" w:sz="0" w:space="0" w:color="auto"/>
                <w:left w:val="none" w:sz="0" w:space="0" w:color="auto"/>
                <w:bottom w:val="none" w:sz="0" w:space="0" w:color="auto"/>
                <w:right w:val="none" w:sz="0" w:space="0" w:color="auto"/>
              </w:divBdr>
            </w:div>
            <w:div w:id="2116166321">
              <w:marLeft w:val="0"/>
              <w:marRight w:val="0"/>
              <w:marTop w:val="0"/>
              <w:marBottom w:val="0"/>
              <w:divBdr>
                <w:top w:val="none" w:sz="0" w:space="0" w:color="auto"/>
                <w:left w:val="none" w:sz="0" w:space="0" w:color="auto"/>
                <w:bottom w:val="none" w:sz="0" w:space="0" w:color="auto"/>
                <w:right w:val="none" w:sz="0" w:space="0" w:color="auto"/>
              </w:divBdr>
            </w:div>
            <w:div w:id="1798143200">
              <w:marLeft w:val="0"/>
              <w:marRight w:val="0"/>
              <w:marTop w:val="0"/>
              <w:marBottom w:val="0"/>
              <w:divBdr>
                <w:top w:val="none" w:sz="0" w:space="0" w:color="auto"/>
                <w:left w:val="none" w:sz="0" w:space="0" w:color="auto"/>
                <w:bottom w:val="none" w:sz="0" w:space="0" w:color="auto"/>
                <w:right w:val="none" w:sz="0" w:space="0" w:color="auto"/>
              </w:divBdr>
            </w:div>
            <w:div w:id="1351180557">
              <w:marLeft w:val="0"/>
              <w:marRight w:val="0"/>
              <w:marTop w:val="0"/>
              <w:marBottom w:val="0"/>
              <w:divBdr>
                <w:top w:val="none" w:sz="0" w:space="0" w:color="auto"/>
                <w:left w:val="none" w:sz="0" w:space="0" w:color="auto"/>
                <w:bottom w:val="none" w:sz="0" w:space="0" w:color="auto"/>
                <w:right w:val="none" w:sz="0" w:space="0" w:color="auto"/>
              </w:divBdr>
            </w:div>
            <w:div w:id="1376810552">
              <w:marLeft w:val="0"/>
              <w:marRight w:val="0"/>
              <w:marTop w:val="0"/>
              <w:marBottom w:val="0"/>
              <w:divBdr>
                <w:top w:val="none" w:sz="0" w:space="0" w:color="auto"/>
                <w:left w:val="none" w:sz="0" w:space="0" w:color="auto"/>
                <w:bottom w:val="none" w:sz="0" w:space="0" w:color="auto"/>
                <w:right w:val="none" w:sz="0" w:space="0" w:color="auto"/>
              </w:divBdr>
            </w:div>
            <w:div w:id="1940064856">
              <w:marLeft w:val="0"/>
              <w:marRight w:val="0"/>
              <w:marTop w:val="0"/>
              <w:marBottom w:val="0"/>
              <w:divBdr>
                <w:top w:val="none" w:sz="0" w:space="0" w:color="auto"/>
                <w:left w:val="none" w:sz="0" w:space="0" w:color="auto"/>
                <w:bottom w:val="none" w:sz="0" w:space="0" w:color="auto"/>
                <w:right w:val="none" w:sz="0" w:space="0" w:color="auto"/>
              </w:divBdr>
            </w:div>
            <w:div w:id="15153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01">
      <w:bodyDiv w:val="1"/>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sChild>
            <w:div w:id="85349201">
              <w:marLeft w:val="0"/>
              <w:marRight w:val="0"/>
              <w:marTop w:val="0"/>
              <w:marBottom w:val="0"/>
              <w:divBdr>
                <w:top w:val="none" w:sz="0" w:space="0" w:color="auto"/>
                <w:left w:val="none" w:sz="0" w:space="0" w:color="auto"/>
                <w:bottom w:val="none" w:sz="0" w:space="0" w:color="auto"/>
                <w:right w:val="none" w:sz="0" w:space="0" w:color="auto"/>
              </w:divBdr>
            </w:div>
            <w:div w:id="1955596657">
              <w:marLeft w:val="0"/>
              <w:marRight w:val="0"/>
              <w:marTop w:val="0"/>
              <w:marBottom w:val="0"/>
              <w:divBdr>
                <w:top w:val="none" w:sz="0" w:space="0" w:color="auto"/>
                <w:left w:val="none" w:sz="0" w:space="0" w:color="auto"/>
                <w:bottom w:val="none" w:sz="0" w:space="0" w:color="auto"/>
                <w:right w:val="none" w:sz="0" w:space="0" w:color="auto"/>
              </w:divBdr>
            </w:div>
            <w:div w:id="1253664370">
              <w:marLeft w:val="0"/>
              <w:marRight w:val="0"/>
              <w:marTop w:val="0"/>
              <w:marBottom w:val="0"/>
              <w:divBdr>
                <w:top w:val="none" w:sz="0" w:space="0" w:color="auto"/>
                <w:left w:val="none" w:sz="0" w:space="0" w:color="auto"/>
                <w:bottom w:val="none" w:sz="0" w:space="0" w:color="auto"/>
                <w:right w:val="none" w:sz="0" w:space="0" w:color="auto"/>
              </w:divBdr>
            </w:div>
            <w:div w:id="1231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652">
      <w:bodyDiv w:val="1"/>
      <w:marLeft w:val="0"/>
      <w:marRight w:val="0"/>
      <w:marTop w:val="0"/>
      <w:marBottom w:val="0"/>
      <w:divBdr>
        <w:top w:val="none" w:sz="0" w:space="0" w:color="auto"/>
        <w:left w:val="none" w:sz="0" w:space="0" w:color="auto"/>
        <w:bottom w:val="none" w:sz="0" w:space="0" w:color="auto"/>
        <w:right w:val="none" w:sz="0" w:space="0" w:color="auto"/>
      </w:divBdr>
    </w:div>
    <w:div w:id="1635286809">
      <w:bodyDiv w:val="1"/>
      <w:marLeft w:val="0"/>
      <w:marRight w:val="0"/>
      <w:marTop w:val="0"/>
      <w:marBottom w:val="0"/>
      <w:divBdr>
        <w:top w:val="none" w:sz="0" w:space="0" w:color="auto"/>
        <w:left w:val="none" w:sz="0" w:space="0" w:color="auto"/>
        <w:bottom w:val="none" w:sz="0" w:space="0" w:color="auto"/>
        <w:right w:val="none" w:sz="0" w:space="0" w:color="auto"/>
      </w:divBdr>
      <w:divsChild>
        <w:div w:id="1670015016">
          <w:marLeft w:val="0"/>
          <w:marRight w:val="0"/>
          <w:marTop w:val="0"/>
          <w:marBottom w:val="0"/>
          <w:divBdr>
            <w:top w:val="none" w:sz="0" w:space="0" w:color="auto"/>
            <w:left w:val="none" w:sz="0" w:space="0" w:color="auto"/>
            <w:bottom w:val="none" w:sz="0" w:space="0" w:color="auto"/>
            <w:right w:val="none" w:sz="0" w:space="0" w:color="auto"/>
          </w:divBdr>
          <w:divsChild>
            <w:div w:id="1487934012">
              <w:marLeft w:val="0"/>
              <w:marRight w:val="0"/>
              <w:marTop w:val="0"/>
              <w:marBottom w:val="0"/>
              <w:divBdr>
                <w:top w:val="none" w:sz="0" w:space="0" w:color="auto"/>
                <w:left w:val="none" w:sz="0" w:space="0" w:color="auto"/>
                <w:bottom w:val="none" w:sz="0" w:space="0" w:color="auto"/>
                <w:right w:val="none" w:sz="0" w:space="0" w:color="auto"/>
              </w:divBdr>
            </w:div>
            <w:div w:id="594098286">
              <w:marLeft w:val="0"/>
              <w:marRight w:val="0"/>
              <w:marTop w:val="0"/>
              <w:marBottom w:val="0"/>
              <w:divBdr>
                <w:top w:val="none" w:sz="0" w:space="0" w:color="auto"/>
                <w:left w:val="none" w:sz="0" w:space="0" w:color="auto"/>
                <w:bottom w:val="none" w:sz="0" w:space="0" w:color="auto"/>
                <w:right w:val="none" w:sz="0" w:space="0" w:color="auto"/>
              </w:divBdr>
            </w:div>
            <w:div w:id="1569225885">
              <w:marLeft w:val="0"/>
              <w:marRight w:val="0"/>
              <w:marTop w:val="0"/>
              <w:marBottom w:val="0"/>
              <w:divBdr>
                <w:top w:val="none" w:sz="0" w:space="0" w:color="auto"/>
                <w:left w:val="none" w:sz="0" w:space="0" w:color="auto"/>
                <w:bottom w:val="none" w:sz="0" w:space="0" w:color="auto"/>
                <w:right w:val="none" w:sz="0" w:space="0" w:color="auto"/>
              </w:divBdr>
            </w:div>
            <w:div w:id="828132059">
              <w:marLeft w:val="0"/>
              <w:marRight w:val="0"/>
              <w:marTop w:val="0"/>
              <w:marBottom w:val="0"/>
              <w:divBdr>
                <w:top w:val="none" w:sz="0" w:space="0" w:color="auto"/>
                <w:left w:val="none" w:sz="0" w:space="0" w:color="auto"/>
                <w:bottom w:val="none" w:sz="0" w:space="0" w:color="auto"/>
                <w:right w:val="none" w:sz="0" w:space="0" w:color="auto"/>
              </w:divBdr>
            </w:div>
            <w:div w:id="1294214573">
              <w:marLeft w:val="0"/>
              <w:marRight w:val="0"/>
              <w:marTop w:val="0"/>
              <w:marBottom w:val="0"/>
              <w:divBdr>
                <w:top w:val="none" w:sz="0" w:space="0" w:color="auto"/>
                <w:left w:val="none" w:sz="0" w:space="0" w:color="auto"/>
                <w:bottom w:val="none" w:sz="0" w:space="0" w:color="auto"/>
                <w:right w:val="none" w:sz="0" w:space="0" w:color="auto"/>
              </w:divBdr>
            </w:div>
            <w:div w:id="14623480">
              <w:marLeft w:val="0"/>
              <w:marRight w:val="0"/>
              <w:marTop w:val="0"/>
              <w:marBottom w:val="0"/>
              <w:divBdr>
                <w:top w:val="none" w:sz="0" w:space="0" w:color="auto"/>
                <w:left w:val="none" w:sz="0" w:space="0" w:color="auto"/>
                <w:bottom w:val="none" w:sz="0" w:space="0" w:color="auto"/>
                <w:right w:val="none" w:sz="0" w:space="0" w:color="auto"/>
              </w:divBdr>
            </w:div>
            <w:div w:id="478038547">
              <w:marLeft w:val="0"/>
              <w:marRight w:val="0"/>
              <w:marTop w:val="0"/>
              <w:marBottom w:val="0"/>
              <w:divBdr>
                <w:top w:val="none" w:sz="0" w:space="0" w:color="auto"/>
                <w:left w:val="none" w:sz="0" w:space="0" w:color="auto"/>
                <w:bottom w:val="none" w:sz="0" w:space="0" w:color="auto"/>
                <w:right w:val="none" w:sz="0" w:space="0" w:color="auto"/>
              </w:divBdr>
            </w:div>
            <w:div w:id="1594971177">
              <w:marLeft w:val="0"/>
              <w:marRight w:val="0"/>
              <w:marTop w:val="0"/>
              <w:marBottom w:val="0"/>
              <w:divBdr>
                <w:top w:val="none" w:sz="0" w:space="0" w:color="auto"/>
                <w:left w:val="none" w:sz="0" w:space="0" w:color="auto"/>
                <w:bottom w:val="none" w:sz="0" w:space="0" w:color="auto"/>
                <w:right w:val="none" w:sz="0" w:space="0" w:color="auto"/>
              </w:divBdr>
            </w:div>
            <w:div w:id="1086220806">
              <w:marLeft w:val="0"/>
              <w:marRight w:val="0"/>
              <w:marTop w:val="0"/>
              <w:marBottom w:val="0"/>
              <w:divBdr>
                <w:top w:val="none" w:sz="0" w:space="0" w:color="auto"/>
                <w:left w:val="none" w:sz="0" w:space="0" w:color="auto"/>
                <w:bottom w:val="none" w:sz="0" w:space="0" w:color="auto"/>
                <w:right w:val="none" w:sz="0" w:space="0" w:color="auto"/>
              </w:divBdr>
            </w:div>
            <w:div w:id="33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130">
      <w:bodyDiv w:val="1"/>
      <w:marLeft w:val="0"/>
      <w:marRight w:val="0"/>
      <w:marTop w:val="0"/>
      <w:marBottom w:val="0"/>
      <w:divBdr>
        <w:top w:val="none" w:sz="0" w:space="0" w:color="auto"/>
        <w:left w:val="none" w:sz="0" w:space="0" w:color="auto"/>
        <w:bottom w:val="none" w:sz="0" w:space="0" w:color="auto"/>
        <w:right w:val="none" w:sz="0" w:space="0" w:color="auto"/>
      </w:divBdr>
      <w:divsChild>
        <w:div w:id="120852801">
          <w:marLeft w:val="0"/>
          <w:marRight w:val="0"/>
          <w:marTop w:val="0"/>
          <w:marBottom w:val="0"/>
          <w:divBdr>
            <w:top w:val="none" w:sz="0" w:space="0" w:color="auto"/>
            <w:left w:val="none" w:sz="0" w:space="0" w:color="auto"/>
            <w:bottom w:val="none" w:sz="0" w:space="0" w:color="auto"/>
            <w:right w:val="none" w:sz="0" w:space="0" w:color="auto"/>
          </w:divBdr>
          <w:divsChild>
            <w:div w:id="1507017650">
              <w:marLeft w:val="0"/>
              <w:marRight w:val="0"/>
              <w:marTop w:val="0"/>
              <w:marBottom w:val="0"/>
              <w:divBdr>
                <w:top w:val="none" w:sz="0" w:space="0" w:color="auto"/>
                <w:left w:val="none" w:sz="0" w:space="0" w:color="auto"/>
                <w:bottom w:val="none" w:sz="0" w:space="0" w:color="auto"/>
                <w:right w:val="none" w:sz="0" w:space="0" w:color="auto"/>
              </w:divBdr>
            </w:div>
            <w:div w:id="255210097">
              <w:marLeft w:val="0"/>
              <w:marRight w:val="0"/>
              <w:marTop w:val="0"/>
              <w:marBottom w:val="0"/>
              <w:divBdr>
                <w:top w:val="none" w:sz="0" w:space="0" w:color="auto"/>
                <w:left w:val="none" w:sz="0" w:space="0" w:color="auto"/>
                <w:bottom w:val="none" w:sz="0" w:space="0" w:color="auto"/>
                <w:right w:val="none" w:sz="0" w:space="0" w:color="auto"/>
              </w:divBdr>
            </w:div>
            <w:div w:id="561066048">
              <w:marLeft w:val="0"/>
              <w:marRight w:val="0"/>
              <w:marTop w:val="0"/>
              <w:marBottom w:val="0"/>
              <w:divBdr>
                <w:top w:val="none" w:sz="0" w:space="0" w:color="auto"/>
                <w:left w:val="none" w:sz="0" w:space="0" w:color="auto"/>
                <w:bottom w:val="none" w:sz="0" w:space="0" w:color="auto"/>
                <w:right w:val="none" w:sz="0" w:space="0" w:color="auto"/>
              </w:divBdr>
            </w:div>
            <w:div w:id="312376080">
              <w:marLeft w:val="0"/>
              <w:marRight w:val="0"/>
              <w:marTop w:val="0"/>
              <w:marBottom w:val="0"/>
              <w:divBdr>
                <w:top w:val="none" w:sz="0" w:space="0" w:color="auto"/>
                <w:left w:val="none" w:sz="0" w:space="0" w:color="auto"/>
                <w:bottom w:val="none" w:sz="0" w:space="0" w:color="auto"/>
                <w:right w:val="none" w:sz="0" w:space="0" w:color="auto"/>
              </w:divBdr>
            </w:div>
            <w:div w:id="903880465">
              <w:marLeft w:val="0"/>
              <w:marRight w:val="0"/>
              <w:marTop w:val="0"/>
              <w:marBottom w:val="0"/>
              <w:divBdr>
                <w:top w:val="none" w:sz="0" w:space="0" w:color="auto"/>
                <w:left w:val="none" w:sz="0" w:space="0" w:color="auto"/>
                <w:bottom w:val="none" w:sz="0" w:space="0" w:color="auto"/>
                <w:right w:val="none" w:sz="0" w:space="0" w:color="auto"/>
              </w:divBdr>
            </w:div>
            <w:div w:id="1346446690">
              <w:marLeft w:val="0"/>
              <w:marRight w:val="0"/>
              <w:marTop w:val="0"/>
              <w:marBottom w:val="0"/>
              <w:divBdr>
                <w:top w:val="none" w:sz="0" w:space="0" w:color="auto"/>
                <w:left w:val="none" w:sz="0" w:space="0" w:color="auto"/>
                <w:bottom w:val="none" w:sz="0" w:space="0" w:color="auto"/>
                <w:right w:val="none" w:sz="0" w:space="0" w:color="auto"/>
              </w:divBdr>
            </w:div>
            <w:div w:id="613951317">
              <w:marLeft w:val="0"/>
              <w:marRight w:val="0"/>
              <w:marTop w:val="0"/>
              <w:marBottom w:val="0"/>
              <w:divBdr>
                <w:top w:val="none" w:sz="0" w:space="0" w:color="auto"/>
                <w:left w:val="none" w:sz="0" w:space="0" w:color="auto"/>
                <w:bottom w:val="none" w:sz="0" w:space="0" w:color="auto"/>
                <w:right w:val="none" w:sz="0" w:space="0" w:color="auto"/>
              </w:divBdr>
            </w:div>
            <w:div w:id="101188731">
              <w:marLeft w:val="0"/>
              <w:marRight w:val="0"/>
              <w:marTop w:val="0"/>
              <w:marBottom w:val="0"/>
              <w:divBdr>
                <w:top w:val="none" w:sz="0" w:space="0" w:color="auto"/>
                <w:left w:val="none" w:sz="0" w:space="0" w:color="auto"/>
                <w:bottom w:val="none" w:sz="0" w:space="0" w:color="auto"/>
                <w:right w:val="none" w:sz="0" w:space="0" w:color="auto"/>
              </w:divBdr>
            </w:div>
            <w:div w:id="1893300469">
              <w:marLeft w:val="0"/>
              <w:marRight w:val="0"/>
              <w:marTop w:val="0"/>
              <w:marBottom w:val="0"/>
              <w:divBdr>
                <w:top w:val="none" w:sz="0" w:space="0" w:color="auto"/>
                <w:left w:val="none" w:sz="0" w:space="0" w:color="auto"/>
                <w:bottom w:val="none" w:sz="0" w:space="0" w:color="auto"/>
                <w:right w:val="none" w:sz="0" w:space="0" w:color="auto"/>
              </w:divBdr>
            </w:div>
            <w:div w:id="2067801185">
              <w:marLeft w:val="0"/>
              <w:marRight w:val="0"/>
              <w:marTop w:val="0"/>
              <w:marBottom w:val="0"/>
              <w:divBdr>
                <w:top w:val="none" w:sz="0" w:space="0" w:color="auto"/>
                <w:left w:val="none" w:sz="0" w:space="0" w:color="auto"/>
                <w:bottom w:val="none" w:sz="0" w:space="0" w:color="auto"/>
                <w:right w:val="none" w:sz="0" w:space="0" w:color="auto"/>
              </w:divBdr>
            </w:div>
            <w:div w:id="953286746">
              <w:marLeft w:val="0"/>
              <w:marRight w:val="0"/>
              <w:marTop w:val="0"/>
              <w:marBottom w:val="0"/>
              <w:divBdr>
                <w:top w:val="none" w:sz="0" w:space="0" w:color="auto"/>
                <w:left w:val="none" w:sz="0" w:space="0" w:color="auto"/>
                <w:bottom w:val="none" w:sz="0" w:space="0" w:color="auto"/>
                <w:right w:val="none" w:sz="0" w:space="0" w:color="auto"/>
              </w:divBdr>
            </w:div>
            <w:div w:id="2019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96">
      <w:bodyDiv w:val="1"/>
      <w:marLeft w:val="0"/>
      <w:marRight w:val="0"/>
      <w:marTop w:val="0"/>
      <w:marBottom w:val="0"/>
      <w:divBdr>
        <w:top w:val="none" w:sz="0" w:space="0" w:color="auto"/>
        <w:left w:val="none" w:sz="0" w:space="0" w:color="auto"/>
        <w:bottom w:val="none" w:sz="0" w:space="0" w:color="auto"/>
        <w:right w:val="none" w:sz="0" w:space="0" w:color="auto"/>
      </w:divBdr>
      <w:divsChild>
        <w:div w:id="1067145358">
          <w:marLeft w:val="0"/>
          <w:marRight w:val="0"/>
          <w:marTop w:val="0"/>
          <w:marBottom w:val="0"/>
          <w:divBdr>
            <w:top w:val="none" w:sz="0" w:space="0" w:color="auto"/>
            <w:left w:val="none" w:sz="0" w:space="0" w:color="auto"/>
            <w:bottom w:val="none" w:sz="0" w:space="0" w:color="auto"/>
            <w:right w:val="none" w:sz="0" w:space="0" w:color="auto"/>
          </w:divBdr>
          <w:divsChild>
            <w:div w:id="551582580">
              <w:marLeft w:val="0"/>
              <w:marRight w:val="0"/>
              <w:marTop w:val="0"/>
              <w:marBottom w:val="0"/>
              <w:divBdr>
                <w:top w:val="none" w:sz="0" w:space="0" w:color="auto"/>
                <w:left w:val="none" w:sz="0" w:space="0" w:color="auto"/>
                <w:bottom w:val="none" w:sz="0" w:space="0" w:color="auto"/>
                <w:right w:val="none" w:sz="0" w:space="0" w:color="auto"/>
              </w:divBdr>
            </w:div>
            <w:div w:id="1317804377">
              <w:marLeft w:val="0"/>
              <w:marRight w:val="0"/>
              <w:marTop w:val="0"/>
              <w:marBottom w:val="0"/>
              <w:divBdr>
                <w:top w:val="none" w:sz="0" w:space="0" w:color="auto"/>
                <w:left w:val="none" w:sz="0" w:space="0" w:color="auto"/>
                <w:bottom w:val="none" w:sz="0" w:space="0" w:color="auto"/>
                <w:right w:val="none" w:sz="0" w:space="0" w:color="auto"/>
              </w:divBdr>
            </w:div>
            <w:div w:id="68507825">
              <w:marLeft w:val="0"/>
              <w:marRight w:val="0"/>
              <w:marTop w:val="0"/>
              <w:marBottom w:val="0"/>
              <w:divBdr>
                <w:top w:val="none" w:sz="0" w:space="0" w:color="auto"/>
                <w:left w:val="none" w:sz="0" w:space="0" w:color="auto"/>
                <w:bottom w:val="none" w:sz="0" w:space="0" w:color="auto"/>
                <w:right w:val="none" w:sz="0" w:space="0" w:color="auto"/>
              </w:divBdr>
            </w:div>
            <w:div w:id="572591630">
              <w:marLeft w:val="0"/>
              <w:marRight w:val="0"/>
              <w:marTop w:val="0"/>
              <w:marBottom w:val="0"/>
              <w:divBdr>
                <w:top w:val="none" w:sz="0" w:space="0" w:color="auto"/>
                <w:left w:val="none" w:sz="0" w:space="0" w:color="auto"/>
                <w:bottom w:val="none" w:sz="0" w:space="0" w:color="auto"/>
                <w:right w:val="none" w:sz="0" w:space="0" w:color="auto"/>
              </w:divBdr>
            </w:div>
            <w:div w:id="1192958087">
              <w:marLeft w:val="0"/>
              <w:marRight w:val="0"/>
              <w:marTop w:val="0"/>
              <w:marBottom w:val="0"/>
              <w:divBdr>
                <w:top w:val="none" w:sz="0" w:space="0" w:color="auto"/>
                <w:left w:val="none" w:sz="0" w:space="0" w:color="auto"/>
                <w:bottom w:val="none" w:sz="0" w:space="0" w:color="auto"/>
                <w:right w:val="none" w:sz="0" w:space="0" w:color="auto"/>
              </w:divBdr>
            </w:div>
            <w:div w:id="1978798762">
              <w:marLeft w:val="0"/>
              <w:marRight w:val="0"/>
              <w:marTop w:val="0"/>
              <w:marBottom w:val="0"/>
              <w:divBdr>
                <w:top w:val="none" w:sz="0" w:space="0" w:color="auto"/>
                <w:left w:val="none" w:sz="0" w:space="0" w:color="auto"/>
                <w:bottom w:val="none" w:sz="0" w:space="0" w:color="auto"/>
                <w:right w:val="none" w:sz="0" w:space="0" w:color="auto"/>
              </w:divBdr>
            </w:div>
            <w:div w:id="72817897">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44657496">
              <w:marLeft w:val="0"/>
              <w:marRight w:val="0"/>
              <w:marTop w:val="0"/>
              <w:marBottom w:val="0"/>
              <w:divBdr>
                <w:top w:val="none" w:sz="0" w:space="0" w:color="auto"/>
                <w:left w:val="none" w:sz="0" w:space="0" w:color="auto"/>
                <w:bottom w:val="none" w:sz="0" w:space="0" w:color="auto"/>
                <w:right w:val="none" w:sz="0" w:space="0" w:color="auto"/>
              </w:divBdr>
            </w:div>
            <w:div w:id="628585481">
              <w:marLeft w:val="0"/>
              <w:marRight w:val="0"/>
              <w:marTop w:val="0"/>
              <w:marBottom w:val="0"/>
              <w:divBdr>
                <w:top w:val="none" w:sz="0" w:space="0" w:color="auto"/>
                <w:left w:val="none" w:sz="0" w:space="0" w:color="auto"/>
                <w:bottom w:val="none" w:sz="0" w:space="0" w:color="auto"/>
                <w:right w:val="none" w:sz="0" w:space="0" w:color="auto"/>
              </w:divBdr>
            </w:div>
            <w:div w:id="987708347">
              <w:marLeft w:val="0"/>
              <w:marRight w:val="0"/>
              <w:marTop w:val="0"/>
              <w:marBottom w:val="0"/>
              <w:divBdr>
                <w:top w:val="none" w:sz="0" w:space="0" w:color="auto"/>
                <w:left w:val="none" w:sz="0" w:space="0" w:color="auto"/>
                <w:bottom w:val="none" w:sz="0" w:space="0" w:color="auto"/>
                <w:right w:val="none" w:sz="0" w:space="0" w:color="auto"/>
              </w:divBdr>
            </w:div>
            <w:div w:id="319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313">
      <w:bodyDiv w:val="1"/>
      <w:marLeft w:val="0"/>
      <w:marRight w:val="0"/>
      <w:marTop w:val="0"/>
      <w:marBottom w:val="0"/>
      <w:divBdr>
        <w:top w:val="none" w:sz="0" w:space="0" w:color="auto"/>
        <w:left w:val="none" w:sz="0" w:space="0" w:color="auto"/>
        <w:bottom w:val="none" w:sz="0" w:space="0" w:color="auto"/>
        <w:right w:val="none" w:sz="0" w:space="0" w:color="auto"/>
      </w:divBdr>
      <w:divsChild>
        <w:div w:id="1413163861">
          <w:marLeft w:val="0"/>
          <w:marRight w:val="0"/>
          <w:marTop w:val="0"/>
          <w:marBottom w:val="0"/>
          <w:divBdr>
            <w:top w:val="none" w:sz="0" w:space="0" w:color="auto"/>
            <w:left w:val="none" w:sz="0" w:space="0" w:color="auto"/>
            <w:bottom w:val="none" w:sz="0" w:space="0" w:color="auto"/>
            <w:right w:val="none" w:sz="0" w:space="0" w:color="auto"/>
          </w:divBdr>
          <w:divsChild>
            <w:div w:id="8891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llery.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exdocs.pm/elixir/Agen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exdocs.pm/elixir/" TargetMode="External"/><Relationship Id="rId4" Type="http://schemas.openxmlformats.org/officeDocument/2006/relationships/webSettings" Target="webSettings.xml"/><Relationship Id="rId9" Type="http://schemas.openxmlformats.org/officeDocument/2006/relationships/hyperlink" Target="https://elixir-lang.org/getting-started/introductio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Kaelin Valentin</dc:creator>
  <cp:keywords/>
  <dc:description/>
  <cp:lastModifiedBy>Kaelin Valentin</cp:lastModifiedBy>
  <cp:revision>35</cp:revision>
  <dcterms:created xsi:type="dcterms:W3CDTF">2023-03-29T07:36:00Z</dcterms:created>
  <dcterms:modified xsi:type="dcterms:W3CDTF">2023-04-24T16:16:00Z</dcterms:modified>
</cp:coreProperties>
</file>