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rsidP="005E61B1">
          <w:pPr>
            <w:pStyle w:val="Sansinterligne"/>
            <w:jc w:val="both"/>
          </w:pPr>
          <w:r>
            <w:rPr>
              <w:noProof/>
              <w:lang w:val="fr-FR" w:eastAsia="fr-FR"/>
            </w:rPr>
            <mc:AlternateContent>
              <mc:Choice Requires="wpg">
                <w:drawing>
                  <wp:anchor distT="0" distB="0" distL="114300" distR="114300" simplePos="0" relativeHeight="251659264" behindDoc="1" locked="0" layoutInCell="1" allowOverlap="1" wp14:anchorId="72AE7A69" wp14:editId="2A9AF83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BohiM1UkAADK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11-25T00:00:00Z">
                                <w:dateFormat w:val="dd/MM/yyyy"/>
                                <w:lid w:val="fr-FR"/>
                                <w:storeMappedDataAs w:val="dateTime"/>
                                <w:calendar w:val="gregorian"/>
                              </w:date>
                            </w:sdtPr>
                            <w:sdtEndPr/>
                            <w:sdtContent>
                              <w:p w14:paraId="2A5067F0" w14:textId="0AD35E60" w:rsidR="003C3217" w:rsidRDefault="00891837">
                                <w:pPr>
                                  <w:pStyle w:val="Sansinterligne"/>
                                  <w:jc w:val="right"/>
                                  <w:rPr>
                                    <w:color w:val="FFFFFF" w:themeColor="background1"/>
                                    <w:sz w:val="28"/>
                                    <w:szCs w:val="28"/>
                                  </w:rPr>
                                </w:pPr>
                                <w:r>
                                  <w:rPr>
                                    <w:color w:val="FFFFFF" w:themeColor="background1"/>
                                    <w:sz w:val="28"/>
                                    <w:szCs w:val="28"/>
                                    <w:lang w:val="fr-FR"/>
                                  </w:rPr>
                                  <w:t>25</w:t>
                                </w:r>
                                <w:r w:rsidR="003C3217">
                                  <w:rPr>
                                    <w:color w:val="FFFFFF" w:themeColor="background1"/>
                                    <w:sz w:val="28"/>
                                    <w:szCs w:val="28"/>
                                    <w:lang w:val="fr-FR"/>
                                  </w:rPr>
                                  <w:t>/11/2021</w:t>
                                </w:r>
                              </w:p>
                            </w:sdtContent>
                          </w:sdt>
                        </w:txbxContent>
                      </v:textbox>
                    </v:shape>
                    <v:group id="Groupe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e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orme libre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orme libre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orme libre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orme libre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orme libre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orme libre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orme libre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0,0l0,21600,21600,21600,21600,0xe">
                    <v:stroke joinstyle="miter"/>
                    <v:path gradientshapeok="t" o:connecttype="rect"/>
                  </v:shapetype>
                  <v:shape id="Zone de texte 32" o:spid="_x0000_s1055" type="#_x0000_t202" style="position:absolute;left:0;text-align:left;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" filled="f" stroked="f" strokeweight=".5pt">
                    <v:textbox style="mso-fit-shape-to-text:t" inset="0,0,0,0">
                      <w:txbxContent>
                        <w:p w14:paraId="1F1AA511" w14:textId="28AF9C3E" w:rsidR="003C3217" w:rsidRDefault="003C3217">
                          <w:pPr>
                            <w:pStyle w:val="Sansinterligne"/>
                            <w:rPr>
                              <w:color w:val="595959" w:themeColor="text1" w:themeTint="A6"/>
                              <w:sz w:val="20"/>
                              <w:szCs w:val="20"/>
                            </w:rPr>
                          </w:pPr>
                          <w:r w:rsidRPr="005A3AA4">
                            <w:t xml:space="preserve">Valentin Kaelin et </w:t>
                          </w:r>
                          <w:r w:rsidR="00891837">
                            <w:t xml:space="preserve">Jonathan </w:t>
                          </w:r>
                          <w:proofErr w:type="spellStart"/>
                          <w:r w:rsidR="00891837">
                            <w:t>Friedli</w:t>
                          </w:r>
                          <w:proofErr w:type="spellEnd"/>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4CB279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69981647" w:rsidR="003C3217" w:rsidRDefault="00C456B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left:0;text-align:left;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" filled="f" stroked="f" strokeweight=".5pt">
                    <v:textbox style="mso-fit-shape-to-text:t" inset="0,0,0,0">
                      <w:txbxContent>
                        <w:p w14:paraId="68166DB2" w14:textId="69981647" w:rsidR="003C3217" w:rsidRDefault="00C456B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319579221"/>
                              <w:dataBinding w:prefixMappings="xmlns:ns0='http://purl.org/dc/elements/1.1/' xmlns:ns1='http://schemas.openxmlformats.org/package/2006/metadata/core-properties' " w:xpath="/ns1:coreProperties[1]/ns0:title[1]" w:storeItemID="{6C3C8BC8-F283-45AE-878A-BAB7291924A1}"/>
                              <w:text/>
                            </w:sdtPr>
                            <w:sdtEndPr/>
                            <w:sdtContent>
                              <w:r w:rsidR="00891837">
                                <w:rPr>
                                  <w:rFonts w:asciiTheme="majorHAnsi" w:eastAsiaTheme="majorEastAsia" w:hAnsiTheme="majorHAnsi" w:cstheme="majorBidi"/>
                                  <w:spacing w:val="-10"/>
                                  <w:kern w:val="28"/>
                                  <w:sz w:val="56"/>
                                  <w:szCs w:val="56"/>
                                  <w:lang w:val="fr-FR"/>
                                </w:rPr>
                                <w:t>Rapport Laboratoire 7</w:t>
                              </w:r>
                              <w:r w:rsidR="003C3217" w:rsidRPr="003C3217">
                                <w:rPr>
                                  <w:rFonts w:asciiTheme="majorHAnsi" w:eastAsiaTheme="majorEastAsia" w:hAnsiTheme="majorHAnsi" w:cstheme="majorBidi"/>
                                  <w:spacing w:val="-10"/>
                                  <w:kern w:val="28"/>
                                  <w:sz w:val="56"/>
                                  <w:szCs w:val="56"/>
                                  <w:lang w:val="fr-FR"/>
                                </w:rPr>
                                <w:t xml:space="preserve"> : </w:t>
                              </w:r>
                              <w:r w:rsidR="00891837">
                                <w:rPr>
                                  <w:rFonts w:asciiTheme="majorHAnsi" w:eastAsiaTheme="majorEastAsia" w:hAnsiTheme="majorHAnsi" w:cstheme="majorBidi"/>
                                  <w:spacing w:val="-10"/>
                                  <w:kern w:val="28"/>
                                  <w:sz w:val="56"/>
                                  <w:szCs w:val="56"/>
                                  <w:lang w:val="fr-FR"/>
                                </w:rPr>
                                <w:t>Hanoi</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rsidP="005E61B1">
          <w:pPr>
            <w:jc w:val="both"/>
            <w:rPr>
              <w:rFonts w:asciiTheme="majorHAnsi" w:eastAsiaTheme="majorEastAsia" w:hAnsiTheme="majorHAnsi" w:cstheme="majorBidi"/>
              <w:spacing w:val="-10"/>
              <w:kern w:val="28"/>
              <w:sz w:val="56"/>
              <w:szCs w:val="56"/>
              <w:lang w:val="fr-FR"/>
            </w:rPr>
          </w:pPr>
          <w:r>
            <w:rPr>
              <w:lang w:val="fr-FR"/>
            </w:rPr>
            <w:br w:type="page"/>
          </w:r>
        </w:p>
      </w:sdtContent>
    </w:sdt>
    <w:p w14:paraId="561669B7" w14:textId="6F539F5E" w:rsidR="00970031" w:rsidRDefault="00970031" w:rsidP="005E61B1">
      <w:pPr>
        <w:pStyle w:val="Titre1"/>
        <w:jc w:val="both"/>
        <w:rPr>
          <w:lang w:val="fr-FR"/>
        </w:rPr>
      </w:pPr>
      <w:r>
        <w:rPr>
          <w:lang w:val="fr-FR"/>
        </w:rPr>
        <w:lastRenderedPageBreak/>
        <w:t>Introduction</w:t>
      </w:r>
    </w:p>
    <w:p w14:paraId="7615CEEF" w14:textId="628752CC" w:rsidR="00970031" w:rsidRDefault="001217EA" w:rsidP="005E61B1">
      <w:pPr>
        <w:jc w:val="both"/>
        <w:rPr>
          <w:lang w:val="fr-FR"/>
        </w:rPr>
      </w:pPr>
      <w:r>
        <w:rPr>
          <w:lang w:val="fr-FR"/>
        </w:rPr>
        <w:t xml:space="preserve">Dans le cadre </w:t>
      </w:r>
      <w:r w:rsidR="004A4950">
        <w:rPr>
          <w:lang w:val="fr-FR"/>
        </w:rPr>
        <w:t xml:space="preserve">de </w:t>
      </w:r>
      <w:r w:rsidR="006B5D2A">
        <w:rPr>
          <w:lang w:val="fr-FR"/>
        </w:rPr>
        <w:t>ce laboratoire n°7</w:t>
      </w:r>
      <w:r w:rsidR="00970031">
        <w:rPr>
          <w:lang w:val="fr-FR"/>
        </w:rPr>
        <w:t xml:space="preserve">, nous avons dû </w:t>
      </w:r>
      <w:r w:rsidR="006B5D2A">
        <w:rPr>
          <w:lang w:val="fr-FR"/>
        </w:rPr>
        <w:t>implémenter un programme permettant de résoudre le problème des tours d’Hanoi de deux façons différentes : soit directement dans le terminal ou alors via une interface graphique. Dans les deux cas l’utilisateur peut choisir la taille de la tour initiale. L’implémentation utilise une pile que nous devons créer à la main.</w:t>
      </w:r>
    </w:p>
    <w:p w14:paraId="50F87AF7" w14:textId="17965033" w:rsidR="00E105F0" w:rsidRDefault="00E105F0" w:rsidP="005E61B1">
      <w:pPr>
        <w:pStyle w:val="Titre1"/>
        <w:jc w:val="both"/>
        <w:rPr>
          <w:lang w:val="fr-FR"/>
        </w:rPr>
      </w:pPr>
      <w:r>
        <w:rPr>
          <w:lang w:val="fr-FR"/>
        </w:rPr>
        <w:t xml:space="preserve">Diagramme </w:t>
      </w:r>
      <w:r w:rsidR="003A6B13">
        <w:rPr>
          <w:lang w:val="fr-FR"/>
        </w:rPr>
        <w:t>des classes</w:t>
      </w:r>
    </w:p>
    <w:p w14:paraId="7C8F7EC7" w14:textId="44B5962B" w:rsidR="003A6B13" w:rsidRDefault="00AE14E4" w:rsidP="005E61B1">
      <w:pPr>
        <w:jc w:val="both"/>
        <w:rPr>
          <w:lang w:val="fr-FR"/>
        </w:rPr>
      </w:pPr>
      <w:r>
        <w:rPr>
          <w:noProof/>
          <w:lang w:val="fr-FR" w:eastAsia="fr-FR"/>
        </w:rPr>
        <w:drawing>
          <wp:inline distT="0" distB="0" distL="0" distR="0" wp14:anchorId="49703388" wp14:editId="71B6A258">
            <wp:extent cx="6117093" cy="2588910"/>
            <wp:effectExtent l="0" t="0" r="4445" b="1905"/>
            <wp:docPr id="33" name="Image 33" descr="Diagramme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U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093" cy="2588910"/>
                    </a:xfrm>
                    <a:prstGeom prst="rect">
                      <a:avLst/>
                    </a:prstGeom>
                    <a:noFill/>
                    <a:ln>
                      <a:noFill/>
                    </a:ln>
                  </pic:spPr>
                </pic:pic>
              </a:graphicData>
            </a:graphic>
          </wp:inline>
        </w:drawing>
      </w:r>
    </w:p>
    <w:p w14:paraId="27FF98B9" w14:textId="7DB30900" w:rsidR="003A6B13" w:rsidRDefault="003A6B13" w:rsidP="005E61B1">
      <w:pPr>
        <w:pStyle w:val="Titre1"/>
        <w:jc w:val="both"/>
        <w:rPr>
          <w:lang w:val="fr-FR"/>
        </w:rPr>
      </w:pPr>
      <w:r>
        <w:rPr>
          <w:lang w:val="fr-FR"/>
        </w:rPr>
        <w:t>Description des classes</w:t>
      </w:r>
    </w:p>
    <w:p w14:paraId="1392B193" w14:textId="4FA81246" w:rsidR="003A6B13" w:rsidRDefault="002305CB" w:rsidP="005E61B1">
      <w:pPr>
        <w:pStyle w:val="Titre2"/>
        <w:jc w:val="both"/>
        <w:rPr>
          <w:lang w:val="fr-FR"/>
        </w:rPr>
      </w:pPr>
      <w:r>
        <w:rPr>
          <w:lang w:val="fr-FR"/>
        </w:rPr>
        <w:t xml:space="preserve">Package </w:t>
      </w:r>
      <w:proofErr w:type="spellStart"/>
      <w:r>
        <w:rPr>
          <w:lang w:val="fr-FR"/>
        </w:rPr>
        <w:t>hanoi</w:t>
      </w:r>
      <w:proofErr w:type="spellEnd"/>
    </w:p>
    <w:p w14:paraId="32FA8DD8" w14:textId="63C1BFB7" w:rsidR="002305CB" w:rsidRDefault="002305CB" w:rsidP="005E61B1">
      <w:pPr>
        <w:pStyle w:val="Titre3"/>
        <w:jc w:val="both"/>
        <w:rPr>
          <w:lang w:val="fr-FR"/>
        </w:rPr>
      </w:pPr>
      <w:r>
        <w:rPr>
          <w:lang w:val="fr-FR"/>
        </w:rPr>
        <w:t>Hanoi</w:t>
      </w:r>
    </w:p>
    <w:p w14:paraId="6B124B17" w14:textId="72303258" w:rsidR="00921B8F" w:rsidRPr="00921B8F" w:rsidRDefault="00921B8F" w:rsidP="005E61B1">
      <w:pPr>
        <w:jc w:val="both"/>
        <w:rPr>
          <w:lang w:val="fr-FR"/>
        </w:rPr>
      </w:pPr>
      <w:r>
        <w:rPr>
          <w:lang w:val="fr-FR"/>
        </w:rPr>
        <w:t xml:space="preserve">Classe contenant toute la logique de la résolution du problème des tours d’Hanoi. Elle s’occupe notamment de contenir </w:t>
      </w:r>
      <w:r w:rsidR="007F7C56">
        <w:rPr>
          <w:lang w:val="fr-FR"/>
        </w:rPr>
        <w:t>les trois aiguilles ainsi que d’appliquer</w:t>
      </w:r>
      <w:r>
        <w:rPr>
          <w:lang w:val="fr-FR"/>
        </w:rPr>
        <w:t xml:space="preserve"> l’algorithme récursif.</w:t>
      </w:r>
    </w:p>
    <w:p w14:paraId="51206B50" w14:textId="1AE4BFA7" w:rsidR="002305CB" w:rsidRDefault="002305CB" w:rsidP="005E61B1">
      <w:pPr>
        <w:pStyle w:val="Titre3"/>
        <w:jc w:val="both"/>
        <w:rPr>
          <w:lang w:val="fr-FR"/>
        </w:rPr>
      </w:pPr>
      <w:proofErr w:type="spellStart"/>
      <w:r>
        <w:rPr>
          <w:lang w:val="fr-FR"/>
        </w:rPr>
        <w:t>HanoiDisplayer</w:t>
      </w:r>
      <w:proofErr w:type="spellEnd"/>
    </w:p>
    <w:p w14:paraId="678AB687" w14:textId="2CA9219C" w:rsidR="002305CB" w:rsidRPr="002305CB" w:rsidRDefault="002305CB" w:rsidP="005E61B1">
      <w:pPr>
        <w:jc w:val="both"/>
        <w:rPr>
          <w:lang w:val="fr-FR"/>
        </w:rPr>
      </w:pPr>
      <w:r>
        <w:rPr>
          <w:lang w:val="fr-FR"/>
        </w:rPr>
        <w:t>Classe permettant l’affichage des étapes de résolution du problème dans la console.</w:t>
      </w:r>
    </w:p>
    <w:p w14:paraId="22707793" w14:textId="7B597C18" w:rsidR="002305CB" w:rsidRDefault="002305CB" w:rsidP="005E61B1">
      <w:pPr>
        <w:pStyle w:val="Titre2"/>
        <w:jc w:val="both"/>
        <w:rPr>
          <w:lang w:val="fr-FR"/>
        </w:rPr>
      </w:pPr>
      <w:r>
        <w:rPr>
          <w:lang w:val="fr-FR"/>
        </w:rPr>
        <w:t xml:space="preserve">Package </w:t>
      </w:r>
      <w:proofErr w:type="spellStart"/>
      <w:r>
        <w:rPr>
          <w:lang w:val="fr-FR"/>
        </w:rPr>
        <w:t>util</w:t>
      </w:r>
      <w:proofErr w:type="spellEnd"/>
    </w:p>
    <w:p w14:paraId="7DD1F964" w14:textId="10844BAD" w:rsidR="002305CB" w:rsidRDefault="002305CB" w:rsidP="005E61B1">
      <w:pPr>
        <w:pStyle w:val="Titre3"/>
        <w:jc w:val="both"/>
        <w:rPr>
          <w:lang w:val="fr-FR"/>
        </w:rPr>
      </w:pPr>
      <w:proofErr w:type="spellStart"/>
      <w:r>
        <w:rPr>
          <w:lang w:val="fr-FR"/>
        </w:rPr>
        <w:t>Stack</w:t>
      </w:r>
      <w:proofErr w:type="spellEnd"/>
    </w:p>
    <w:p w14:paraId="6F7B369C" w14:textId="5FBB338C" w:rsidR="002305CB" w:rsidRPr="002305CB" w:rsidRDefault="002305CB" w:rsidP="005E61B1">
      <w:pPr>
        <w:jc w:val="both"/>
        <w:rPr>
          <w:lang w:val="fr-FR"/>
        </w:rPr>
      </w:pPr>
      <w:r>
        <w:rPr>
          <w:lang w:val="fr-FR"/>
        </w:rPr>
        <w:t>Représentation générique d’</w:t>
      </w:r>
      <w:r w:rsidR="004B7F2D">
        <w:rPr>
          <w:lang w:val="fr-FR"/>
        </w:rPr>
        <w:t>une pile grâce à l’utilisation de la classe Object. Il est possible d’ajouter ou de retirer un élément à la fois</w:t>
      </w:r>
      <w:r w:rsidR="00921B8F">
        <w:rPr>
          <w:lang w:val="fr-FR"/>
        </w:rPr>
        <w:t xml:space="preserve"> ainsi que de la parcourir</w:t>
      </w:r>
      <w:r w:rsidR="004B7F2D">
        <w:rPr>
          <w:lang w:val="fr-FR"/>
        </w:rPr>
        <w:t>. La pile possède également une représentation graphique.</w:t>
      </w:r>
      <w:r>
        <w:rPr>
          <w:lang w:val="fr-FR"/>
        </w:rPr>
        <w:t xml:space="preserve"> </w:t>
      </w:r>
    </w:p>
    <w:p w14:paraId="549919EC" w14:textId="4F9D3C9A" w:rsidR="002305CB" w:rsidRDefault="002305CB" w:rsidP="005E61B1">
      <w:pPr>
        <w:pStyle w:val="Titre3"/>
        <w:jc w:val="both"/>
        <w:rPr>
          <w:lang w:val="fr-FR"/>
        </w:rPr>
      </w:pPr>
      <w:proofErr w:type="spellStart"/>
      <w:r>
        <w:rPr>
          <w:lang w:val="fr-FR"/>
        </w:rPr>
        <w:t>StackIterator</w:t>
      </w:r>
      <w:proofErr w:type="spellEnd"/>
    </w:p>
    <w:p w14:paraId="68E06790" w14:textId="22028C4B" w:rsidR="00921B8F" w:rsidRPr="00921B8F" w:rsidRDefault="00921B8F" w:rsidP="005E61B1">
      <w:pPr>
        <w:jc w:val="both"/>
        <w:rPr>
          <w:lang w:val="fr-FR"/>
        </w:rPr>
      </w:pPr>
      <w:r>
        <w:rPr>
          <w:lang w:val="fr-FR"/>
        </w:rPr>
        <w:t xml:space="preserve">Classe représentant un </w:t>
      </w:r>
      <w:proofErr w:type="spellStart"/>
      <w:r>
        <w:rPr>
          <w:lang w:val="fr-FR"/>
        </w:rPr>
        <w:t>itérateur</w:t>
      </w:r>
      <w:proofErr w:type="spellEnd"/>
      <w:r>
        <w:rPr>
          <w:lang w:val="fr-FR"/>
        </w:rPr>
        <w:t xml:space="preserve"> pointant sur un élément. Il est possible d’accéder à l’élément suivant.</w:t>
      </w:r>
    </w:p>
    <w:p w14:paraId="3E57F6A0" w14:textId="2B7BDF48" w:rsidR="002305CB" w:rsidRDefault="002305CB" w:rsidP="005E61B1">
      <w:pPr>
        <w:pStyle w:val="Titre3"/>
        <w:jc w:val="both"/>
        <w:rPr>
          <w:lang w:val="fr-FR"/>
        </w:rPr>
      </w:pPr>
      <w:proofErr w:type="spellStart"/>
      <w:r>
        <w:rPr>
          <w:lang w:val="fr-FR"/>
        </w:rPr>
        <w:t>Element</w:t>
      </w:r>
      <w:proofErr w:type="spellEnd"/>
    </w:p>
    <w:p w14:paraId="5E2AD009" w14:textId="2BB5733A" w:rsidR="002305CB" w:rsidRDefault="00921B8F" w:rsidP="005E61B1">
      <w:pPr>
        <w:jc w:val="both"/>
        <w:rPr>
          <w:lang w:val="fr-FR"/>
        </w:rPr>
      </w:pPr>
      <w:r>
        <w:rPr>
          <w:lang w:val="fr-FR"/>
        </w:rPr>
        <w:t>Classe conteneur permettant de lier un élément avec un potentiel élément suivant.</w:t>
      </w:r>
    </w:p>
    <w:p w14:paraId="4A31AA38" w14:textId="582FB763" w:rsidR="002305CB" w:rsidRDefault="002305CB" w:rsidP="005E61B1">
      <w:pPr>
        <w:pStyle w:val="Titre2"/>
        <w:jc w:val="both"/>
        <w:rPr>
          <w:lang w:val="fr-FR"/>
        </w:rPr>
      </w:pPr>
      <w:r>
        <w:rPr>
          <w:lang w:val="fr-FR"/>
        </w:rPr>
        <w:t>Package global</w:t>
      </w:r>
    </w:p>
    <w:p w14:paraId="6E5BF0BF" w14:textId="399B2F4D" w:rsidR="002305CB" w:rsidRDefault="002305CB" w:rsidP="005E61B1">
      <w:pPr>
        <w:pStyle w:val="Titre3"/>
        <w:jc w:val="both"/>
        <w:rPr>
          <w:lang w:val="fr-FR"/>
        </w:rPr>
      </w:pPr>
      <w:r>
        <w:rPr>
          <w:lang w:val="fr-FR"/>
        </w:rPr>
        <w:t>Hanoi</w:t>
      </w:r>
    </w:p>
    <w:p w14:paraId="70360DF7" w14:textId="324A4D78" w:rsidR="003A6B13" w:rsidRDefault="002305CB" w:rsidP="005E61B1">
      <w:pPr>
        <w:jc w:val="both"/>
        <w:rPr>
          <w:lang w:val="fr-FR"/>
        </w:rPr>
      </w:pPr>
      <w:r>
        <w:rPr>
          <w:lang w:val="fr-FR"/>
        </w:rPr>
        <w:t xml:space="preserve">Classe principale du programme, s’occupe de lancer le programme de résolution des tours d’Hanoi. Elle contient également les tests de l’implémentation de la </w:t>
      </w:r>
      <w:proofErr w:type="spellStart"/>
      <w:r>
        <w:rPr>
          <w:lang w:val="fr-FR"/>
        </w:rPr>
        <w:t>Stack</w:t>
      </w:r>
      <w:proofErr w:type="spellEnd"/>
      <w:r>
        <w:rPr>
          <w:lang w:val="fr-FR"/>
        </w:rPr>
        <w:t>.</w:t>
      </w:r>
    </w:p>
    <w:p w14:paraId="64C2BDE8" w14:textId="1DFC4CD1" w:rsidR="003A6B13" w:rsidRDefault="003A6B13" w:rsidP="005E61B1">
      <w:pPr>
        <w:pStyle w:val="Titre1"/>
        <w:jc w:val="both"/>
        <w:rPr>
          <w:lang w:val="fr-FR"/>
        </w:rPr>
      </w:pPr>
      <w:r>
        <w:rPr>
          <w:lang w:val="fr-FR"/>
        </w:rPr>
        <w:lastRenderedPageBreak/>
        <w:t>Algorithme utilisé</w:t>
      </w:r>
    </w:p>
    <w:p w14:paraId="46D255DB" w14:textId="0E34994A" w:rsidR="00390AE2" w:rsidRDefault="00BC69B0" w:rsidP="005E61B1">
      <w:pPr>
        <w:jc w:val="both"/>
        <w:rPr>
          <w:lang w:val="fr-FR"/>
        </w:rPr>
      </w:pPr>
      <w:r>
        <w:rPr>
          <w:lang w:val="fr-FR"/>
        </w:rPr>
        <w:t xml:space="preserve">Nous avons utilisé l’algorithme récursif, présenté notamment sur Wikipédia : </w:t>
      </w:r>
      <w:hyperlink r:id="rId9" w:anchor="Solution_r%C3%A9cursive" w:history="1">
        <w:r w:rsidRPr="00BC69B0">
          <w:rPr>
            <w:rStyle w:val="Lienhypertexte"/>
            <w:lang w:val="fr-FR"/>
          </w:rPr>
          <w:t xml:space="preserve">https://fr.wikipedia.org/wiki/Tours_de_Hanoï - </w:t>
        </w:r>
        <w:proofErr w:type="spellStart"/>
        <w:r w:rsidRPr="00BC69B0">
          <w:rPr>
            <w:rStyle w:val="Lienhypertexte"/>
            <w:lang w:val="fr-FR"/>
          </w:rPr>
          <w:t>Solution_récursive</w:t>
        </w:r>
        <w:proofErr w:type="spellEnd"/>
      </w:hyperlink>
    </w:p>
    <w:p w14:paraId="0E619D5B" w14:textId="1325CB58" w:rsidR="00B32686" w:rsidRDefault="00B32686" w:rsidP="005E61B1">
      <w:pPr>
        <w:jc w:val="both"/>
        <w:rPr>
          <w:lang w:val="fr-FR"/>
        </w:rPr>
      </w:pPr>
      <w:r>
        <w:rPr>
          <w:lang w:val="fr-FR"/>
        </w:rPr>
        <w:t xml:space="preserve">Cette solution a l’avantage d’être simple à implémenter et très compréhensible. </w:t>
      </w:r>
      <w:r w:rsidR="00390AE2">
        <w:rPr>
          <w:lang w:val="fr-FR"/>
        </w:rPr>
        <w:t>L’idée de cet algorithme est la suivante :</w:t>
      </w:r>
    </w:p>
    <w:p w14:paraId="636CB2AA" w14:textId="00E5A6CD" w:rsidR="00390AE2" w:rsidRPr="00390AE2" w:rsidRDefault="00390AE2" w:rsidP="005E61B1">
      <w:pPr>
        <w:jc w:val="both"/>
        <w:rPr>
          <w:lang w:val="fr-FR"/>
        </w:rPr>
      </w:pPr>
      <w:r w:rsidRPr="00390AE2">
        <w:rPr>
          <w:lang w:val="fr-FR"/>
        </w:rPr>
        <w:t xml:space="preserve">Pour déplacer une tour de </w:t>
      </w:r>
      <w:r w:rsidRPr="00390AE2">
        <w:rPr>
          <w:i/>
          <w:lang w:val="fr-FR"/>
        </w:rPr>
        <w:t>n</w:t>
      </w:r>
      <w:r w:rsidRPr="00390AE2">
        <w:rPr>
          <w:lang w:val="fr-FR"/>
        </w:rPr>
        <w:t xml:space="preserve"> disques </w:t>
      </w:r>
      <w:proofErr w:type="gramStart"/>
      <w:r w:rsidRPr="00390AE2">
        <w:rPr>
          <w:lang w:val="fr-FR"/>
        </w:rPr>
        <w:t>de A</w:t>
      </w:r>
      <w:proofErr w:type="gramEnd"/>
      <w:r w:rsidRPr="00390AE2">
        <w:rPr>
          <w:lang w:val="fr-FR"/>
        </w:rPr>
        <w:t xml:space="preserve"> vers C,</w:t>
      </w:r>
      <w:r>
        <w:rPr>
          <w:lang w:val="fr-FR"/>
        </w:rPr>
        <w:t xml:space="preserve"> on effectue ces trois étapes :</w:t>
      </w:r>
    </w:p>
    <w:p w14:paraId="5C0F017E" w14:textId="6126A2C5" w:rsidR="00390AE2" w:rsidRPr="00390AE2" w:rsidRDefault="00390AE2" w:rsidP="005E61B1">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n-1</w:t>
      </w:r>
      <w:r w:rsidRPr="00390AE2">
        <w:rPr>
          <w:lang w:val="fr-FR"/>
        </w:rPr>
        <w:t xml:space="preserve"> premiers disques </w:t>
      </w:r>
      <w:proofErr w:type="gramStart"/>
      <w:r w:rsidRPr="00390AE2">
        <w:rPr>
          <w:lang w:val="fr-FR"/>
        </w:rPr>
        <w:t>de A</w:t>
      </w:r>
      <w:proofErr w:type="gramEnd"/>
      <w:r w:rsidRPr="00390AE2">
        <w:rPr>
          <w:lang w:val="fr-FR"/>
        </w:rPr>
        <w:t xml:space="preserve"> vers B</w:t>
      </w:r>
      <w:r w:rsidR="00BE4B1F">
        <w:rPr>
          <w:lang w:val="fr-FR"/>
        </w:rPr>
        <w:t xml:space="preserve"> (appel récursif).</w:t>
      </w:r>
    </w:p>
    <w:p w14:paraId="46B92187" w14:textId="1A72668D" w:rsidR="00390AE2" w:rsidRPr="00390AE2" w:rsidRDefault="00390AE2" w:rsidP="005E61B1">
      <w:pPr>
        <w:pStyle w:val="Pardeliste"/>
        <w:numPr>
          <w:ilvl w:val="0"/>
          <w:numId w:val="5"/>
        </w:numPr>
        <w:jc w:val="both"/>
        <w:rPr>
          <w:lang w:val="fr-FR"/>
        </w:rPr>
      </w:pPr>
      <w:r>
        <w:rPr>
          <w:lang w:val="fr-FR"/>
        </w:rPr>
        <w:t>D</w:t>
      </w:r>
      <w:r w:rsidRPr="00390AE2">
        <w:rPr>
          <w:lang w:val="fr-FR"/>
        </w:rPr>
        <w:t>éplacer l</w:t>
      </w:r>
      <w:r w:rsidR="00BE4B1F">
        <w:rPr>
          <w:lang w:val="fr-FR"/>
        </w:rPr>
        <w:t xml:space="preserve">e plus grand disque </w:t>
      </w:r>
      <w:proofErr w:type="gramStart"/>
      <w:r w:rsidR="00BE4B1F">
        <w:rPr>
          <w:lang w:val="fr-FR"/>
        </w:rPr>
        <w:t>de A</w:t>
      </w:r>
      <w:proofErr w:type="gramEnd"/>
      <w:r w:rsidR="00BE4B1F">
        <w:rPr>
          <w:lang w:val="fr-FR"/>
        </w:rPr>
        <w:t xml:space="preserve"> vers C.</w:t>
      </w:r>
    </w:p>
    <w:p w14:paraId="2BF6B8C6" w14:textId="40D6800A" w:rsidR="00390AE2" w:rsidRPr="00390AE2" w:rsidRDefault="00390AE2" w:rsidP="005E61B1">
      <w:pPr>
        <w:pStyle w:val="Pardeliste"/>
        <w:numPr>
          <w:ilvl w:val="0"/>
          <w:numId w:val="5"/>
        </w:numPr>
        <w:jc w:val="both"/>
        <w:rPr>
          <w:lang w:val="fr-FR"/>
        </w:rPr>
      </w:pPr>
      <w:r>
        <w:rPr>
          <w:lang w:val="fr-FR"/>
        </w:rPr>
        <w:t>D</w:t>
      </w:r>
      <w:r w:rsidRPr="00390AE2">
        <w:rPr>
          <w:lang w:val="fr-FR"/>
        </w:rPr>
        <w:t xml:space="preserve">éplacer la tour des </w:t>
      </w:r>
      <w:r w:rsidRPr="00390AE2">
        <w:rPr>
          <w:i/>
          <w:lang w:val="fr-FR"/>
        </w:rPr>
        <w:t>n</w:t>
      </w:r>
      <w:r w:rsidRPr="00390AE2">
        <w:rPr>
          <w:i/>
          <w:lang w:val="fr-FR"/>
        </w:rPr>
        <w:t>-1</w:t>
      </w:r>
      <w:r>
        <w:rPr>
          <w:lang w:val="fr-FR"/>
        </w:rPr>
        <w:t xml:space="preserve"> premiers disques de B vers C</w:t>
      </w:r>
      <w:r w:rsidR="00BE4B1F">
        <w:rPr>
          <w:lang w:val="fr-FR"/>
        </w:rPr>
        <w:t xml:space="preserve"> (appel récursif)</w:t>
      </w:r>
      <w:r>
        <w:rPr>
          <w:lang w:val="fr-FR"/>
        </w:rPr>
        <w:t>.</w:t>
      </w:r>
    </w:p>
    <w:p w14:paraId="16AE4EA6" w14:textId="380C0235" w:rsidR="006B5D2A" w:rsidRDefault="006B5D2A" w:rsidP="005E61B1">
      <w:pPr>
        <w:pStyle w:val="Titre1"/>
        <w:jc w:val="both"/>
        <w:rPr>
          <w:lang w:val="fr-FR"/>
        </w:rPr>
      </w:pPr>
      <w:r>
        <w:rPr>
          <w:lang w:val="fr-FR"/>
        </w:rPr>
        <w:t>Question 1</w:t>
      </w:r>
    </w:p>
    <w:p w14:paraId="1BD9B261" w14:textId="28B5DF2D" w:rsidR="006B5D2A" w:rsidRPr="00891837" w:rsidRDefault="006B5D2A" w:rsidP="005E61B1">
      <w:pPr>
        <w:jc w:val="both"/>
        <w:rPr>
          <w:lang w:val="fr-FR"/>
        </w:rPr>
      </w:pPr>
      <w:r w:rsidRPr="00891837">
        <w:rPr>
          <w:lang w:val="fr-FR"/>
        </w:rPr>
        <w:t>Le nombre de déplacements pour résoudre la tour de Hanoï vaut 2</w:t>
      </w:r>
      <w:r>
        <w:rPr>
          <w:vertAlign w:val="superscript"/>
          <w:lang w:val="fr-FR"/>
        </w:rPr>
        <w:t>n</w:t>
      </w:r>
      <w:r>
        <w:rPr>
          <w:lang w:val="fr-FR"/>
        </w:rPr>
        <w:t>-</w:t>
      </w:r>
      <w:r w:rsidRPr="00891837">
        <w:rPr>
          <w:lang w:val="fr-FR"/>
        </w:rPr>
        <w:t>1, avec n le nombre de disque de la tour. Dans notre cas, n vaut 64 donc il faut 2</w:t>
      </w:r>
      <w:r w:rsidRPr="006B5D2A">
        <w:rPr>
          <w:vertAlign w:val="superscript"/>
          <w:lang w:val="fr-FR"/>
        </w:rPr>
        <w:t>64</w:t>
      </w:r>
      <w:r w:rsidRPr="00891837">
        <w:rPr>
          <w:lang w:val="fr-FR"/>
        </w:rPr>
        <w:t>-1 déplacements. Ce qui vaut 18'446'744'073'709'552'000 déplaceme</w:t>
      </w:r>
      <w:r w:rsidR="00E16115">
        <w:rPr>
          <w:lang w:val="fr-FR"/>
        </w:rPr>
        <w:t>nts.</w:t>
      </w:r>
      <w:r w:rsidRPr="00891837">
        <w:rPr>
          <w:lang w:val="fr-FR"/>
        </w:rPr>
        <w:t xml:space="preserve"> </w:t>
      </w:r>
    </w:p>
    <w:p w14:paraId="099CFD45" w14:textId="301F487B" w:rsidR="006B5D2A" w:rsidRPr="00891837" w:rsidRDefault="006B5D2A" w:rsidP="005E61B1">
      <w:pPr>
        <w:jc w:val="both"/>
        <w:rPr>
          <w:lang w:val="fr-FR"/>
        </w:rPr>
      </w:pPr>
      <w:r w:rsidRPr="00891837">
        <w:rPr>
          <w:lang w:val="fr-FR"/>
        </w:rPr>
        <w:t xml:space="preserve">Les moines faisant un déplacement par seconde il faudrait 18'446'744'073'709'552'000 secondes. L'univers ayant environ 13.8 milliards d'année </w:t>
      </w:r>
      <w:r w:rsidR="00F03C2F">
        <w:rPr>
          <w:lang w:val="fr-FR"/>
        </w:rPr>
        <w:t>mais</w:t>
      </w:r>
      <w:r w:rsidRPr="00891837">
        <w:rPr>
          <w:lang w:val="fr-FR"/>
        </w:rPr>
        <w:t xml:space="preserve"> les moines </w:t>
      </w:r>
      <w:r w:rsidRPr="00891837">
        <w:rPr>
          <w:lang w:val="fr-FR"/>
        </w:rPr>
        <w:t>n’existaient</w:t>
      </w:r>
      <w:r w:rsidRPr="00891837">
        <w:rPr>
          <w:lang w:val="fr-FR"/>
        </w:rPr>
        <w:t xml:space="preserve"> </w:t>
      </w:r>
      <w:r w:rsidR="00F03C2F">
        <w:rPr>
          <w:lang w:val="fr-FR"/>
        </w:rPr>
        <w:t xml:space="preserve">sûrement </w:t>
      </w:r>
      <w:r w:rsidRPr="00891837">
        <w:rPr>
          <w:lang w:val="fr-FR"/>
        </w:rPr>
        <w:t xml:space="preserve">pas (à ma connaissance) au début de l'univers. </w:t>
      </w:r>
      <w:r w:rsidR="00F03C2F">
        <w:rPr>
          <w:lang w:val="fr-FR"/>
        </w:rPr>
        <w:t>Cependant, n</w:t>
      </w:r>
      <w:r w:rsidRPr="00891837">
        <w:rPr>
          <w:lang w:val="fr-FR"/>
        </w:rPr>
        <w:t xml:space="preserve">ous allons supposer que le premier déplacement a eu lieu il y a exactement 13.8 </w:t>
      </w:r>
      <w:r w:rsidRPr="00891837">
        <w:rPr>
          <w:lang w:val="fr-FR"/>
        </w:rPr>
        <w:t>milliards</w:t>
      </w:r>
      <w:r w:rsidRPr="00891837">
        <w:rPr>
          <w:lang w:val="fr-FR"/>
        </w:rPr>
        <w:t xml:space="preserve"> d'années. Nous soustrayons donc 13'800'000'000 * 365,25 * 24 * 3600 à 18'446'744'073'709'552'000 ce qui </w:t>
      </w:r>
      <w:r w:rsidRPr="00891837">
        <w:rPr>
          <w:lang w:val="fr-FR"/>
        </w:rPr>
        <w:t>donne :</w:t>
      </w:r>
      <w:r w:rsidRPr="00891837">
        <w:rPr>
          <w:lang w:val="fr-FR"/>
        </w:rPr>
        <w:t xml:space="preserve"> </w:t>
      </w:r>
    </w:p>
    <w:p w14:paraId="742AC32C" w14:textId="3B389EC5" w:rsidR="006B5D2A" w:rsidRDefault="006B5D2A" w:rsidP="005E61B1">
      <w:pPr>
        <w:jc w:val="both"/>
        <w:rPr>
          <w:lang w:val="fr-FR"/>
        </w:rPr>
      </w:pPr>
      <w:r w:rsidRPr="00891837">
        <w:rPr>
          <w:lang w:val="fr-FR"/>
        </w:rPr>
        <w:t>18'446'744'073'709'552'000 - 435'494'880'000'000'000 = 18'011'249</w:t>
      </w:r>
      <w:r>
        <w:rPr>
          <w:lang w:val="fr-FR"/>
        </w:rPr>
        <w:t xml:space="preserve">'193'709'552'000 </w:t>
      </w:r>
      <w:r w:rsidRPr="00891837">
        <w:rPr>
          <w:lang w:val="fr-FR"/>
        </w:rPr>
        <w:t>secondes restantes ce qui représente environ 570'742'046'090 années. Donc en</w:t>
      </w:r>
      <w:r>
        <w:rPr>
          <w:lang w:val="fr-FR"/>
        </w:rPr>
        <w:t xml:space="preserve">viron </w:t>
      </w:r>
      <w:r w:rsidRPr="006B5D2A">
        <w:rPr>
          <w:b/>
          <w:lang w:val="fr-FR"/>
        </w:rPr>
        <w:t>570,7 milliards d'années</w:t>
      </w:r>
      <w:r>
        <w:rPr>
          <w:lang w:val="fr-FR"/>
        </w:rPr>
        <w:t>.</w:t>
      </w:r>
    </w:p>
    <w:p w14:paraId="2E18AF81" w14:textId="4849F60B" w:rsidR="001A3674" w:rsidRDefault="001A3674" w:rsidP="005E61B1">
      <w:pPr>
        <w:pStyle w:val="Titre1"/>
        <w:jc w:val="both"/>
        <w:rPr>
          <w:lang w:val="fr-FR"/>
        </w:rPr>
      </w:pPr>
      <w:r>
        <w:rPr>
          <w:lang w:val="fr-FR"/>
        </w:rPr>
        <w:t>Choix de modélisation</w:t>
      </w:r>
      <w:r w:rsidR="009A19FB">
        <w:rPr>
          <w:lang w:val="fr-FR"/>
        </w:rPr>
        <w:t xml:space="preserve"> et d’implémentation</w:t>
      </w:r>
    </w:p>
    <w:p w14:paraId="3BAB2544" w14:textId="6BB7125D" w:rsidR="006426B9" w:rsidRDefault="008F5949" w:rsidP="005E61B1">
      <w:pPr>
        <w:pStyle w:val="Titre2"/>
        <w:jc w:val="both"/>
        <w:rPr>
          <w:lang w:val="fr-FR"/>
        </w:rPr>
      </w:pPr>
      <w:r>
        <w:rPr>
          <w:lang w:val="fr-FR"/>
        </w:rPr>
        <w:t>Hanoi</w:t>
      </w:r>
    </w:p>
    <w:p w14:paraId="50EC4542" w14:textId="7DE03109" w:rsidR="004B7F2D" w:rsidRPr="004B7F2D" w:rsidRDefault="007E299A" w:rsidP="005E61B1">
      <w:pPr>
        <w:jc w:val="both"/>
        <w:rPr>
          <w:lang w:val="fr-FR"/>
        </w:rPr>
      </w:pPr>
      <w:r>
        <w:rPr>
          <w:lang w:val="fr-FR"/>
        </w:rPr>
        <w:t xml:space="preserve">La représentation graphique du tour a été implémentée dans la classe Hanoi afin d’éviter de devoir faire des accesseurs sur les différentes aiguilles pour le réaliser dans la classe </w:t>
      </w:r>
      <w:proofErr w:type="spellStart"/>
      <w:r>
        <w:rPr>
          <w:lang w:val="fr-FR"/>
        </w:rPr>
        <w:t>HanoiDisplayer</w:t>
      </w:r>
      <w:proofErr w:type="spellEnd"/>
      <w:r>
        <w:rPr>
          <w:lang w:val="fr-FR"/>
        </w:rPr>
        <w:t>. C</w:t>
      </w:r>
      <w:r w:rsidR="00264E78">
        <w:rPr>
          <w:lang w:val="fr-FR"/>
        </w:rPr>
        <w:t>ette dernière s</w:t>
      </w:r>
      <w:r>
        <w:rPr>
          <w:lang w:val="fr-FR"/>
        </w:rPr>
        <w:t>e contente donc d’</w:t>
      </w:r>
      <w:r w:rsidR="00264E78">
        <w:rPr>
          <w:lang w:val="fr-FR"/>
        </w:rPr>
        <w:t xml:space="preserve">avoir une fonction </w:t>
      </w:r>
      <w:proofErr w:type="spellStart"/>
      <w:r w:rsidR="00264E78">
        <w:rPr>
          <w:lang w:val="fr-FR"/>
        </w:rPr>
        <w:t>helper</w:t>
      </w:r>
      <w:proofErr w:type="spellEnd"/>
      <w:r w:rsidR="00264E78">
        <w:rPr>
          <w:lang w:val="fr-FR"/>
        </w:rPr>
        <w:t xml:space="preserve"> et appelle le </w:t>
      </w:r>
      <w:proofErr w:type="spellStart"/>
      <w:r w:rsidR="00264E78">
        <w:rPr>
          <w:lang w:val="fr-FR"/>
        </w:rPr>
        <w:t>toString</w:t>
      </w:r>
      <w:proofErr w:type="spellEnd"/>
      <w:r w:rsidR="00264E78">
        <w:rPr>
          <w:lang w:val="fr-FR"/>
        </w:rPr>
        <w:t xml:space="preserve"> </w:t>
      </w:r>
      <w:proofErr w:type="spellStart"/>
      <w:r w:rsidR="00264E78">
        <w:rPr>
          <w:lang w:val="fr-FR"/>
        </w:rPr>
        <w:t>so</w:t>
      </w:r>
      <w:proofErr w:type="spellEnd"/>
      <w:r w:rsidR="00264E78">
        <w:rPr>
          <w:lang w:val="fr-FR"/>
        </w:rPr>
        <w:t xml:space="preserve"> l’instance de la classe Hanoi reçue en paramètre.</w:t>
      </w:r>
    </w:p>
    <w:p w14:paraId="76490E50" w14:textId="69486B00" w:rsidR="008F5949" w:rsidRDefault="008F5949" w:rsidP="005E61B1">
      <w:pPr>
        <w:pStyle w:val="Titre2"/>
        <w:jc w:val="both"/>
        <w:rPr>
          <w:lang w:val="fr-FR"/>
        </w:rPr>
      </w:pPr>
      <w:proofErr w:type="spellStart"/>
      <w:r>
        <w:rPr>
          <w:lang w:val="fr-FR"/>
        </w:rPr>
        <w:t>Stack</w:t>
      </w:r>
      <w:proofErr w:type="spellEnd"/>
    </w:p>
    <w:p w14:paraId="1A3DCA86" w14:textId="0849726A" w:rsidR="008F5949" w:rsidRDefault="008F5949" w:rsidP="005E61B1">
      <w:pPr>
        <w:jc w:val="both"/>
        <w:rPr>
          <w:lang w:val="fr-FR"/>
        </w:rPr>
      </w:pPr>
      <w:r>
        <w:rPr>
          <w:lang w:val="fr-FR"/>
        </w:rPr>
        <w:t xml:space="preserve">Nous avions tout d’abord essayé de faire une vraie version générique de la </w:t>
      </w:r>
      <w:proofErr w:type="spellStart"/>
      <w:r>
        <w:rPr>
          <w:lang w:val="fr-FR"/>
        </w:rPr>
        <w:t>Stack</w:t>
      </w:r>
      <w:proofErr w:type="spellEnd"/>
      <w:r>
        <w:rPr>
          <w:lang w:val="fr-FR"/>
        </w:rPr>
        <w:t xml:space="preserve"> mais il n’est pas aisé de travaille avec des tableaux génériques (à la place d’</w:t>
      </w:r>
      <w:proofErr w:type="spellStart"/>
      <w:r>
        <w:rPr>
          <w:lang w:val="fr-FR"/>
        </w:rPr>
        <w:t>ArrayList</w:t>
      </w:r>
      <w:proofErr w:type="spellEnd"/>
      <w:r>
        <w:rPr>
          <w:lang w:val="fr-FR"/>
        </w:rPr>
        <w:t xml:space="preserve">). Nous nous sommes donc rabattus </w:t>
      </w:r>
      <w:r w:rsidR="00656553">
        <w:rPr>
          <w:lang w:val="fr-FR"/>
        </w:rPr>
        <w:t>sur la version « générique » vue en cours grâce à la classe Object.</w:t>
      </w:r>
    </w:p>
    <w:p w14:paraId="04B7071B" w14:textId="13B63A6E" w:rsidR="00656553" w:rsidRDefault="00656553" w:rsidP="005E61B1">
      <w:pPr>
        <w:jc w:val="both"/>
        <w:rPr>
          <w:lang w:val="fr-FR"/>
        </w:rPr>
      </w:pPr>
      <w:r>
        <w:rPr>
          <w:lang w:val="fr-FR"/>
        </w:rPr>
        <w:t xml:space="preserve">Afin de suivre les conventions Java, la méthode </w:t>
      </w:r>
      <w:proofErr w:type="spellStart"/>
      <w:proofErr w:type="gramStart"/>
      <w:r>
        <w:rPr>
          <w:lang w:val="fr-FR"/>
        </w:rPr>
        <w:t>next</w:t>
      </w:r>
      <w:proofErr w:type="spellEnd"/>
      <w:r>
        <w:rPr>
          <w:lang w:val="fr-FR"/>
        </w:rPr>
        <w:t>(</w:t>
      </w:r>
      <w:proofErr w:type="gramEnd"/>
      <w:r>
        <w:rPr>
          <w:lang w:val="fr-FR"/>
        </w:rPr>
        <w:t>) dans l’</w:t>
      </w:r>
      <w:proofErr w:type="spellStart"/>
      <w:r>
        <w:rPr>
          <w:lang w:val="fr-FR"/>
        </w:rPr>
        <w:t>itérateur</w:t>
      </w:r>
      <w:proofErr w:type="spellEnd"/>
      <w:r>
        <w:rPr>
          <w:lang w:val="fr-FR"/>
        </w:rPr>
        <w:t xml:space="preserve"> retourne l’élément courant tout en le remplaçant par le prochain élément par après. De même, la méthode </w:t>
      </w:r>
      <w:proofErr w:type="spellStart"/>
      <w:proofErr w:type="gramStart"/>
      <w:r>
        <w:rPr>
          <w:lang w:val="fr-FR"/>
        </w:rPr>
        <w:t>hasNext</w:t>
      </w:r>
      <w:proofErr w:type="spellEnd"/>
      <w:r>
        <w:rPr>
          <w:lang w:val="fr-FR"/>
        </w:rPr>
        <w:t>(</w:t>
      </w:r>
      <w:proofErr w:type="gramEnd"/>
      <w:r>
        <w:rPr>
          <w:lang w:val="fr-FR"/>
        </w:rPr>
        <w:t xml:space="preserve">) vérifie que l’élément courant </w:t>
      </w:r>
      <w:r w:rsidR="004B7F2D">
        <w:rPr>
          <w:lang w:val="fr-FR"/>
        </w:rPr>
        <w:t>existe bien et pas un élément plus loin. Cela nous permet de boucler facilement sur tous les éléments de la pile.</w:t>
      </w:r>
    </w:p>
    <w:p w14:paraId="56CCD32A" w14:textId="6F976EE0" w:rsidR="00921B8F" w:rsidRDefault="00921B8F" w:rsidP="005E61B1">
      <w:pPr>
        <w:jc w:val="both"/>
        <w:rPr>
          <w:lang w:val="fr-FR"/>
        </w:rPr>
      </w:pPr>
      <w:r>
        <w:rPr>
          <w:lang w:val="fr-FR"/>
        </w:rPr>
        <w:t xml:space="preserve">Nous avons choisi la visibilité package pour tous les éléments de la classe </w:t>
      </w:r>
      <w:proofErr w:type="spellStart"/>
      <w:r>
        <w:rPr>
          <w:lang w:val="fr-FR"/>
        </w:rPr>
        <w:t>Element</w:t>
      </w:r>
      <w:proofErr w:type="spellEnd"/>
      <w:r>
        <w:rPr>
          <w:lang w:val="fr-FR"/>
        </w:rPr>
        <w:t xml:space="preserve"> car nous l’utilisons plus comme une structure utile à l’interne dans l’implémentation de la pile. En effet, il n’est pas utile d’avoir accès à l’implémentation de l’élément en dehors du package </w:t>
      </w:r>
      <w:proofErr w:type="spellStart"/>
      <w:r>
        <w:rPr>
          <w:lang w:val="fr-FR"/>
        </w:rPr>
        <w:t>util</w:t>
      </w:r>
      <w:proofErr w:type="spellEnd"/>
      <w:r>
        <w:rPr>
          <w:lang w:val="fr-FR"/>
        </w:rPr>
        <w:t>, dans le code métier.</w:t>
      </w:r>
    </w:p>
    <w:p w14:paraId="27AF9634" w14:textId="45CC2215" w:rsidR="007E0E10" w:rsidRPr="008F5949" w:rsidRDefault="007E0E10" w:rsidP="005E61B1">
      <w:pPr>
        <w:jc w:val="both"/>
        <w:rPr>
          <w:lang w:val="fr-FR"/>
        </w:rPr>
      </w:pPr>
      <w:r>
        <w:rPr>
          <w:lang w:val="fr-FR"/>
        </w:rPr>
        <w:t xml:space="preserve">La CI comme quoi le </w:t>
      </w:r>
      <w:proofErr w:type="spellStart"/>
      <w:r>
        <w:rPr>
          <w:lang w:val="fr-FR"/>
        </w:rPr>
        <w:t>next</w:t>
      </w:r>
      <w:proofErr w:type="spellEnd"/>
      <w:r>
        <w:rPr>
          <w:lang w:val="fr-FR"/>
        </w:rPr>
        <w:t xml:space="preserve"> d’un élément ne doit pas être lui-même n’a pas été implémentée directement dans le code étant donné que la classe est en visibilité package. L’utilisateur utilisant notre librairie ne </w:t>
      </w:r>
      <w:r>
        <w:rPr>
          <w:lang w:val="fr-FR"/>
        </w:rPr>
        <w:lastRenderedPageBreak/>
        <w:t>pourra faire cette bêtise et nous partons du principe que nous ne faisons pas ça non plus dans notre code.</w:t>
      </w:r>
    </w:p>
    <w:p w14:paraId="57FBCB76" w14:textId="068A9FA6" w:rsidR="00655F11" w:rsidRDefault="001217EA" w:rsidP="005E61B1">
      <w:pPr>
        <w:pStyle w:val="Titre1"/>
        <w:jc w:val="both"/>
        <w:rPr>
          <w:lang w:val="fr-FR"/>
        </w:rPr>
      </w:pPr>
      <w:r>
        <w:rPr>
          <w:lang w:val="fr-FR"/>
        </w:rPr>
        <w:t>Tests effectués</w:t>
      </w:r>
    </w:p>
    <w:p w14:paraId="0F1B6672" w14:textId="33DF41BA" w:rsidR="001217EA" w:rsidRDefault="00743508" w:rsidP="005E61B1">
      <w:pPr>
        <w:jc w:val="both"/>
        <w:rPr>
          <w:lang w:val="fr-FR"/>
        </w:rPr>
      </w:pPr>
      <w:r>
        <w:rPr>
          <w:lang w:val="fr-FR"/>
        </w:rPr>
        <w:t>Nous avons tout d’abord réalis</w:t>
      </w:r>
      <w:r w:rsidR="006B5D2A">
        <w:rPr>
          <w:lang w:val="fr-FR"/>
        </w:rPr>
        <w:t>é le test demandé dans la donnée permettant de lancer</w:t>
      </w:r>
    </w:p>
    <w:p w14:paraId="7B56A338" w14:textId="537F26CE" w:rsidR="009100F2" w:rsidRDefault="009100F2" w:rsidP="005E61B1">
      <w:pPr>
        <w:jc w:val="both"/>
        <w:rPr>
          <w:lang w:val="fr-FR"/>
        </w:rPr>
      </w:pPr>
      <w:r>
        <w:rPr>
          <w:lang w:val="fr-FR"/>
        </w:rPr>
        <w:t xml:space="preserve">Par la suite, nous avons testé </w:t>
      </w:r>
      <w:r w:rsidR="00F362DC">
        <w:rPr>
          <w:lang w:val="fr-FR"/>
        </w:rPr>
        <w:t xml:space="preserve">l’implémentation de notre classe </w:t>
      </w:r>
      <w:proofErr w:type="spellStart"/>
      <w:r w:rsidR="00F362DC">
        <w:rPr>
          <w:lang w:val="fr-FR"/>
        </w:rPr>
        <w:t>Stack</w:t>
      </w:r>
      <w:proofErr w:type="spellEnd"/>
      <w:r w:rsidR="00F362DC">
        <w:rPr>
          <w:lang w:val="fr-FR"/>
        </w:rPr>
        <w:t xml:space="preserve"> avec via les tests suivants :</w:t>
      </w:r>
    </w:p>
    <w:tbl>
      <w:tblPr>
        <w:tblStyle w:val="Grilledutableau"/>
        <w:tblW w:w="9244" w:type="dxa"/>
        <w:tblLook w:val="04A0" w:firstRow="1" w:lastRow="0" w:firstColumn="1" w:lastColumn="0" w:noHBand="0" w:noVBand="1"/>
      </w:tblPr>
      <w:tblGrid>
        <w:gridCol w:w="4622"/>
        <w:gridCol w:w="4622"/>
      </w:tblGrid>
      <w:tr w:rsidR="00FA5956" w14:paraId="2E883896" w14:textId="77777777" w:rsidTr="00240346">
        <w:trPr>
          <w:trHeight w:val="287"/>
        </w:trPr>
        <w:tc>
          <w:tcPr>
            <w:tcW w:w="4622" w:type="dxa"/>
          </w:tcPr>
          <w:p w14:paraId="0A349C1C" w14:textId="6A7F8058" w:rsidR="00FA5956" w:rsidRPr="009A562A" w:rsidRDefault="00FA5956" w:rsidP="005E61B1">
            <w:pPr>
              <w:jc w:val="both"/>
              <w:rPr>
                <w:b/>
                <w:lang w:val="fr-FR"/>
              </w:rPr>
            </w:pPr>
            <w:r w:rsidRPr="009A562A">
              <w:rPr>
                <w:b/>
                <w:lang w:val="fr-FR"/>
              </w:rPr>
              <w:t>Test</w:t>
            </w:r>
          </w:p>
        </w:tc>
        <w:tc>
          <w:tcPr>
            <w:tcW w:w="4622" w:type="dxa"/>
          </w:tcPr>
          <w:p w14:paraId="1F5582D0" w14:textId="181EA4F1" w:rsidR="00FA5956" w:rsidRPr="009A562A" w:rsidRDefault="00FA5956" w:rsidP="005E61B1">
            <w:pPr>
              <w:jc w:val="both"/>
              <w:rPr>
                <w:b/>
                <w:lang w:val="fr-FR"/>
              </w:rPr>
            </w:pPr>
            <w:r w:rsidRPr="009A562A">
              <w:rPr>
                <w:b/>
                <w:lang w:val="fr-FR"/>
              </w:rPr>
              <w:t>Résultat attendu</w:t>
            </w:r>
            <w:r w:rsidR="008321B2">
              <w:rPr>
                <w:b/>
                <w:lang w:val="fr-FR"/>
              </w:rPr>
              <w:t xml:space="preserve"> et observé</w:t>
            </w:r>
          </w:p>
        </w:tc>
      </w:tr>
      <w:tr w:rsidR="00FA5956" w14:paraId="1A236E2A" w14:textId="77777777" w:rsidTr="00240346">
        <w:trPr>
          <w:trHeight w:val="873"/>
        </w:trPr>
        <w:tc>
          <w:tcPr>
            <w:tcW w:w="4622" w:type="dxa"/>
          </w:tcPr>
          <w:p w14:paraId="002EE8B7" w14:textId="2D2D59DE" w:rsidR="00FA5956" w:rsidRPr="00FA5956" w:rsidRDefault="008321B2" w:rsidP="005E61B1">
            <w:pPr>
              <w:jc w:val="both"/>
              <w:rPr>
                <w:lang w:val="fr-FR"/>
              </w:rPr>
            </w:pPr>
            <w:r>
              <w:rPr>
                <w:lang w:val="fr-FR"/>
              </w:rPr>
              <w:t>Ajouter une valeur dans la pile</w:t>
            </w:r>
          </w:p>
          <w:p w14:paraId="3AEF8FDC" w14:textId="77777777" w:rsidR="00FA5956" w:rsidRDefault="00FA5956" w:rsidP="005E61B1">
            <w:pPr>
              <w:jc w:val="both"/>
              <w:rPr>
                <w:lang w:val="fr-FR"/>
              </w:rPr>
            </w:pPr>
          </w:p>
        </w:tc>
        <w:tc>
          <w:tcPr>
            <w:tcW w:w="4622" w:type="dxa"/>
          </w:tcPr>
          <w:p w14:paraId="136EBBB3" w14:textId="6AAA6F37" w:rsidR="00FA5956" w:rsidRDefault="008321B2" w:rsidP="005E61B1">
            <w:pPr>
              <w:jc w:val="both"/>
              <w:rPr>
                <w:lang w:val="fr-FR"/>
              </w:rPr>
            </w:pPr>
            <w:r>
              <w:rPr>
                <w:lang w:val="fr-FR"/>
              </w:rPr>
              <w:t>La valeur est ajoutée tout au haut de la pile.</w:t>
            </w:r>
          </w:p>
        </w:tc>
      </w:tr>
      <w:tr w:rsidR="00FA5956" w14:paraId="2EC79B40" w14:textId="77777777" w:rsidTr="00240346">
        <w:trPr>
          <w:trHeight w:val="873"/>
        </w:trPr>
        <w:tc>
          <w:tcPr>
            <w:tcW w:w="4622" w:type="dxa"/>
          </w:tcPr>
          <w:p w14:paraId="0405F2B4" w14:textId="2B2ED068" w:rsidR="00FA5956" w:rsidRPr="00FA5956" w:rsidRDefault="008321B2" w:rsidP="005E61B1">
            <w:pPr>
              <w:jc w:val="both"/>
              <w:rPr>
                <w:lang w:val="fr-FR"/>
              </w:rPr>
            </w:pPr>
            <w:r>
              <w:rPr>
                <w:lang w:val="fr-FR"/>
              </w:rPr>
              <w:t>Retirer une valeur dans la pile</w:t>
            </w:r>
          </w:p>
          <w:p w14:paraId="5C45F435" w14:textId="77777777" w:rsidR="00FA5956" w:rsidRDefault="00FA5956" w:rsidP="005E61B1">
            <w:pPr>
              <w:jc w:val="both"/>
              <w:rPr>
                <w:lang w:val="fr-FR"/>
              </w:rPr>
            </w:pPr>
          </w:p>
        </w:tc>
        <w:tc>
          <w:tcPr>
            <w:tcW w:w="4622" w:type="dxa"/>
          </w:tcPr>
          <w:p w14:paraId="02B682E1" w14:textId="31EB7D86" w:rsidR="00FA5956" w:rsidRDefault="008321B2" w:rsidP="005E61B1">
            <w:pPr>
              <w:jc w:val="both"/>
              <w:rPr>
                <w:lang w:val="fr-FR"/>
              </w:rPr>
            </w:pPr>
            <w:r>
              <w:rPr>
                <w:lang w:val="fr-FR"/>
              </w:rPr>
              <w:t>L’élément tout en haut de la pile est supprimé et sa valeur est retournée.</w:t>
            </w:r>
          </w:p>
        </w:tc>
      </w:tr>
      <w:tr w:rsidR="00FA5956" w14:paraId="46483B01" w14:textId="77777777" w:rsidTr="00240346">
        <w:trPr>
          <w:trHeight w:val="873"/>
        </w:trPr>
        <w:tc>
          <w:tcPr>
            <w:tcW w:w="4622" w:type="dxa"/>
          </w:tcPr>
          <w:p w14:paraId="3A9BB1DB" w14:textId="17BD22F1" w:rsidR="00FA5956" w:rsidRDefault="00FE6D64" w:rsidP="008321B2">
            <w:pPr>
              <w:jc w:val="both"/>
              <w:rPr>
                <w:lang w:val="fr-FR"/>
              </w:rPr>
            </w:pPr>
            <w:r>
              <w:rPr>
                <w:lang w:val="fr-FR"/>
              </w:rPr>
              <w:t>Création d’une pile vide et affichage de celle-ci</w:t>
            </w:r>
          </w:p>
        </w:tc>
        <w:tc>
          <w:tcPr>
            <w:tcW w:w="4622" w:type="dxa"/>
          </w:tcPr>
          <w:p w14:paraId="0202F39B" w14:textId="0382797F" w:rsidR="00FA5956" w:rsidRDefault="00FE6D64" w:rsidP="005E61B1">
            <w:pPr>
              <w:jc w:val="both"/>
              <w:rPr>
                <w:lang w:val="fr-FR"/>
              </w:rPr>
            </w:pPr>
            <w:r>
              <w:rPr>
                <w:lang w:val="fr-FR"/>
              </w:rPr>
              <w:t>Les opérations se déroulent sans soucis.</w:t>
            </w:r>
          </w:p>
        </w:tc>
      </w:tr>
      <w:tr w:rsidR="00FA5956" w14:paraId="21AEC4A8" w14:textId="77777777" w:rsidTr="00240346">
        <w:trPr>
          <w:trHeight w:val="873"/>
        </w:trPr>
        <w:tc>
          <w:tcPr>
            <w:tcW w:w="4622" w:type="dxa"/>
          </w:tcPr>
          <w:p w14:paraId="5C0C69F5" w14:textId="41CA9F02" w:rsidR="00FA5956" w:rsidRDefault="00FE6D64" w:rsidP="00FE6D64">
            <w:pPr>
              <w:jc w:val="both"/>
              <w:rPr>
                <w:lang w:val="fr-FR"/>
              </w:rPr>
            </w:pPr>
            <w:r>
              <w:rPr>
                <w:lang w:val="fr-FR"/>
              </w:rPr>
              <w:t>Affichage</w:t>
            </w:r>
          </w:p>
        </w:tc>
        <w:tc>
          <w:tcPr>
            <w:tcW w:w="4622" w:type="dxa"/>
          </w:tcPr>
          <w:p w14:paraId="6349CF9E" w14:textId="7A94F735" w:rsidR="00FA5956" w:rsidRDefault="00FA5956" w:rsidP="005E61B1">
            <w:pPr>
              <w:jc w:val="both"/>
              <w:rPr>
                <w:lang w:val="fr-FR"/>
              </w:rPr>
            </w:pPr>
          </w:p>
        </w:tc>
      </w:tr>
      <w:tr w:rsidR="00FA5956" w14:paraId="26CD12FA" w14:textId="77777777" w:rsidTr="00240346">
        <w:trPr>
          <w:trHeight w:val="873"/>
        </w:trPr>
        <w:tc>
          <w:tcPr>
            <w:tcW w:w="4622" w:type="dxa"/>
          </w:tcPr>
          <w:p w14:paraId="3D35AAA4" w14:textId="4420E4AC" w:rsidR="00FA5956" w:rsidRPr="00FA5956" w:rsidRDefault="00FE6D64" w:rsidP="005E61B1">
            <w:pPr>
              <w:jc w:val="both"/>
              <w:rPr>
                <w:lang w:val="fr-FR"/>
              </w:rPr>
            </w:pPr>
            <w:proofErr w:type="spellStart"/>
            <w:r>
              <w:rPr>
                <w:lang w:val="fr-FR"/>
              </w:rPr>
              <w:t>Itérateur</w:t>
            </w:r>
            <w:proofErr w:type="spellEnd"/>
          </w:p>
          <w:p w14:paraId="48BB15DB" w14:textId="77777777" w:rsidR="00FA5956" w:rsidRDefault="00FA5956" w:rsidP="005E61B1">
            <w:pPr>
              <w:jc w:val="both"/>
              <w:rPr>
                <w:lang w:val="fr-FR"/>
              </w:rPr>
            </w:pPr>
          </w:p>
        </w:tc>
        <w:tc>
          <w:tcPr>
            <w:tcW w:w="4622" w:type="dxa"/>
          </w:tcPr>
          <w:p w14:paraId="4C424E92" w14:textId="78DDA3C1" w:rsidR="00FA5956" w:rsidRDefault="00FA5956" w:rsidP="00FE6D64">
            <w:pPr>
              <w:jc w:val="both"/>
              <w:rPr>
                <w:lang w:val="fr-FR"/>
              </w:rPr>
            </w:pPr>
          </w:p>
        </w:tc>
      </w:tr>
      <w:tr w:rsidR="00FA5956" w14:paraId="1F2A1DAD" w14:textId="77777777" w:rsidTr="00240346">
        <w:trPr>
          <w:trHeight w:val="585"/>
        </w:trPr>
        <w:tc>
          <w:tcPr>
            <w:tcW w:w="4622" w:type="dxa"/>
          </w:tcPr>
          <w:p w14:paraId="2461086A" w14:textId="556A3B2C" w:rsidR="00FA5956" w:rsidRPr="00FA5956" w:rsidRDefault="00FE6D64" w:rsidP="005E61B1">
            <w:pPr>
              <w:jc w:val="both"/>
              <w:rPr>
                <w:lang w:val="fr-FR"/>
              </w:rPr>
            </w:pPr>
            <w:r>
              <w:rPr>
                <w:lang w:val="fr-FR"/>
              </w:rPr>
              <w:t>State</w:t>
            </w:r>
          </w:p>
          <w:p w14:paraId="245DD5CA" w14:textId="77777777" w:rsidR="00FA5956" w:rsidRDefault="00FA5956" w:rsidP="005E61B1">
            <w:pPr>
              <w:jc w:val="both"/>
              <w:rPr>
                <w:lang w:val="fr-FR"/>
              </w:rPr>
            </w:pPr>
          </w:p>
        </w:tc>
        <w:tc>
          <w:tcPr>
            <w:tcW w:w="4622" w:type="dxa"/>
          </w:tcPr>
          <w:p w14:paraId="3EDF7F79" w14:textId="5A9E2B9F" w:rsidR="00FA5956" w:rsidRDefault="00FA5956" w:rsidP="005E61B1">
            <w:pPr>
              <w:jc w:val="both"/>
              <w:rPr>
                <w:lang w:val="fr-FR"/>
              </w:rPr>
            </w:pPr>
            <w:bookmarkStart w:id="0" w:name="_GoBack"/>
            <w:bookmarkEnd w:id="0"/>
          </w:p>
        </w:tc>
      </w:tr>
      <w:tr w:rsidR="00034DC3" w14:paraId="250F1FD9" w14:textId="77777777" w:rsidTr="00240346">
        <w:trPr>
          <w:trHeight w:val="557"/>
        </w:trPr>
        <w:tc>
          <w:tcPr>
            <w:tcW w:w="4622" w:type="dxa"/>
          </w:tcPr>
          <w:p w14:paraId="0A94580F" w14:textId="4624A937" w:rsidR="00336033" w:rsidRPr="00FA5956" w:rsidRDefault="00FE6D64" w:rsidP="005E61B1">
            <w:pPr>
              <w:jc w:val="both"/>
              <w:rPr>
                <w:lang w:val="fr-FR"/>
              </w:rPr>
            </w:pPr>
            <w:r>
              <w:rPr>
                <w:lang w:val="fr-FR"/>
              </w:rPr>
              <w:t>State encapsulation</w:t>
            </w:r>
          </w:p>
        </w:tc>
        <w:tc>
          <w:tcPr>
            <w:tcW w:w="4622" w:type="dxa"/>
          </w:tcPr>
          <w:p w14:paraId="7802F8C9" w14:textId="7CAB81C4" w:rsidR="00034DC3" w:rsidRDefault="00034DC3" w:rsidP="005E61B1">
            <w:pPr>
              <w:jc w:val="both"/>
              <w:rPr>
                <w:lang w:val="fr-FR"/>
              </w:rPr>
            </w:pPr>
          </w:p>
        </w:tc>
      </w:tr>
      <w:tr w:rsidR="00FE6D64" w14:paraId="5167F931" w14:textId="77777777" w:rsidTr="00240346">
        <w:trPr>
          <w:trHeight w:val="557"/>
        </w:trPr>
        <w:tc>
          <w:tcPr>
            <w:tcW w:w="4622" w:type="dxa"/>
          </w:tcPr>
          <w:p w14:paraId="673448A1" w14:textId="54C9BB5E" w:rsidR="00FE6D64" w:rsidRDefault="00FE6D64" w:rsidP="005E61B1">
            <w:pPr>
              <w:jc w:val="both"/>
              <w:rPr>
                <w:lang w:val="fr-FR"/>
              </w:rPr>
            </w:pPr>
            <w:r>
              <w:rPr>
                <w:lang w:val="fr-FR"/>
              </w:rPr>
              <w:t xml:space="preserve">Pop une </w:t>
            </w:r>
            <w:proofErr w:type="spellStart"/>
            <w:r>
              <w:rPr>
                <w:lang w:val="fr-FR"/>
              </w:rPr>
              <w:t>stack</w:t>
            </w:r>
            <w:proofErr w:type="spellEnd"/>
            <w:r>
              <w:rPr>
                <w:lang w:val="fr-FR"/>
              </w:rPr>
              <w:t xml:space="preserve"> vide</w:t>
            </w:r>
          </w:p>
        </w:tc>
        <w:tc>
          <w:tcPr>
            <w:tcW w:w="4622" w:type="dxa"/>
          </w:tcPr>
          <w:p w14:paraId="5BD33A14" w14:textId="5A25F16B" w:rsidR="00FE6D64" w:rsidRDefault="00FE6D64" w:rsidP="005E61B1">
            <w:pPr>
              <w:jc w:val="both"/>
              <w:rPr>
                <w:lang w:val="fr-FR"/>
              </w:rPr>
            </w:pPr>
            <w:proofErr w:type="gramStart"/>
            <w:r>
              <w:rPr>
                <w:lang w:val="fr-FR"/>
              </w:rPr>
              <w:t>exception</w:t>
            </w:r>
            <w:proofErr w:type="gramEnd"/>
          </w:p>
        </w:tc>
      </w:tr>
      <w:tr w:rsidR="00FE6D64" w14:paraId="142DD140" w14:textId="77777777" w:rsidTr="00240346">
        <w:trPr>
          <w:trHeight w:val="557"/>
        </w:trPr>
        <w:tc>
          <w:tcPr>
            <w:tcW w:w="4622" w:type="dxa"/>
          </w:tcPr>
          <w:p w14:paraId="1CCFA42B" w14:textId="77777777" w:rsidR="00FE6D64" w:rsidRDefault="00FE6D64" w:rsidP="005E61B1">
            <w:pPr>
              <w:jc w:val="both"/>
              <w:rPr>
                <w:lang w:val="fr-FR"/>
              </w:rPr>
            </w:pPr>
          </w:p>
        </w:tc>
        <w:tc>
          <w:tcPr>
            <w:tcW w:w="4622" w:type="dxa"/>
          </w:tcPr>
          <w:p w14:paraId="64D9D784" w14:textId="77777777" w:rsidR="00FE6D64" w:rsidRDefault="00FE6D64" w:rsidP="005E61B1">
            <w:pPr>
              <w:jc w:val="both"/>
              <w:rPr>
                <w:lang w:val="fr-FR"/>
              </w:rPr>
            </w:pPr>
          </w:p>
        </w:tc>
      </w:tr>
      <w:tr w:rsidR="00FE6D64" w14:paraId="1A430AEC" w14:textId="77777777" w:rsidTr="00240346">
        <w:trPr>
          <w:trHeight w:val="557"/>
        </w:trPr>
        <w:tc>
          <w:tcPr>
            <w:tcW w:w="4622" w:type="dxa"/>
          </w:tcPr>
          <w:p w14:paraId="3CC1461D" w14:textId="77777777" w:rsidR="00FE6D64" w:rsidRDefault="00FE6D64" w:rsidP="005E61B1">
            <w:pPr>
              <w:jc w:val="both"/>
              <w:rPr>
                <w:lang w:val="fr-FR"/>
              </w:rPr>
            </w:pPr>
          </w:p>
        </w:tc>
        <w:tc>
          <w:tcPr>
            <w:tcW w:w="4622" w:type="dxa"/>
          </w:tcPr>
          <w:p w14:paraId="5DAB9369" w14:textId="77777777" w:rsidR="00FE6D64" w:rsidRDefault="00FE6D64" w:rsidP="005E61B1">
            <w:pPr>
              <w:jc w:val="both"/>
              <w:rPr>
                <w:lang w:val="fr-FR"/>
              </w:rPr>
            </w:pPr>
          </w:p>
        </w:tc>
      </w:tr>
      <w:tr w:rsidR="00FE6D64" w14:paraId="6847523C" w14:textId="77777777" w:rsidTr="00240346">
        <w:trPr>
          <w:trHeight w:val="557"/>
        </w:trPr>
        <w:tc>
          <w:tcPr>
            <w:tcW w:w="4622" w:type="dxa"/>
          </w:tcPr>
          <w:p w14:paraId="1906C92B" w14:textId="77777777" w:rsidR="00FE6D64" w:rsidRDefault="00FE6D64" w:rsidP="005E61B1">
            <w:pPr>
              <w:jc w:val="both"/>
              <w:rPr>
                <w:lang w:val="fr-FR"/>
              </w:rPr>
            </w:pPr>
          </w:p>
        </w:tc>
        <w:tc>
          <w:tcPr>
            <w:tcW w:w="4622" w:type="dxa"/>
          </w:tcPr>
          <w:p w14:paraId="34602A66" w14:textId="77777777" w:rsidR="00FE6D64" w:rsidRDefault="00FE6D64" w:rsidP="005E61B1">
            <w:pPr>
              <w:jc w:val="both"/>
              <w:rPr>
                <w:lang w:val="fr-FR"/>
              </w:rPr>
            </w:pPr>
          </w:p>
        </w:tc>
      </w:tr>
      <w:tr w:rsidR="00FE6D64" w14:paraId="55EA1995" w14:textId="77777777" w:rsidTr="00240346">
        <w:trPr>
          <w:trHeight w:val="557"/>
        </w:trPr>
        <w:tc>
          <w:tcPr>
            <w:tcW w:w="4622" w:type="dxa"/>
          </w:tcPr>
          <w:p w14:paraId="132AB712" w14:textId="77777777" w:rsidR="00FE6D64" w:rsidRDefault="00FE6D64" w:rsidP="005E61B1">
            <w:pPr>
              <w:jc w:val="both"/>
              <w:rPr>
                <w:lang w:val="fr-FR"/>
              </w:rPr>
            </w:pPr>
          </w:p>
        </w:tc>
        <w:tc>
          <w:tcPr>
            <w:tcW w:w="4622" w:type="dxa"/>
          </w:tcPr>
          <w:p w14:paraId="68BDD6E6" w14:textId="77777777" w:rsidR="00FE6D64" w:rsidRDefault="00FE6D64" w:rsidP="005E61B1">
            <w:pPr>
              <w:jc w:val="both"/>
              <w:rPr>
                <w:lang w:val="fr-FR"/>
              </w:rPr>
            </w:pPr>
          </w:p>
        </w:tc>
      </w:tr>
      <w:tr w:rsidR="00FE6D64" w14:paraId="0C900C27" w14:textId="77777777" w:rsidTr="00240346">
        <w:trPr>
          <w:trHeight w:val="557"/>
        </w:trPr>
        <w:tc>
          <w:tcPr>
            <w:tcW w:w="4622" w:type="dxa"/>
          </w:tcPr>
          <w:p w14:paraId="10E455C7" w14:textId="77777777" w:rsidR="00FE6D64" w:rsidRDefault="00FE6D64" w:rsidP="005E61B1">
            <w:pPr>
              <w:jc w:val="both"/>
              <w:rPr>
                <w:lang w:val="fr-FR"/>
              </w:rPr>
            </w:pPr>
          </w:p>
        </w:tc>
        <w:tc>
          <w:tcPr>
            <w:tcW w:w="4622" w:type="dxa"/>
          </w:tcPr>
          <w:p w14:paraId="22BB754F" w14:textId="77777777" w:rsidR="00FE6D64" w:rsidRDefault="00FE6D64" w:rsidP="005E61B1">
            <w:pPr>
              <w:jc w:val="both"/>
              <w:rPr>
                <w:lang w:val="fr-FR"/>
              </w:rPr>
            </w:pPr>
          </w:p>
        </w:tc>
      </w:tr>
      <w:tr w:rsidR="00FE6D64" w14:paraId="1AAFAE1E" w14:textId="77777777" w:rsidTr="00240346">
        <w:trPr>
          <w:trHeight w:val="557"/>
        </w:trPr>
        <w:tc>
          <w:tcPr>
            <w:tcW w:w="4622" w:type="dxa"/>
          </w:tcPr>
          <w:p w14:paraId="0D2EED57" w14:textId="77777777" w:rsidR="00FE6D64" w:rsidRDefault="00FE6D64" w:rsidP="005E61B1">
            <w:pPr>
              <w:jc w:val="both"/>
              <w:rPr>
                <w:lang w:val="fr-FR"/>
              </w:rPr>
            </w:pPr>
          </w:p>
        </w:tc>
        <w:tc>
          <w:tcPr>
            <w:tcW w:w="4622" w:type="dxa"/>
          </w:tcPr>
          <w:p w14:paraId="5C53ECC8" w14:textId="77777777" w:rsidR="00FE6D64" w:rsidRDefault="00FE6D64" w:rsidP="005E61B1">
            <w:pPr>
              <w:jc w:val="both"/>
              <w:rPr>
                <w:lang w:val="fr-FR"/>
              </w:rPr>
            </w:pPr>
          </w:p>
        </w:tc>
      </w:tr>
      <w:tr w:rsidR="00FE6D64" w14:paraId="596771A6" w14:textId="77777777" w:rsidTr="00240346">
        <w:trPr>
          <w:trHeight w:val="557"/>
        </w:trPr>
        <w:tc>
          <w:tcPr>
            <w:tcW w:w="4622" w:type="dxa"/>
          </w:tcPr>
          <w:p w14:paraId="60B7793B" w14:textId="77777777" w:rsidR="00FE6D64" w:rsidRDefault="00FE6D64" w:rsidP="005E61B1">
            <w:pPr>
              <w:jc w:val="both"/>
              <w:rPr>
                <w:lang w:val="fr-FR"/>
              </w:rPr>
            </w:pPr>
          </w:p>
        </w:tc>
        <w:tc>
          <w:tcPr>
            <w:tcW w:w="4622" w:type="dxa"/>
          </w:tcPr>
          <w:p w14:paraId="79B2BF72" w14:textId="77777777" w:rsidR="00FE6D64" w:rsidRDefault="00FE6D64" w:rsidP="005E61B1">
            <w:pPr>
              <w:jc w:val="both"/>
              <w:rPr>
                <w:lang w:val="fr-FR"/>
              </w:rPr>
            </w:pPr>
          </w:p>
        </w:tc>
      </w:tr>
    </w:tbl>
    <w:p w14:paraId="11B4F831" w14:textId="02B52D35" w:rsidR="00891837" w:rsidRDefault="00891837" w:rsidP="005E61B1">
      <w:pPr>
        <w:jc w:val="both"/>
        <w:rPr>
          <w:lang w:val="fr-FR"/>
        </w:rPr>
      </w:pPr>
    </w:p>
    <w:sectPr w:rsidR="00891837" w:rsidSect="003C3217">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C54B0" w14:textId="77777777" w:rsidR="00C456B9" w:rsidRDefault="00C456B9" w:rsidP="00DA4495">
      <w:pPr>
        <w:spacing w:after="0" w:line="240" w:lineRule="auto"/>
      </w:pPr>
      <w:r>
        <w:separator/>
      </w:r>
    </w:p>
  </w:endnote>
  <w:endnote w:type="continuationSeparator" w:id="0">
    <w:p w14:paraId="2B9E7897" w14:textId="77777777" w:rsidR="00C456B9" w:rsidRDefault="00C456B9"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FE6D64" w:rsidRPr="00FE6D64">
          <w:rPr>
            <w:noProof/>
            <w:lang w:val="fr-FR"/>
          </w:rPr>
          <w:t>3</w:t>
        </w:r>
        <w:r>
          <w:fldChar w:fldCharType="end"/>
        </w:r>
      </w:p>
    </w:sdtContent>
  </w:sdt>
  <w:p w14:paraId="7090BB81" w14:textId="1D9668FA" w:rsidR="00970031" w:rsidRDefault="009E445F">
    <w:pPr>
      <w:pStyle w:val="Pieddepage"/>
    </w:pPr>
    <w:r>
      <w:tab/>
    </w:r>
    <w:r>
      <w:tab/>
    </w:r>
    <w:r>
      <w:fldChar w:fldCharType="begin"/>
    </w:r>
    <w:r>
      <w:instrText xml:space="preserve"> TIME \@ "dddd, d MMMM yyyy" </w:instrText>
    </w:r>
    <w:r>
      <w:fldChar w:fldCharType="separate"/>
    </w:r>
    <w:r w:rsidR="00891837">
      <w:rPr>
        <w:noProof/>
      </w:rPr>
      <w:t>jeudi, 25 novembre 2021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1E41A" w14:textId="77777777" w:rsidR="00C456B9" w:rsidRDefault="00C456B9" w:rsidP="00DA4495">
      <w:pPr>
        <w:spacing w:after="0" w:line="240" w:lineRule="auto"/>
      </w:pPr>
      <w:r>
        <w:separator/>
      </w:r>
    </w:p>
  </w:footnote>
  <w:footnote w:type="continuationSeparator" w:id="0">
    <w:p w14:paraId="76CCB304" w14:textId="77777777" w:rsidR="00C456B9" w:rsidRDefault="00C456B9" w:rsidP="00DA44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615A3" w14:textId="21DA9D36" w:rsidR="00DA4495" w:rsidRPr="00891837" w:rsidRDefault="00336033">
    <w:pPr>
      <w:pStyle w:val="En-tte"/>
      <w:rPr>
        <w:lang w:val="en-US"/>
      </w:rPr>
    </w:pPr>
    <w:r w:rsidRPr="00891837">
      <w:rPr>
        <w:lang w:val="en-US"/>
      </w:rPr>
      <w:t xml:space="preserve">Valentin Kaelin et </w:t>
    </w:r>
    <w:r w:rsidR="00891837" w:rsidRPr="00891837">
      <w:rPr>
        <w:lang w:val="en-US"/>
      </w:rPr>
      <w:t xml:space="preserve">Jonathan </w:t>
    </w:r>
    <w:proofErr w:type="spellStart"/>
    <w:r w:rsidR="00891837" w:rsidRPr="00891837">
      <w:rPr>
        <w:lang w:val="en-US"/>
      </w:rPr>
      <w:t>Friedli</w:t>
    </w:r>
    <w:proofErr w:type="spellEnd"/>
    <w:r w:rsidRPr="00891837">
      <w:rPr>
        <w:lang w:val="en-US"/>
      </w:rPr>
      <w:tab/>
    </w:r>
    <w:r w:rsidRPr="00891837">
      <w:rPr>
        <w:lang w:val="en-US"/>
      </w:rPr>
      <w:tab/>
      <w:t>POO – HEIG-VD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3C040A"/>
    <w:multiLevelType w:val="hybridMultilevel"/>
    <w:tmpl w:val="28383E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2A"/>
    <w:rsid w:val="00034DC3"/>
    <w:rsid w:val="00076AE5"/>
    <w:rsid w:val="00076F6D"/>
    <w:rsid w:val="000A415F"/>
    <w:rsid w:val="000A69BD"/>
    <w:rsid w:val="001217EA"/>
    <w:rsid w:val="00141702"/>
    <w:rsid w:val="00177FF9"/>
    <w:rsid w:val="00181B31"/>
    <w:rsid w:val="00191D88"/>
    <w:rsid w:val="001957F5"/>
    <w:rsid w:val="001A3674"/>
    <w:rsid w:val="001C11F4"/>
    <w:rsid w:val="001F0A1B"/>
    <w:rsid w:val="002305CB"/>
    <w:rsid w:val="00240346"/>
    <w:rsid w:val="00241623"/>
    <w:rsid w:val="002424AC"/>
    <w:rsid w:val="00252DA6"/>
    <w:rsid w:val="00263153"/>
    <w:rsid w:val="00264E78"/>
    <w:rsid w:val="002739AB"/>
    <w:rsid w:val="002745C9"/>
    <w:rsid w:val="00277951"/>
    <w:rsid w:val="0029376F"/>
    <w:rsid w:val="002A1D75"/>
    <w:rsid w:val="002B11E2"/>
    <w:rsid w:val="002C11AE"/>
    <w:rsid w:val="002C6938"/>
    <w:rsid w:val="002D21AD"/>
    <w:rsid w:val="002E3F2B"/>
    <w:rsid w:val="002E6680"/>
    <w:rsid w:val="00326AAE"/>
    <w:rsid w:val="00336033"/>
    <w:rsid w:val="00355D5D"/>
    <w:rsid w:val="00381A2D"/>
    <w:rsid w:val="00384ED0"/>
    <w:rsid w:val="00390AE2"/>
    <w:rsid w:val="00395AEC"/>
    <w:rsid w:val="0039792D"/>
    <w:rsid w:val="003A6227"/>
    <w:rsid w:val="003A6B13"/>
    <w:rsid w:val="003B45BE"/>
    <w:rsid w:val="003C3217"/>
    <w:rsid w:val="003D2624"/>
    <w:rsid w:val="003F599C"/>
    <w:rsid w:val="003F78A8"/>
    <w:rsid w:val="00444E91"/>
    <w:rsid w:val="00452528"/>
    <w:rsid w:val="00467D04"/>
    <w:rsid w:val="00473F23"/>
    <w:rsid w:val="00474C4A"/>
    <w:rsid w:val="004A4950"/>
    <w:rsid w:val="004B7F2D"/>
    <w:rsid w:val="005000AB"/>
    <w:rsid w:val="005134CC"/>
    <w:rsid w:val="00537518"/>
    <w:rsid w:val="00567256"/>
    <w:rsid w:val="005763FA"/>
    <w:rsid w:val="00580CAC"/>
    <w:rsid w:val="005A3AA4"/>
    <w:rsid w:val="005C4B04"/>
    <w:rsid w:val="005E61B1"/>
    <w:rsid w:val="005F418D"/>
    <w:rsid w:val="006106FA"/>
    <w:rsid w:val="006426B9"/>
    <w:rsid w:val="006430BD"/>
    <w:rsid w:val="00655F11"/>
    <w:rsid w:val="00656553"/>
    <w:rsid w:val="0069519E"/>
    <w:rsid w:val="006A772C"/>
    <w:rsid w:val="006B081C"/>
    <w:rsid w:val="006B5D2A"/>
    <w:rsid w:val="006E24F5"/>
    <w:rsid w:val="006F34A4"/>
    <w:rsid w:val="00743508"/>
    <w:rsid w:val="00772905"/>
    <w:rsid w:val="0078197E"/>
    <w:rsid w:val="00795DCC"/>
    <w:rsid w:val="00796F59"/>
    <w:rsid w:val="007B0D66"/>
    <w:rsid w:val="007E0E10"/>
    <w:rsid w:val="007E299A"/>
    <w:rsid w:val="007F5E04"/>
    <w:rsid w:val="007F7547"/>
    <w:rsid w:val="007F7C56"/>
    <w:rsid w:val="0080291B"/>
    <w:rsid w:val="008321B2"/>
    <w:rsid w:val="008537E1"/>
    <w:rsid w:val="00854E0D"/>
    <w:rsid w:val="00877357"/>
    <w:rsid w:val="00880265"/>
    <w:rsid w:val="00891837"/>
    <w:rsid w:val="008B1B3D"/>
    <w:rsid w:val="008F5949"/>
    <w:rsid w:val="008F609A"/>
    <w:rsid w:val="009059C1"/>
    <w:rsid w:val="009100F2"/>
    <w:rsid w:val="00912D2A"/>
    <w:rsid w:val="00913B9C"/>
    <w:rsid w:val="00921B8F"/>
    <w:rsid w:val="009230F9"/>
    <w:rsid w:val="00927167"/>
    <w:rsid w:val="009349D6"/>
    <w:rsid w:val="00940238"/>
    <w:rsid w:val="0094467B"/>
    <w:rsid w:val="0095276D"/>
    <w:rsid w:val="00961B66"/>
    <w:rsid w:val="00970031"/>
    <w:rsid w:val="00983A5C"/>
    <w:rsid w:val="009A19FB"/>
    <w:rsid w:val="009A2631"/>
    <w:rsid w:val="009A562A"/>
    <w:rsid w:val="009B1D5C"/>
    <w:rsid w:val="009C5699"/>
    <w:rsid w:val="009D365A"/>
    <w:rsid w:val="009E445F"/>
    <w:rsid w:val="009E4E83"/>
    <w:rsid w:val="00A33449"/>
    <w:rsid w:val="00A378E6"/>
    <w:rsid w:val="00A919EF"/>
    <w:rsid w:val="00AA3A66"/>
    <w:rsid w:val="00AA7B9A"/>
    <w:rsid w:val="00AB4FB9"/>
    <w:rsid w:val="00AE14E4"/>
    <w:rsid w:val="00B3259B"/>
    <w:rsid w:val="00B32686"/>
    <w:rsid w:val="00B9209A"/>
    <w:rsid w:val="00BA33FA"/>
    <w:rsid w:val="00BC2D0C"/>
    <w:rsid w:val="00BC69B0"/>
    <w:rsid w:val="00BE4B1F"/>
    <w:rsid w:val="00BF2F4F"/>
    <w:rsid w:val="00C00535"/>
    <w:rsid w:val="00C415AA"/>
    <w:rsid w:val="00C456B9"/>
    <w:rsid w:val="00C45C8C"/>
    <w:rsid w:val="00C51BD9"/>
    <w:rsid w:val="00C56FC8"/>
    <w:rsid w:val="00C76A17"/>
    <w:rsid w:val="00C80F42"/>
    <w:rsid w:val="00C8489D"/>
    <w:rsid w:val="00CB6928"/>
    <w:rsid w:val="00CE3927"/>
    <w:rsid w:val="00CF1D8C"/>
    <w:rsid w:val="00D22C17"/>
    <w:rsid w:val="00D4521E"/>
    <w:rsid w:val="00D81FE5"/>
    <w:rsid w:val="00D969EF"/>
    <w:rsid w:val="00DA4495"/>
    <w:rsid w:val="00DD2A54"/>
    <w:rsid w:val="00DE2B10"/>
    <w:rsid w:val="00E00639"/>
    <w:rsid w:val="00E105F0"/>
    <w:rsid w:val="00E16115"/>
    <w:rsid w:val="00E3233B"/>
    <w:rsid w:val="00E374F3"/>
    <w:rsid w:val="00E5524D"/>
    <w:rsid w:val="00EA290F"/>
    <w:rsid w:val="00EA46E1"/>
    <w:rsid w:val="00EC7177"/>
    <w:rsid w:val="00ED3D4B"/>
    <w:rsid w:val="00EE25CA"/>
    <w:rsid w:val="00EE5D50"/>
    <w:rsid w:val="00F03C2F"/>
    <w:rsid w:val="00F21116"/>
    <w:rsid w:val="00F362DC"/>
    <w:rsid w:val="00F57E17"/>
    <w:rsid w:val="00F81061"/>
    <w:rsid w:val="00F97504"/>
    <w:rsid w:val="00FA5956"/>
    <w:rsid w:val="00FC37CE"/>
    <w:rsid w:val="00FE6D64"/>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 w:type="character" w:styleId="Lienhypertexte">
    <w:name w:val="Hyperlink"/>
    <w:basedOn w:val="Policepardfaut"/>
    <w:uiPriority w:val="99"/>
    <w:unhideWhenUsed/>
    <w:rsid w:val="00BC69B0"/>
    <w:rPr>
      <w:color w:val="0563C1" w:themeColor="hyperlink"/>
      <w:u w:val="single"/>
    </w:rPr>
  </w:style>
  <w:style w:type="paragraph" w:styleId="PrformatHTML">
    <w:name w:val="HTML Preformatted"/>
    <w:basedOn w:val="Normal"/>
    <w:link w:val="PrformatHTMLCar"/>
    <w:uiPriority w:val="99"/>
    <w:semiHidden/>
    <w:unhideWhenUsed/>
    <w:rsid w:val="00B32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B32686"/>
    <w:rPr>
      <w:rFonts w:ascii="Courier New"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6344">
      <w:bodyDiv w:val="1"/>
      <w:marLeft w:val="0"/>
      <w:marRight w:val="0"/>
      <w:marTop w:val="0"/>
      <w:marBottom w:val="0"/>
      <w:divBdr>
        <w:top w:val="none" w:sz="0" w:space="0" w:color="auto"/>
        <w:left w:val="none" w:sz="0" w:space="0" w:color="auto"/>
        <w:bottom w:val="none" w:sz="0" w:space="0" w:color="auto"/>
        <w:right w:val="none" w:sz="0" w:space="0" w:color="auto"/>
      </w:divBdr>
      <w:divsChild>
        <w:div w:id="245306626">
          <w:marLeft w:val="0"/>
          <w:marRight w:val="0"/>
          <w:marTop w:val="0"/>
          <w:marBottom w:val="0"/>
          <w:divBdr>
            <w:top w:val="none" w:sz="0" w:space="0" w:color="auto"/>
            <w:left w:val="none" w:sz="0" w:space="0" w:color="auto"/>
            <w:bottom w:val="none" w:sz="0" w:space="0" w:color="auto"/>
            <w:right w:val="none" w:sz="0" w:space="0" w:color="auto"/>
          </w:divBdr>
          <w:divsChild>
            <w:div w:id="1849982845">
              <w:marLeft w:val="0"/>
              <w:marRight w:val="0"/>
              <w:marTop w:val="0"/>
              <w:marBottom w:val="0"/>
              <w:divBdr>
                <w:top w:val="none" w:sz="0" w:space="0" w:color="auto"/>
                <w:left w:val="none" w:sz="0" w:space="0" w:color="auto"/>
                <w:bottom w:val="none" w:sz="0" w:space="0" w:color="auto"/>
                <w:right w:val="none" w:sz="0" w:space="0" w:color="auto"/>
              </w:divBdr>
            </w:div>
            <w:div w:id="34736965">
              <w:marLeft w:val="0"/>
              <w:marRight w:val="0"/>
              <w:marTop w:val="0"/>
              <w:marBottom w:val="0"/>
              <w:divBdr>
                <w:top w:val="none" w:sz="0" w:space="0" w:color="auto"/>
                <w:left w:val="none" w:sz="0" w:space="0" w:color="auto"/>
                <w:bottom w:val="none" w:sz="0" w:space="0" w:color="auto"/>
                <w:right w:val="none" w:sz="0" w:space="0" w:color="auto"/>
              </w:divBdr>
            </w:div>
            <w:div w:id="1481966424">
              <w:marLeft w:val="0"/>
              <w:marRight w:val="0"/>
              <w:marTop w:val="0"/>
              <w:marBottom w:val="0"/>
              <w:divBdr>
                <w:top w:val="none" w:sz="0" w:space="0" w:color="auto"/>
                <w:left w:val="none" w:sz="0" w:space="0" w:color="auto"/>
                <w:bottom w:val="none" w:sz="0" w:space="0" w:color="auto"/>
                <w:right w:val="none" w:sz="0" w:space="0" w:color="auto"/>
              </w:divBdr>
            </w:div>
            <w:div w:id="1615332541">
              <w:marLeft w:val="0"/>
              <w:marRight w:val="0"/>
              <w:marTop w:val="0"/>
              <w:marBottom w:val="0"/>
              <w:divBdr>
                <w:top w:val="none" w:sz="0" w:space="0" w:color="auto"/>
                <w:left w:val="none" w:sz="0" w:space="0" w:color="auto"/>
                <w:bottom w:val="none" w:sz="0" w:space="0" w:color="auto"/>
                <w:right w:val="none" w:sz="0" w:space="0" w:color="auto"/>
              </w:divBdr>
            </w:div>
            <w:div w:id="1203252098">
              <w:marLeft w:val="0"/>
              <w:marRight w:val="0"/>
              <w:marTop w:val="0"/>
              <w:marBottom w:val="0"/>
              <w:divBdr>
                <w:top w:val="none" w:sz="0" w:space="0" w:color="auto"/>
                <w:left w:val="none" w:sz="0" w:space="0" w:color="auto"/>
                <w:bottom w:val="none" w:sz="0" w:space="0" w:color="auto"/>
                <w:right w:val="none" w:sz="0" w:space="0" w:color="auto"/>
              </w:divBdr>
            </w:div>
            <w:div w:id="481046283">
              <w:marLeft w:val="0"/>
              <w:marRight w:val="0"/>
              <w:marTop w:val="0"/>
              <w:marBottom w:val="0"/>
              <w:divBdr>
                <w:top w:val="none" w:sz="0" w:space="0" w:color="auto"/>
                <w:left w:val="none" w:sz="0" w:space="0" w:color="auto"/>
                <w:bottom w:val="none" w:sz="0" w:space="0" w:color="auto"/>
                <w:right w:val="none" w:sz="0" w:space="0" w:color="auto"/>
              </w:divBdr>
            </w:div>
            <w:div w:id="1506437840">
              <w:marLeft w:val="0"/>
              <w:marRight w:val="0"/>
              <w:marTop w:val="0"/>
              <w:marBottom w:val="0"/>
              <w:divBdr>
                <w:top w:val="none" w:sz="0" w:space="0" w:color="auto"/>
                <w:left w:val="none" w:sz="0" w:space="0" w:color="auto"/>
                <w:bottom w:val="none" w:sz="0" w:space="0" w:color="auto"/>
                <w:right w:val="none" w:sz="0" w:space="0" w:color="auto"/>
              </w:divBdr>
            </w:div>
            <w:div w:id="1699694589">
              <w:marLeft w:val="0"/>
              <w:marRight w:val="0"/>
              <w:marTop w:val="0"/>
              <w:marBottom w:val="0"/>
              <w:divBdr>
                <w:top w:val="none" w:sz="0" w:space="0" w:color="auto"/>
                <w:left w:val="none" w:sz="0" w:space="0" w:color="auto"/>
                <w:bottom w:val="none" w:sz="0" w:space="0" w:color="auto"/>
                <w:right w:val="none" w:sz="0" w:space="0" w:color="auto"/>
              </w:divBdr>
            </w:div>
            <w:div w:id="1519197488">
              <w:marLeft w:val="0"/>
              <w:marRight w:val="0"/>
              <w:marTop w:val="0"/>
              <w:marBottom w:val="0"/>
              <w:divBdr>
                <w:top w:val="none" w:sz="0" w:space="0" w:color="auto"/>
                <w:left w:val="none" w:sz="0" w:space="0" w:color="auto"/>
                <w:bottom w:val="none" w:sz="0" w:space="0" w:color="auto"/>
                <w:right w:val="none" w:sz="0" w:space="0" w:color="auto"/>
              </w:divBdr>
            </w:div>
            <w:div w:id="1404526093">
              <w:marLeft w:val="0"/>
              <w:marRight w:val="0"/>
              <w:marTop w:val="0"/>
              <w:marBottom w:val="0"/>
              <w:divBdr>
                <w:top w:val="none" w:sz="0" w:space="0" w:color="auto"/>
                <w:left w:val="none" w:sz="0" w:space="0" w:color="auto"/>
                <w:bottom w:val="none" w:sz="0" w:space="0" w:color="auto"/>
                <w:right w:val="none" w:sz="0" w:space="0" w:color="auto"/>
              </w:divBdr>
            </w:div>
            <w:div w:id="1159342213">
              <w:marLeft w:val="0"/>
              <w:marRight w:val="0"/>
              <w:marTop w:val="0"/>
              <w:marBottom w:val="0"/>
              <w:divBdr>
                <w:top w:val="none" w:sz="0" w:space="0" w:color="auto"/>
                <w:left w:val="none" w:sz="0" w:space="0" w:color="auto"/>
                <w:bottom w:val="none" w:sz="0" w:space="0" w:color="auto"/>
                <w:right w:val="none" w:sz="0" w:space="0" w:color="auto"/>
              </w:divBdr>
            </w:div>
            <w:div w:id="411584656">
              <w:marLeft w:val="0"/>
              <w:marRight w:val="0"/>
              <w:marTop w:val="0"/>
              <w:marBottom w:val="0"/>
              <w:divBdr>
                <w:top w:val="none" w:sz="0" w:space="0" w:color="auto"/>
                <w:left w:val="none" w:sz="0" w:space="0" w:color="auto"/>
                <w:bottom w:val="none" w:sz="0" w:space="0" w:color="auto"/>
                <w:right w:val="none" w:sz="0" w:space="0" w:color="auto"/>
              </w:divBdr>
            </w:div>
            <w:div w:id="1535145090">
              <w:marLeft w:val="0"/>
              <w:marRight w:val="0"/>
              <w:marTop w:val="0"/>
              <w:marBottom w:val="0"/>
              <w:divBdr>
                <w:top w:val="none" w:sz="0" w:space="0" w:color="auto"/>
                <w:left w:val="none" w:sz="0" w:space="0" w:color="auto"/>
                <w:bottom w:val="none" w:sz="0" w:space="0" w:color="auto"/>
                <w:right w:val="none" w:sz="0" w:space="0" w:color="auto"/>
              </w:divBdr>
            </w:div>
            <w:div w:id="1074860925">
              <w:marLeft w:val="0"/>
              <w:marRight w:val="0"/>
              <w:marTop w:val="0"/>
              <w:marBottom w:val="0"/>
              <w:divBdr>
                <w:top w:val="none" w:sz="0" w:space="0" w:color="auto"/>
                <w:left w:val="none" w:sz="0" w:space="0" w:color="auto"/>
                <w:bottom w:val="none" w:sz="0" w:space="0" w:color="auto"/>
                <w:right w:val="none" w:sz="0" w:space="0" w:color="auto"/>
              </w:divBdr>
            </w:div>
            <w:div w:id="1077091287">
              <w:marLeft w:val="0"/>
              <w:marRight w:val="0"/>
              <w:marTop w:val="0"/>
              <w:marBottom w:val="0"/>
              <w:divBdr>
                <w:top w:val="none" w:sz="0" w:space="0" w:color="auto"/>
                <w:left w:val="none" w:sz="0" w:space="0" w:color="auto"/>
                <w:bottom w:val="none" w:sz="0" w:space="0" w:color="auto"/>
                <w:right w:val="none" w:sz="0" w:space="0" w:color="auto"/>
              </w:divBdr>
            </w:div>
            <w:div w:id="279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4015">
      <w:bodyDiv w:val="1"/>
      <w:marLeft w:val="0"/>
      <w:marRight w:val="0"/>
      <w:marTop w:val="0"/>
      <w:marBottom w:val="0"/>
      <w:divBdr>
        <w:top w:val="none" w:sz="0" w:space="0" w:color="auto"/>
        <w:left w:val="none" w:sz="0" w:space="0" w:color="auto"/>
        <w:bottom w:val="none" w:sz="0" w:space="0" w:color="auto"/>
        <w:right w:val="none" w:sz="0" w:space="0" w:color="auto"/>
      </w:divBdr>
    </w:div>
    <w:div w:id="888997376">
      <w:bodyDiv w:val="1"/>
      <w:marLeft w:val="0"/>
      <w:marRight w:val="0"/>
      <w:marTop w:val="0"/>
      <w:marBottom w:val="0"/>
      <w:divBdr>
        <w:top w:val="none" w:sz="0" w:space="0" w:color="auto"/>
        <w:left w:val="none" w:sz="0" w:space="0" w:color="auto"/>
        <w:bottom w:val="none" w:sz="0" w:space="0" w:color="auto"/>
        <w:right w:val="none" w:sz="0" w:space="0" w:color="auto"/>
      </w:divBdr>
    </w:div>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23668041">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r.wikipedia.org/wiki/Tours_de_Hano%C3%AF" TargetMode="External"/><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788</Words>
  <Characters>4338</Characters>
  <Application>Microsoft Macintosh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Rapport Laboratoire 6 : Ecole</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7 : Hanoi</dc:title>
  <dc:subject/>
  <dc:creator>Friedli Jonathan</dc:creator>
  <cp:keywords/>
  <dc:description/>
  <cp:lastModifiedBy>Valentin Kaelin</cp:lastModifiedBy>
  <cp:revision>17</cp:revision>
  <cp:lastPrinted>2021-11-03T20:23:00Z</cp:lastPrinted>
  <dcterms:created xsi:type="dcterms:W3CDTF">2021-11-25T12:27:00Z</dcterms:created>
  <dcterms:modified xsi:type="dcterms:W3CDTF">2021-11-25T14:28:00Z</dcterms:modified>
</cp:coreProperties>
</file>