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356D7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356D7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42A70B23" w14:textId="77777777" w:rsidR="002B6D31" w:rsidRDefault="00142DE6">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93394323" w:history="1">
            <w:r w:rsidR="002B6D31" w:rsidRPr="00987533">
              <w:rPr>
                <w:rStyle w:val="Lienhypertexte"/>
                <w:noProof/>
                <w:lang w:val="fr-FR"/>
              </w:rPr>
              <w:t>Introduction</w:t>
            </w:r>
            <w:r w:rsidR="002B6D31">
              <w:rPr>
                <w:noProof/>
                <w:webHidden/>
              </w:rPr>
              <w:tab/>
            </w:r>
            <w:r w:rsidR="002B6D31">
              <w:rPr>
                <w:noProof/>
                <w:webHidden/>
              </w:rPr>
              <w:fldChar w:fldCharType="begin"/>
            </w:r>
            <w:r w:rsidR="002B6D31">
              <w:rPr>
                <w:noProof/>
                <w:webHidden/>
              </w:rPr>
              <w:instrText xml:space="preserve"> PAGEREF _Toc93394323 \h </w:instrText>
            </w:r>
            <w:r w:rsidR="002B6D31">
              <w:rPr>
                <w:noProof/>
                <w:webHidden/>
              </w:rPr>
            </w:r>
            <w:r w:rsidR="002B6D31">
              <w:rPr>
                <w:noProof/>
                <w:webHidden/>
              </w:rPr>
              <w:fldChar w:fldCharType="separate"/>
            </w:r>
            <w:r w:rsidR="002B6D31">
              <w:rPr>
                <w:noProof/>
                <w:webHidden/>
              </w:rPr>
              <w:t>2</w:t>
            </w:r>
            <w:r w:rsidR="002B6D31">
              <w:rPr>
                <w:noProof/>
                <w:webHidden/>
              </w:rPr>
              <w:fldChar w:fldCharType="end"/>
            </w:r>
          </w:hyperlink>
        </w:p>
        <w:p w14:paraId="1D63256B" w14:textId="5B66AD04" w:rsidR="002B6D31" w:rsidRDefault="00356D7F">
          <w:pPr>
            <w:pStyle w:val="TM1"/>
            <w:tabs>
              <w:tab w:val="right" w:leader="dot" w:pos="9062"/>
            </w:tabs>
            <w:rPr>
              <w:rFonts w:eastAsiaTheme="minorEastAsia"/>
              <w:noProof/>
              <w:sz w:val="24"/>
              <w:szCs w:val="24"/>
              <w:lang w:val="fr-FR" w:eastAsia="fr-FR"/>
            </w:rPr>
          </w:pPr>
          <w:hyperlink r:id="rId9" w:anchor="_Toc93394324" w:history="1">
            <w:r w:rsidR="002B6D31" w:rsidRPr="00987533">
              <w:rPr>
                <w:rStyle w:val="Lienhypertexte"/>
                <w:noProof/>
                <w:lang w:val="fr-FR"/>
              </w:rPr>
              <w:t>Diagramme des classes</w:t>
            </w:r>
            <w:r w:rsidR="002B6D31">
              <w:rPr>
                <w:noProof/>
                <w:webHidden/>
              </w:rPr>
              <w:tab/>
            </w:r>
            <w:r w:rsidR="002B6D31">
              <w:rPr>
                <w:noProof/>
                <w:webHidden/>
              </w:rPr>
              <w:fldChar w:fldCharType="begin"/>
            </w:r>
            <w:r w:rsidR="002B6D31">
              <w:rPr>
                <w:noProof/>
                <w:webHidden/>
              </w:rPr>
              <w:instrText xml:space="preserve"> PAGEREF _Toc93394324 \h </w:instrText>
            </w:r>
            <w:r w:rsidR="002B6D31">
              <w:rPr>
                <w:noProof/>
                <w:webHidden/>
              </w:rPr>
            </w:r>
            <w:r w:rsidR="002B6D31">
              <w:rPr>
                <w:noProof/>
                <w:webHidden/>
              </w:rPr>
              <w:fldChar w:fldCharType="separate"/>
            </w:r>
            <w:r w:rsidR="002B6D31">
              <w:rPr>
                <w:noProof/>
                <w:webHidden/>
              </w:rPr>
              <w:t>3</w:t>
            </w:r>
            <w:r w:rsidR="002B6D31">
              <w:rPr>
                <w:noProof/>
                <w:webHidden/>
              </w:rPr>
              <w:fldChar w:fldCharType="end"/>
            </w:r>
          </w:hyperlink>
        </w:p>
        <w:p w14:paraId="7F9F3C54" w14:textId="77777777" w:rsidR="002B6D31" w:rsidRDefault="00356D7F">
          <w:pPr>
            <w:pStyle w:val="TM1"/>
            <w:tabs>
              <w:tab w:val="right" w:leader="dot" w:pos="9062"/>
            </w:tabs>
            <w:rPr>
              <w:rFonts w:eastAsiaTheme="minorEastAsia"/>
              <w:noProof/>
              <w:sz w:val="24"/>
              <w:szCs w:val="24"/>
              <w:lang w:val="fr-FR" w:eastAsia="fr-FR"/>
            </w:rPr>
          </w:pPr>
          <w:hyperlink w:anchor="_Toc93394325" w:history="1">
            <w:r w:rsidR="002B6D31" w:rsidRPr="00987533">
              <w:rPr>
                <w:rStyle w:val="Lienhypertexte"/>
                <w:noProof/>
                <w:lang w:val="fr-FR"/>
              </w:rPr>
              <w:t>Choix de modélisation et d’implémentation</w:t>
            </w:r>
            <w:r w:rsidR="002B6D31">
              <w:rPr>
                <w:noProof/>
                <w:webHidden/>
              </w:rPr>
              <w:tab/>
            </w:r>
            <w:r w:rsidR="002B6D31">
              <w:rPr>
                <w:noProof/>
                <w:webHidden/>
              </w:rPr>
              <w:fldChar w:fldCharType="begin"/>
            </w:r>
            <w:r w:rsidR="002B6D31">
              <w:rPr>
                <w:noProof/>
                <w:webHidden/>
              </w:rPr>
              <w:instrText xml:space="preserve"> PAGEREF _Toc93394325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1ADA6724" w14:textId="77777777" w:rsidR="002B6D31" w:rsidRDefault="00356D7F">
          <w:pPr>
            <w:pStyle w:val="TM2"/>
            <w:tabs>
              <w:tab w:val="right" w:leader="dot" w:pos="9062"/>
            </w:tabs>
            <w:rPr>
              <w:rFonts w:eastAsiaTheme="minorEastAsia"/>
              <w:noProof/>
              <w:sz w:val="24"/>
              <w:szCs w:val="24"/>
              <w:lang w:val="fr-FR" w:eastAsia="fr-FR"/>
            </w:rPr>
          </w:pPr>
          <w:hyperlink w:anchor="_Toc93394326" w:history="1">
            <w:r w:rsidR="002B6D31" w:rsidRPr="00987533">
              <w:rPr>
                <w:rStyle w:val="Lienhypertexte"/>
                <w:noProof/>
                <w:lang w:val="fr-FR"/>
              </w:rPr>
              <w:t>GameManager</w:t>
            </w:r>
            <w:r w:rsidR="002B6D31">
              <w:rPr>
                <w:noProof/>
                <w:webHidden/>
              </w:rPr>
              <w:tab/>
            </w:r>
            <w:r w:rsidR="002B6D31">
              <w:rPr>
                <w:noProof/>
                <w:webHidden/>
              </w:rPr>
              <w:fldChar w:fldCharType="begin"/>
            </w:r>
            <w:r w:rsidR="002B6D31">
              <w:rPr>
                <w:noProof/>
                <w:webHidden/>
              </w:rPr>
              <w:instrText xml:space="preserve"> PAGEREF _Toc93394326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47B39709" w14:textId="77777777" w:rsidR="002B6D31" w:rsidRDefault="00356D7F">
          <w:pPr>
            <w:pStyle w:val="TM2"/>
            <w:tabs>
              <w:tab w:val="right" w:leader="dot" w:pos="9062"/>
            </w:tabs>
            <w:rPr>
              <w:rFonts w:eastAsiaTheme="minorEastAsia"/>
              <w:noProof/>
              <w:sz w:val="24"/>
              <w:szCs w:val="24"/>
              <w:lang w:val="fr-FR" w:eastAsia="fr-FR"/>
            </w:rPr>
          </w:pPr>
          <w:hyperlink w:anchor="_Toc93394327" w:history="1">
            <w:r w:rsidR="002B6D31" w:rsidRPr="00987533">
              <w:rPr>
                <w:rStyle w:val="Lienhypertexte"/>
                <w:noProof/>
                <w:lang w:val="fr-FR"/>
              </w:rPr>
              <w:t>Board</w:t>
            </w:r>
            <w:r w:rsidR="002B6D31">
              <w:rPr>
                <w:noProof/>
                <w:webHidden/>
              </w:rPr>
              <w:tab/>
            </w:r>
            <w:r w:rsidR="002B6D31">
              <w:rPr>
                <w:noProof/>
                <w:webHidden/>
              </w:rPr>
              <w:fldChar w:fldCharType="begin"/>
            </w:r>
            <w:r w:rsidR="002B6D31">
              <w:rPr>
                <w:noProof/>
                <w:webHidden/>
              </w:rPr>
              <w:instrText xml:space="preserve"> PAGEREF _Toc93394327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4FB60EA2" w14:textId="77777777" w:rsidR="002B6D31" w:rsidRDefault="00356D7F">
          <w:pPr>
            <w:pStyle w:val="TM3"/>
            <w:tabs>
              <w:tab w:val="right" w:leader="dot" w:pos="9062"/>
            </w:tabs>
            <w:rPr>
              <w:rFonts w:eastAsiaTheme="minorEastAsia"/>
              <w:noProof/>
              <w:sz w:val="24"/>
              <w:szCs w:val="24"/>
              <w:lang w:val="fr-FR" w:eastAsia="fr-FR"/>
            </w:rPr>
          </w:pPr>
          <w:hyperlink w:anchor="_Toc93394328" w:history="1">
            <w:r w:rsidR="002B6D31" w:rsidRPr="00987533">
              <w:rPr>
                <w:rStyle w:val="Lienhypertexte"/>
                <w:noProof/>
                <w:lang w:val="fr-FR"/>
              </w:rPr>
              <w:t>Système d’événements</w:t>
            </w:r>
            <w:r w:rsidR="002B6D31">
              <w:rPr>
                <w:noProof/>
                <w:webHidden/>
              </w:rPr>
              <w:tab/>
            </w:r>
            <w:r w:rsidR="002B6D31">
              <w:rPr>
                <w:noProof/>
                <w:webHidden/>
              </w:rPr>
              <w:fldChar w:fldCharType="begin"/>
            </w:r>
            <w:r w:rsidR="002B6D31">
              <w:rPr>
                <w:noProof/>
                <w:webHidden/>
              </w:rPr>
              <w:instrText xml:space="preserve"> PAGEREF _Toc93394328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165C38F1" w14:textId="77777777" w:rsidR="002B6D31" w:rsidRDefault="00356D7F">
          <w:pPr>
            <w:pStyle w:val="TM3"/>
            <w:tabs>
              <w:tab w:val="right" w:leader="dot" w:pos="9062"/>
            </w:tabs>
            <w:rPr>
              <w:rFonts w:eastAsiaTheme="minorEastAsia"/>
              <w:noProof/>
              <w:sz w:val="24"/>
              <w:szCs w:val="24"/>
              <w:lang w:val="fr-FR" w:eastAsia="fr-FR"/>
            </w:rPr>
          </w:pPr>
          <w:hyperlink w:anchor="_Toc93394329" w:history="1">
            <w:r w:rsidR="002B6D31" w:rsidRPr="00987533">
              <w:rPr>
                <w:rStyle w:val="Lienhypertexte"/>
                <w:noProof/>
              </w:rPr>
              <w:t>Stockage des pièces</w:t>
            </w:r>
            <w:r w:rsidR="002B6D31">
              <w:rPr>
                <w:noProof/>
                <w:webHidden/>
              </w:rPr>
              <w:tab/>
            </w:r>
            <w:r w:rsidR="002B6D31">
              <w:rPr>
                <w:noProof/>
                <w:webHidden/>
              </w:rPr>
              <w:fldChar w:fldCharType="begin"/>
            </w:r>
            <w:r w:rsidR="002B6D31">
              <w:rPr>
                <w:noProof/>
                <w:webHidden/>
              </w:rPr>
              <w:instrText xml:space="preserve"> PAGEREF _Toc93394329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6B013217" w14:textId="77777777" w:rsidR="002B6D31" w:rsidRDefault="00356D7F">
          <w:pPr>
            <w:pStyle w:val="TM3"/>
            <w:tabs>
              <w:tab w:val="right" w:leader="dot" w:pos="9062"/>
            </w:tabs>
            <w:rPr>
              <w:rFonts w:eastAsiaTheme="minorEastAsia"/>
              <w:noProof/>
              <w:sz w:val="24"/>
              <w:szCs w:val="24"/>
              <w:lang w:val="fr-FR" w:eastAsia="fr-FR"/>
            </w:rPr>
          </w:pPr>
          <w:hyperlink w:anchor="_Toc93394330" w:history="1">
            <w:r w:rsidR="002B6D31" w:rsidRPr="00987533">
              <w:rPr>
                <w:rStyle w:val="Lienhypertexte"/>
                <w:noProof/>
                <w:lang w:val="fr-FR"/>
              </w:rPr>
              <w:t>Liste de rois</w:t>
            </w:r>
            <w:r w:rsidR="002B6D31">
              <w:rPr>
                <w:noProof/>
                <w:webHidden/>
              </w:rPr>
              <w:tab/>
            </w:r>
            <w:r w:rsidR="002B6D31">
              <w:rPr>
                <w:noProof/>
                <w:webHidden/>
              </w:rPr>
              <w:fldChar w:fldCharType="begin"/>
            </w:r>
            <w:r w:rsidR="002B6D31">
              <w:rPr>
                <w:noProof/>
                <w:webHidden/>
              </w:rPr>
              <w:instrText xml:space="preserve"> PAGEREF _Toc93394330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27EB9391" w14:textId="77777777" w:rsidR="002B6D31" w:rsidRDefault="00356D7F">
          <w:pPr>
            <w:pStyle w:val="TM3"/>
            <w:tabs>
              <w:tab w:val="right" w:leader="dot" w:pos="9062"/>
            </w:tabs>
            <w:rPr>
              <w:rFonts w:eastAsiaTheme="minorEastAsia"/>
              <w:noProof/>
              <w:sz w:val="24"/>
              <w:szCs w:val="24"/>
              <w:lang w:val="fr-FR" w:eastAsia="fr-FR"/>
            </w:rPr>
          </w:pPr>
          <w:hyperlink w:anchor="_Toc93394331" w:history="1">
            <w:r w:rsidR="002B6D31" w:rsidRPr="00987533">
              <w:rPr>
                <w:rStyle w:val="Lienhypertexte"/>
                <w:noProof/>
                <w:lang w:val="fr-FR"/>
              </w:rPr>
              <w:t>Compter les tours</w:t>
            </w:r>
            <w:r w:rsidR="002B6D31">
              <w:rPr>
                <w:noProof/>
                <w:webHidden/>
              </w:rPr>
              <w:tab/>
            </w:r>
            <w:r w:rsidR="002B6D31">
              <w:rPr>
                <w:noProof/>
                <w:webHidden/>
              </w:rPr>
              <w:fldChar w:fldCharType="begin"/>
            </w:r>
            <w:r w:rsidR="002B6D31">
              <w:rPr>
                <w:noProof/>
                <w:webHidden/>
              </w:rPr>
              <w:instrText xml:space="preserve"> PAGEREF _Toc93394331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1388FB38" w14:textId="77777777" w:rsidR="002B6D31" w:rsidRDefault="00356D7F">
          <w:pPr>
            <w:pStyle w:val="TM3"/>
            <w:tabs>
              <w:tab w:val="right" w:leader="dot" w:pos="9062"/>
            </w:tabs>
            <w:rPr>
              <w:rFonts w:eastAsiaTheme="minorEastAsia"/>
              <w:noProof/>
              <w:sz w:val="24"/>
              <w:szCs w:val="24"/>
              <w:lang w:val="fr-FR" w:eastAsia="fr-FR"/>
            </w:rPr>
          </w:pPr>
          <w:hyperlink w:anchor="_Toc93394332" w:history="1">
            <w:r w:rsidR="002B6D31" w:rsidRPr="00987533">
              <w:rPr>
                <w:rStyle w:val="Lienhypertexte"/>
                <w:noProof/>
                <w:lang w:val="fr-FR"/>
              </w:rPr>
              <w:t>Echec et mat</w:t>
            </w:r>
            <w:r w:rsidR="002B6D31">
              <w:rPr>
                <w:noProof/>
                <w:webHidden/>
              </w:rPr>
              <w:tab/>
            </w:r>
            <w:r w:rsidR="002B6D31">
              <w:rPr>
                <w:noProof/>
                <w:webHidden/>
              </w:rPr>
              <w:fldChar w:fldCharType="begin"/>
            </w:r>
            <w:r w:rsidR="002B6D31">
              <w:rPr>
                <w:noProof/>
                <w:webHidden/>
              </w:rPr>
              <w:instrText xml:space="preserve"> PAGEREF _Toc93394332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091A4925" w14:textId="77777777" w:rsidR="002B6D31" w:rsidRDefault="00356D7F">
          <w:pPr>
            <w:pStyle w:val="TM2"/>
            <w:tabs>
              <w:tab w:val="right" w:leader="dot" w:pos="9062"/>
            </w:tabs>
            <w:rPr>
              <w:rFonts w:eastAsiaTheme="minorEastAsia"/>
              <w:noProof/>
              <w:sz w:val="24"/>
              <w:szCs w:val="24"/>
              <w:lang w:val="fr-FR" w:eastAsia="fr-FR"/>
            </w:rPr>
          </w:pPr>
          <w:hyperlink w:anchor="_Toc93394333" w:history="1">
            <w:r w:rsidR="002B6D31" w:rsidRPr="00987533">
              <w:rPr>
                <w:rStyle w:val="Lienhypertexte"/>
                <w:noProof/>
                <w:lang w:val="fr-FR"/>
              </w:rPr>
              <w:t>Cell</w:t>
            </w:r>
            <w:r w:rsidR="002B6D31">
              <w:rPr>
                <w:noProof/>
                <w:webHidden/>
              </w:rPr>
              <w:tab/>
            </w:r>
            <w:r w:rsidR="002B6D31">
              <w:rPr>
                <w:noProof/>
                <w:webHidden/>
              </w:rPr>
              <w:fldChar w:fldCharType="begin"/>
            </w:r>
            <w:r w:rsidR="002B6D31">
              <w:rPr>
                <w:noProof/>
                <w:webHidden/>
              </w:rPr>
              <w:instrText xml:space="preserve"> PAGEREF _Toc93394333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5074D3F3" w14:textId="77777777" w:rsidR="002B6D31" w:rsidRDefault="00356D7F">
          <w:pPr>
            <w:pStyle w:val="TM2"/>
            <w:tabs>
              <w:tab w:val="right" w:leader="dot" w:pos="9062"/>
            </w:tabs>
            <w:rPr>
              <w:rFonts w:eastAsiaTheme="minorEastAsia"/>
              <w:noProof/>
              <w:sz w:val="24"/>
              <w:szCs w:val="24"/>
              <w:lang w:val="fr-FR" w:eastAsia="fr-FR"/>
            </w:rPr>
          </w:pPr>
          <w:hyperlink w:anchor="_Toc93394334" w:history="1">
            <w:r w:rsidR="002B6D31" w:rsidRPr="00987533">
              <w:rPr>
                <w:rStyle w:val="Lienhypertexte"/>
                <w:noProof/>
                <w:lang w:val="fr-FR"/>
              </w:rPr>
              <w:t>Moves</w:t>
            </w:r>
            <w:r w:rsidR="002B6D31">
              <w:rPr>
                <w:noProof/>
                <w:webHidden/>
              </w:rPr>
              <w:tab/>
            </w:r>
            <w:r w:rsidR="002B6D31">
              <w:rPr>
                <w:noProof/>
                <w:webHidden/>
              </w:rPr>
              <w:fldChar w:fldCharType="begin"/>
            </w:r>
            <w:r w:rsidR="002B6D31">
              <w:rPr>
                <w:noProof/>
                <w:webHidden/>
              </w:rPr>
              <w:instrText xml:space="preserve"> PAGEREF _Toc93394334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2CF4045E" w14:textId="77777777" w:rsidR="002B6D31" w:rsidRDefault="00356D7F">
          <w:pPr>
            <w:pStyle w:val="TM2"/>
            <w:tabs>
              <w:tab w:val="right" w:leader="dot" w:pos="9062"/>
            </w:tabs>
            <w:rPr>
              <w:rFonts w:eastAsiaTheme="minorEastAsia"/>
              <w:noProof/>
              <w:sz w:val="24"/>
              <w:szCs w:val="24"/>
              <w:lang w:val="fr-FR" w:eastAsia="fr-FR"/>
            </w:rPr>
          </w:pPr>
          <w:hyperlink w:anchor="_Toc93394335" w:history="1">
            <w:r w:rsidR="002B6D31" w:rsidRPr="00987533">
              <w:rPr>
                <w:rStyle w:val="Lienhypertexte"/>
                <w:noProof/>
                <w:lang w:val="fr-FR"/>
              </w:rPr>
              <w:t>Piece</w:t>
            </w:r>
            <w:r w:rsidR="002B6D31">
              <w:rPr>
                <w:noProof/>
                <w:webHidden/>
              </w:rPr>
              <w:tab/>
            </w:r>
            <w:r w:rsidR="002B6D31">
              <w:rPr>
                <w:noProof/>
                <w:webHidden/>
              </w:rPr>
              <w:fldChar w:fldCharType="begin"/>
            </w:r>
            <w:r w:rsidR="002B6D31">
              <w:rPr>
                <w:noProof/>
                <w:webHidden/>
              </w:rPr>
              <w:instrText xml:space="preserve"> PAGEREF _Toc93394335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285863FD" w14:textId="77777777" w:rsidR="002B6D31" w:rsidRDefault="00356D7F">
          <w:pPr>
            <w:pStyle w:val="TM3"/>
            <w:tabs>
              <w:tab w:val="right" w:leader="dot" w:pos="9062"/>
            </w:tabs>
            <w:rPr>
              <w:rFonts w:eastAsiaTheme="minorEastAsia"/>
              <w:noProof/>
              <w:sz w:val="24"/>
              <w:szCs w:val="24"/>
              <w:lang w:val="fr-FR" w:eastAsia="fr-FR"/>
            </w:rPr>
          </w:pPr>
          <w:hyperlink w:anchor="_Toc93394336" w:history="1">
            <w:r w:rsidR="002B6D31" w:rsidRPr="00987533">
              <w:rPr>
                <w:rStyle w:val="Lienhypertexte"/>
                <w:noProof/>
                <w:lang w:val="fr-FR"/>
              </w:rPr>
              <w:t>Interface UserChoice</w:t>
            </w:r>
            <w:r w:rsidR="002B6D31">
              <w:rPr>
                <w:noProof/>
                <w:webHidden/>
              </w:rPr>
              <w:tab/>
            </w:r>
            <w:r w:rsidR="002B6D31">
              <w:rPr>
                <w:noProof/>
                <w:webHidden/>
              </w:rPr>
              <w:fldChar w:fldCharType="begin"/>
            </w:r>
            <w:r w:rsidR="002B6D31">
              <w:rPr>
                <w:noProof/>
                <w:webHidden/>
              </w:rPr>
              <w:instrText xml:space="preserve"> PAGEREF _Toc93394336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6200B295" w14:textId="77777777" w:rsidR="002B6D31" w:rsidRDefault="00356D7F">
          <w:pPr>
            <w:pStyle w:val="TM3"/>
            <w:tabs>
              <w:tab w:val="right" w:leader="dot" w:pos="9062"/>
            </w:tabs>
            <w:rPr>
              <w:rFonts w:eastAsiaTheme="minorEastAsia"/>
              <w:noProof/>
              <w:sz w:val="24"/>
              <w:szCs w:val="24"/>
              <w:lang w:val="fr-FR" w:eastAsia="fr-FR"/>
            </w:rPr>
          </w:pPr>
          <w:hyperlink w:anchor="_Toc93394337" w:history="1">
            <w:r w:rsidR="002B6D31" w:rsidRPr="00987533">
              <w:rPr>
                <w:rStyle w:val="Lienhypertexte"/>
                <w:noProof/>
                <w:lang w:val="fr-FR"/>
              </w:rPr>
              <w:t>postUpdate()</w:t>
            </w:r>
            <w:r w:rsidR="002B6D31">
              <w:rPr>
                <w:noProof/>
                <w:webHidden/>
              </w:rPr>
              <w:tab/>
            </w:r>
            <w:r w:rsidR="002B6D31">
              <w:rPr>
                <w:noProof/>
                <w:webHidden/>
              </w:rPr>
              <w:fldChar w:fldCharType="begin"/>
            </w:r>
            <w:r w:rsidR="002B6D31">
              <w:rPr>
                <w:noProof/>
                <w:webHidden/>
              </w:rPr>
              <w:instrText xml:space="preserve"> PAGEREF _Toc93394337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4FCFD785" w14:textId="77777777" w:rsidR="002B6D31" w:rsidRDefault="00356D7F">
          <w:pPr>
            <w:pStyle w:val="TM3"/>
            <w:tabs>
              <w:tab w:val="right" w:leader="dot" w:pos="9062"/>
            </w:tabs>
            <w:rPr>
              <w:rFonts w:eastAsiaTheme="minorEastAsia"/>
              <w:noProof/>
              <w:sz w:val="24"/>
              <w:szCs w:val="24"/>
              <w:lang w:val="fr-FR" w:eastAsia="fr-FR"/>
            </w:rPr>
          </w:pPr>
          <w:hyperlink w:anchor="_Toc93394338" w:history="1">
            <w:r w:rsidR="002B6D31" w:rsidRPr="00987533">
              <w:rPr>
                <w:rStyle w:val="Lienhypertexte"/>
                <w:noProof/>
                <w:lang w:val="fr-FR"/>
              </w:rPr>
              <w:t>Déplacements spéciaux</w:t>
            </w:r>
            <w:r w:rsidR="002B6D31">
              <w:rPr>
                <w:noProof/>
                <w:webHidden/>
              </w:rPr>
              <w:tab/>
            </w:r>
            <w:r w:rsidR="002B6D31">
              <w:rPr>
                <w:noProof/>
                <w:webHidden/>
              </w:rPr>
              <w:fldChar w:fldCharType="begin"/>
            </w:r>
            <w:r w:rsidR="002B6D31">
              <w:rPr>
                <w:noProof/>
                <w:webHidden/>
              </w:rPr>
              <w:instrText xml:space="preserve"> PAGEREF _Toc93394338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738BD78A" w14:textId="77777777" w:rsidR="002B6D31" w:rsidRDefault="00356D7F">
          <w:pPr>
            <w:pStyle w:val="TM2"/>
            <w:tabs>
              <w:tab w:val="right" w:leader="dot" w:pos="9062"/>
            </w:tabs>
            <w:rPr>
              <w:rFonts w:eastAsiaTheme="minorEastAsia"/>
              <w:noProof/>
              <w:sz w:val="24"/>
              <w:szCs w:val="24"/>
              <w:lang w:val="fr-FR" w:eastAsia="fr-FR"/>
            </w:rPr>
          </w:pPr>
          <w:hyperlink w:anchor="_Toc93394339" w:history="1">
            <w:r w:rsidR="002B6D31" w:rsidRPr="00987533">
              <w:rPr>
                <w:rStyle w:val="Lienhypertexte"/>
                <w:noProof/>
                <w:lang w:val="fr-FR"/>
              </w:rPr>
              <w:t>FirstSpecificMove</w:t>
            </w:r>
            <w:r w:rsidR="002B6D31">
              <w:rPr>
                <w:noProof/>
                <w:webHidden/>
              </w:rPr>
              <w:tab/>
            </w:r>
            <w:r w:rsidR="002B6D31">
              <w:rPr>
                <w:noProof/>
                <w:webHidden/>
              </w:rPr>
              <w:fldChar w:fldCharType="begin"/>
            </w:r>
            <w:r w:rsidR="002B6D31">
              <w:rPr>
                <w:noProof/>
                <w:webHidden/>
              </w:rPr>
              <w:instrText xml:space="preserve"> PAGEREF _Toc93394339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56D8BB3F" w14:textId="77777777" w:rsidR="002B6D31" w:rsidRDefault="00356D7F">
          <w:pPr>
            <w:pStyle w:val="TM2"/>
            <w:tabs>
              <w:tab w:val="right" w:leader="dot" w:pos="9062"/>
            </w:tabs>
            <w:rPr>
              <w:rFonts w:eastAsiaTheme="minorEastAsia"/>
              <w:noProof/>
              <w:sz w:val="24"/>
              <w:szCs w:val="24"/>
              <w:lang w:val="fr-FR" w:eastAsia="fr-FR"/>
            </w:rPr>
          </w:pPr>
          <w:hyperlink w:anchor="_Toc93394340" w:history="1">
            <w:r w:rsidR="002B6D31" w:rsidRPr="00987533">
              <w:rPr>
                <w:rStyle w:val="Lienhypertexte"/>
                <w:noProof/>
                <w:lang w:val="fr-FR"/>
              </w:rPr>
              <w:t>Pawn</w:t>
            </w:r>
            <w:r w:rsidR="002B6D31">
              <w:rPr>
                <w:noProof/>
                <w:webHidden/>
              </w:rPr>
              <w:tab/>
            </w:r>
            <w:r w:rsidR="002B6D31">
              <w:rPr>
                <w:noProof/>
                <w:webHidden/>
              </w:rPr>
              <w:fldChar w:fldCharType="begin"/>
            </w:r>
            <w:r w:rsidR="002B6D31">
              <w:rPr>
                <w:noProof/>
                <w:webHidden/>
              </w:rPr>
              <w:instrText xml:space="preserve"> PAGEREF _Toc93394340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5394524D" w14:textId="77777777" w:rsidR="002B6D31" w:rsidRDefault="00356D7F">
          <w:pPr>
            <w:pStyle w:val="TM1"/>
            <w:tabs>
              <w:tab w:val="right" w:leader="dot" w:pos="9062"/>
            </w:tabs>
            <w:rPr>
              <w:rFonts w:eastAsiaTheme="minorEastAsia"/>
              <w:noProof/>
              <w:sz w:val="24"/>
              <w:szCs w:val="24"/>
              <w:lang w:val="fr-FR" w:eastAsia="fr-FR"/>
            </w:rPr>
          </w:pPr>
          <w:hyperlink w:anchor="_Toc93394341" w:history="1">
            <w:r w:rsidR="002B6D31" w:rsidRPr="00987533">
              <w:rPr>
                <w:rStyle w:val="Lienhypertexte"/>
                <w:noProof/>
                <w:lang w:val="fr-FR"/>
              </w:rPr>
              <w:t>Tests effectués</w:t>
            </w:r>
            <w:r w:rsidR="002B6D31">
              <w:rPr>
                <w:noProof/>
                <w:webHidden/>
              </w:rPr>
              <w:tab/>
            </w:r>
            <w:r w:rsidR="002B6D31">
              <w:rPr>
                <w:noProof/>
                <w:webHidden/>
              </w:rPr>
              <w:fldChar w:fldCharType="begin"/>
            </w:r>
            <w:r w:rsidR="002B6D31">
              <w:rPr>
                <w:noProof/>
                <w:webHidden/>
              </w:rPr>
              <w:instrText xml:space="preserve"> PAGEREF _Toc93394341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7C263BD2" w14:textId="77777777" w:rsidR="002B6D31" w:rsidRDefault="00356D7F">
          <w:pPr>
            <w:pStyle w:val="TM2"/>
            <w:tabs>
              <w:tab w:val="right" w:leader="dot" w:pos="9062"/>
            </w:tabs>
            <w:rPr>
              <w:rFonts w:eastAsiaTheme="minorEastAsia"/>
              <w:noProof/>
              <w:sz w:val="24"/>
              <w:szCs w:val="24"/>
              <w:lang w:val="fr-FR" w:eastAsia="fr-FR"/>
            </w:rPr>
          </w:pPr>
          <w:hyperlink w:anchor="_Toc93394342" w:history="1">
            <w:r w:rsidR="002B6D31" w:rsidRPr="00987533">
              <w:rPr>
                <w:rStyle w:val="Lienhypertexte"/>
                <w:noProof/>
                <w:lang w:val="fr-FR"/>
              </w:rPr>
              <w:t>Tests généraux</w:t>
            </w:r>
            <w:r w:rsidR="002B6D31">
              <w:rPr>
                <w:noProof/>
                <w:webHidden/>
              </w:rPr>
              <w:tab/>
            </w:r>
            <w:r w:rsidR="002B6D31">
              <w:rPr>
                <w:noProof/>
                <w:webHidden/>
              </w:rPr>
              <w:fldChar w:fldCharType="begin"/>
            </w:r>
            <w:r w:rsidR="002B6D31">
              <w:rPr>
                <w:noProof/>
                <w:webHidden/>
              </w:rPr>
              <w:instrText xml:space="preserve"> PAGEREF _Toc93394342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61D1DE0C" w14:textId="77777777" w:rsidR="002B6D31" w:rsidRDefault="00356D7F">
          <w:pPr>
            <w:pStyle w:val="TM2"/>
            <w:tabs>
              <w:tab w:val="right" w:leader="dot" w:pos="9062"/>
            </w:tabs>
            <w:rPr>
              <w:rFonts w:eastAsiaTheme="minorEastAsia"/>
              <w:noProof/>
              <w:sz w:val="24"/>
              <w:szCs w:val="24"/>
              <w:lang w:val="fr-FR" w:eastAsia="fr-FR"/>
            </w:rPr>
          </w:pPr>
          <w:hyperlink w:anchor="_Toc93394343" w:history="1">
            <w:r w:rsidR="002B6D31" w:rsidRPr="00987533">
              <w:rPr>
                <w:rStyle w:val="Lienhypertexte"/>
                <w:noProof/>
                <w:lang w:val="fr-FR"/>
              </w:rPr>
              <w:t>Tests de la Reine</w:t>
            </w:r>
            <w:r w:rsidR="002B6D31">
              <w:rPr>
                <w:noProof/>
                <w:webHidden/>
              </w:rPr>
              <w:tab/>
            </w:r>
            <w:r w:rsidR="002B6D31">
              <w:rPr>
                <w:noProof/>
                <w:webHidden/>
              </w:rPr>
              <w:fldChar w:fldCharType="begin"/>
            </w:r>
            <w:r w:rsidR="002B6D31">
              <w:rPr>
                <w:noProof/>
                <w:webHidden/>
              </w:rPr>
              <w:instrText xml:space="preserve"> PAGEREF _Toc93394343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4B406ED1" w14:textId="77777777" w:rsidR="002B6D31" w:rsidRDefault="00356D7F">
          <w:pPr>
            <w:pStyle w:val="TM2"/>
            <w:tabs>
              <w:tab w:val="right" w:leader="dot" w:pos="9062"/>
            </w:tabs>
            <w:rPr>
              <w:rFonts w:eastAsiaTheme="minorEastAsia"/>
              <w:noProof/>
              <w:sz w:val="24"/>
              <w:szCs w:val="24"/>
              <w:lang w:val="fr-FR" w:eastAsia="fr-FR"/>
            </w:rPr>
          </w:pPr>
          <w:hyperlink w:anchor="_Toc93394344" w:history="1">
            <w:r w:rsidR="002B6D31" w:rsidRPr="00987533">
              <w:rPr>
                <w:rStyle w:val="Lienhypertexte"/>
                <w:noProof/>
                <w:lang w:val="fr-FR"/>
              </w:rPr>
              <w:t>Tests du Roi</w:t>
            </w:r>
            <w:r w:rsidR="002B6D31">
              <w:rPr>
                <w:noProof/>
                <w:webHidden/>
              </w:rPr>
              <w:tab/>
            </w:r>
            <w:r w:rsidR="002B6D31">
              <w:rPr>
                <w:noProof/>
                <w:webHidden/>
              </w:rPr>
              <w:fldChar w:fldCharType="begin"/>
            </w:r>
            <w:r w:rsidR="002B6D31">
              <w:rPr>
                <w:noProof/>
                <w:webHidden/>
              </w:rPr>
              <w:instrText xml:space="preserve"> PAGEREF _Toc93394344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01E81674" w14:textId="77777777" w:rsidR="002B6D31" w:rsidRDefault="00356D7F">
          <w:pPr>
            <w:pStyle w:val="TM2"/>
            <w:tabs>
              <w:tab w:val="right" w:leader="dot" w:pos="9062"/>
            </w:tabs>
            <w:rPr>
              <w:rFonts w:eastAsiaTheme="minorEastAsia"/>
              <w:noProof/>
              <w:sz w:val="24"/>
              <w:szCs w:val="24"/>
              <w:lang w:val="fr-FR" w:eastAsia="fr-FR"/>
            </w:rPr>
          </w:pPr>
          <w:hyperlink w:anchor="_Toc93394345" w:history="1">
            <w:r w:rsidR="002B6D31" w:rsidRPr="00987533">
              <w:rPr>
                <w:rStyle w:val="Lienhypertexte"/>
                <w:noProof/>
                <w:lang w:val="fr-FR"/>
              </w:rPr>
              <w:t>Tests de la Tour</w:t>
            </w:r>
            <w:r w:rsidR="002B6D31">
              <w:rPr>
                <w:noProof/>
                <w:webHidden/>
              </w:rPr>
              <w:tab/>
            </w:r>
            <w:r w:rsidR="002B6D31">
              <w:rPr>
                <w:noProof/>
                <w:webHidden/>
              </w:rPr>
              <w:fldChar w:fldCharType="begin"/>
            </w:r>
            <w:r w:rsidR="002B6D31">
              <w:rPr>
                <w:noProof/>
                <w:webHidden/>
              </w:rPr>
              <w:instrText xml:space="preserve"> PAGEREF _Toc93394345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3FB22167" w14:textId="77777777" w:rsidR="002B6D31" w:rsidRDefault="00356D7F">
          <w:pPr>
            <w:pStyle w:val="TM2"/>
            <w:tabs>
              <w:tab w:val="right" w:leader="dot" w:pos="9062"/>
            </w:tabs>
            <w:rPr>
              <w:rFonts w:eastAsiaTheme="minorEastAsia"/>
              <w:noProof/>
              <w:sz w:val="24"/>
              <w:szCs w:val="24"/>
              <w:lang w:val="fr-FR" w:eastAsia="fr-FR"/>
            </w:rPr>
          </w:pPr>
          <w:hyperlink w:anchor="_Toc93394346" w:history="1">
            <w:r w:rsidR="002B6D31" w:rsidRPr="00987533">
              <w:rPr>
                <w:rStyle w:val="Lienhypertexte"/>
                <w:noProof/>
                <w:lang w:val="fr-FR"/>
              </w:rPr>
              <w:t>Tests du Fou</w:t>
            </w:r>
            <w:r w:rsidR="002B6D31">
              <w:rPr>
                <w:noProof/>
                <w:webHidden/>
              </w:rPr>
              <w:tab/>
            </w:r>
            <w:r w:rsidR="002B6D31">
              <w:rPr>
                <w:noProof/>
                <w:webHidden/>
              </w:rPr>
              <w:fldChar w:fldCharType="begin"/>
            </w:r>
            <w:r w:rsidR="002B6D31">
              <w:rPr>
                <w:noProof/>
                <w:webHidden/>
              </w:rPr>
              <w:instrText xml:space="preserve"> PAGEREF _Toc93394346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2FB84E47" w14:textId="77777777" w:rsidR="002B6D31" w:rsidRDefault="00356D7F">
          <w:pPr>
            <w:pStyle w:val="TM2"/>
            <w:tabs>
              <w:tab w:val="right" w:leader="dot" w:pos="9062"/>
            </w:tabs>
            <w:rPr>
              <w:rFonts w:eastAsiaTheme="minorEastAsia"/>
              <w:noProof/>
              <w:sz w:val="24"/>
              <w:szCs w:val="24"/>
              <w:lang w:val="fr-FR" w:eastAsia="fr-FR"/>
            </w:rPr>
          </w:pPr>
          <w:hyperlink w:anchor="_Toc93394347" w:history="1">
            <w:r w:rsidR="002B6D31" w:rsidRPr="00987533">
              <w:rPr>
                <w:rStyle w:val="Lienhypertexte"/>
                <w:noProof/>
                <w:lang w:val="fr-FR"/>
              </w:rPr>
              <w:t>Tests du Cavalier</w:t>
            </w:r>
            <w:r w:rsidR="002B6D31">
              <w:rPr>
                <w:noProof/>
                <w:webHidden/>
              </w:rPr>
              <w:tab/>
            </w:r>
            <w:r w:rsidR="002B6D31">
              <w:rPr>
                <w:noProof/>
                <w:webHidden/>
              </w:rPr>
              <w:fldChar w:fldCharType="begin"/>
            </w:r>
            <w:r w:rsidR="002B6D31">
              <w:rPr>
                <w:noProof/>
                <w:webHidden/>
              </w:rPr>
              <w:instrText xml:space="preserve"> PAGEREF _Toc93394347 \h </w:instrText>
            </w:r>
            <w:r w:rsidR="002B6D31">
              <w:rPr>
                <w:noProof/>
                <w:webHidden/>
              </w:rPr>
            </w:r>
            <w:r w:rsidR="002B6D31">
              <w:rPr>
                <w:noProof/>
                <w:webHidden/>
              </w:rPr>
              <w:fldChar w:fldCharType="separate"/>
            </w:r>
            <w:r w:rsidR="002B6D31">
              <w:rPr>
                <w:noProof/>
                <w:webHidden/>
              </w:rPr>
              <w:t>8</w:t>
            </w:r>
            <w:r w:rsidR="002B6D31">
              <w:rPr>
                <w:noProof/>
                <w:webHidden/>
              </w:rPr>
              <w:fldChar w:fldCharType="end"/>
            </w:r>
          </w:hyperlink>
        </w:p>
        <w:p w14:paraId="4C9FCCD0" w14:textId="77777777" w:rsidR="002B6D31" w:rsidRDefault="00356D7F">
          <w:pPr>
            <w:pStyle w:val="TM2"/>
            <w:tabs>
              <w:tab w:val="right" w:leader="dot" w:pos="9062"/>
            </w:tabs>
            <w:rPr>
              <w:rFonts w:eastAsiaTheme="minorEastAsia"/>
              <w:noProof/>
              <w:sz w:val="24"/>
              <w:szCs w:val="24"/>
              <w:lang w:val="fr-FR" w:eastAsia="fr-FR"/>
            </w:rPr>
          </w:pPr>
          <w:hyperlink w:anchor="_Toc93394348" w:history="1">
            <w:r w:rsidR="002B6D31" w:rsidRPr="00987533">
              <w:rPr>
                <w:rStyle w:val="Lienhypertexte"/>
                <w:noProof/>
                <w:lang w:val="fr-FR"/>
              </w:rPr>
              <w:t>Tests du Pion</w:t>
            </w:r>
            <w:r w:rsidR="002B6D31">
              <w:rPr>
                <w:noProof/>
                <w:webHidden/>
              </w:rPr>
              <w:tab/>
            </w:r>
            <w:r w:rsidR="002B6D31">
              <w:rPr>
                <w:noProof/>
                <w:webHidden/>
              </w:rPr>
              <w:fldChar w:fldCharType="begin"/>
            </w:r>
            <w:r w:rsidR="002B6D31">
              <w:rPr>
                <w:noProof/>
                <w:webHidden/>
              </w:rPr>
              <w:instrText xml:space="preserve"> PAGEREF _Toc93394348 \h </w:instrText>
            </w:r>
            <w:r w:rsidR="002B6D31">
              <w:rPr>
                <w:noProof/>
                <w:webHidden/>
              </w:rPr>
            </w:r>
            <w:r w:rsidR="002B6D31">
              <w:rPr>
                <w:noProof/>
                <w:webHidden/>
              </w:rPr>
              <w:fldChar w:fldCharType="separate"/>
            </w:r>
            <w:r w:rsidR="002B6D31">
              <w:rPr>
                <w:noProof/>
                <w:webHidden/>
              </w:rPr>
              <w:t>8</w:t>
            </w:r>
            <w:r w:rsidR="002B6D31">
              <w:rPr>
                <w:noProof/>
                <w:webHidden/>
              </w:rPr>
              <w:fldChar w:fldCharType="end"/>
            </w:r>
          </w:hyperlink>
        </w:p>
        <w:p w14:paraId="71BD100B" w14:textId="2FC2759E"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3394323"/>
      <w:r>
        <w:rPr>
          <w:lang w:val="fr-FR"/>
        </w:rPr>
        <w:t>Introduction</w:t>
      </w:r>
      <w:bookmarkEnd w:id="0"/>
    </w:p>
    <w:p w14:paraId="21D6065A" w14:textId="383A5DF9"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D505A0">
        <w:rPr>
          <w:lang w:val="fr-FR"/>
        </w:rPr>
        <w:t xml:space="preserve"> Pour finir, l’</w:t>
      </w:r>
      <w:r w:rsidR="004D64E2">
        <w:rPr>
          <w:lang w:val="fr-FR"/>
        </w:rPr>
        <w:t>implémentations</w:t>
      </w:r>
      <w:r w:rsidR="00116F26">
        <w:rPr>
          <w:lang w:val="fr-FR"/>
        </w:rPr>
        <w:t xml:space="preserve"> bonus</w:t>
      </w:r>
      <w:r w:rsidR="004D64E2">
        <w:rPr>
          <w:lang w:val="fr-FR"/>
        </w:rPr>
        <w:t xml:space="preserve"> de l’échec et mat </w:t>
      </w:r>
      <w:r w:rsidR="00D505A0">
        <w:rPr>
          <w:lang w:val="fr-FR"/>
        </w:rPr>
        <w:t xml:space="preserve">a été réalisée contrairement à celle </w:t>
      </w:r>
      <w:r w:rsidR="004D64E2">
        <w:rPr>
          <w:lang w:val="fr-FR"/>
        </w:rPr>
        <w:t>d</w:t>
      </w:r>
      <w:r w:rsidR="00C978F4">
        <w:rPr>
          <w:lang w:val="fr-FR"/>
        </w:rPr>
        <w:t>u</w:t>
      </w:r>
      <w:r w:rsidR="004D64E2">
        <w:rPr>
          <w:lang w:val="fr-FR"/>
        </w:rPr>
        <w:t xml:space="preserve"> pat.</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60C663E3" w14:textId="239D324C" w:rsidR="004E289A" w:rsidRPr="00DE763D" w:rsidRDefault="00124FC7" w:rsidP="00124FC7">
      <w:pPr>
        <w:rPr>
          <w:b/>
          <w:bCs/>
          <w:noProof/>
          <w:color w:val="FF0000"/>
          <w:sz w:val="48"/>
          <w:szCs w:val="48"/>
          <w:lang w:val="fr-FR" w:eastAsia="fr-FR"/>
        </w:rPr>
      </w:pPr>
      <w:r>
        <w:rPr>
          <w:b/>
          <w:bCs/>
          <w:noProof/>
          <w:color w:val="FF0000"/>
          <w:sz w:val="48"/>
          <w:szCs w:val="48"/>
          <w:lang w:val="fr-FR" w:eastAsia="fr-FR"/>
        </w:rPr>
        <w:lastRenderedPageBreak/>
        <w:drawing>
          <wp:anchor distT="0" distB="0" distL="114300" distR="114300" simplePos="0" relativeHeight="251664384" behindDoc="0" locked="0" layoutInCell="1" allowOverlap="1" wp14:anchorId="609F48A7" wp14:editId="4B403C40">
            <wp:simplePos x="0" y="0"/>
            <wp:positionH relativeFrom="margin">
              <wp:posOffset>-163159</wp:posOffset>
            </wp:positionH>
            <wp:positionV relativeFrom="paragraph">
              <wp:posOffset>-194945</wp:posOffset>
            </wp:positionV>
            <wp:extent cx="9222243" cy="65540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9222243" cy="6554087"/>
                    </a:xfrm>
                    <a:prstGeom prst="rect">
                      <a:avLst/>
                    </a:prstGeom>
                  </pic:spPr>
                </pic:pic>
              </a:graphicData>
            </a:graphic>
            <wp14:sizeRelH relativeFrom="margin">
              <wp14:pctWidth>0</wp14:pctWidth>
            </wp14:sizeRelH>
            <wp14:sizeRelV relativeFrom="margin">
              <wp14:pctHeight>0</wp14:pctHeight>
            </wp14:sizeRelV>
          </wp:anchor>
        </w:drawing>
      </w:r>
      <w:r w:rsidR="004E289A" w:rsidRPr="004E289A">
        <w:rPr>
          <w:b/>
          <w:bCs/>
          <w:noProof/>
          <w:color w:val="FF0000"/>
          <w:sz w:val="48"/>
          <w:szCs w:val="48"/>
          <w:lang w:val="fr-FR" w:eastAsia="fr-FR"/>
        </w:rPr>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3394324"/>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" stroked="f">
                <v:textbox style="mso-fit-shape-to-text:t">
                  <w:txbxContent>
                    <w:p w14:paraId="4379C1F8" w14:textId="2F24BE7F" w:rsidR="004E289A" w:rsidRPr="004E289A" w:rsidRDefault="004E289A" w:rsidP="004E289A">
                      <w:pPr>
                        <w:pStyle w:val="Titre1"/>
                        <w:rPr>
                          <w:lang w:val="fr-FR"/>
                        </w:rPr>
                      </w:pPr>
                      <w:bookmarkStart w:id="2" w:name="_Toc93394324"/>
                      <w:r>
                        <w:rPr>
                          <w:lang w:val="fr-FR"/>
                        </w:rPr>
                        <w:t>Diagramme des classes</w:t>
                      </w:r>
                      <w:bookmarkEnd w:id="2"/>
                    </w:p>
                  </w:txbxContent>
                </v:textbox>
                <w10:wrap anchorx="margin"/>
              </v:shape>
            </w:pict>
          </mc:Fallback>
        </mc:AlternateConten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3394325"/>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3394326"/>
      <w:proofErr w:type="spellStart"/>
      <w:r>
        <w:rPr>
          <w:lang w:val="fr-FR"/>
        </w:rPr>
        <w:t>GameManager</w:t>
      </w:r>
      <w:bookmarkEnd w:id="4"/>
      <w:proofErr w:type="spellEnd"/>
    </w:p>
    <w:p w14:paraId="13207F6D" w14:textId="31EE9875"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w:t>
      </w:r>
      <w:r w:rsidR="00824DFD">
        <w:rPr>
          <w:lang w:val="fr-FR"/>
        </w:rPr>
        <w:t>s</w:t>
      </w:r>
      <w:r w:rsidR="00C4097D">
        <w:rPr>
          <w:lang w:val="fr-FR"/>
        </w:rPr>
        <w:t xml:space="preserv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3394327"/>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3394328"/>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3394329"/>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w:t>
      </w:r>
      <w:proofErr w:type="gramStart"/>
      <w:r>
        <w:rPr>
          <w:lang w:val="fr-FR"/>
        </w:rPr>
        <w:t>O(</w:t>
      </w:r>
      <w:proofErr w:type="gramEnd"/>
      <w:r>
        <w:rPr>
          <w:lang w:val="fr-FR"/>
        </w:rPr>
        <w:t xml:space="preserve">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3394330"/>
      <w:r>
        <w:rPr>
          <w:lang w:val="fr-FR"/>
        </w:rPr>
        <w:t>Liste de rois</w:t>
      </w:r>
      <w:bookmarkEnd w:id="8"/>
    </w:p>
    <w:p w14:paraId="1F6F00B8" w14:textId="0AC80E40"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 xml:space="preserve">car autrement cela posait </w:t>
      </w:r>
      <w:proofErr w:type="gramStart"/>
      <w:r w:rsidR="004C68E6">
        <w:rPr>
          <w:lang w:val="fr-FR"/>
        </w:rPr>
        <w:t>problème</w:t>
      </w:r>
      <w:proofErr w:type="gramEnd"/>
      <w:r w:rsidR="004C68E6">
        <w:rPr>
          <w:lang w:val="fr-FR"/>
        </w:rPr>
        <w:t xml:space="preserv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proofErr w:type="spellStart"/>
      <w:proofErr w:type="gramStart"/>
      <w:r w:rsidR="00462341" w:rsidRPr="00462341">
        <w:rPr>
          <w:i/>
          <w:lang w:val="fr-FR"/>
        </w:rPr>
        <w:t>fillBoard</w:t>
      </w:r>
      <w:proofErr w:type="spellEnd"/>
      <w:r w:rsidR="00462341" w:rsidRPr="00462341">
        <w:rPr>
          <w:i/>
          <w:lang w:val="fr-FR"/>
        </w:rPr>
        <w:t>(</w:t>
      </w:r>
      <w:proofErr w:type="gramEnd"/>
      <w:r w:rsidR="00462341" w:rsidRPr="00462341">
        <w:rPr>
          <w:i/>
          <w:lang w:val="fr-FR"/>
        </w:rPr>
        <w:t>)</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9" w:name="_Toc93394331"/>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3233E895" w14:textId="0C6E6EC7" w:rsidR="00D505A0" w:rsidRDefault="00D505A0" w:rsidP="00D505A0">
      <w:pPr>
        <w:pStyle w:val="Titre3"/>
        <w:rPr>
          <w:lang w:val="fr-FR"/>
        </w:rPr>
      </w:pPr>
      <w:bookmarkStart w:id="10" w:name="_Toc93394332"/>
      <w:r>
        <w:rPr>
          <w:lang w:val="fr-FR"/>
        </w:rPr>
        <w:t>Echec et mat</w:t>
      </w:r>
      <w:bookmarkEnd w:id="10"/>
    </w:p>
    <w:p w14:paraId="7E7834A7" w14:textId="52C9D9CB" w:rsidR="00D505A0" w:rsidRPr="00D505A0" w:rsidRDefault="00D505A0" w:rsidP="00480B6D">
      <w:pPr>
        <w:jc w:val="both"/>
        <w:rPr>
          <w:lang w:val="fr-FR"/>
        </w:rPr>
      </w:pPr>
      <w:r>
        <w:rPr>
          <w:lang w:val="fr-FR"/>
        </w:rPr>
        <w:t xml:space="preserve">Nous avons implémenté </w:t>
      </w:r>
      <w:r w:rsidR="00CC1BE6">
        <w:rPr>
          <w:lang w:val="fr-FR"/>
        </w:rPr>
        <w:t>l’échec et mat en bouclant sur toutes les cases. Si une case de l’équipe du roi en échec peut y aller, cela signifie que ce n’est pas un échec et mat car le mouvement annule donc la position d’échec du roi allié.</w:t>
      </w:r>
      <w:r>
        <w:rPr>
          <w:lang w:val="fr-FR"/>
        </w:rPr>
        <w:t xml:space="preserve"> </w:t>
      </w:r>
      <w:r w:rsidR="0088729B">
        <w:rPr>
          <w:lang w:val="fr-FR"/>
        </w:rPr>
        <w:t>La seule subtili</w:t>
      </w:r>
      <w:r w:rsidR="00480B6D">
        <w:rPr>
          <w:lang w:val="fr-FR"/>
        </w:rPr>
        <w:t>té à prendre en compte a été d’annuler le mouvement si celui-ci a bien pu être appliqué afin de ne pas jouer à la place du joueur</w:t>
      </w:r>
    </w:p>
    <w:p w14:paraId="45299284" w14:textId="454C96B9" w:rsidR="00BA2A42" w:rsidRDefault="00BA2A42" w:rsidP="00BA2A42">
      <w:pPr>
        <w:pStyle w:val="Titre2"/>
        <w:rPr>
          <w:lang w:val="fr-FR"/>
        </w:rPr>
      </w:pPr>
      <w:bookmarkStart w:id="11" w:name="_Toc93394333"/>
      <w:proofErr w:type="spellStart"/>
      <w:r>
        <w:rPr>
          <w:lang w:val="fr-FR"/>
        </w:rPr>
        <w:t>Cell</w:t>
      </w:r>
      <w:bookmarkEnd w:id="11"/>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proofErr w:type="gramStart"/>
      <w:r w:rsidR="009A2378">
        <w:rPr>
          <w:lang w:val="fr-FR"/>
        </w:rPr>
        <w:t>(</w:t>
      </w:r>
      <w:r w:rsidR="009A2378" w:rsidRPr="00750D54">
        <w:rPr>
          <w:i/>
          <w:iCs/>
          <w:lang w:val="fr-FR"/>
        </w:rPr>
        <w:t>.</w:t>
      </w:r>
      <w:proofErr w:type="spellStart"/>
      <w:r w:rsidR="009A2378" w:rsidRPr="00750D54">
        <w:rPr>
          <w:i/>
          <w:iCs/>
          <w:lang w:val="fr-FR"/>
        </w:rPr>
        <w:t>equals</w:t>
      </w:r>
      <w:proofErr w:type="spellEnd"/>
      <w:proofErr w:type="gram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2" w:name="_Toc93394334"/>
      <w:r>
        <w:rPr>
          <w:lang w:val="fr-FR"/>
        </w:rPr>
        <w:t>Moves</w:t>
      </w:r>
      <w:bookmarkEnd w:id="12"/>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3" w:name="_Toc93394335"/>
      <w:r>
        <w:rPr>
          <w:lang w:val="fr-FR"/>
        </w:rPr>
        <w:t>Piece</w:t>
      </w:r>
      <w:bookmarkEnd w:id="13"/>
    </w:p>
    <w:p w14:paraId="232EDCE4" w14:textId="34B9D402" w:rsidR="00392998" w:rsidRDefault="00392998" w:rsidP="00392998">
      <w:pPr>
        <w:pStyle w:val="Titre3"/>
        <w:rPr>
          <w:lang w:val="fr-FR"/>
        </w:rPr>
      </w:pPr>
      <w:bookmarkStart w:id="14" w:name="_Toc93394336"/>
      <w:r>
        <w:rPr>
          <w:lang w:val="fr-FR"/>
        </w:rPr>
        <w:t xml:space="preserve">Interface </w:t>
      </w:r>
      <w:proofErr w:type="spellStart"/>
      <w:r>
        <w:rPr>
          <w:lang w:val="fr-FR"/>
        </w:rPr>
        <w:t>UserChoice</w:t>
      </w:r>
      <w:bookmarkEnd w:id="14"/>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5" w:name="_Toc93394337"/>
      <w:proofErr w:type="spellStart"/>
      <w:proofErr w:type="gramStart"/>
      <w:r>
        <w:rPr>
          <w:lang w:val="fr-FR"/>
        </w:rPr>
        <w:t>postUpdate</w:t>
      </w:r>
      <w:proofErr w:type="spellEnd"/>
      <w:r>
        <w:rPr>
          <w:lang w:val="fr-FR"/>
        </w:rPr>
        <w:t>(</w:t>
      </w:r>
      <w:proofErr w:type="gramEnd"/>
      <w:r>
        <w:rPr>
          <w:lang w:val="fr-FR"/>
        </w:rPr>
        <w:t>)</w:t>
      </w:r>
      <w:bookmarkEnd w:id="15"/>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6" w:name="_Toc93394338"/>
      <w:r>
        <w:rPr>
          <w:lang w:val="fr-FR"/>
        </w:rPr>
        <w:t>Déplacements spéciaux</w:t>
      </w:r>
      <w:bookmarkEnd w:id="16"/>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7" w:name="_Toc93394339"/>
      <w:proofErr w:type="spellStart"/>
      <w:r>
        <w:rPr>
          <w:lang w:val="fr-FR"/>
        </w:rPr>
        <w:lastRenderedPageBreak/>
        <w:t>FirstSpecificMove</w:t>
      </w:r>
      <w:bookmarkEnd w:id="17"/>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8" w:name="_Toc93394340"/>
      <w:proofErr w:type="spellStart"/>
      <w:r>
        <w:rPr>
          <w:lang w:val="fr-FR"/>
        </w:rPr>
        <w:t>Pawn</w:t>
      </w:r>
      <w:bookmarkEnd w:id="18"/>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proofErr w:type="gramStart"/>
      <w:r w:rsidRPr="00451EEC">
        <w:rPr>
          <w:i/>
          <w:iCs/>
          <w:lang w:val="fr-FR"/>
        </w:rPr>
        <w:t>postUpdate</w:t>
      </w:r>
      <w:proofErr w:type="spellEnd"/>
      <w:r w:rsidRPr="00451EEC">
        <w:rPr>
          <w:i/>
          <w:iCs/>
          <w:lang w:val="fr-FR"/>
        </w:rPr>
        <w:t>(</w:t>
      </w:r>
      <w:proofErr w:type="gram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9" w:name="_Toc93394341"/>
      <w:r>
        <w:rPr>
          <w:lang w:val="fr-FR"/>
        </w:rPr>
        <w:t>Tests effectués</w:t>
      </w:r>
      <w:bookmarkEnd w:id="19"/>
    </w:p>
    <w:p w14:paraId="7B56A338" w14:textId="53B890D6"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w:t>
      </w:r>
      <w:r w:rsidR="00BC69CE">
        <w:rPr>
          <w:lang w:val="fr-FR"/>
        </w:rPr>
        <w:t>s</w:t>
      </w:r>
      <w:r w:rsidR="00724937">
        <w:rPr>
          <w:lang w:val="fr-FR"/>
        </w:rPr>
        <w:t xml:space="preserve"> en </w:t>
      </w:r>
      <w:r w:rsidR="00E90A65">
        <w:rPr>
          <w:lang w:val="fr-FR"/>
        </w:rPr>
        <w:t>exécutant</w:t>
      </w:r>
      <w:r w:rsidR="00724937">
        <w:rPr>
          <w:lang w:val="fr-FR"/>
        </w:rPr>
        <w:t xml:space="preserve"> la classe </w:t>
      </w:r>
      <w:proofErr w:type="spellStart"/>
      <w:r w:rsidR="00724937" w:rsidRPr="00724937">
        <w:rPr>
          <w:i/>
          <w:iCs/>
          <w:lang w:val="fr-FR"/>
        </w:rPr>
        <w:t>MainTest</w:t>
      </w:r>
      <w:proofErr w:type="spellEnd"/>
      <w:r w:rsidR="00724937">
        <w:rPr>
          <w:lang w:val="fr-FR"/>
        </w:rPr>
        <w:t>. Dans cette classe nous faisons appel à une class</w:t>
      </w:r>
      <w:r w:rsidR="00D3709A">
        <w:rPr>
          <w:lang w:val="fr-FR"/>
        </w:rPr>
        <w:t>e</w:t>
      </w:r>
      <w:r w:rsidR="00724937">
        <w:rPr>
          <w:lang w:val="fr-FR"/>
        </w:rPr>
        <w:t xml:space="preserve"> </w:t>
      </w:r>
      <w:proofErr w:type="spellStart"/>
      <w:r w:rsidR="00724937" w:rsidRPr="00724937">
        <w:rPr>
          <w:i/>
          <w:iCs/>
          <w:lang w:val="fr-FR"/>
        </w:rPr>
        <w:t>GameManagerTest</w:t>
      </w:r>
      <w:proofErr w:type="spellEnd"/>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20" w:name="_Toc93394342"/>
      <w:r>
        <w:rPr>
          <w:lang w:val="fr-FR"/>
        </w:rPr>
        <w:t>Tests généraux</w:t>
      </w:r>
      <w:bookmarkEnd w:id="20"/>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4129BC" w14:paraId="604A0DAA" w14:textId="77777777" w:rsidTr="00F31FD3">
        <w:trPr>
          <w:trHeight w:val="287"/>
        </w:trPr>
        <w:tc>
          <w:tcPr>
            <w:tcW w:w="6374" w:type="dxa"/>
          </w:tcPr>
          <w:p w14:paraId="1F54F72A" w14:textId="74D99354" w:rsidR="004129BC" w:rsidRDefault="00365351" w:rsidP="00A21A3E">
            <w:pPr>
              <w:rPr>
                <w:bCs/>
                <w:lang w:val="fr-FR"/>
              </w:rPr>
            </w:pPr>
            <w:r>
              <w:rPr>
                <w:bCs/>
                <w:lang w:val="fr-FR"/>
              </w:rPr>
              <w:t>Au début de la partie, les pièces sont disposées correctement afin de pouvoir commencer une partie d’échec</w:t>
            </w:r>
            <w:r w:rsidR="006F6D2C">
              <w:rPr>
                <w:bCs/>
                <w:lang w:val="fr-FR"/>
              </w:rPr>
              <w:t>s</w:t>
            </w:r>
            <w:r>
              <w:rPr>
                <w:bCs/>
                <w:lang w:val="fr-FR"/>
              </w:rPr>
              <w:t>.</w:t>
            </w:r>
          </w:p>
        </w:tc>
        <w:tc>
          <w:tcPr>
            <w:tcW w:w="2870" w:type="dxa"/>
          </w:tcPr>
          <w:p w14:paraId="199ABCCF" w14:textId="689ED73C" w:rsidR="004129BC" w:rsidRDefault="00BA6738"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6C2C88" w14:paraId="769FAEC7" w14:textId="77777777" w:rsidTr="00F31FD3">
        <w:trPr>
          <w:trHeight w:val="873"/>
        </w:trPr>
        <w:tc>
          <w:tcPr>
            <w:tcW w:w="6374" w:type="dxa"/>
          </w:tcPr>
          <w:p w14:paraId="1F7F6CD4" w14:textId="4AFCC48B" w:rsidR="006C2C88" w:rsidRDefault="00D13D62" w:rsidP="00A21A3E">
            <w:pPr>
              <w:rPr>
                <w:lang w:val="fr-FR"/>
              </w:rPr>
            </w:pPr>
            <w:r>
              <w:rPr>
                <w:lang w:val="fr-FR"/>
              </w:rPr>
              <w:t>Si le joueur est en échec et qu’il ne peut plus bouger, un message indiquant qu’il est en échec et mat et que la partie est terminée s’affiche.</w:t>
            </w:r>
          </w:p>
        </w:tc>
        <w:tc>
          <w:tcPr>
            <w:tcW w:w="2870" w:type="dxa"/>
          </w:tcPr>
          <w:p w14:paraId="767EB982" w14:textId="59BA2998" w:rsidR="006C2C88" w:rsidRDefault="006C2C88" w:rsidP="00A21A3E">
            <w:pPr>
              <w:rPr>
                <w:lang w:val="fr-FR"/>
              </w:rPr>
            </w:pPr>
            <w:r>
              <w:rPr>
                <w:lang w:val="fr-FR"/>
              </w:rPr>
              <w:t>OK</w:t>
            </w:r>
          </w:p>
        </w:tc>
      </w:tr>
      <w:tr w:rsidR="00FA5956" w14:paraId="2EC79B40" w14:textId="77777777" w:rsidTr="00F31FD3">
        <w:trPr>
          <w:trHeight w:val="873"/>
        </w:trPr>
        <w:tc>
          <w:tcPr>
            <w:tcW w:w="6374" w:type="dxa"/>
          </w:tcPr>
          <w:p w14:paraId="5C45F435" w14:textId="247A9496"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w:t>
            </w:r>
            <w:r w:rsidR="004129BC">
              <w:rPr>
                <w:lang w:val="fr-FR"/>
              </w:rPr>
              <w:t>s</w:t>
            </w:r>
            <w:r w:rsidR="00EE30EC">
              <w:rPr>
                <w:lang w:val="fr-FR"/>
              </w:rPr>
              <w:t xml:space="preserve"> de chaque pièce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52293FC6" w14:textId="77777777" w:rsidR="00965FDF" w:rsidRDefault="00965FDF" w:rsidP="007E0B39">
      <w:pPr>
        <w:pStyle w:val="Titre2"/>
        <w:rPr>
          <w:lang w:val="fr-FR"/>
        </w:rPr>
      </w:pPr>
    </w:p>
    <w:p w14:paraId="43455C73" w14:textId="77777777" w:rsidR="00965FDF" w:rsidRDefault="00965FDF">
      <w:pPr>
        <w:rPr>
          <w:rFonts w:asciiTheme="majorHAnsi" w:eastAsiaTheme="majorEastAsia" w:hAnsiTheme="majorHAnsi" w:cstheme="majorBidi"/>
          <w:color w:val="2F5496" w:themeColor="accent1" w:themeShade="BF"/>
          <w:sz w:val="26"/>
          <w:szCs w:val="26"/>
          <w:lang w:val="fr-FR"/>
        </w:rPr>
      </w:pPr>
      <w:r>
        <w:rPr>
          <w:lang w:val="fr-FR"/>
        </w:rPr>
        <w:br w:type="page"/>
      </w:r>
    </w:p>
    <w:p w14:paraId="61425915" w14:textId="13807CED" w:rsidR="007E0B39" w:rsidRDefault="007E0B39" w:rsidP="007E0B39">
      <w:pPr>
        <w:pStyle w:val="Titre2"/>
        <w:rPr>
          <w:lang w:val="fr-FR"/>
        </w:rPr>
      </w:pPr>
      <w:bookmarkStart w:id="21" w:name="_Toc93394343"/>
      <w:r>
        <w:rPr>
          <w:lang w:val="fr-FR"/>
        </w:rPr>
        <w:lastRenderedPageBreak/>
        <w:t>Tests de la Reine</w:t>
      </w:r>
      <w:bookmarkEnd w:id="21"/>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9A76511" w:rsidR="00712A2E" w:rsidRDefault="00712A2E" w:rsidP="00712A2E">
            <w:pPr>
              <w:rPr>
                <w:lang w:val="fr-FR"/>
              </w:rPr>
            </w:pPr>
            <w:r>
              <w:rPr>
                <w:lang w:val="fr-FR"/>
              </w:rPr>
              <w:t>Les mouvement</w:t>
            </w:r>
            <w:r w:rsidR="007D0609">
              <w:rPr>
                <w:lang w:val="fr-FR"/>
              </w:rPr>
              <w:t>s</w:t>
            </w:r>
            <w:r>
              <w:rPr>
                <w:lang w:val="fr-FR"/>
              </w:rPr>
              <w:t xml:space="preserve">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2" w:name="_Toc93394344"/>
      <w:r>
        <w:rPr>
          <w:lang w:val="fr-FR"/>
        </w:rPr>
        <w:t>Tests du Roi</w:t>
      </w:r>
      <w:bookmarkEnd w:id="22"/>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7E47CD30" w:rsidR="007E0B39" w:rsidRDefault="008A0961" w:rsidP="00176164">
            <w:pPr>
              <w:rPr>
                <w:lang w:val="fr-FR"/>
              </w:rPr>
            </w:pPr>
            <w:r>
              <w:rPr>
                <w:lang w:val="fr-FR"/>
              </w:rPr>
              <w:t>Le roi ne peut faire des mouvement</w:t>
            </w:r>
            <w:r w:rsidR="00F7721B">
              <w:rPr>
                <w:lang w:val="fr-FR"/>
              </w:rPr>
              <w:t>s</w:t>
            </w:r>
            <w:r>
              <w:rPr>
                <w:lang w:val="fr-FR"/>
              </w:rPr>
              <w:t xml:space="preserve">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3" w:name="_Toc93394345"/>
      <w:r>
        <w:rPr>
          <w:lang w:val="fr-FR"/>
        </w:rPr>
        <w:t>Tests de la Tour</w:t>
      </w:r>
      <w:bookmarkEnd w:id="23"/>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04765810" w:rsidR="006B1966" w:rsidRDefault="006B1966" w:rsidP="00176164">
            <w:pPr>
              <w:rPr>
                <w:lang w:val="fr-FR"/>
              </w:rPr>
            </w:pPr>
            <w:r>
              <w:rPr>
                <w:lang w:val="fr-FR"/>
              </w:rPr>
              <w:t>Les mouvement</w:t>
            </w:r>
            <w:r w:rsidR="00AA4BDC">
              <w:rPr>
                <w:lang w:val="fr-FR"/>
              </w:rPr>
              <w:t>s</w:t>
            </w:r>
            <w:r>
              <w:rPr>
                <w:lang w:val="fr-FR"/>
              </w:rPr>
              <w:t xml:space="preserve">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4" w:name="_Toc93394346"/>
      <w:r>
        <w:rPr>
          <w:lang w:val="fr-FR"/>
        </w:rPr>
        <w:t xml:space="preserve">Tests du </w:t>
      </w:r>
      <w:r w:rsidR="00331939">
        <w:rPr>
          <w:lang w:val="fr-FR"/>
        </w:rPr>
        <w:t>F</w:t>
      </w:r>
      <w:r>
        <w:rPr>
          <w:lang w:val="fr-FR"/>
        </w:rPr>
        <w:t>ou</w:t>
      </w:r>
      <w:bookmarkEnd w:id="24"/>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4B1D079F" w:rsidR="006B1966" w:rsidRDefault="006B1966" w:rsidP="00176164">
            <w:pPr>
              <w:rPr>
                <w:lang w:val="fr-FR"/>
              </w:rPr>
            </w:pPr>
            <w:r>
              <w:rPr>
                <w:lang w:val="fr-FR"/>
              </w:rPr>
              <w:t>Les mouvement</w:t>
            </w:r>
            <w:r w:rsidR="00AA4BDC">
              <w:rPr>
                <w:lang w:val="fr-FR"/>
              </w:rPr>
              <w:t>s</w:t>
            </w:r>
            <w:r>
              <w:rPr>
                <w:lang w:val="fr-FR"/>
              </w:rPr>
              <w:t xml:space="preserve">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lastRenderedPageBreak/>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5" w:name="_Toc93394347"/>
      <w:r>
        <w:rPr>
          <w:lang w:val="fr-FR"/>
        </w:rPr>
        <w:t>Tests du Cavalier</w:t>
      </w:r>
      <w:bookmarkEnd w:id="25"/>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7307DDB7" w:rsidR="007362D9" w:rsidRDefault="00737EEE" w:rsidP="00176164">
            <w:pPr>
              <w:rPr>
                <w:lang w:val="fr-FR"/>
              </w:rPr>
            </w:pPr>
            <w:r>
              <w:rPr>
                <w:lang w:val="fr-FR"/>
              </w:rPr>
              <w:t xml:space="preserve">Le cavalier ne peut pas faire de mouvement du type 2 cases vers </w:t>
            </w:r>
            <w:r w:rsidR="00DC7EFE">
              <w:rPr>
                <w:lang w:val="fr-FR"/>
              </w:rPr>
              <w:t>la droite</w:t>
            </w:r>
            <w:r>
              <w:rPr>
                <w:lang w:val="fr-FR"/>
              </w:rPr>
              <w:t xml:space="preserv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6" w:name="_Toc93394348"/>
      <w:r>
        <w:rPr>
          <w:lang w:val="fr-FR"/>
        </w:rPr>
        <w:t xml:space="preserve">Tests du </w:t>
      </w:r>
      <w:r w:rsidR="00331939">
        <w:rPr>
          <w:lang w:val="fr-FR"/>
        </w:rPr>
        <w:t>P</w:t>
      </w:r>
      <w:r>
        <w:rPr>
          <w:lang w:val="fr-FR"/>
        </w:rPr>
        <w:t>ion</w:t>
      </w:r>
      <w:bookmarkEnd w:id="26"/>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F571" w14:textId="77777777" w:rsidR="00356D7F" w:rsidRDefault="00356D7F" w:rsidP="00DA4495">
      <w:pPr>
        <w:spacing w:after="0" w:line="240" w:lineRule="auto"/>
      </w:pPr>
      <w:r>
        <w:separator/>
      </w:r>
    </w:p>
  </w:endnote>
  <w:endnote w:type="continuationSeparator" w:id="0">
    <w:p w14:paraId="2BA7C256" w14:textId="77777777" w:rsidR="00356D7F" w:rsidRDefault="00356D7F"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2B6D31">
          <w:rPr>
            <w:noProof/>
          </w:rPr>
          <w:t>2</w:t>
        </w:r>
        <w:r>
          <w:fldChar w:fldCharType="end"/>
        </w:r>
      </w:p>
    </w:sdtContent>
  </w:sdt>
  <w:p w14:paraId="3A627777" w14:textId="17305CC8" w:rsidR="00651D07" w:rsidRDefault="00392998">
    <w:pPr>
      <w:pStyle w:val="Pieddepage"/>
    </w:pPr>
    <w:r>
      <w:tab/>
    </w:r>
    <w:r>
      <w:tab/>
    </w:r>
    <w:r>
      <w:fldChar w:fldCharType="begin"/>
    </w:r>
    <w:r>
      <w:instrText xml:space="preserve"> TIME \@ "dddd, d MMMM yyyy" </w:instrText>
    </w:r>
    <w:r>
      <w:fldChar w:fldCharType="separate"/>
    </w:r>
    <w:r w:rsidR="00281DB8">
      <w:rPr>
        <w:noProof/>
      </w:rPr>
      <w:t>mercredi, 19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356D7F"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2B6D31">
          <w:rPr>
            <w:noProof/>
          </w:rPr>
          <w:t>5</w:t>
        </w:r>
        <w:r>
          <w:fldChar w:fldCharType="end"/>
        </w:r>
      </w:p>
    </w:sdtContent>
  </w:sdt>
  <w:p w14:paraId="6F1395BB" w14:textId="12A92D4F" w:rsidR="003B2206" w:rsidRPr="00392998" w:rsidRDefault="003B2206" w:rsidP="00392998">
    <w:pPr>
      <w:pStyle w:val="Pieddepage"/>
    </w:pPr>
    <w:r>
      <w:tab/>
    </w:r>
    <w:r>
      <w:tab/>
    </w:r>
    <w:r>
      <w:fldChar w:fldCharType="begin"/>
    </w:r>
    <w:r>
      <w:instrText xml:space="preserve"> TIME \@ "dddd, d MMMM yyyy" </w:instrText>
    </w:r>
    <w:r>
      <w:fldChar w:fldCharType="separate"/>
    </w:r>
    <w:r w:rsidR="00281DB8">
      <w:rPr>
        <w:noProof/>
      </w:rPr>
      <w:t>mercredi, 19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4E533C15" w:rsidR="00392998" w:rsidRDefault="00392998">
    <w:pPr>
      <w:pStyle w:val="Pieddepage"/>
    </w:pPr>
    <w:r>
      <w:tab/>
    </w:r>
    <w:r>
      <w:tab/>
    </w:r>
    <w:r>
      <w:fldChar w:fldCharType="begin"/>
    </w:r>
    <w:r>
      <w:instrText xml:space="preserve"> TIME \@ "dddd, d MMMM yyyy" </w:instrText>
    </w:r>
    <w:r>
      <w:fldChar w:fldCharType="separate"/>
    </w:r>
    <w:r w:rsidR="00281DB8">
      <w:rPr>
        <w:noProof/>
      </w:rPr>
      <w:t>mercredi, 19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2BA3" w14:textId="77777777" w:rsidR="00356D7F" w:rsidRDefault="00356D7F" w:rsidP="00DA4495">
      <w:pPr>
        <w:spacing w:after="0" w:line="240" w:lineRule="auto"/>
      </w:pPr>
      <w:r>
        <w:separator/>
      </w:r>
    </w:p>
  </w:footnote>
  <w:footnote w:type="continuationSeparator" w:id="0">
    <w:p w14:paraId="72C2FA7F" w14:textId="77777777" w:rsidR="00356D7F" w:rsidRDefault="00356D7F"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255C8"/>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24FC7"/>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6DB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1DB8"/>
    <w:rsid w:val="00284C39"/>
    <w:rsid w:val="0029376F"/>
    <w:rsid w:val="002A1D75"/>
    <w:rsid w:val="002B11E2"/>
    <w:rsid w:val="002B2233"/>
    <w:rsid w:val="002B6D31"/>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56D7F"/>
    <w:rsid w:val="00363AF8"/>
    <w:rsid w:val="00365351"/>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125D9"/>
    <w:rsid w:val="004129BC"/>
    <w:rsid w:val="00420633"/>
    <w:rsid w:val="0044447A"/>
    <w:rsid w:val="00444E91"/>
    <w:rsid w:val="00445C38"/>
    <w:rsid w:val="00446118"/>
    <w:rsid w:val="004510A5"/>
    <w:rsid w:val="00451EEC"/>
    <w:rsid w:val="00452528"/>
    <w:rsid w:val="004561F1"/>
    <w:rsid w:val="00462341"/>
    <w:rsid w:val="00467D04"/>
    <w:rsid w:val="00473F23"/>
    <w:rsid w:val="00474638"/>
    <w:rsid w:val="00474C4A"/>
    <w:rsid w:val="00480B6D"/>
    <w:rsid w:val="00482BD7"/>
    <w:rsid w:val="004867BC"/>
    <w:rsid w:val="00486B3D"/>
    <w:rsid w:val="004A386B"/>
    <w:rsid w:val="004A4950"/>
    <w:rsid w:val="004B7F2D"/>
    <w:rsid w:val="004C4DEE"/>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C2C88"/>
    <w:rsid w:val="006E24F5"/>
    <w:rsid w:val="006E61B5"/>
    <w:rsid w:val="006F21C8"/>
    <w:rsid w:val="006F34A4"/>
    <w:rsid w:val="006F6D2C"/>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D0609"/>
    <w:rsid w:val="007E0B39"/>
    <w:rsid w:val="007E0E10"/>
    <w:rsid w:val="007E299A"/>
    <w:rsid w:val="007E4474"/>
    <w:rsid w:val="007F5E04"/>
    <w:rsid w:val="007F7547"/>
    <w:rsid w:val="007F7C56"/>
    <w:rsid w:val="0080291B"/>
    <w:rsid w:val="00803674"/>
    <w:rsid w:val="0080727A"/>
    <w:rsid w:val="00807D19"/>
    <w:rsid w:val="008177B4"/>
    <w:rsid w:val="00823705"/>
    <w:rsid w:val="00824DFD"/>
    <w:rsid w:val="00825A80"/>
    <w:rsid w:val="008321B2"/>
    <w:rsid w:val="00850DDD"/>
    <w:rsid w:val="008537E1"/>
    <w:rsid w:val="00854E0D"/>
    <w:rsid w:val="00877357"/>
    <w:rsid w:val="00880265"/>
    <w:rsid w:val="0088729B"/>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65FDF"/>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4BDC"/>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9503D"/>
    <w:rsid w:val="00B97615"/>
    <w:rsid w:val="00BA1E56"/>
    <w:rsid w:val="00BA2A42"/>
    <w:rsid w:val="00BA33FA"/>
    <w:rsid w:val="00BA6738"/>
    <w:rsid w:val="00BB24E4"/>
    <w:rsid w:val="00BB5CBE"/>
    <w:rsid w:val="00BC2D0C"/>
    <w:rsid w:val="00BC69B0"/>
    <w:rsid w:val="00BC69CE"/>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16B"/>
    <w:rsid w:val="00C80F42"/>
    <w:rsid w:val="00C8489D"/>
    <w:rsid w:val="00C95BB3"/>
    <w:rsid w:val="00C978F4"/>
    <w:rsid w:val="00CA11F8"/>
    <w:rsid w:val="00CB4365"/>
    <w:rsid w:val="00CB6928"/>
    <w:rsid w:val="00CC1BE6"/>
    <w:rsid w:val="00CC2B02"/>
    <w:rsid w:val="00CE3927"/>
    <w:rsid w:val="00CF1D8C"/>
    <w:rsid w:val="00CF2808"/>
    <w:rsid w:val="00CF601F"/>
    <w:rsid w:val="00D019C4"/>
    <w:rsid w:val="00D13D62"/>
    <w:rsid w:val="00D22C17"/>
    <w:rsid w:val="00D3709A"/>
    <w:rsid w:val="00D4521E"/>
    <w:rsid w:val="00D505A0"/>
    <w:rsid w:val="00D74EB2"/>
    <w:rsid w:val="00D81FE5"/>
    <w:rsid w:val="00D941DD"/>
    <w:rsid w:val="00D969EF"/>
    <w:rsid w:val="00DA4495"/>
    <w:rsid w:val="00DB0279"/>
    <w:rsid w:val="00DC17B1"/>
    <w:rsid w:val="00DC7EFE"/>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25984"/>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7721B"/>
    <w:rsid w:val="00F81061"/>
    <w:rsid w:val="00F82CE1"/>
    <w:rsid w:val="00F91BD5"/>
    <w:rsid w:val="00F97504"/>
    <w:rsid w:val="00FA5956"/>
    <w:rsid w:val="00FB28C5"/>
    <w:rsid w:val="00FC37CE"/>
    <w:rsid w:val="00FC3DCA"/>
    <w:rsid w:val="00FD600C"/>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Users/Valentin/code/heig/poo/labo8/Rapport_Labo_8_POO.docx"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8150C-37C8-DA4F-8822-2912E760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2098</Words>
  <Characters>11542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Kaelin Valentin</cp:lastModifiedBy>
  <cp:revision>245</cp:revision>
  <cp:lastPrinted>2021-11-03T20:23:00Z</cp:lastPrinted>
  <dcterms:created xsi:type="dcterms:W3CDTF">2021-11-25T12:27:00Z</dcterms:created>
  <dcterms:modified xsi:type="dcterms:W3CDTF">2022-01-19T19:13:00Z</dcterms:modified>
</cp:coreProperties>
</file>