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3E" w:rsidRDefault="002653C7">
      <w:r>
        <w:t>-Listing potential classes, actions/methods/relationships (verbs)</w:t>
      </w:r>
    </w:p>
    <w:p w:rsidR="002653C7" w:rsidRDefault="002653C7">
      <w:r>
        <w:t>-Drawing UML class diagrams</w:t>
      </w:r>
    </w:p>
    <w:p w:rsidR="002653C7" w:rsidRDefault="002653C7">
      <w:r>
        <w:t>-Deriving Use Cases</w:t>
      </w:r>
    </w:p>
    <w:p w:rsidR="002653C7" w:rsidRDefault="002653C7">
      <w:r>
        <w:t>-</w:t>
      </w:r>
    </w:p>
    <w:sectPr w:rsidR="002653C7" w:rsidSect="002653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47545"/>
    <w:rsid w:val="002653C7"/>
    <w:rsid w:val="00934E9F"/>
    <w:rsid w:val="00D47545"/>
    <w:rsid w:val="00EA1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Hoang</dc:creator>
  <cp:lastModifiedBy>Phillip Hoang</cp:lastModifiedBy>
  <cp:revision>2</cp:revision>
  <dcterms:created xsi:type="dcterms:W3CDTF">2016-12-13T22:04:00Z</dcterms:created>
  <dcterms:modified xsi:type="dcterms:W3CDTF">2016-12-13T22:07:00Z</dcterms:modified>
</cp:coreProperties>
</file>