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ascii="Calibri" w:hAnsi="Calibri" w:cstheme="minorBidi"/>
          <w:b/>
          <w:bCs/>
          <w:color w:val="000000" w:themeColor="text1"/>
          <w:kern w:val="24"/>
          <w:sz w:val="48"/>
          <w:szCs w:val="48"/>
        </w:rPr>
        <w:t>2</w:t>
      </w:r>
      <w:r>
        <w:rPr>
          <w:rFonts w:ascii="Calibri" w:cstheme="minorBidi" w:hint="eastAsia"/>
          <w:b/>
          <w:bCs/>
          <w:color w:val="000000" w:themeColor="text1"/>
          <w:kern w:val="24"/>
          <w:sz w:val="48"/>
          <w:szCs w:val="48"/>
        </w:rPr>
        <w:t>、自己定义滚动条的颜色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cstheme="minorBidi" w:hint="eastAsia"/>
          <w:b/>
          <w:bCs/>
          <w:color w:val="000000" w:themeColor="text1"/>
          <w:kern w:val="24"/>
          <w:sz w:val="48"/>
          <w:szCs w:val="48"/>
        </w:rPr>
        <w:t>scrollbar-face-color(立体滚动条凸出部分的颜色)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cstheme="minorBidi" w:hint="eastAsia"/>
          <w:b/>
          <w:bCs/>
          <w:color w:val="000000" w:themeColor="text1"/>
          <w:kern w:val="24"/>
          <w:sz w:val="48"/>
          <w:szCs w:val="48"/>
        </w:rPr>
        <w:t>scrollbar-highlight-color(滚动条背景条的颜色)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cstheme="minorBidi" w:hint="eastAsia"/>
          <w:b/>
          <w:bCs/>
          <w:color w:val="000000" w:themeColor="text1"/>
          <w:kern w:val="24"/>
          <w:sz w:val="48"/>
          <w:szCs w:val="48"/>
        </w:rPr>
        <w:t>scrollbar-base-color(滚动条背景的亮光色，基底)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cstheme="minorBidi" w:hint="eastAsia"/>
          <w:b/>
          <w:bCs/>
          <w:color w:val="000000" w:themeColor="text1"/>
          <w:kern w:val="24"/>
          <w:sz w:val="48"/>
          <w:szCs w:val="48"/>
        </w:rPr>
        <w:t>scrollbar-arrow-color(上下按钮三角箭头的颜色)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cstheme="minorBidi" w:hint="eastAsia"/>
          <w:b/>
          <w:bCs/>
          <w:color w:val="000000" w:themeColor="text1"/>
          <w:kern w:val="24"/>
          <w:sz w:val="48"/>
          <w:szCs w:val="48"/>
        </w:rPr>
        <w:t>scrollbar-shadow-color(立体滚动条阴影的颜色)(滑动滚动条边框色,ie显示)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cstheme="minorBidi" w:hint="eastAsia"/>
          <w:b/>
          <w:bCs/>
          <w:color w:val="000000" w:themeColor="text1"/>
          <w:kern w:val="24"/>
          <w:sz w:val="48"/>
          <w:szCs w:val="48"/>
        </w:rPr>
        <w:t>scrollbar-dark-shadow-color(立体滚动条强阴影的颜色（浏览器不显示）)</w:t>
      </w:r>
    </w:p>
    <w:p w:rsidR="004B0798" w:rsidRDefault="004B0798" w:rsidP="004B0798">
      <w:pPr>
        <w:pStyle w:val="a5"/>
        <w:kinsoku w:val="0"/>
        <w:overflowPunct w:val="0"/>
        <w:spacing w:before="115" w:beforeAutospacing="0" w:after="0" w:afterAutospacing="0" w:line="216" w:lineRule="auto"/>
        <w:textAlignment w:val="baseline"/>
      </w:pPr>
      <w:r>
        <w:rPr>
          <w:rFonts w:ascii="Calibri" w:cstheme="minorBidi" w:hint="eastAsia"/>
          <w:b/>
          <w:bCs/>
          <w:color w:val="000000" w:themeColor="text1"/>
          <w:kern w:val="24"/>
          <w:sz w:val="48"/>
          <w:szCs w:val="48"/>
        </w:rPr>
        <w:t>以上适用与</w:t>
      </w:r>
      <w:r>
        <w:rPr>
          <w:rFonts w:ascii="Calibri" w:hAnsi="Calibri" w:cstheme="minorBidi"/>
          <w:b/>
          <w:bCs/>
          <w:color w:val="000000" w:themeColor="text1"/>
          <w:kern w:val="24"/>
          <w:sz w:val="48"/>
          <w:szCs w:val="48"/>
        </w:rPr>
        <w:t>&lt;body&gt;</w:t>
      </w:r>
      <w:r>
        <w:rPr>
          <w:rFonts w:ascii="Calibri" w:cstheme="minorBidi" w:hint="eastAsia"/>
          <w:b/>
          <w:bCs/>
          <w:color w:val="000000" w:themeColor="text1"/>
          <w:kern w:val="24"/>
          <w:sz w:val="48"/>
          <w:szCs w:val="48"/>
        </w:rPr>
        <w:t>、</w:t>
      </w:r>
      <w:r>
        <w:rPr>
          <w:rFonts w:ascii="Calibri" w:hAnsi="Calibri" w:cstheme="minorBidi"/>
          <w:b/>
          <w:bCs/>
          <w:color w:val="000000" w:themeColor="text1"/>
          <w:kern w:val="24"/>
          <w:sz w:val="48"/>
          <w:szCs w:val="48"/>
        </w:rPr>
        <w:t>&lt;div&gt;</w:t>
      </w:r>
      <w:r>
        <w:rPr>
          <w:rFonts w:ascii="Calibri" w:cstheme="minorBidi" w:hint="eastAsia"/>
          <w:b/>
          <w:bCs/>
          <w:color w:val="000000" w:themeColor="text1"/>
          <w:kern w:val="24"/>
          <w:sz w:val="48"/>
          <w:szCs w:val="48"/>
        </w:rPr>
        <w:t>、</w:t>
      </w:r>
      <w:r>
        <w:rPr>
          <w:rFonts w:ascii="Calibri" w:hAnsi="Calibri" w:cstheme="minorBidi"/>
          <w:b/>
          <w:bCs/>
          <w:color w:val="000000" w:themeColor="text1"/>
          <w:kern w:val="24"/>
          <w:sz w:val="48"/>
          <w:szCs w:val="48"/>
        </w:rPr>
        <w:t>&lt;textarea&gt;</w:t>
      </w:r>
      <w:r>
        <w:rPr>
          <w:rFonts w:ascii="Calibri" w:cstheme="minorBidi" w:hint="eastAsia"/>
          <w:b/>
          <w:bCs/>
          <w:color w:val="000000" w:themeColor="text1"/>
          <w:kern w:val="24"/>
          <w:sz w:val="48"/>
          <w:szCs w:val="48"/>
        </w:rPr>
        <w:t>、</w:t>
      </w:r>
      <w:r>
        <w:rPr>
          <w:rFonts w:ascii="Calibri" w:hAnsi="Calibri" w:cstheme="minorBidi"/>
          <w:b/>
          <w:bCs/>
          <w:color w:val="000000" w:themeColor="text1"/>
          <w:kern w:val="24"/>
          <w:sz w:val="48"/>
          <w:szCs w:val="48"/>
        </w:rPr>
        <w:t>&lt;iframe&gt;</w:t>
      </w:r>
    </w:p>
    <w:p w:rsidR="00E51169" w:rsidRPr="004B0798" w:rsidRDefault="00B15948">
      <w:bookmarkStart w:id="0" w:name="_GoBack"/>
      <w:bookmarkEnd w:id="0"/>
    </w:p>
    <w:sectPr w:rsidR="00E51169" w:rsidRPr="004B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948" w:rsidRDefault="00B15948" w:rsidP="00E07DEB">
      <w:r>
        <w:separator/>
      </w:r>
    </w:p>
  </w:endnote>
  <w:endnote w:type="continuationSeparator" w:id="0">
    <w:p w:rsidR="00B15948" w:rsidRDefault="00B15948" w:rsidP="00E0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948" w:rsidRDefault="00B15948" w:rsidP="00E07DEB">
      <w:r>
        <w:separator/>
      </w:r>
    </w:p>
  </w:footnote>
  <w:footnote w:type="continuationSeparator" w:id="0">
    <w:p w:rsidR="00B15948" w:rsidRDefault="00B15948" w:rsidP="00E07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71"/>
    <w:rsid w:val="004B0798"/>
    <w:rsid w:val="0075560B"/>
    <w:rsid w:val="00973A71"/>
    <w:rsid w:val="00B15948"/>
    <w:rsid w:val="00D907B5"/>
    <w:rsid w:val="00E0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70555-458E-4DFA-9A56-F7F97F69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D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7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>Sky123.Org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2017-04-05T08:56:00Z</dcterms:created>
  <dcterms:modified xsi:type="dcterms:W3CDTF">2017-04-05T09:07:00Z</dcterms:modified>
</cp:coreProperties>
</file>