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C76FF" w14:textId="18F76A6C" w:rsidR="002C4641" w:rsidRDefault="002C4641" w:rsidP="002C4641">
      <w:r>
        <w:t>Tóth István</w:t>
      </w:r>
    </w:p>
    <w:p w14:paraId="34FBE990" w14:textId="73E9C020" w:rsidR="002C4641" w:rsidRDefault="002C4641" w:rsidP="002C4641">
      <w:r>
        <w:t>J0P7MF</w:t>
      </w:r>
    </w:p>
    <w:p w14:paraId="5291BC98" w14:textId="588F9705" w:rsidR="002C4641" w:rsidRDefault="002C4641" w:rsidP="002C4641">
      <w:r>
        <w:t>2025.04.1</w:t>
      </w:r>
      <w:r w:rsidR="00E42F92">
        <w:t>2</w:t>
      </w:r>
    </w:p>
    <w:p w14:paraId="7D41E1A6" w14:textId="45332065" w:rsidR="002C4641" w:rsidRDefault="00E42F92" w:rsidP="00E42F92">
      <w:pPr>
        <w:pStyle w:val="Cmsor1"/>
        <w:jc w:val="center"/>
      </w:pPr>
      <w:r>
        <w:t>Folyamatmodellezés és folyamatbányászat</w:t>
      </w:r>
    </w:p>
    <w:p w14:paraId="677BAB00" w14:textId="3F3C0969" w:rsidR="00BC5C44" w:rsidRDefault="00C817A1" w:rsidP="00E42F92">
      <w:pPr>
        <w:pStyle w:val="Cmsor2"/>
        <w:spacing w:before="1200"/>
        <w:jc w:val="both"/>
      </w:pPr>
      <w:r>
        <w:t>A feladathoz használt folyamat</w:t>
      </w:r>
    </w:p>
    <w:p w14:paraId="10A5BE5C" w14:textId="2FE3B69D" w:rsidR="00DA4E60" w:rsidRDefault="00DA4E60" w:rsidP="00DA4E60">
      <w:pPr>
        <w:jc w:val="both"/>
      </w:pPr>
      <w:r>
        <w:t xml:space="preserve">Az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logot</w:t>
      </w:r>
      <w:proofErr w:type="spellEnd"/>
      <w:r>
        <w:t xml:space="preserve"> a </w:t>
      </w:r>
      <w:hyperlink r:id="rId7" w:history="1">
        <w:r w:rsidRPr="00C00EAB">
          <w:rPr>
            <w:rStyle w:val="Hiperhivatkozs"/>
          </w:rPr>
          <w:t>https://processminingdata.com/</w:t>
        </w:r>
      </w:hyperlink>
      <w:r>
        <w:t xml:space="preserve"> oldalról töltöttem le, a </w:t>
      </w:r>
      <w:proofErr w:type="spellStart"/>
      <w:r w:rsidRPr="00DA4E60">
        <w:t>Car</w:t>
      </w:r>
      <w:proofErr w:type="spellEnd"/>
      <w:r w:rsidRPr="00DA4E60">
        <w:t xml:space="preserve"> </w:t>
      </w:r>
      <w:proofErr w:type="spellStart"/>
      <w:r w:rsidRPr="00DA4E60">
        <w:t>Insurance</w:t>
      </w:r>
      <w:proofErr w:type="spellEnd"/>
      <w:r w:rsidRPr="00DA4E60">
        <w:t xml:space="preserve"> </w:t>
      </w:r>
      <w:proofErr w:type="spellStart"/>
      <w:r w:rsidRPr="00DA4E60">
        <w:t>Claims</w:t>
      </w:r>
      <w:proofErr w:type="spellEnd"/>
      <w:r>
        <w:t xml:space="preserve"> adatállományt használtam. Ez 441550 </w:t>
      </w:r>
      <w:proofErr w:type="spellStart"/>
      <w:r>
        <w:t>eventet</w:t>
      </w:r>
      <w:proofErr w:type="spellEnd"/>
      <w:r>
        <w:t xml:space="preserve"> tartalmaz 49873 </w:t>
      </w:r>
      <w:proofErr w:type="spellStart"/>
      <w:r>
        <w:t>claim-hez</w:t>
      </w:r>
      <w:proofErr w:type="spellEnd"/>
      <w:r>
        <w:t xml:space="preserve">, 2022.01.01 és 2023.12.31 között. Az adatok tanulási céllal készült szintetikus adatok, amelyek valós folyamatokat próbálnak mintázni. Az adathalmazt </w:t>
      </w:r>
      <w:proofErr w:type="spellStart"/>
      <w:r>
        <w:t>csv</w:t>
      </w:r>
      <w:proofErr w:type="spellEnd"/>
      <w:r>
        <w:t xml:space="preserve"> formátumban töltöttem le és autóbiztosításhoz benyújtott kártérítési igények elbírálási folyamatát írják le.</w:t>
      </w:r>
    </w:p>
    <w:p w14:paraId="6C77F0E2" w14:textId="4C7B249F" w:rsidR="00DA4E60" w:rsidRDefault="007254E6" w:rsidP="007254E6">
      <w:pPr>
        <w:pStyle w:val="Cmsor2"/>
      </w:pPr>
      <w:proofErr w:type="spellStart"/>
      <w:r>
        <w:t>Logok</w:t>
      </w:r>
      <w:proofErr w:type="spellEnd"/>
      <w:r>
        <w:t xml:space="preserve"> előkészítése</w:t>
      </w:r>
    </w:p>
    <w:p w14:paraId="3DEA7C80" w14:textId="77777777" w:rsidR="00D60D6D" w:rsidRDefault="007254E6" w:rsidP="00D60D6D">
      <w:pPr>
        <w:jc w:val="both"/>
        <w:sectPr w:rsidR="00D60D6D">
          <w:footerReference w:type="even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Mivel a </w:t>
      </w:r>
      <w:proofErr w:type="spellStart"/>
      <w:r>
        <w:t>logok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formátumban vannak, ezért a </w:t>
      </w:r>
      <w:proofErr w:type="spellStart"/>
      <w:r>
        <w:t>logok</w:t>
      </w:r>
      <w:proofErr w:type="spellEnd"/>
      <w:r>
        <w:t xml:space="preserve"> előkészítésével kezdtem, amely magában foglalja a </w:t>
      </w:r>
      <w:proofErr w:type="spellStart"/>
      <w:r>
        <w:t>xes</w:t>
      </w:r>
      <w:proofErr w:type="spellEnd"/>
      <w:r>
        <w:t xml:space="preserve"> fájl létrehozásához szükséges mező átalakításokat (pl. dátum) és a mezők átnevezését, hogy könnyebben lehessen azonosítani őket. Ezek alapján elkészítettem a </w:t>
      </w:r>
      <w:proofErr w:type="spellStart"/>
      <w:r>
        <w:t>xes</w:t>
      </w:r>
      <w:proofErr w:type="spellEnd"/>
      <w:r>
        <w:t xml:space="preserve"> fájlt.</w:t>
      </w:r>
    </w:p>
    <w:p w14:paraId="08EC733C" w14:textId="18D7E89B" w:rsidR="004A7765" w:rsidRDefault="004A7765" w:rsidP="004A7765">
      <w:pPr>
        <w:pStyle w:val="Cmsor2"/>
      </w:pPr>
      <w:r>
        <w:lastRenderedPageBreak/>
        <w:t>Folyamatábra</w:t>
      </w:r>
    </w:p>
    <w:p w14:paraId="69788577" w14:textId="0A4B8BEC" w:rsidR="004A7765" w:rsidRDefault="004A7765" w:rsidP="006543A1">
      <w:pPr>
        <w:jc w:val="center"/>
      </w:pPr>
      <w:r>
        <w:rPr>
          <w:noProof/>
        </w:rPr>
        <w:drawing>
          <wp:inline distT="0" distB="0" distL="0" distR="0" wp14:anchorId="0F438B91" wp14:editId="0E6F5D14">
            <wp:extent cx="5760720" cy="455930"/>
            <wp:effectExtent l="0" t="0" r="5080" b="1270"/>
            <wp:docPr id="18235897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89794" name="Kép 1823589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5B5B" w14:textId="191CF559" w:rsidR="004A7765" w:rsidRDefault="004A7765" w:rsidP="00E74738">
      <w:pPr>
        <w:jc w:val="both"/>
      </w:pPr>
      <w:r>
        <w:t>Ezt a folyamatábrát az adathalmaz mellé mellékeli a weboldal, de ez egy nagyon leegyszerűsített, csak a leggyakoribb lépéseket leíró ábra. A feladatban az is volt a célom, hogy az itt nem szereplő eseményeket feltérképezzem.</w:t>
      </w:r>
    </w:p>
    <w:p w14:paraId="5215F17A" w14:textId="44811C83" w:rsidR="00391EAC" w:rsidRDefault="00391EAC" w:rsidP="00E74738">
      <w:pPr>
        <w:pStyle w:val="Cmsor2"/>
      </w:pPr>
      <w:r>
        <w:t>DFG</w:t>
      </w:r>
    </w:p>
    <w:p w14:paraId="4487F78B" w14:textId="6A60CFF6" w:rsidR="00391EAC" w:rsidRPr="00391EAC" w:rsidRDefault="00DA0C98" w:rsidP="006543A1">
      <w:pPr>
        <w:jc w:val="center"/>
      </w:pPr>
      <w:r>
        <w:rPr>
          <w:noProof/>
        </w:rPr>
        <w:drawing>
          <wp:inline distT="0" distB="0" distL="0" distR="0" wp14:anchorId="1F16F021" wp14:editId="7629398C">
            <wp:extent cx="8892540" cy="793750"/>
            <wp:effectExtent l="0" t="0" r="0" b="6350"/>
            <wp:docPr id="58231620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6206" name="Kép 582316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DF10" w14:textId="74EE459A" w:rsidR="00317E56" w:rsidRDefault="00317E56" w:rsidP="00317E56">
      <w:pPr>
        <w:jc w:val="both"/>
      </w:pPr>
      <w:r>
        <w:t xml:space="preserve">A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folows</w:t>
      </w:r>
      <w:proofErr w:type="spellEnd"/>
      <w:r>
        <w:t xml:space="preserve"> gráf nagyon pontosan szemlélteti az eredeti folyamatot és azonnal látszanak is rajta a további esemé</w:t>
      </w:r>
      <w:r w:rsidR="00BB232D">
        <w:t>n</w:t>
      </w:r>
      <w:r>
        <w:t>yek</w:t>
      </w:r>
      <w:r w:rsidR="001C1B84">
        <w:t>, a fő csomópontok teljesen m</w:t>
      </w:r>
      <w:r w:rsidR="00D907C8">
        <w:t>e</w:t>
      </w:r>
      <w:r w:rsidR="001C1B84">
        <w:t>gegyeznek.</w:t>
      </w:r>
    </w:p>
    <w:p w14:paraId="4D71E216" w14:textId="351D326B" w:rsidR="00600C02" w:rsidRDefault="00600C02" w:rsidP="00600C02">
      <w:pPr>
        <w:jc w:val="center"/>
      </w:pPr>
      <w:r>
        <w:rPr>
          <w:noProof/>
        </w:rPr>
        <w:lastRenderedPageBreak/>
        <w:drawing>
          <wp:inline distT="0" distB="0" distL="0" distR="0" wp14:anchorId="3C24042B" wp14:editId="54869E1B">
            <wp:extent cx="6287135" cy="5760720"/>
            <wp:effectExtent l="0" t="0" r="0" b="5080"/>
            <wp:docPr id="850996940" name="Kép 5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96940" name="Kép 5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119" w14:textId="7CE767D0" w:rsidR="00600C02" w:rsidRDefault="00600C02" w:rsidP="00600C02">
      <w:pPr>
        <w:jc w:val="both"/>
      </w:pPr>
      <w:r>
        <w:lastRenderedPageBreak/>
        <w:t xml:space="preserve">A </w:t>
      </w:r>
      <w:proofErr w:type="spellStart"/>
      <w:r>
        <w:t>heatmap</w:t>
      </w:r>
      <w:proofErr w:type="spellEnd"/>
      <w:r>
        <w:t xml:space="preserve"> elkészítésével ellenőriztem DFG átmeneteit és a számosságukat.</w:t>
      </w:r>
    </w:p>
    <w:p w14:paraId="68821C0D" w14:textId="065C7F3C" w:rsidR="007254E6" w:rsidRDefault="007254E6" w:rsidP="00E74738">
      <w:pPr>
        <w:pStyle w:val="Cmsor2"/>
      </w:pP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2779720" w14:textId="77777777" w:rsidR="000F0860" w:rsidRDefault="000F0860" w:rsidP="001D65CB">
      <w:pPr>
        <w:jc w:val="both"/>
      </w:pPr>
      <w:r>
        <w:t xml:space="preserve">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nagyon furcsa Petri-hálót kaptam, ami számomra nem tűnik áttekinthetőnek sem és helyesnek sem. Olyan, mintha két különálló folyamat lenne, amik közt nincs kapcsolat, ami természetesen nem valós.</w:t>
      </w:r>
    </w:p>
    <w:p w14:paraId="0418591E" w14:textId="5DDCDC68" w:rsidR="007254E6" w:rsidRDefault="00094537" w:rsidP="003365E2">
      <w:pPr>
        <w:jc w:val="center"/>
      </w:pPr>
      <w:r>
        <w:rPr>
          <w:noProof/>
        </w:rPr>
        <w:drawing>
          <wp:inline distT="0" distB="0" distL="0" distR="0" wp14:anchorId="7D007757" wp14:editId="66F0E274">
            <wp:extent cx="8892540" cy="1694815"/>
            <wp:effectExtent l="0" t="0" r="0" b="0"/>
            <wp:docPr id="1937307878" name="Kép 4" descr="A képen diagram, sor, vázlat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7878" name="Kép 4" descr="A képen diagram, sor, vázlat, fehé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EB8" w14:textId="53FA32CB" w:rsidR="000F0860" w:rsidRDefault="000F0860" w:rsidP="001D65CB">
      <w:pPr>
        <w:jc w:val="both"/>
      </w:pPr>
      <w:r>
        <w:t>A következő ábrán már az átmenetek száma is látszik, de nem jutottam vele közelebb a megoldáshoz, hogy miért tűnik helytelennek.</w:t>
      </w:r>
    </w:p>
    <w:p w14:paraId="50E63B4C" w14:textId="60ED5A53" w:rsidR="00E951E5" w:rsidRDefault="00E951E5" w:rsidP="003365E2">
      <w:pPr>
        <w:jc w:val="center"/>
      </w:pPr>
      <w:r>
        <w:rPr>
          <w:noProof/>
        </w:rPr>
        <w:drawing>
          <wp:inline distT="0" distB="0" distL="0" distR="0" wp14:anchorId="1ED2294B" wp14:editId="4D02DD74">
            <wp:extent cx="8892540" cy="1109345"/>
            <wp:effectExtent l="0" t="0" r="0" b="0"/>
            <wp:docPr id="447089102" name="Kép 6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9102" name="Kép 6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EF9" w14:textId="77777777" w:rsidR="003365E2" w:rsidRDefault="003365E2">
      <w:r>
        <w:br w:type="page"/>
      </w:r>
    </w:p>
    <w:p w14:paraId="29632B42" w14:textId="4D9028E1" w:rsidR="004B057B" w:rsidRDefault="004B057B" w:rsidP="004B057B">
      <w:r>
        <w:lastRenderedPageBreak/>
        <w:t xml:space="preserve">Összehasonlítottam az AM </w:t>
      </w:r>
      <w:proofErr w:type="spellStart"/>
      <w:r>
        <w:t>footprint</w:t>
      </w:r>
      <w:proofErr w:type="spellEnd"/>
      <w:r>
        <w:t xml:space="preserve"> és a DFG </w:t>
      </w:r>
      <w:proofErr w:type="spellStart"/>
      <w:r>
        <w:t>footprintet</w:t>
      </w:r>
      <w:proofErr w:type="spellEnd"/>
      <w:r>
        <w:t xml:space="preserve"> is, de ez sem vezetett megoldáshoz.</w:t>
      </w:r>
    </w:p>
    <w:p w14:paraId="6A4B152A" w14:textId="77777777" w:rsidR="003365E2" w:rsidRDefault="003365E2" w:rsidP="003365E2"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footprint</w:t>
      </w:r>
      <w:proofErr w:type="spellEnd"/>
    </w:p>
    <w:p w14:paraId="5F051F10" w14:textId="3A562B4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6C757FA" wp14:editId="46D5AD8A">
            <wp:extent cx="8892540" cy="1848485"/>
            <wp:effectExtent l="0" t="0" r="0" b="5715"/>
            <wp:docPr id="1443269748" name="Kép 7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9748" name="Kép 7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899" w14:textId="77777777" w:rsidR="003365E2" w:rsidRDefault="003365E2" w:rsidP="003365E2">
      <w:r>
        <w:t xml:space="preserve">DFG </w:t>
      </w:r>
      <w:proofErr w:type="spellStart"/>
      <w:r>
        <w:t>footprint</w:t>
      </w:r>
      <w:proofErr w:type="spellEnd"/>
    </w:p>
    <w:p w14:paraId="2C3E3709" w14:textId="3B2F28A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B37B071" wp14:editId="339DC685">
            <wp:extent cx="8892540" cy="1848485"/>
            <wp:effectExtent l="0" t="0" r="0" b="5715"/>
            <wp:docPr id="105802858" name="Kép 8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858" name="Kép 8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0F5" w14:textId="77777777" w:rsidR="00F017C2" w:rsidRDefault="00F017C2">
      <w:r>
        <w:br w:type="page"/>
      </w:r>
    </w:p>
    <w:p w14:paraId="568D0D7F" w14:textId="492F41C3" w:rsidR="00DA4E60" w:rsidRDefault="00F017C2" w:rsidP="00F017C2">
      <w:pPr>
        <w:pStyle w:val="Cmsor2"/>
      </w:pPr>
      <w:proofErr w:type="spellStart"/>
      <w:r>
        <w:lastRenderedPageBreak/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A4BB475" w14:textId="76727211" w:rsidR="00D61819" w:rsidRDefault="00D61819" w:rsidP="001D65CB">
      <w:pPr>
        <w:jc w:val="both"/>
        <w:rPr>
          <w:lang w:eastAsia="hu-HU"/>
        </w:rPr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-re készült Petri-háló eredményei már sokkal meggyőzőbbek voltak, egy folyamatot ábrázolnak, nincs kétrészre szakadva és a sorrend is megfelelő. </w:t>
      </w:r>
      <w:r w:rsidRPr="00D61819">
        <w:rPr>
          <w:lang w:eastAsia="hu-HU"/>
        </w:rPr>
        <w:t xml:space="preserve">A Petri-hálóban a fekete téglalapok (telített átmenetek) általában láthatatlan átmeneteket jelölnek, amelyeket az </w:t>
      </w:r>
      <w:proofErr w:type="spellStart"/>
      <w:r w:rsidR="00544904">
        <w:rPr>
          <w:lang w:eastAsia="hu-HU"/>
        </w:rPr>
        <w:t>i</w:t>
      </w:r>
      <w:r w:rsidRPr="00D61819">
        <w:rPr>
          <w:lang w:eastAsia="hu-HU"/>
        </w:rPr>
        <w:t>nductive</w:t>
      </w:r>
      <w:proofErr w:type="spellEnd"/>
      <w:r w:rsidRPr="00D61819">
        <w:rPr>
          <w:lang w:eastAsia="hu-HU"/>
        </w:rPr>
        <w:t xml:space="preserve"> </w:t>
      </w:r>
      <w:proofErr w:type="spellStart"/>
      <w:r w:rsidR="00544904">
        <w:rPr>
          <w:lang w:eastAsia="hu-HU"/>
        </w:rPr>
        <w:t>m</w:t>
      </w:r>
      <w:r w:rsidRPr="00D61819">
        <w:rPr>
          <w:lang w:eastAsia="hu-HU"/>
        </w:rPr>
        <w:t>iner</w:t>
      </w:r>
      <w:proofErr w:type="spellEnd"/>
      <w:r w:rsidRPr="00D61819">
        <w:rPr>
          <w:lang w:eastAsia="hu-HU"/>
        </w:rPr>
        <w:t xml:space="preserve"> algoritmus vezet be a folyamatstruktúra modellezése során. Ezek az átmenetek nem megfigyelhető tevékenységek az eseménynaplóban, hanem a vezérlési folyamat logikáját segítik.</w:t>
      </w:r>
    </w:p>
    <w:p w14:paraId="4A92AF9B" w14:textId="3B928DD5" w:rsidR="00D61819" w:rsidRDefault="00D61819" w:rsidP="00D61819">
      <w:pPr>
        <w:jc w:val="center"/>
      </w:pPr>
      <w:r>
        <w:rPr>
          <w:noProof/>
        </w:rPr>
        <w:drawing>
          <wp:inline distT="0" distB="0" distL="0" distR="0" wp14:anchorId="0057E93E" wp14:editId="0FAB2457">
            <wp:extent cx="8892540" cy="617855"/>
            <wp:effectExtent l="0" t="0" r="0" b="4445"/>
            <wp:docPr id="209516911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9112" name="Kép 209516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200" w14:textId="17ED9F55" w:rsidR="001D65CB" w:rsidRDefault="001D65CB" w:rsidP="001D65CB">
      <w:pPr>
        <w:jc w:val="both"/>
      </w:pPr>
      <w:r>
        <w:t>Elkészítettem a BPMN ábráját is a folyamatnak, ami szintén helyes, pontosnak tűnik.</w:t>
      </w:r>
    </w:p>
    <w:p w14:paraId="1220E4EA" w14:textId="364215FB" w:rsidR="001D65CB" w:rsidRDefault="001D65CB" w:rsidP="001D65CB">
      <w:pPr>
        <w:jc w:val="both"/>
      </w:pPr>
      <w:r>
        <w:rPr>
          <w:noProof/>
        </w:rPr>
        <w:drawing>
          <wp:inline distT="0" distB="0" distL="0" distR="0" wp14:anchorId="20521DCB" wp14:editId="33D6BA5B">
            <wp:extent cx="8892540" cy="491490"/>
            <wp:effectExtent l="0" t="0" r="0" b="3810"/>
            <wp:docPr id="199925324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3240" name="Kép 19992532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9D5B" w14:textId="77777777" w:rsidR="00E34947" w:rsidRDefault="00E3494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4065C2E" w14:textId="1EAE9B04" w:rsidR="00540323" w:rsidRDefault="00540323" w:rsidP="00540323">
      <w:pPr>
        <w:pStyle w:val="Cmsor2"/>
      </w:pPr>
      <w:proofErr w:type="spellStart"/>
      <w:r>
        <w:lastRenderedPageBreak/>
        <w:t>Heuristic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16A73285" w14:textId="20F81389" w:rsidR="00540323" w:rsidRDefault="00540323" w:rsidP="001D65CB">
      <w:pPr>
        <w:jc w:val="both"/>
      </w:pPr>
      <w:r>
        <w:t xml:space="preserve">A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először elkészítettem a heurisztikus hálót több különböző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tresholddal</w:t>
      </w:r>
      <w:proofErr w:type="spellEnd"/>
      <w:r w:rsidR="00AB26D7">
        <w:t xml:space="preserve"> (0.25, 0.5, 0.75, 0.99)</w:t>
      </w:r>
      <w:r>
        <w:t>.</w:t>
      </w:r>
      <w:r w:rsidR="00AB26D7">
        <w:t xml:space="preserve"> Ezek nem mutatnak különbséget, az ábrák megegyeznek.</w:t>
      </w:r>
      <w:r w:rsidR="00B43100">
        <w:t xml:space="preserve"> Ennek az lehet az oka, hogy az adatok nem hiányosak vagy hibásak, a folyamatokban nincs zaj, </w:t>
      </w:r>
      <w:r w:rsidR="00776E32">
        <w:t>minden eseménynek van elődje és utódja, nincsenek ciklusok és tulajdonképpen a folyamat egyszerű</w:t>
      </w:r>
      <w:r w:rsidR="00B43100">
        <w:t>.</w:t>
      </w:r>
    </w:p>
    <w:p w14:paraId="652D813F" w14:textId="0755A8C6" w:rsidR="00540323" w:rsidRDefault="00AB26D7" w:rsidP="001D65CB">
      <w:pPr>
        <w:jc w:val="both"/>
      </w:pPr>
      <w:r>
        <w:rPr>
          <w:noProof/>
        </w:rPr>
        <w:drawing>
          <wp:inline distT="0" distB="0" distL="0" distR="0" wp14:anchorId="29E3D46F" wp14:editId="52A636D5">
            <wp:extent cx="2131200" cy="4500000"/>
            <wp:effectExtent l="0" t="0" r="2540" b="0"/>
            <wp:docPr id="900970329" name="Kép 15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0329" name="Kép 15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F608" wp14:editId="51EB804F">
            <wp:extent cx="2131200" cy="4500000"/>
            <wp:effectExtent l="0" t="0" r="2540" b="0"/>
            <wp:docPr id="1596037382" name="Kép 16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7382" name="Kép 16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658ED" wp14:editId="72E18D02">
            <wp:extent cx="2131200" cy="4500000"/>
            <wp:effectExtent l="0" t="0" r="2540" b="0"/>
            <wp:docPr id="1260027922" name="Kép 17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27922" name="Kép 17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5771" wp14:editId="167A74DA">
            <wp:extent cx="2131200" cy="4500000"/>
            <wp:effectExtent l="0" t="0" r="2540" b="0"/>
            <wp:docPr id="945918824" name="Kép 18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8824" name="Kép 18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197" w14:textId="24ABC8DD" w:rsidR="00540323" w:rsidRDefault="00600EA9" w:rsidP="001D65CB">
      <w:pPr>
        <w:jc w:val="both"/>
      </w:pPr>
      <w:r>
        <w:lastRenderedPageBreak/>
        <w:t xml:space="preserve">Ezek után elkészítettem különböző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count-al</w:t>
      </w:r>
      <w:proofErr w:type="spellEnd"/>
      <w:r>
        <w:t xml:space="preserve"> (1000, 5000, 10000, 25000).</w:t>
      </w:r>
      <w:r w:rsidR="009270A0">
        <w:t xml:space="preserve"> Itt az elvárt eredményt kaptam, a </w:t>
      </w:r>
      <w:proofErr w:type="spellStart"/>
      <w:r w:rsidR="009270A0">
        <w:t>mac</w:t>
      </w:r>
      <w:proofErr w:type="spellEnd"/>
      <w:r w:rsidR="009270A0">
        <w:t xml:space="preserve"> növelésével az ábrán megjelenő események száma csökken, de az ábrák végig helyesek maradnak.</w:t>
      </w:r>
    </w:p>
    <w:p w14:paraId="3A394674" w14:textId="2F105151" w:rsidR="00540323" w:rsidRDefault="00600EA9" w:rsidP="00F439B2">
      <w:pPr>
        <w:jc w:val="center"/>
      </w:pPr>
      <w:r>
        <w:rPr>
          <w:noProof/>
        </w:rPr>
        <w:drawing>
          <wp:inline distT="0" distB="0" distL="0" distR="0" wp14:anchorId="586E8C0B" wp14:editId="1AFB3E0C">
            <wp:extent cx="3192905" cy="4499359"/>
            <wp:effectExtent l="0" t="0" r="0" b="0"/>
            <wp:docPr id="1418799126" name="Kép 20" descr="A képen diagram, rajz, clipart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9126" name="Kép 20" descr="A képen diagram, rajz, clipart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99" cy="4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A1B4D" wp14:editId="4137F693">
            <wp:extent cx="2379600" cy="4500000"/>
            <wp:effectExtent l="0" t="0" r="0" b="0"/>
            <wp:docPr id="1205391198" name="Kép 19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1198" name="Kép 19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C37F6" wp14:editId="032DD0AD">
            <wp:extent cx="1774800" cy="4500000"/>
            <wp:effectExtent l="0" t="0" r="3810" b="0"/>
            <wp:docPr id="1190168974" name="Kép 2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8974" name="Kép 2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C6A0B" wp14:editId="78522A4D">
            <wp:extent cx="1533600" cy="4500000"/>
            <wp:effectExtent l="0" t="0" r="3175" b="0"/>
            <wp:docPr id="909857186" name="Kép 22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7186" name="Kép 22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FAF" w14:textId="3105CB11" w:rsidR="00540323" w:rsidRDefault="0016243B" w:rsidP="0016243B">
      <w:r>
        <w:t>Mac = 25000 értéknél gyakorlatilag pontosan visszakaptam azt az ábrát, amit az adathalmazhoz melléklenek, ezen csak egyetlen plusz átmenet van (</w:t>
      </w:r>
      <w:proofErr w:type="spellStart"/>
      <w:r>
        <w:t>Claim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 -&gt;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closure</w:t>
      </w:r>
      <w:proofErr w:type="spellEnd"/>
      <w:r>
        <w:t>).</w:t>
      </w:r>
    </w:p>
    <w:p w14:paraId="06EE8523" w14:textId="1759E93D" w:rsidR="00540323" w:rsidRDefault="00F439B2" w:rsidP="001D65CB">
      <w:pPr>
        <w:jc w:val="both"/>
      </w:pPr>
      <w:r>
        <w:lastRenderedPageBreak/>
        <w:t xml:space="preserve">Ugyanezt a vizsgálatot elvégeztem a min </w:t>
      </w:r>
      <w:proofErr w:type="spellStart"/>
      <w:r>
        <w:t>dfg</w:t>
      </w:r>
      <w:proofErr w:type="spellEnd"/>
      <w:r>
        <w:t xml:space="preserve"> segítségével is (1000, 5000, 10000, 25000), ennek eredménye is vártnak megfelelően alakult</w:t>
      </w:r>
      <w:r w:rsidR="00A9368F">
        <w:t>, tehát a gráf egyre kevesebb eseményt tartalmaz és a végén szintén előállt a már ismert folyamat.</w:t>
      </w:r>
    </w:p>
    <w:p w14:paraId="4508E654" w14:textId="0E512AB8" w:rsidR="00F439B2" w:rsidRDefault="00F439B2" w:rsidP="00F439B2">
      <w:pPr>
        <w:jc w:val="center"/>
      </w:pPr>
      <w:r>
        <w:rPr>
          <w:noProof/>
        </w:rPr>
        <w:drawing>
          <wp:inline distT="0" distB="0" distL="0" distR="0" wp14:anchorId="54257C14" wp14:editId="22809BD3">
            <wp:extent cx="2667600" cy="5040000"/>
            <wp:effectExtent l="0" t="0" r="0" b="1905"/>
            <wp:docPr id="1030847137" name="Kép 23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7137" name="Kép 23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790E8" wp14:editId="1E13CAA7">
            <wp:extent cx="2444400" cy="5040000"/>
            <wp:effectExtent l="0" t="0" r="0" b="1905"/>
            <wp:docPr id="1046217275" name="Kép 24" descr="A képen diagram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17275" name="Kép 24" descr="A képen diagram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C991" wp14:editId="15489F4B">
            <wp:extent cx="1656000" cy="5040000"/>
            <wp:effectExtent l="0" t="0" r="0" b="1905"/>
            <wp:docPr id="1260178632" name="Kép 25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8632" name="Kép 25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082A0" wp14:editId="4F5D05B6">
            <wp:extent cx="1162800" cy="5040000"/>
            <wp:effectExtent l="0" t="0" r="5715" b="1905"/>
            <wp:docPr id="1146583354" name="Kép 26" descr="A képen szöveg, képernyőkép, tervezés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3354" name="Kép 26" descr="A képen szöveg, képernyőkép, tervezés, nyugta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CA70" w14:textId="56BFFEA3" w:rsidR="00F439B2" w:rsidRDefault="00BA4E02" w:rsidP="001D65CB">
      <w:pPr>
        <w:jc w:val="both"/>
      </w:pPr>
      <w:r>
        <w:lastRenderedPageBreak/>
        <w:t xml:space="preserve">Végül a </w:t>
      </w:r>
      <w:proofErr w:type="spellStart"/>
      <w:r>
        <w:t>dth</w:t>
      </w:r>
      <w:proofErr w:type="spellEnd"/>
      <w:r>
        <w:t>=0.5 (</w:t>
      </w:r>
      <w:proofErr w:type="spellStart"/>
      <w:r>
        <w:t>alapérelmezet</w:t>
      </w:r>
      <w:proofErr w:type="spellEnd"/>
      <w:r>
        <w:t>) érték mellet az alábbi Petri-hálót állítottam elő.</w:t>
      </w:r>
    </w:p>
    <w:p w14:paraId="5C850DF9" w14:textId="03582CDC" w:rsidR="00BA4E02" w:rsidRDefault="00BA4E02" w:rsidP="001D65CB">
      <w:pPr>
        <w:jc w:val="both"/>
      </w:pPr>
      <w:r>
        <w:rPr>
          <w:noProof/>
        </w:rPr>
        <w:drawing>
          <wp:inline distT="0" distB="0" distL="0" distR="0" wp14:anchorId="68BDA30D" wp14:editId="68B8D177">
            <wp:extent cx="8892540" cy="737870"/>
            <wp:effectExtent l="0" t="0" r="0" b="0"/>
            <wp:docPr id="1701097763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7763" name="Kép 17010977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8D2" w14:textId="77777777" w:rsidR="005F746C" w:rsidRDefault="003F6713" w:rsidP="001D65CB">
      <w:pPr>
        <w:jc w:val="both"/>
        <w:sectPr w:rsidR="005F746C" w:rsidSect="00DA0C9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minerhez</w:t>
      </w:r>
      <w:proofErr w:type="spellEnd"/>
      <w:r>
        <w:t xml:space="preserve"> képest kevesebb telített átmenet jelenik meg a képen, így számomra ez áttekinthetőbbnek tűnik, de ettől eltekintve nagyon hasonlít arra.</w:t>
      </w:r>
    </w:p>
    <w:p w14:paraId="227CAE1F" w14:textId="04FEE02A" w:rsidR="00F439B2" w:rsidRDefault="00ED21F2" w:rsidP="00DF6989">
      <w:pPr>
        <w:pStyle w:val="Cmsor2"/>
      </w:pPr>
      <w:r>
        <w:lastRenderedPageBreak/>
        <w:t>Az egyes módszerek k</w:t>
      </w:r>
      <w:r w:rsidR="00DF6989">
        <w:t>iértékelés</w:t>
      </w:r>
      <w:r>
        <w:t>e</w:t>
      </w:r>
    </w:p>
    <w:p w14:paraId="36D968BD" w14:textId="7B0FC275" w:rsidR="00DF6989" w:rsidRDefault="00DF6989" w:rsidP="001D65CB">
      <w:pPr>
        <w:jc w:val="both"/>
      </w:pPr>
      <w:r>
        <w:t>A fentiek kiértékelésére az alábbi mátrixot készítettem.</w:t>
      </w:r>
    </w:p>
    <w:p w14:paraId="7A14AD6F" w14:textId="0334156D" w:rsidR="00DF6989" w:rsidRDefault="00DF6989" w:rsidP="00DF6989">
      <w:pPr>
        <w:jc w:val="center"/>
      </w:pPr>
      <w:r>
        <w:rPr>
          <w:noProof/>
        </w:rPr>
        <w:drawing>
          <wp:inline distT="0" distB="0" distL="0" distR="0" wp14:anchorId="0026A62E" wp14:editId="678A4B26">
            <wp:extent cx="3314340" cy="2653259"/>
            <wp:effectExtent l="0" t="0" r="635" b="1270"/>
            <wp:docPr id="882249944" name="Kép 28" descr="A képen szöveg, képernyőkép, szám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9944" name="Kép 28" descr="A képen szöveg, képernyőkép, szám, Téglalap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43" cy="27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D772" w14:textId="463DF4CA" w:rsidR="00F439B2" w:rsidRDefault="002D4D94" w:rsidP="001D65CB">
      <w:pPr>
        <w:jc w:val="both"/>
      </w:pPr>
      <w:r>
        <w:t xml:space="preserve">Az ábrán 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precisionje</w:t>
      </w:r>
      <w:proofErr w:type="spellEnd"/>
      <w:r>
        <w:t xml:space="preserve"> nekem nagyon alacsony érték (a log és a modell viselkedése nagyon eltér), és gondolom ennek köszönhető az, hogy a </w:t>
      </w:r>
      <w:proofErr w:type="spellStart"/>
      <w:r>
        <w:t>generalization</w:t>
      </w:r>
      <w:proofErr w:type="spellEnd"/>
      <w:r>
        <w:t xml:space="preserve"> értéke magas (a modell által leírt lehetséges, várható viselkedések).</w:t>
      </w:r>
      <w:r w:rsidR="009B7689">
        <w:t xml:space="preserve"> A </w:t>
      </w:r>
      <w:proofErr w:type="spellStart"/>
      <w:r w:rsidR="009B7689">
        <w:t>fitness</w:t>
      </w:r>
      <w:proofErr w:type="spellEnd"/>
      <w:r w:rsidR="009B7689">
        <w:t xml:space="preserve"> értéke is a legalacsonyabb (kevésbé fedi le a modell a naplóban megfigyelhető eseményeket). Figyelembe véve, hogy a Petri-hálója sem sikerült egyértelműen értelmezhetőre én ezt a modellt ennél az adathalmaznál nem használnám.</w:t>
      </w:r>
    </w:p>
    <w:p w14:paraId="326940FA" w14:textId="21DA13C9" w:rsidR="00F439B2" w:rsidRDefault="009B7689" w:rsidP="001D65CB">
      <w:pPr>
        <w:jc w:val="both"/>
      </w:pPr>
      <w:r>
        <w:t xml:space="preserve">Érdekes még az </w:t>
      </w:r>
      <w:proofErr w:type="spellStart"/>
      <w:r>
        <w:t>inductive</w:t>
      </w:r>
      <w:proofErr w:type="spellEnd"/>
      <w:r>
        <w:t xml:space="preserve"> modell 1-es </w:t>
      </w:r>
      <w:proofErr w:type="spellStart"/>
      <w:r>
        <w:t>fitness</w:t>
      </w:r>
      <w:proofErr w:type="spellEnd"/>
      <w:r>
        <w:t xml:space="preserve"> értéke (teljes mértékben lefedi a modell a naplóban megfigyelt eseményeket).</w:t>
      </w:r>
    </w:p>
    <w:p w14:paraId="199DC655" w14:textId="06C86453" w:rsidR="009B7689" w:rsidRDefault="009B7689" w:rsidP="001D65CB">
      <w:pPr>
        <w:jc w:val="both"/>
      </w:pPr>
      <w:r>
        <w:t xml:space="preserve">Én mégis ebben az adott esetben a </w:t>
      </w:r>
      <w:proofErr w:type="spellStart"/>
      <w:r>
        <w:t>heuristic</w:t>
      </w:r>
      <w:proofErr w:type="spellEnd"/>
      <w:r>
        <w:t xml:space="preserve"> modell-t alkalmaznám, annak bár </w:t>
      </w:r>
      <w:proofErr w:type="spellStart"/>
      <w:r>
        <w:t>alcsonyabb</w:t>
      </w:r>
      <w:proofErr w:type="spellEnd"/>
      <w:r>
        <w:t xml:space="preserve"> a </w:t>
      </w:r>
      <w:proofErr w:type="spellStart"/>
      <w:r>
        <w:t>fitness</w:t>
      </w:r>
      <w:proofErr w:type="spellEnd"/>
      <w:r>
        <w:t xml:space="preserve"> értéke, de a </w:t>
      </w:r>
      <w:proofErr w:type="spellStart"/>
      <w:r>
        <w:t>precision</w:t>
      </w:r>
      <w:proofErr w:type="spellEnd"/>
      <w:r>
        <w:t xml:space="preserve"> </w:t>
      </w:r>
      <w:r w:rsidR="00127E6A">
        <w:t xml:space="preserve">értéke jelentősen </w:t>
      </w:r>
      <w:r>
        <w:t xml:space="preserve">magasabb, egyszerűbb a modell és a </w:t>
      </w:r>
      <w:proofErr w:type="spellStart"/>
      <w:r>
        <w:t>generalization</w:t>
      </w:r>
      <w:proofErr w:type="spellEnd"/>
      <w:r>
        <w:t xml:space="preserve"> értéke hasonlóan magas.</w:t>
      </w:r>
    </w:p>
    <w:p w14:paraId="60C86BC7" w14:textId="0F0B8A38" w:rsidR="00D02138" w:rsidRDefault="00D02138">
      <w:r>
        <w:br w:type="page"/>
      </w:r>
    </w:p>
    <w:p w14:paraId="48C24788" w14:textId="298627AA" w:rsidR="00540323" w:rsidRDefault="00793003" w:rsidP="00FB0058">
      <w:pPr>
        <w:pStyle w:val="Cmsor2"/>
      </w:pPr>
      <w:r>
        <w:lastRenderedPageBreak/>
        <w:t>Folyamat bányászat</w:t>
      </w:r>
    </w:p>
    <w:p w14:paraId="65A14F57" w14:textId="2C363C75" w:rsidR="00793003" w:rsidRDefault="00793003" w:rsidP="001D65CB">
      <w:pPr>
        <w:jc w:val="both"/>
      </w:pPr>
      <w:r>
        <w:t xml:space="preserve">Azt vizsgáltam, hogy a különböző algoritmusok esetében hogyan befolyásolja a minimum </w:t>
      </w:r>
      <w:proofErr w:type="spellStart"/>
      <w:r>
        <w:t>support</w:t>
      </w:r>
      <w:proofErr w:type="spellEnd"/>
      <w:r>
        <w:t xml:space="preserve"> értéke az eredményeket.</w:t>
      </w:r>
    </w:p>
    <w:p w14:paraId="07422039" w14:textId="45FE8430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50220472" wp14:editId="5A0C6D9B">
            <wp:extent cx="3362400" cy="2520000"/>
            <wp:effectExtent l="0" t="0" r="3175" b="0"/>
            <wp:docPr id="1690786352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6352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4AF" w14:textId="2B86F321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7329FF7E" wp14:editId="29D5B0BF">
            <wp:extent cx="3362400" cy="2520000"/>
            <wp:effectExtent l="0" t="0" r="3175" b="0"/>
            <wp:docPr id="566793022" name="Kép 2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93022" name="Kép 2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77A" w14:textId="0066DEA4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0577E3EB" wp14:editId="05EA5646">
            <wp:extent cx="3362400" cy="2520000"/>
            <wp:effectExtent l="0" t="0" r="3175" b="0"/>
            <wp:docPr id="517127462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27462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600" w:rsidSect="005F74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E8C59" w14:textId="77777777" w:rsidR="00A65C20" w:rsidRDefault="00A65C20" w:rsidP="0093221C">
      <w:pPr>
        <w:spacing w:after="0" w:line="240" w:lineRule="auto"/>
      </w:pPr>
      <w:r>
        <w:separator/>
      </w:r>
    </w:p>
  </w:endnote>
  <w:endnote w:type="continuationSeparator" w:id="0">
    <w:p w14:paraId="2829869F" w14:textId="77777777" w:rsidR="00A65C20" w:rsidRDefault="00A65C20" w:rsidP="00932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675502797"/>
      <w:docPartObj>
        <w:docPartGallery w:val="Page Numbers (Bottom of Page)"/>
        <w:docPartUnique/>
      </w:docPartObj>
    </w:sdtPr>
    <w:sdtContent>
      <w:p w14:paraId="26D6EED7" w14:textId="67C4152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3560A53" w14:textId="77777777" w:rsidR="0093221C" w:rsidRDefault="0093221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476418024"/>
      <w:docPartObj>
        <w:docPartGallery w:val="Page Numbers (Bottom of Page)"/>
        <w:docPartUnique/>
      </w:docPartObj>
    </w:sdtPr>
    <w:sdtContent>
      <w:p w14:paraId="60401523" w14:textId="2581597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46A5C33F" w14:textId="77777777" w:rsidR="0093221C" w:rsidRDefault="0093221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3BC66" w14:textId="77777777" w:rsidR="00A65C20" w:rsidRDefault="00A65C20" w:rsidP="0093221C">
      <w:pPr>
        <w:spacing w:after="0" w:line="240" w:lineRule="auto"/>
      </w:pPr>
      <w:r>
        <w:separator/>
      </w:r>
    </w:p>
  </w:footnote>
  <w:footnote w:type="continuationSeparator" w:id="0">
    <w:p w14:paraId="30100EB5" w14:textId="77777777" w:rsidR="00A65C20" w:rsidRDefault="00A65C20" w:rsidP="009322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3F"/>
    <w:rsid w:val="000170AA"/>
    <w:rsid w:val="000220D3"/>
    <w:rsid w:val="000241DF"/>
    <w:rsid w:val="00024D16"/>
    <w:rsid w:val="00025118"/>
    <w:rsid w:val="00026DB8"/>
    <w:rsid w:val="00070179"/>
    <w:rsid w:val="000766B7"/>
    <w:rsid w:val="00083442"/>
    <w:rsid w:val="0009096C"/>
    <w:rsid w:val="00094537"/>
    <w:rsid w:val="000A2B5A"/>
    <w:rsid w:val="000B3820"/>
    <w:rsid w:val="000B4024"/>
    <w:rsid w:val="000C076D"/>
    <w:rsid w:val="000E3FB8"/>
    <w:rsid w:val="000F0860"/>
    <w:rsid w:val="000F3CF2"/>
    <w:rsid w:val="001142F0"/>
    <w:rsid w:val="001160FF"/>
    <w:rsid w:val="00121F5A"/>
    <w:rsid w:val="00127E6A"/>
    <w:rsid w:val="00135882"/>
    <w:rsid w:val="0014205D"/>
    <w:rsid w:val="0014359B"/>
    <w:rsid w:val="0016243B"/>
    <w:rsid w:val="00187728"/>
    <w:rsid w:val="00195A30"/>
    <w:rsid w:val="001A17D1"/>
    <w:rsid w:val="001B0B95"/>
    <w:rsid w:val="001C1B84"/>
    <w:rsid w:val="001D65CB"/>
    <w:rsid w:val="001F43ED"/>
    <w:rsid w:val="00205405"/>
    <w:rsid w:val="00215CD2"/>
    <w:rsid w:val="002239F2"/>
    <w:rsid w:val="00231DCC"/>
    <w:rsid w:val="00236819"/>
    <w:rsid w:val="00263B80"/>
    <w:rsid w:val="0026723A"/>
    <w:rsid w:val="002751F4"/>
    <w:rsid w:val="00280C46"/>
    <w:rsid w:val="00287C86"/>
    <w:rsid w:val="00287F0E"/>
    <w:rsid w:val="00291FC4"/>
    <w:rsid w:val="0029377C"/>
    <w:rsid w:val="002968CA"/>
    <w:rsid w:val="002A09D1"/>
    <w:rsid w:val="002C1CD2"/>
    <w:rsid w:val="002C4641"/>
    <w:rsid w:val="002D4D94"/>
    <w:rsid w:val="002F3B60"/>
    <w:rsid w:val="002F3D7A"/>
    <w:rsid w:val="00304C4F"/>
    <w:rsid w:val="003116DF"/>
    <w:rsid w:val="003140E6"/>
    <w:rsid w:val="00317E56"/>
    <w:rsid w:val="00320C1E"/>
    <w:rsid w:val="003365E2"/>
    <w:rsid w:val="00340EF8"/>
    <w:rsid w:val="003435F8"/>
    <w:rsid w:val="0034671D"/>
    <w:rsid w:val="003528B2"/>
    <w:rsid w:val="0037261E"/>
    <w:rsid w:val="00376C84"/>
    <w:rsid w:val="0038701D"/>
    <w:rsid w:val="00391EAC"/>
    <w:rsid w:val="003A434C"/>
    <w:rsid w:val="003E5BC4"/>
    <w:rsid w:val="003F6713"/>
    <w:rsid w:val="003F6F05"/>
    <w:rsid w:val="00403D8F"/>
    <w:rsid w:val="00407D18"/>
    <w:rsid w:val="00413C44"/>
    <w:rsid w:val="004242E3"/>
    <w:rsid w:val="00443509"/>
    <w:rsid w:val="00444991"/>
    <w:rsid w:val="00452A90"/>
    <w:rsid w:val="00453ECA"/>
    <w:rsid w:val="00471122"/>
    <w:rsid w:val="00492A01"/>
    <w:rsid w:val="004A0347"/>
    <w:rsid w:val="004A7765"/>
    <w:rsid w:val="004B057B"/>
    <w:rsid w:val="004C71B6"/>
    <w:rsid w:val="004D7F4E"/>
    <w:rsid w:val="004E2194"/>
    <w:rsid w:val="00506C34"/>
    <w:rsid w:val="00522A02"/>
    <w:rsid w:val="005379B4"/>
    <w:rsid w:val="00540323"/>
    <w:rsid w:val="00544904"/>
    <w:rsid w:val="005B5790"/>
    <w:rsid w:val="005D0EA1"/>
    <w:rsid w:val="005D1B7F"/>
    <w:rsid w:val="005E2537"/>
    <w:rsid w:val="005E518E"/>
    <w:rsid w:val="005E7E71"/>
    <w:rsid w:val="005F746C"/>
    <w:rsid w:val="00600C02"/>
    <w:rsid w:val="00600EA9"/>
    <w:rsid w:val="00626F00"/>
    <w:rsid w:val="0063344A"/>
    <w:rsid w:val="00634279"/>
    <w:rsid w:val="006432E4"/>
    <w:rsid w:val="006543A1"/>
    <w:rsid w:val="00654F82"/>
    <w:rsid w:val="006625AD"/>
    <w:rsid w:val="006674BB"/>
    <w:rsid w:val="0067070B"/>
    <w:rsid w:val="006923C7"/>
    <w:rsid w:val="006970C9"/>
    <w:rsid w:val="006F3567"/>
    <w:rsid w:val="007254E6"/>
    <w:rsid w:val="007470BE"/>
    <w:rsid w:val="00771FC0"/>
    <w:rsid w:val="00776E32"/>
    <w:rsid w:val="00777A94"/>
    <w:rsid w:val="00780FAD"/>
    <w:rsid w:val="00793003"/>
    <w:rsid w:val="007A28D6"/>
    <w:rsid w:val="007E2831"/>
    <w:rsid w:val="00800A65"/>
    <w:rsid w:val="00823379"/>
    <w:rsid w:val="00874AEE"/>
    <w:rsid w:val="00880FBE"/>
    <w:rsid w:val="00882F2D"/>
    <w:rsid w:val="008979DA"/>
    <w:rsid w:val="008A0B28"/>
    <w:rsid w:val="008C3D69"/>
    <w:rsid w:val="008C79CD"/>
    <w:rsid w:val="008D79E1"/>
    <w:rsid w:val="00904483"/>
    <w:rsid w:val="00904DBE"/>
    <w:rsid w:val="0091227D"/>
    <w:rsid w:val="00915E51"/>
    <w:rsid w:val="009270A0"/>
    <w:rsid w:val="00927A0E"/>
    <w:rsid w:val="0093221C"/>
    <w:rsid w:val="0094046F"/>
    <w:rsid w:val="00940EBF"/>
    <w:rsid w:val="00947704"/>
    <w:rsid w:val="00955169"/>
    <w:rsid w:val="0096635C"/>
    <w:rsid w:val="00967753"/>
    <w:rsid w:val="00970221"/>
    <w:rsid w:val="0097523F"/>
    <w:rsid w:val="00980F47"/>
    <w:rsid w:val="009B2EED"/>
    <w:rsid w:val="009B7689"/>
    <w:rsid w:val="009C2F32"/>
    <w:rsid w:val="009C4A58"/>
    <w:rsid w:val="009D5B4D"/>
    <w:rsid w:val="009F5F18"/>
    <w:rsid w:val="00A17A0E"/>
    <w:rsid w:val="00A208FE"/>
    <w:rsid w:val="00A26DD2"/>
    <w:rsid w:val="00A57BB5"/>
    <w:rsid w:val="00A65C20"/>
    <w:rsid w:val="00A916E5"/>
    <w:rsid w:val="00A9368F"/>
    <w:rsid w:val="00AA1982"/>
    <w:rsid w:val="00AB26D7"/>
    <w:rsid w:val="00AD1AA2"/>
    <w:rsid w:val="00AE1B4F"/>
    <w:rsid w:val="00AE3E8F"/>
    <w:rsid w:val="00AE5638"/>
    <w:rsid w:val="00AF3FFC"/>
    <w:rsid w:val="00B0670F"/>
    <w:rsid w:val="00B12261"/>
    <w:rsid w:val="00B15ED5"/>
    <w:rsid w:val="00B176A9"/>
    <w:rsid w:val="00B270F5"/>
    <w:rsid w:val="00B27BA1"/>
    <w:rsid w:val="00B3747B"/>
    <w:rsid w:val="00B4142D"/>
    <w:rsid w:val="00B43100"/>
    <w:rsid w:val="00B50D3F"/>
    <w:rsid w:val="00B7624C"/>
    <w:rsid w:val="00B86A58"/>
    <w:rsid w:val="00B936C9"/>
    <w:rsid w:val="00BA1B29"/>
    <w:rsid w:val="00BA339C"/>
    <w:rsid w:val="00BA4E02"/>
    <w:rsid w:val="00BB232D"/>
    <w:rsid w:val="00BC207D"/>
    <w:rsid w:val="00BC5C44"/>
    <w:rsid w:val="00BD0BF1"/>
    <w:rsid w:val="00C20A2D"/>
    <w:rsid w:val="00C36B2F"/>
    <w:rsid w:val="00C71E03"/>
    <w:rsid w:val="00C817A1"/>
    <w:rsid w:val="00C81CDC"/>
    <w:rsid w:val="00C8467E"/>
    <w:rsid w:val="00CA53CA"/>
    <w:rsid w:val="00CD1600"/>
    <w:rsid w:val="00CF1D5A"/>
    <w:rsid w:val="00CF3429"/>
    <w:rsid w:val="00CF67A5"/>
    <w:rsid w:val="00D02138"/>
    <w:rsid w:val="00D05C32"/>
    <w:rsid w:val="00D07452"/>
    <w:rsid w:val="00D12B75"/>
    <w:rsid w:val="00D20BF9"/>
    <w:rsid w:val="00D2132A"/>
    <w:rsid w:val="00D222BD"/>
    <w:rsid w:val="00D2601B"/>
    <w:rsid w:val="00D36EBB"/>
    <w:rsid w:val="00D412E3"/>
    <w:rsid w:val="00D52D64"/>
    <w:rsid w:val="00D60D6D"/>
    <w:rsid w:val="00D61819"/>
    <w:rsid w:val="00D64BB0"/>
    <w:rsid w:val="00D65320"/>
    <w:rsid w:val="00D907C8"/>
    <w:rsid w:val="00D970FE"/>
    <w:rsid w:val="00DA0C98"/>
    <w:rsid w:val="00DA4E60"/>
    <w:rsid w:val="00DE02C4"/>
    <w:rsid w:val="00DE7E50"/>
    <w:rsid w:val="00DF6989"/>
    <w:rsid w:val="00E204FA"/>
    <w:rsid w:val="00E235AC"/>
    <w:rsid w:val="00E26F56"/>
    <w:rsid w:val="00E34947"/>
    <w:rsid w:val="00E42F92"/>
    <w:rsid w:val="00E6471E"/>
    <w:rsid w:val="00E74738"/>
    <w:rsid w:val="00E85344"/>
    <w:rsid w:val="00E92B94"/>
    <w:rsid w:val="00E93D44"/>
    <w:rsid w:val="00E951E5"/>
    <w:rsid w:val="00ED21F2"/>
    <w:rsid w:val="00F017C2"/>
    <w:rsid w:val="00F3338A"/>
    <w:rsid w:val="00F41006"/>
    <w:rsid w:val="00F439B2"/>
    <w:rsid w:val="00F52922"/>
    <w:rsid w:val="00F60006"/>
    <w:rsid w:val="00F94F30"/>
    <w:rsid w:val="00FA3094"/>
    <w:rsid w:val="00FB0058"/>
    <w:rsid w:val="00FB10FF"/>
    <w:rsid w:val="00FC29D0"/>
    <w:rsid w:val="00FD69EE"/>
    <w:rsid w:val="00FE7D97"/>
    <w:rsid w:val="00FF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5560B"/>
  <w15:chartTrackingRefBased/>
  <w15:docId w15:val="{25AFEBC8-79EF-6241-8512-7F7A6272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75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75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752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75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752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75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75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75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75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752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7523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7523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7523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7523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7523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7523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75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75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75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75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75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7523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7523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7523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752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7523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7523F"/>
    <w:rPr>
      <w:b/>
      <w:bCs/>
      <w:smallCaps/>
      <w:color w:val="0F4761" w:themeColor="accent1" w:themeShade="BF"/>
      <w:spacing w:val="5"/>
    </w:rPr>
  </w:style>
  <w:style w:type="paragraph" w:styleId="llb">
    <w:name w:val="footer"/>
    <w:basedOn w:val="Norml"/>
    <w:link w:val="llbChar"/>
    <w:uiPriority w:val="99"/>
    <w:unhideWhenUsed/>
    <w:rsid w:val="009322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3221C"/>
  </w:style>
  <w:style w:type="character" w:styleId="Oldalszm">
    <w:name w:val="page number"/>
    <w:basedOn w:val="Bekezdsalapbettpusa"/>
    <w:uiPriority w:val="99"/>
    <w:semiHidden/>
    <w:unhideWhenUsed/>
    <w:rsid w:val="0093221C"/>
  </w:style>
  <w:style w:type="character" w:styleId="Hiperhivatkozs">
    <w:name w:val="Hyperlink"/>
    <w:basedOn w:val="Bekezdsalapbettpusa"/>
    <w:uiPriority w:val="99"/>
    <w:unhideWhenUsed/>
    <w:rsid w:val="00DA4E6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A4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rocessminingdata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9384B8-BFA0-4744-B854-5CCE1C6E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599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91</cp:revision>
  <dcterms:created xsi:type="dcterms:W3CDTF">2025-04-13T11:13:00Z</dcterms:created>
  <dcterms:modified xsi:type="dcterms:W3CDTF">2025-04-13T13:53:00Z</dcterms:modified>
</cp:coreProperties>
</file>