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6FAA0" w14:textId="77777777" w:rsidR="00B60870" w:rsidRPr="00C75AFF" w:rsidRDefault="00B60870" w:rsidP="00BE3E2B">
      <w:pPr>
        <w:rPr>
          <w:b/>
          <w:sz w:val="24"/>
          <w:szCs w:val="24"/>
        </w:rPr>
      </w:pPr>
    </w:p>
    <w:p w14:paraId="4D99A5AA" w14:textId="2C77B78E" w:rsidR="00B60870" w:rsidRPr="00AE78D7" w:rsidRDefault="00BE3E2B" w:rsidP="00B60870">
      <w:pPr>
        <w:jc w:val="center"/>
        <w:rPr>
          <w:b/>
          <w:sz w:val="32"/>
          <w:szCs w:val="32"/>
        </w:rPr>
      </w:pPr>
      <w:r w:rsidRPr="00BE3E2B">
        <w:rPr>
          <w:b/>
          <w:sz w:val="32"/>
          <w:szCs w:val="32"/>
        </w:rPr>
        <w:t xml:space="preserve">Undergraduate Program Evaluation and Renewal (UPER) </w:t>
      </w:r>
      <w:r w:rsidR="00AE78D7" w:rsidRPr="00AE78D7">
        <w:rPr>
          <w:b/>
          <w:sz w:val="32"/>
          <w:szCs w:val="32"/>
        </w:rPr>
        <w:t>Fund</w:t>
      </w:r>
    </w:p>
    <w:p w14:paraId="75A0ABED" w14:textId="4B507018" w:rsidR="00B60870" w:rsidRPr="00C75AFF" w:rsidRDefault="00BE3E2B" w:rsidP="00AE78D7">
      <w:pPr>
        <w:jc w:val="center"/>
        <w:outlineLvl w:val="0"/>
        <w:rPr>
          <w:b/>
          <w:sz w:val="28"/>
          <w:szCs w:val="28"/>
        </w:rPr>
      </w:pPr>
      <w:r>
        <w:rPr>
          <w:b/>
          <w:sz w:val="28"/>
          <w:szCs w:val="28"/>
        </w:rPr>
        <w:t>UPER</w:t>
      </w:r>
      <w:r w:rsidR="00B60870" w:rsidRPr="00C75AFF">
        <w:rPr>
          <w:b/>
          <w:sz w:val="28"/>
          <w:szCs w:val="28"/>
        </w:rPr>
        <w:t xml:space="preserve"> Project </w:t>
      </w:r>
      <w:r w:rsidR="00AE78D7">
        <w:rPr>
          <w:b/>
          <w:sz w:val="28"/>
          <w:szCs w:val="28"/>
        </w:rPr>
        <w:t xml:space="preserve">– </w:t>
      </w:r>
      <w:r w:rsidR="00A53036">
        <w:rPr>
          <w:b/>
          <w:sz w:val="28"/>
          <w:szCs w:val="28"/>
        </w:rPr>
        <w:t>Final</w:t>
      </w:r>
      <w:r w:rsidR="00AE78D7">
        <w:rPr>
          <w:b/>
          <w:sz w:val="28"/>
          <w:szCs w:val="28"/>
        </w:rPr>
        <w:t xml:space="preserve"> </w:t>
      </w:r>
      <w:r w:rsidR="00B60870" w:rsidRPr="00C75AFF">
        <w:rPr>
          <w:b/>
          <w:sz w:val="28"/>
          <w:szCs w:val="28"/>
        </w:rPr>
        <w:t>Report</w:t>
      </w:r>
    </w:p>
    <w:p w14:paraId="2FF09C09" w14:textId="77777777" w:rsidR="00B60870" w:rsidRPr="00C75AFF" w:rsidRDefault="00B60870" w:rsidP="00B60870">
      <w:pPr>
        <w:jc w:val="center"/>
        <w:rPr>
          <w:b/>
          <w:sz w:val="24"/>
          <w:szCs w:val="24"/>
        </w:rPr>
      </w:pPr>
    </w:p>
    <w:p w14:paraId="311F3DAE" w14:textId="23A0825B" w:rsidR="00B60870" w:rsidRDefault="00BE3E2B" w:rsidP="00C93CD6">
      <w:pPr>
        <w:rPr>
          <w:rFonts w:cstheme="minorHAnsi"/>
          <w:sz w:val="24"/>
          <w:szCs w:val="24"/>
        </w:rPr>
      </w:pPr>
      <w:r w:rsidRPr="00BE3E2B">
        <w:rPr>
          <w:sz w:val="24"/>
          <w:szCs w:val="24"/>
        </w:rPr>
        <w:t>As a recipient of UPER project funding, we ask you to complete this final report. You are welcome to copy and paste any relevant information from your UPER proposal(s) and quarterly reports but please note any changes that may have occurred. The information you provide will be used to</w:t>
      </w:r>
      <w:r>
        <w:rPr>
          <w:rFonts w:cstheme="minorHAnsi"/>
          <w:sz w:val="24"/>
          <w:szCs w:val="24"/>
        </w:rPr>
        <w:t>:</w:t>
      </w:r>
    </w:p>
    <w:p w14:paraId="43BCB026" w14:textId="77777777" w:rsidR="00BE3E2B" w:rsidRDefault="00BE3E2B" w:rsidP="00BE3E2B">
      <w:pPr>
        <w:pStyle w:val="ListParagraph"/>
        <w:numPr>
          <w:ilvl w:val="0"/>
          <w:numId w:val="38"/>
        </w:numPr>
        <w:rPr>
          <w:rFonts w:cstheme="minorHAnsi"/>
          <w:sz w:val="24"/>
          <w:szCs w:val="24"/>
        </w:rPr>
      </w:pPr>
      <w:r w:rsidRPr="00BE3E2B">
        <w:rPr>
          <w:rFonts w:cstheme="minorHAnsi"/>
          <w:sz w:val="24"/>
          <w:szCs w:val="24"/>
        </w:rPr>
        <w:t>determine the impact of UPER-funded projects</w:t>
      </w:r>
    </w:p>
    <w:p w14:paraId="5ED2BD41" w14:textId="77777777" w:rsidR="00BE3E2B" w:rsidRDefault="00BE3E2B" w:rsidP="00BE3E2B">
      <w:pPr>
        <w:pStyle w:val="ListParagraph"/>
        <w:numPr>
          <w:ilvl w:val="0"/>
          <w:numId w:val="38"/>
        </w:numPr>
        <w:rPr>
          <w:rFonts w:cstheme="minorHAnsi"/>
          <w:sz w:val="24"/>
          <w:szCs w:val="24"/>
        </w:rPr>
      </w:pPr>
      <w:r w:rsidRPr="00BE3E2B">
        <w:rPr>
          <w:rFonts w:cstheme="minorHAnsi"/>
          <w:sz w:val="24"/>
          <w:szCs w:val="24"/>
        </w:rPr>
        <w:t xml:space="preserve">inform ways to better support units and faculty with future program renewal projects, and </w:t>
      </w:r>
    </w:p>
    <w:p w14:paraId="5FB59999" w14:textId="55B35CED" w:rsidR="00BE3E2B" w:rsidRPr="00BE3E2B" w:rsidRDefault="00BE3E2B" w:rsidP="00BE3E2B">
      <w:pPr>
        <w:pStyle w:val="ListParagraph"/>
        <w:numPr>
          <w:ilvl w:val="0"/>
          <w:numId w:val="38"/>
        </w:numPr>
        <w:rPr>
          <w:rFonts w:cstheme="minorHAnsi"/>
          <w:sz w:val="24"/>
          <w:szCs w:val="24"/>
        </w:rPr>
      </w:pPr>
      <w:r w:rsidRPr="00BE3E2B">
        <w:rPr>
          <w:rFonts w:cstheme="minorHAnsi"/>
          <w:sz w:val="24"/>
          <w:szCs w:val="24"/>
        </w:rPr>
        <w:t>evaluate the overall UPER initiative</w:t>
      </w:r>
      <w:r>
        <w:rPr>
          <w:rFonts w:cstheme="minorHAnsi"/>
          <w:sz w:val="24"/>
          <w:szCs w:val="24"/>
        </w:rPr>
        <w:t>.</w:t>
      </w:r>
    </w:p>
    <w:p w14:paraId="3FFC1641" w14:textId="77777777" w:rsidR="00BE3E2B" w:rsidRDefault="00BE3E2B" w:rsidP="00B60870">
      <w:pPr>
        <w:rPr>
          <w:sz w:val="24"/>
          <w:szCs w:val="24"/>
        </w:rPr>
      </w:pPr>
      <w:r w:rsidRPr="00BE3E2B">
        <w:rPr>
          <w:sz w:val="24"/>
          <w:szCs w:val="24"/>
        </w:rPr>
        <w:t xml:space="preserve">The individual Final Reports will be reviewed by Jeff Miller, Senior Associate Director, Projects and Faculty Partnerships, CTLT, and Andrea Han, Associate Director, Curriculum and Course Services, CTLT. </w:t>
      </w:r>
      <w:r>
        <w:rPr>
          <w:sz w:val="24"/>
          <w:szCs w:val="24"/>
        </w:rPr>
        <w:t>The F</w:t>
      </w:r>
      <w:r w:rsidRPr="00BE3E2B">
        <w:rPr>
          <w:sz w:val="24"/>
          <w:szCs w:val="24"/>
        </w:rPr>
        <w:t xml:space="preserve">inal </w:t>
      </w:r>
      <w:r>
        <w:rPr>
          <w:sz w:val="24"/>
          <w:szCs w:val="24"/>
        </w:rPr>
        <w:t>R</w:t>
      </w:r>
      <w:r w:rsidRPr="00BE3E2B">
        <w:rPr>
          <w:sz w:val="24"/>
          <w:szCs w:val="24"/>
        </w:rPr>
        <w:t>eports will be published on the TLEF website at</w:t>
      </w:r>
      <w:r>
        <w:rPr>
          <w:sz w:val="24"/>
          <w:szCs w:val="24"/>
        </w:rPr>
        <w:t>:</w:t>
      </w:r>
    </w:p>
    <w:p w14:paraId="168E0438" w14:textId="4E54A08F" w:rsidR="00B60870" w:rsidRPr="00C75AFF" w:rsidRDefault="00896A7C" w:rsidP="00B60870">
      <w:pPr>
        <w:rPr>
          <w:sz w:val="24"/>
          <w:szCs w:val="24"/>
        </w:rPr>
      </w:pPr>
      <w:hyperlink r:id="rId7" w:history="1">
        <w:r w:rsidR="00BE3E2B" w:rsidRPr="00946354">
          <w:rPr>
            <w:rStyle w:val="Hyperlink"/>
            <w:sz w:val="24"/>
            <w:szCs w:val="24"/>
          </w:rPr>
          <w:t>https://tlef.ubc.ca/funded-proposals/</w:t>
        </w:r>
      </w:hyperlink>
    </w:p>
    <w:p w14:paraId="6144A12C" w14:textId="43384EF4" w:rsidR="00B60870" w:rsidRPr="00C21D57" w:rsidRDefault="00B60870" w:rsidP="00B60870">
      <w:pPr>
        <w:rPr>
          <w:b/>
          <w:bCs/>
          <w:sz w:val="24"/>
          <w:szCs w:val="24"/>
        </w:rPr>
      </w:pPr>
      <w:r w:rsidRPr="00BE3E2B">
        <w:rPr>
          <w:sz w:val="24"/>
          <w:szCs w:val="24"/>
        </w:rPr>
        <w:t xml:space="preserve">This </w:t>
      </w:r>
      <w:r w:rsidR="00DD2514" w:rsidRPr="00BE3E2B">
        <w:rPr>
          <w:sz w:val="24"/>
          <w:szCs w:val="24"/>
        </w:rPr>
        <w:t>r</w:t>
      </w:r>
      <w:r w:rsidRPr="00BE3E2B">
        <w:rPr>
          <w:sz w:val="24"/>
          <w:szCs w:val="24"/>
        </w:rPr>
        <w:t>eport is du</w:t>
      </w:r>
      <w:r w:rsidR="00BE3E2B">
        <w:rPr>
          <w:sz w:val="24"/>
          <w:szCs w:val="24"/>
        </w:rPr>
        <w:t xml:space="preserve">e </w:t>
      </w:r>
      <w:r w:rsidRPr="00BE3E2B">
        <w:rPr>
          <w:sz w:val="24"/>
          <w:szCs w:val="24"/>
        </w:rPr>
        <w:t>within</w:t>
      </w:r>
      <w:r w:rsidRPr="00C21D57">
        <w:rPr>
          <w:b/>
          <w:bCs/>
          <w:sz w:val="24"/>
          <w:szCs w:val="24"/>
        </w:rPr>
        <w:t xml:space="preserve"> </w:t>
      </w:r>
      <w:r w:rsidR="00150C9B" w:rsidRPr="00C21D57">
        <w:rPr>
          <w:b/>
          <w:bCs/>
          <w:sz w:val="24"/>
          <w:szCs w:val="24"/>
        </w:rPr>
        <w:t>one month</w:t>
      </w:r>
      <w:r w:rsidR="00D8230A" w:rsidRPr="00C21D57">
        <w:rPr>
          <w:b/>
          <w:bCs/>
          <w:sz w:val="24"/>
          <w:szCs w:val="24"/>
        </w:rPr>
        <w:t xml:space="preserve"> </w:t>
      </w:r>
      <w:r w:rsidR="00BE3E2B">
        <w:rPr>
          <w:b/>
          <w:bCs/>
          <w:sz w:val="24"/>
          <w:szCs w:val="24"/>
        </w:rPr>
        <w:t>o</w:t>
      </w:r>
      <w:r w:rsidR="00BE3E2B" w:rsidRPr="00BE3E2B">
        <w:rPr>
          <w:b/>
          <w:bCs/>
          <w:sz w:val="24"/>
          <w:szCs w:val="24"/>
        </w:rPr>
        <w:t>f the date your project funding ends</w:t>
      </w:r>
      <w:r w:rsidR="00D8230A" w:rsidRPr="00BE3E2B">
        <w:rPr>
          <w:sz w:val="24"/>
          <w:szCs w:val="24"/>
        </w:rPr>
        <w:t>.</w:t>
      </w:r>
    </w:p>
    <w:p w14:paraId="0BCB507E" w14:textId="1AB1FD60" w:rsidR="00B60870" w:rsidRPr="00C75AFF" w:rsidRDefault="00B60870" w:rsidP="00B60870">
      <w:pPr>
        <w:rPr>
          <w:b/>
          <w:sz w:val="32"/>
          <w:szCs w:val="32"/>
        </w:rPr>
      </w:pPr>
      <w:r w:rsidRPr="00C75AFF">
        <w:rPr>
          <w:sz w:val="24"/>
          <w:szCs w:val="24"/>
        </w:rPr>
        <w:t>If you have any questions or concerns around this report</w:t>
      </w:r>
      <w:r w:rsidR="007B10AD">
        <w:rPr>
          <w:sz w:val="24"/>
          <w:szCs w:val="24"/>
        </w:rPr>
        <w:t>,</w:t>
      </w:r>
      <w:r w:rsidRPr="00C75AFF">
        <w:rPr>
          <w:sz w:val="24"/>
          <w:szCs w:val="24"/>
        </w:rPr>
        <w:t xml:space="preserve"> please contact Jeff Miller, Senior Associate Dir</w:t>
      </w:r>
      <w:r w:rsidR="00150C9B">
        <w:rPr>
          <w:sz w:val="24"/>
          <w:szCs w:val="24"/>
        </w:rPr>
        <w:t>ector, CTLT</w:t>
      </w:r>
      <w:r w:rsidR="00BE3E2B">
        <w:rPr>
          <w:sz w:val="24"/>
          <w:szCs w:val="24"/>
        </w:rPr>
        <w:t xml:space="preserve"> at:</w:t>
      </w:r>
      <w:r w:rsidRPr="00C75AFF">
        <w:rPr>
          <w:sz w:val="24"/>
          <w:szCs w:val="24"/>
        </w:rPr>
        <w:t xml:space="preserve"> </w:t>
      </w:r>
      <w:hyperlink r:id="rId8" w:history="1">
        <w:r w:rsidRPr="000E2A93">
          <w:rPr>
            <w:rStyle w:val="Hyperlink"/>
            <w:sz w:val="24"/>
            <w:szCs w:val="24"/>
          </w:rPr>
          <w:t>jeff.miller@ubc.ca</w:t>
        </w:r>
      </w:hyperlink>
      <w:r w:rsidRPr="00C75AFF">
        <w:rPr>
          <w:b/>
          <w:sz w:val="32"/>
          <w:szCs w:val="32"/>
        </w:rPr>
        <w:br w:type="page"/>
      </w:r>
    </w:p>
    <w:p w14:paraId="514A99CE" w14:textId="77777777" w:rsidR="00B01CB7" w:rsidRDefault="00B01CB7" w:rsidP="00B01CB7">
      <w:pPr>
        <w:spacing w:after="0"/>
        <w:jc w:val="center"/>
        <w:outlineLvl w:val="0"/>
        <w:rPr>
          <w:b/>
          <w:sz w:val="32"/>
          <w:szCs w:val="32"/>
        </w:rPr>
      </w:pPr>
    </w:p>
    <w:p w14:paraId="414C6ABE" w14:textId="1D165CFF" w:rsidR="00132903" w:rsidRPr="00C75AFF" w:rsidRDefault="00BE3E2B" w:rsidP="00B01CB7">
      <w:pPr>
        <w:spacing w:after="0"/>
        <w:jc w:val="center"/>
        <w:outlineLvl w:val="0"/>
        <w:rPr>
          <w:b/>
          <w:sz w:val="32"/>
          <w:szCs w:val="32"/>
        </w:rPr>
      </w:pPr>
      <w:r>
        <w:rPr>
          <w:b/>
          <w:sz w:val="32"/>
          <w:szCs w:val="32"/>
        </w:rPr>
        <w:t>UPER</w:t>
      </w:r>
      <w:r w:rsidR="00132903" w:rsidRPr="00C75AFF">
        <w:rPr>
          <w:b/>
          <w:sz w:val="32"/>
          <w:szCs w:val="32"/>
        </w:rPr>
        <w:t xml:space="preserve"> Project</w:t>
      </w:r>
      <w:r w:rsidR="00AE78D7">
        <w:rPr>
          <w:b/>
          <w:sz w:val="32"/>
          <w:szCs w:val="32"/>
        </w:rPr>
        <w:t xml:space="preserve"> –</w:t>
      </w:r>
      <w:r w:rsidR="00132903" w:rsidRPr="00C75AFF">
        <w:rPr>
          <w:b/>
          <w:sz w:val="32"/>
          <w:szCs w:val="32"/>
        </w:rPr>
        <w:t xml:space="preserve"> </w:t>
      </w:r>
      <w:r w:rsidR="00A53036">
        <w:rPr>
          <w:b/>
          <w:sz w:val="32"/>
          <w:szCs w:val="32"/>
        </w:rPr>
        <w:t>Final</w:t>
      </w:r>
      <w:r w:rsidR="00AE78D7">
        <w:rPr>
          <w:b/>
          <w:sz w:val="32"/>
          <w:szCs w:val="32"/>
        </w:rPr>
        <w:t xml:space="preserve"> </w:t>
      </w:r>
      <w:r w:rsidR="00132903" w:rsidRPr="00C75AFF">
        <w:rPr>
          <w:b/>
          <w:sz w:val="32"/>
          <w:szCs w:val="32"/>
        </w:rPr>
        <w:t>Report</w:t>
      </w:r>
    </w:p>
    <w:p w14:paraId="3EF49B44" w14:textId="77777777" w:rsidR="00D42E69" w:rsidRPr="00C75AFF" w:rsidRDefault="00D42E69" w:rsidP="00E05BE8">
      <w:pPr>
        <w:jc w:val="both"/>
        <w:rPr>
          <w:b/>
        </w:rPr>
      </w:pPr>
    </w:p>
    <w:p w14:paraId="67EDC4BB" w14:textId="77777777" w:rsidR="00831F60" w:rsidRPr="002F21C7" w:rsidRDefault="00F22114" w:rsidP="001A10B8">
      <w:pPr>
        <w:jc w:val="both"/>
        <w:outlineLvl w:val="0"/>
        <w:rPr>
          <w:b/>
        </w:rPr>
      </w:pPr>
      <w:r w:rsidRPr="002F21C7">
        <w:rPr>
          <w:b/>
        </w:rPr>
        <w:t>Report Completion Date: (</w:t>
      </w:r>
      <w:r w:rsidRPr="004C1CDE">
        <w:rPr>
          <w:b/>
        </w:rPr>
        <w:t>YYYY/MM/DD</w:t>
      </w:r>
      <w:r w:rsidRPr="002F21C7">
        <w:rPr>
          <w:b/>
        </w:rPr>
        <w:t>)</w:t>
      </w:r>
    </w:p>
    <w:p w14:paraId="3A0F0E7C" w14:textId="37724DF6" w:rsidR="00BC4F66" w:rsidRPr="001A10B8" w:rsidRDefault="001A10B8" w:rsidP="001A10B8">
      <w:pPr>
        <w:spacing w:before="120" w:after="120"/>
        <w:ind w:left="-567"/>
        <w:jc w:val="both"/>
        <w:rPr>
          <w:b/>
        </w:rPr>
      </w:pPr>
      <w:r>
        <w:rPr>
          <w:b/>
        </w:rPr>
        <w:t xml:space="preserve">1. </w:t>
      </w:r>
      <w:r>
        <w:rPr>
          <w:b/>
        </w:rPr>
        <w:tab/>
      </w:r>
      <w:r w:rsidR="00831F60" w:rsidRPr="001A10B8">
        <w:rPr>
          <w:b/>
        </w:rPr>
        <w:t>PROJECT OVERVIEW</w:t>
      </w:r>
    </w:p>
    <w:p w14:paraId="05256986" w14:textId="40A815A5" w:rsidR="00E03F49" w:rsidRPr="00BC4F66" w:rsidRDefault="001A10B8" w:rsidP="001A10B8">
      <w:pPr>
        <w:pStyle w:val="ListParagraph"/>
        <w:spacing w:before="120" w:after="120"/>
        <w:ind w:left="0"/>
        <w:contextualSpacing w:val="0"/>
        <w:jc w:val="both"/>
        <w:rPr>
          <w:b/>
        </w:rPr>
      </w:pPr>
      <w:r>
        <w:rPr>
          <w:b/>
        </w:rPr>
        <w:t xml:space="preserve">1.1 </w:t>
      </w:r>
      <w:r w:rsidR="00E03F49" w:rsidRPr="00BC4F66">
        <w:rPr>
          <w:b/>
        </w:rPr>
        <w:t>General Information</w:t>
      </w:r>
    </w:p>
    <w:tbl>
      <w:tblPr>
        <w:tblStyle w:val="TableGrid"/>
        <w:tblW w:w="9587" w:type="dxa"/>
        <w:tblInd w:w="-5" w:type="dxa"/>
        <w:tblLayout w:type="fixed"/>
        <w:tblLook w:val="04A0" w:firstRow="1" w:lastRow="0" w:firstColumn="1" w:lastColumn="0" w:noHBand="0" w:noVBand="1"/>
      </w:tblPr>
      <w:tblGrid>
        <w:gridCol w:w="2694"/>
        <w:gridCol w:w="2116"/>
        <w:gridCol w:w="2703"/>
        <w:gridCol w:w="2065"/>
        <w:gridCol w:w="9"/>
      </w:tblGrid>
      <w:tr w:rsidR="00EB79A1" w:rsidRPr="002F21C7" w14:paraId="2F8F8EE2" w14:textId="77777777" w:rsidTr="00D85C69">
        <w:trPr>
          <w:trHeight w:val="277"/>
        </w:trPr>
        <w:tc>
          <w:tcPr>
            <w:tcW w:w="2694" w:type="dxa"/>
            <w:shd w:val="clear" w:color="auto" w:fill="BFBFBF" w:themeFill="background1" w:themeFillShade="BF"/>
          </w:tcPr>
          <w:p w14:paraId="3DEC08DC" w14:textId="276F8D59" w:rsidR="003C5484" w:rsidRPr="00A93CA1" w:rsidRDefault="00BE3E2B" w:rsidP="0003242D">
            <w:pPr>
              <w:spacing w:after="60"/>
              <w:ind w:left="142"/>
              <w:rPr>
                <w:b/>
              </w:rPr>
            </w:pPr>
            <w:r>
              <w:rPr>
                <w:b/>
              </w:rPr>
              <w:t>Faculty/Department</w:t>
            </w:r>
            <w:r w:rsidR="003C5484" w:rsidRPr="00A93CA1">
              <w:rPr>
                <w:b/>
              </w:rPr>
              <w:t>:</w:t>
            </w:r>
          </w:p>
        </w:tc>
        <w:tc>
          <w:tcPr>
            <w:tcW w:w="6893" w:type="dxa"/>
            <w:gridSpan w:val="4"/>
            <w:shd w:val="clear" w:color="auto" w:fill="auto"/>
          </w:tcPr>
          <w:p w14:paraId="1EBC0EC6" w14:textId="1CFFA3F7" w:rsidR="00A16E5D" w:rsidRPr="00A93CA1" w:rsidRDefault="00A16E5D" w:rsidP="00A16E5D">
            <w:pPr>
              <w:spacing w:after="60"/>
              <w:ind w:left="142"/>
            </w:pPr>
          </w:p>
        </w:tc>
      </w:tr>
      <w:tr w:rsidR="00BE3E2B" w:rsidRPr="002F21C7" w14:paraId="2168F0A7" w14:textId="77777777" w:rsidTr="00D85C69">
        <w:trPr>
          <w:trHeight w:val="277"/>
        </w:trPr>
        <w:tc>
          <w:tcPr>
            <w:tcW w:w="2694" w:type="dxa"/>
            <w:shd w:val="clear" w:color="auto" w:fill="BFBFBF" w:themeFill="background1" w:themeFillShade="BF"/>
          </w:tcPr>
          <w:p w14:paraId="4A637DFC" w14:textId="74CB3563" w:rsidR="00BE3E2B" w:rsidRPr="00A93CA1" w:rsidRDefault="00BE3E2B" w:rsidP="0003242D">
            <w:pPr>
              <w:spacing w:after="60"/>
              <w:ind w:left="142"/>
              <w:rPr>
                <w:b/>
              </w:rPr>
            </w:pPr>
            <w:r>
              <w:rPr>
                <w:b/>
              </w:rPr>
              <w:t>Degree Program:</w:t>
            </w:r>
          </w:p>
        </w:tc>
        <w:tc>
          <w:tcPr>
            <w:tcW w:w="6893" w:type="dxa"/>
            <w:gridSpan w:val="4"/>
            <w:shd w:val="clear" w:color="auto" w:fill="auto"/>
          </w:tcPr>
          <w:p w14:paraId="65E51BD0" w14:textId="77777777" w:rsidR="00BE3E2B" w:rsidRPr="00A93CA1" w:rsidRDefault="00BE3E2B" w:rsidP="00A16E5D">
            <w:pPr>
              <w:spacing w:after="60"/>
              <w:ind w:left="142"/>
            </w:pPr>
          </w:p>
        </w:tc>
      </w:tr>
      <w:tr w:rsidR="00BE3E2B" w:rsidRPr="002F21C7" w14:paraId="581113AB" w14:textId="77777777" w:rsidTr="00D85C69">
        <w:trPr>
          <w:trHeight w:val="277"/>
        </w:trPr>
        <w:tc>
          <w:tcPr>
            <w:tcW w:w="2694" w:type="dxa"/>
            <w:shd w:val="clear" w:color="auto" w:fill="BFBFBF" w:themeFill="background1" w:themeFillShade="BF"/>
          </w:tcPr>
          <w:p w14:paraId="06B468DE" w14:textId="1D22F876" w:rsidR="00BE3E2B" w:rsidRPr="00A93CA1" w:rsidRDefault="00BE3E2B" w:rsidP="0003242D">
            <w:pPr>
              <w:spacing w:after="60"/>
              <w:ind w:left="142"/>
              <w:rPr>
                <w:b/>
              </w:rPr>
            </w:pPr>
            <w:r w:rsidRPr="00A93CA1">
              <w:rPr>
                <w:b/>
              </w:rPr>
              <w:t>Project Title:</w:t>
            </w:r>
          </w:p>
        </w:tc>
        <w:tc>
          <w:tcPr>
            <w:tcW w:w="6893" w:type="dxa"/>
            <w:gridSpan w:val="4"/>
            <w:shd w:val="clear" w:color="auto" w:fill="auto"/>
          </w:tcPr>
          <w:p w14:paraId="5227B329" w14:textId="77777777" w:rsidR="00BE3E2B" w:rsidRPr="00A93CA1" w:rsidRDefault="00BE3E2B" w:rsidP="00A16E5D">
            <w:pPr>
              <w:spacing w:after="60"/>
              <w:ind w:left="142"/>
            </w:pPr>
          </w:p>
        </w:tc>
      </w:tr>
      <w:tr w:rsidR="00EB79A1" w:rsidRPr="002F21C7" w14:paraId="1B4E0A11" w14:textId="77777777" w:rsidTr="00D85C69">
        <w:trPr>
          <w:trHeight w:val="277"/>
        </w:trPr>
        <w:tc>
          <w:tcPr>
            <w:tcW w:w="2694" w:type="dxa"/>
            <w:shd w:val="clear" w:color="auto" w:fill="BFBFBF" w:themeFill="background1" w:themeFillShade="BF"/>
          </w:tcPr>
          <w:p w14:paraId="43794F29" w14:textId="77777777" w:rsidR="00BE3E2B" w:rsidRDefault="003C5484" w:rsidP="0003242D">
            <w:pPr>
              <w:spacing w:after="60"/>
              <w:ind w:left="142"/>
              <w:rPr>
                <w:b/>
              </w:rPr>
            </w:pPr>
            <w:r w:rsidRPr="00A93CA1">
              <w:rPr>
                <w:b/>
              </w:rPr>
              <w:t>Principal Investigator</w:t>
            </w:r>
            <w:r w:rsidR="00BE3E2B">
              <w:rPr>
                <w:b/>
              </w:rPr>
              <w:t>/</w:t>
            </w:r>
          </w:p>
          <w:p w14:paraId="31693C7C" w14:textId="23E86644" w:rsidR="003C5484" w:rsidRPr="00A93CA1" w:rsidRDefault="00BE3E2B" w:rsidP="0003242D">
            <w:pPr>
              <w:spacing w:after="60"/>
              <w:ind w:left="142"/>
              <w:rPr>
                <w:b/>
              </w:rPr>
            </w:pPr>
            <w:r>
              <w:rPr>
                <w:b/>
              </w:rPr>
              <w:t>Dep</w:t>
            </w:r>
            <w:r w:rsidR="004C1CDE">
              <w:rPr>
                <w:b/>
              </w:rPr>
              <w:t>ar</w:t>
            </w:r>
            <w:r>
              <w:rPr>
                <w:b/>
              </w:rPr>
              <w:t>t</w:t>
            </w:r>
            <w:r w:rsidR="004C1CDE">
              <w:rPr>
                <w:b/>
              </w:rPr>
              <w:t>ment</w:t>
            </w:r>
            <w:r>
              <w:rPr>
                <w:b/>
              </w:rPr>
              <w:t xml:space="preserve"> Head</w:t>
            </w:r>
            <w:r w:rsidR="003C5484" w:rsidRPr="00A93CA1">
              <w:rPr>
                <w:b/>
              </w:rPr>
              <w:t>:</w:t>
            </w:r>
          </w:p>
        </w:tc>
        <w:tc>
          <w:tcPr>
            <w:tcW w:w="6893" w:type="dxa"/>
            <w:gridSpan w:val="4"/>
            <w:shd w:val="clear" w:color="auto" w:fill="auto"/>
          </w:tcPr>
          <w:p w14:paraId="5DC64B92" w14:textId="164207FC" w:rsidR="003C5484" w:rsidRPr="00A93CA1" w:rsidRDefault="003C5484" w:rsidP="0003242D">
            <w:pPr>
              <w:spacing w:after="60"/>
              <w:ind w:left="142"/>
            </w:pPr>
          </w:p>
        </w:tc>
      </w:tr>
      <w:tr w:rsidR="00BE3E2B" w:rsidRPr="002F21C7" w14:paraId="4B3293C8" w14:textId="77777777" w:rsidTr="00D85C69">
        <w:trPr>
          <w:trHeight w:val="277"/>
        </w:trPr>
        <w:tc>
          <w:tcPr>
            <w:tcW w:w="2694" w:type="dxa"/>
            <w:shd w:val="clear" w:color="auto" w:fill="BFBFBF" w:themeFill="background1" w:themeFillShade="BF"/>
          </w:tcPr>
          <w:p w14:paraId="1DA54162" w14:textId="55D1CD7D" w:rsidR="00BE3E2B" w:rsidRPr="00A93CA1" w:rsidRDefault="00BE3E2B" w:rsidP="0003242D">
            <w:pPr>
              <w:spacing w:after="60"/>
              <w:ind w:left="142"/>
              <w:rPr>
                <w:b/>
              </w:rPr>
            </w:pPr>
            <w:r>
              <w:rPr>
                <w:b/>
              </w:rPr>
              <w:t>Other Applicants:</w:t>
            </w:r>
          </w:p>
        </w:tc>
        <w:tc>
          <w:tcPr>
            <w:tcW w:w="6893" w:type="dxa"/>
            <w:gridSpan w:val="4"/>
            <w:shd w:val="clear" w:color="auto" w:fill="auto"/>
          </w:tcPr>
          <w:p w14:paraId="67C9FE6D" w14:textId="77777777" w:rsidR="00BE3E2B" w:rsidRPr="00A93CA1" w:rsidRDefault="00BE3E2B" w:rsidP="0003242D">
            <w:pPr>
              <w:spacing w:after="60"/>
              <w:ind w:left="142"/>
            </w:pPr>
          </w:p>
        </w:tc>
      </w:tr>
      <w:tr w:rsidR="00EB79A1" w:rsidRPr="002F21C7" w14:paraId="0DC948FA" w14:textId="77777777" w:rsidTr="00D85C69">
        <w:trPr>
          <w:trHeight w:val="277"/>
        </w:trPr>
        <w:tc>
          <w:tcPr>
            <w:tcW w:w="2694" w:type="dxa"/>
            <w:shd w:val="clear" w:color="auto" w:fill="BFBFBF" w:themeFill="background1" w:themeFillShade="BF"/>
          </w:tcPr>
          <w:p w14:paraId="0ED65008" w14:textId="7E015404" w:rsidR="009E12B6" w:rsidRPr="00A93CA1" w:rsidRDefault="009E12B6" w:rsidP="0003242D">
            <w:pPr>
              <w:spacing w:after="60"/>
              <w:ind w:left="142"/>
              <w:rPr>
                <w:b/>
              </w:rPr>
            </w:pPr>
            <w:r w:rsidRPr="00A93CA1">
              <w:rPr>
                <w:b/>
              </w:rPr>
              <w:t>Report Submitted By:</w:t>
            </w:r>
          </w:p>
        </w:tc>
        <w:tc>
          <w:tcPr>
            <w:tcW w:w="6893" w:type="dxa"/>
            <w:gridSpan w:val="4"/>
            <w:shd w:val="clear" w:color="auto" w:fill="auto"/>
          </w:tcPr>
          <w:p w14:paraId="4EC8F0C3" w14:textId="77777777" w:rsidR="009E12B6" w:rsidRPr="00A93CA1" w:rsidRDefault="009E12B6" w:rsidP="0003242D">
            <w:pPr>
              <w:spacing w:after="60"/>
              <w:ind w:left="142"/>
            </w:pPr>
          </w:p>
        </w:tc>
      </w:tr>
      <w:tr w:rsidR="00EB79A1" w:rsidRPr="002F21C7" w14:paraId="26DC8E18" w14:textId="77777777" w:rsidTr="00D85C69">
        <w:trPr>
          <w:gridAfter w:val="1"/>
          <w:wAfter w:w="9" w:type="dxa"/>
          <w:trHeight w:val="259"/>
        </w:trPr>
        <w:tc>
          <w:tcPr>
            <w:tcW w:w="2694" w:type="dxa"/>
            <w:shd w:val="clear" w:color="auto" w:fill="BFBFBF" w:themeFill="background1" w:themeFillShade="BF"/>
          </w:tcPr>
          <w:p w14:paraId="1BE4E27A" w14:textId="3C0219AE" w:rsidR="003C5484" w:rsidRPr="00A93CA1" w:rsidRDefault="003C5484" w:rsidP="0003242D">
            <w:pPr>
              <w:spacing w:after="60"/>
              <w:ind w:left="142"/>
              <w:rPr>
                <w:b/>
              </w:rPr>
            </w:pPr>
            <w:r w:rsidRPr="00A93CA1">
              <w:rPr>
                <w:b/>
              </w:rPr>
              <w:t>Project Initiation</w:t>
            </w:r>
            <w:r w:rsidR="00320F5B" w:rsidRPr="00A93CA1">
              <w:rPr>
                <w:b/>
              </w:rPr>
              <w:t xml:space="preserve"> Date</w:t>
            </w:r>
            <w:r w:rsidRPr="00A93CA1">
              <w:rPr>
                <w:b/>
              </w:rPr>
              <w:t>:</w:t>
            </w:r>
          </w:p>
        </w:tc>
        <w:tc>
          <w:tcPr>
            <w:tcW w:w="2116" w:type="dxa"/>
            <w:shd w:val="clear" w:color="auto" w:fill="auto"/>
          </w:tcPr>
          <w:p w14:paraId="36D133EB" w14:textId="7E390C6F" w:rsidR="003C5484" w:rsidRPr="00A93CA1" w:rsidRDefault="003C5484" w:rsidP="0003242D">
            <w:pPr>
              <w:spacing w:after="60"/>
              <w:ind w:left="142"/>
            </w:pPr>
          </w:p>
        </w:tc>
        <w:tc>
          <w:tcPr>
            <w:tcW w:w="2703" w:type="dxa"/>
            <w:shd w:val="clear" w:color="auto" w:fill="BFBFBF" w:themeFill="background1" w:themeFillShade="BF"/>
          </w:tcPr>
          <w:p w14:paraId="423606C8" w14:textId="37A009B2" w:rsidR="003C5484" w:rsidRPr="00A93CA1" w:rsidRDefault="003C5484" w:rsidP="0003242D">
            <w:pPr>
              <w:spacing w:after="60"/>
              <w:ind w:left="142"/>
              <w:rPr>
                <w:b/>
              </w:rPr>
            </w:pPr>
            <w:r w:rsidRPr="00A93CA1">
              <w:rPr>
                <w:b/>
              </w:rPr>
              <w:t>Project Completion</w:t>
            </w:r>
            <w:r w:rsidR="00320F5B" w:rsidRPr="00A93CA1">
              <w:rPr>
                <w:b/>
              </w:rPr>
              <w:t xml:space="preserve"> Date</w:t>
            </w:r>
            <w:r w:rsidRPr="00A93CA1">
              <w:rPr>
                <w:b/>
              </w:rPr>
              <w:t>:</w:t>
            </w:r>
          </w:p>
        </w:tc>
        <w:tc>
          <w:tcPr>
            <w:tcW w:w="2065" w:type="dxa"/>
            <w:shd w:val="clear" w:color="auto" w:fill="auto"/>
          </w:tcPr>
          <w:p w14:paraId="12C190CC" w14:textId="6D9EFFDF" w:rsidR="003C5484" w:rsidRPr="00A93CA1" w:rsidRDefault="003C5484" w:rsidP="00A93CA1">
            <w:pPr>
              <w:spacing w:after="60"/>
            </w:pPr>
          </w:p>
        </w:tc>
      </w:tr>
    </w:tbl>
    <w:p w14:paraId="5A70FE73" w14:textId="77777777" w:rsidR="001A10B8" w:rsidRDefault="001A10B8" w:rsidP="001A10B8">
      <w:pPr>
        <w:spacing w:before="120" w:after="120"/>
        <w:jc w:val="both"/>
      </w:pPr>
    </w:p>
    <w:p w14:paraId="602DA629" w14:textId="426520B5" w:rsidR="006E271C" w:rsidRPr="001A10B8" w:rsidRDefault="001A10B8" w:rsidP="001A10B8">
      <w:pPr>
        <w:spacing w:before="120" w:after="120"/>
        <w:ind w:left="-567"/>
        <w:jc w:val="both"/>
        <w:rPr>
          <w:rFonts w:cstheme="minorHAnsi"/>
          <w:b/>
        </w:rPr>
      </w:pPr>
      <w:r>
        <w:rPr>
          <w:rFonts w:cstheme="minorHAnsi"/>
          <w:b/>
        </w:rPr>
        <w:t xml:space="preserve">2. </w:t>
      </w:r>
      <w:r>
        <w:rPr>
          <w:rFonts w:cstheme="minorHAnsi"/>
          <w:b/>
        </w:rPr>
        <w:tab/>
      </w:r>
      <w:r w:rsidR="006E271C" w:rsidRPr="001A10B8">
        <w:rPr>
          <w:rFonts w:cstheme="minorHAnsi"/>
          <w:b/>
        </w:rPr>
        <w:t>GOALS, UNANTICIPATED OUTCOMES and NEXT STEPS</w:t>
      </w:r>
    </w:p>
    <w:p w14:paraId="39460594" w14:textId="007C7345" w:rsidR="00740502" w:rsidRPr="001A10B8" w:rsidRDefault="001A10B8" w:rsidP="001A10B8">
      <w:pPr>
        <w:spacing w:before="120" w:after="120"/>
        <w:jc w:val="both"/>
        <w:rPr>
          <w:rFonts w:cstheme="minorHAnsi"/>
          <w:b/>
        </w:rPr>
      </w:pPr>
      <w:r>
        <w:rPr>
          <w:rFonts w:eastAsia="Times New Roman" w:cstheme="minorHAnsi"/>
          <w:b/>
          <w:bCs/>
          <w:color w:val="000000"/>
          <w:lang w:val="en-CA"/>
        </w:rPr>
        <w:t xml:space="preserve">2.1 </w:t>
      </w:r>
      <w:r w:rsidR="00740502" w:rsidRPr="001A10B8">
        <w:rPr>
          <w:rFonts w:eastAsia="Times New Roman" w:cstheme="minorHAnsi"/>
          <w:b/>
          <w:bCs/>
          <w:color w:val="000000"/>
          <w:lang w:val="en-CA"/>
        </w:rPr>
        <w:t xml:space="preserve">Goals </w:t>
      </w:r>
      <w:r w:rsidR="00740502" w:rsidRPr="001A10B8">
        <w:rPr>
          <w:rFonts w:eastAsia="Times New Roman" w:cstheme="minorHAnsi"/>
          <w:color w:val="000000"/>
          <w:lang w:val="en-CA"/>
        </w:rPr>
        <w:t xml:space="preserve">– </w:t>
      </w:r>
      <w:r w:rsidR="00740502" w:rsidRPr="001A10B8">
        <w:rPr>
          <w:rFonts w:eastAsia="Times New Roman" w:cstheme="minorHAnsi"/>
          <w:i/>
          <w:iCs/>
          <w:color w:val="000000"/>
          <w:lang w:val="en-CA"/>
        </w:rPr>
        <w:t xml:space="preserve">With reference to the goals you originally identified in your project proposal, please list the goals of this project that were met, partially met, not met or removed. If not met or removed, please </w:t>
      </w:r>
      <w:r w:rsidR="00D85C69" w:rsidRPr="001A10B8">
        <w:rPr>
          <w:rFonts w:eastAsia="Times New Roman" w:cstheme="minorHAnsi"/>
          <w:i/>
          <w:iCs/>
          <w:color w:val="000000"/>
          <w:lang w:val="en-CA"/>
        </w:rPr>
        <w:t xml:space="preserve">briefly </w:t>
      </w:r>
      <w:r w:rsidR="00740502" w:rsidRPr="001A10B8">
        <w:rPr>
          <w:rFonts w:eastAsia="Times New Roman" w:cstheme="minorHAnsi"/>
          <w:i/>
          <w:iCs/>
          <w:color w:val="000000"/>
          <w:lang w:val="en-CA"/>
        </w:rPr>
        <w:t>mention</w:t>
      </w:r>
      <w:r w:rsidR="00D85C69" w:rsidRPr="001A10B8">
        <w:rPr>
          <w:rFonts w:eastAsia="Times New Roman" w:cstheme="minorHAnsi"/>
          <w:i/>
          <w:iCs/>
          <w:color w:val="000000"/>
          <w:lang w:val="en-CA"/>
        </w:rPr>
        <w:t xml:space="preserve"> the</w:t>
      </w:r>
      <w:r w:rsidR="00740502" w:rsidRPr="001A10B8">
        <w:rPr>
          <w:rFonts w:eastAsia="Times New Roman" w:cstheme="minorHAnsi"/>
          <w:i/>
          <w:iCs/>
          <w:color w:val="000000"/>
          <w:lang w:val="en-CA"/>
        </w:rPr>
        <w:t xml:space="preserve"> reason(s) for this. Please feel free to use a format other than the table provided.</w:t>
      </w:r>
    </w:p>
    <w:p w14:paraId="4E50C3ED" w14:textId="77777777" w:rsidR="00740502" w:rsidRPr="00740502" w:rsidRDefault="00740502" w:rsidP="00740502">
      <w:pPr>
        <w:spacing w:after="0" w:line="240" w:lineRule="auto"/>
        <w:rPr>
          <w:rFonts w:eastAsia="Times New Roman" w:cstheme="minorHAnsi"/>
          <w:color w:val="000000"/>
          <w:lang w:val="en-CA"/>
        </w:rPr>
      </w:pPr>
    </w:p>
    <w:tbl>
      <w:tblPr>
        <w:tblW w:w="9629" w:type="dxa"/>
        <w:tblCellMar>
          <w:top w:w="15" w:type="dxa"/>
          <w:left w:w="15" w:type="dxa"/>
          <w:bottom w:w="15" w:type="dxa"/>
          <w:right w:w="15" w:type="dxa"/>
        </w:tblCellMar>
        <w:tblLook w:val="04A0" w:firstRow="1" w:lastRow="0" w:firstColumn="1" w:lastColumn="0" w:noHBand="0" w:noVBand="1"/>
      </w:tblPr>
      <w:tblGrid>
        <w:gridCol w:w="312"/>
        <w:gridCol w:w="2615"/>
        <w:gridCol w:w="630"/>
        <w:gridCol w:w="956"/>
        <w:gridCol w:w="1431"/>
        <w:gridCol w:w="3685"/>
      </w:tblGrid>
      <w:tr w:rsidR="00BC4F66" w:rsidRPr="00740502" w14:paraId="6D035857" w14:textId="77777777" w:rsidTr="00BC4F66">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808080"/>
            <w:tcMar>
              <w:top w:w="100" w:type="dxa"/>
              <w:left w:w="100" w:type="dxa"/>
              <w:bottom w:w="100" w:type="dxa"/>
              <w:right w:w="100" w:type="dxa"/>
            </w:tcMar>
            <w:hideMark/>
          </w:tcPr>
          <w:p w14:paraId="0B7927AE" w14:textId="77777777" w:rsidR="00740502" w:rsidRPr="00740502" w:rsidRDefault="00740502" w:rsidP="00740502">
            <w:pPr>
              <w:spacing w:after="0" w:line="240" w:lineRule="auto"/>
              <w:rPr>
                <w:rFonts w:eastAsia="Times New Roman" w:cstheme="minorHAnsi"/>
                <w:lang w:val="en-CA"/>
              </w:rPr>
            </w:pPr>
          </w:p>
        </w:tc>
        <w:tc>
          <w:tcPr>
            <w:tcW w:w="2615" w:type="dxa"/>
            <w:tcBorders>
              <w:top w:val="single" w:sz="8" w:space="0" w:color="000000"/>
              <w:left w:val="single" w:sz="8" w:space="0" w:color="000000"/>
              <w:bottom w:val="single" w:sz="8" w:space="0" w:color="000000"/>
              <w:right w:val="single" w:sz="8" w:space="0" w:color="000000"/>
            </w:tcBorders>
            <w:shd w:val="clear" w:color="auto" w:fill="808080"/>
            <w:tcMar>
              <w:top w:w="100" w:type="dxa"/>
              <w:left w:w="100" w:type="dxa"/>
              <w:bottom w:w="100" w:type="dxa"/>
              <w:right w:w="100" w:type="dxa"/>
            </w:tcMar>
            <w:hideMark/>
          </w:tcPr>
          <w:p w14:paraId="41F3E3C0" w14:textId="77777777" w:rsidR="00740502" w:rsidRPr="00740502" w:rsidRDefault="00740502" w:rsidP="00740502">
            <w:pPr>
              <w:spacing w:after="0" w:line="240" w:lineRule="auto"/>
              <w:jc w:val="center"/>
              <w:rPr>
                <w:rFonts w:eastAsia="Times New Roman" w:cstheme="minorHAnsi"/>
                <w:lang w:val="en-CA"/>
              </w:rPr>
            </w:pPr>
            <w:r w:rsidRPr="00740502">
              <w:rPr>
                <w:rFonts w:eastAsia="Times New Roman" w:cstheme="minorHAnsi"/>
                <w:b/>
                <w:bCs/>
                <w:color w:val="000000"/>
                <w:lang w:val="en-CA"/>
              </w:rPr>
              <w:t>Goal</w:t>
            </w:r>
          </w:p>
        </w:tc>
        <w:tc>
          <w:tcPr>
            <w:tcW w:w="630" w:type="dxa"/>
            <w:tcBorders>
              <w:top w:val="single" w:sz="8" w:space="0" w:color="000000"/>
              <w:left w:val="single" w:sz="8" w:space="0" w:color="000000"/>
              <w:bottom w:val="single" w:sz="8" w:space="0" w:color="000000"/>
              <w:right w:val="single" w:sz="8" w:space="0" w:color="000000"/>
            </w:tcBorders>
            <w:shd w:val="clear" w:color="auto" w:fill="808080"/>
            <w:tcMar>
              <w:top w:w="100" w:type="dxa"/>
              <w:left w:w="100" w:type="dxa"/>
              <w:bottom w:w="100" w:type="dxa"/>
              <w:right w:w="100" w:type="dxa"/>
            </w:tcMar>
            <w:hideMark/>
          </w:tcPr>
          <w:p w14:paraId="447516AA" w14:textId="77777777" w:rsidR="00740502" w:rsidRPr="00740502" w:rsidRDefault="00740502" w:rsidP="00740502">
            <w:pPr>
              <w:spacing w:after="0" w:line="240" w:lineRule="auto"/>
              <w:jc w:val="center"/>
              <w:rPr>
                <w:rFonts w:eastAsia="Times New Roman" w:cstheme="minorHAnsi"/>
                <w:lang w:val="en-CA"/>
              </w:rPr>
            </w:pPr>
            <w:r w:rsidRPr="00740502">
              <w:rPr>
                <w:rFonts w:eastAsia="Times New Roman" w:cstheme="minorHAnsi"/>
                <w:b/>
                <w:bCs/>
                <w:color w:val="000000"/>
                <w:lang w:val="en-CA"/>
              </w:rPr>
              <w:t>Met </w:t>
            </w:r>
          </w:p>
        </w:tc>
        <w:tc>
          <w:tcPr>
            <w:tcW w:w="956" w:type="dxa"/>
            <w:tcBorders>
              <w:top w:val="single" w:sz="8" w:space="0" w:color="000000"/>
              <w:left w:val="single" w:sz="8" w:space="0" w:color="000000"/>
              <w:bottom w:val="single" w:sz="8" w:space="0" w:color="000000"/>
              <w:right w:val="single" w:sz="8" w:space="0" w:color="000000"/>
            </w:tcBorders>
            <w:shd w:val="clear" w:color="auto" w:fill="808080"/>
            <w:tcMar>
              <w:top w:w="100" w:type="dxa"/>
              <w:left w:w="100" w:type="dxa"/>
              <w:bottom w:w="100" w:type="dxa"/>
              <w:right w:w="100" w:type="dxa"/>
            </w:tcMar>
            <w:hideMark/>
          </w:tcPr>
          <w:p w14:paraId="5AF35066" w14:textId="2AE65102" w:rsidR="00740502" w:rsidRPr="00740502" w:rsidRDefault="00740502" w:rsidP="00740502">
            <w:pPr>
              <w:spacing w:after="0" w:line="240" w:lineRule="auto"/>
              <w:jc w:val="center"/>
              <w:rPr>
                <w:rFonts w:eastAsia="Times New Roman" w:cstheme="minorHAnsi"/>
                <w:lang w:val="en-CA"/>
              </w:rPr>
            </w:pPr>
            <w:r w:rsidRPr="00740502">
              <w:rPr>
                <w:rFonts w:eastAsia="Times New Roman" w:cstheme="minorHAnsi"/>
                <w:b/>
                <w:bCs/>
                <w:color w:val="000000"/>
                <w:lang w:val="en-CA"/>
              </w:rPr>
              <w:t xml:space="preserve">Partially </w:t>
            </w:r>
            <w:r w:rsidR="00D4551A">
              <w:rPr>
                <w:rFonts w:eastAsia="Times New Roman" w:cstheme="minorHAnsi"/>
                <w:b/>
                <w:bCs/>
                <w:color w:val="000000"/>
                <w:lang w:val="en-CA"/>
              </w:rPr>
              <w:t>m</w:t>
            </w:r>
            <w:r w:rsidRPr="00740502">
              <w:rPr>
                <w:rFonts w:eastAsia="Times New Roman" w:cstheme="minorHAnsi"/>
                <w:b/>
                <w:bCs/>
                <w:color w:val="000000"/>
                <w:lang w:val="en-CA"/>
              </w:rPr>
              <w:t>et </w:t>
            </w:r>
          </w:p>
        </w:tc>
        <w:tc>
          <w:tcPr>
            <w:tcW w:w="1431" w:type="dxa"/>
            <w:tcBorders>
              <w:top w:val="single" w:sz="8" w:space="0" w:color="000000"/>
              <w:left w:val="single" w:sz="8" w:space="0" w:color="000000"/>
              <w:bottom w:val="single" w:sz="8" w:space="0" w:color="000000"/>
              <w:right w:val="single" w:sz="8" w:space="0" w:color="000000"/>
            </w:tcBorders>
            <w:shd w:val="clear" w:color="auto" w:fill="808080"/>
            <w:tcMar>
              <w:top w:w="100" w:type="dxa"/>
              <w:left w:w="100" w:type="dxa"/>
              <w:bottom w:w="100" w:type="dxa"/>
              <w:right w:w="100" w:type="dxa"/>
            </w:tcMar>
            <w:hideMark/>
          </w:tcPr>
          <w:p w14:paraId="43602E53" w14:textId="02CFFE73" w:rsidR="00740502" w:rsidRPr="00740502" w:rsidRDefault="00740502" w:rsidP="00740502">
            <w:pPr>
              <w:spacing w:after="0" w:line="240" w:lineRule="auto"/>
              <w:jc w:val="center"/>
              <w:rPr>
                <w:rFonts w:eastAsia="Times New Roman" w:cstheme="minorHAnsi"/>
                <w:lang w:val="en-CA"/>
              </w:rPr>
            </w:pPr>
            <w:r w:rsidRPr="00740502">
              <w:rPr>
                <w:rFonts w:eastAsia="Times New Roman" w:cstheme="minorHAnsi"/>
                <w:b/>
                <w:bCs/>
                <w:color w:val="000000"/>
                <w:lang w:val="en-CA"/>
              </w:rPr>
              <w:t xml:space="preserve">Not </w:t>
            </w:r>
            <w:r w:rsidR="00D4551A">
              <w:rPr>
                <w:rFonts w:eastAsia="Times New Roman" w:cstheme="minorHAnsi"/>
                <w:b/>
                <w:bCs/>
                <w:color w:val="000000"/>
                <w:lang w:val="en-CA"/>
              </w:rPr>
              <w:t>m</w:t>
            </w:r>
            <w:r w:rsidRPr="00740502">
              <w:rPr>
                <w:rFonts w:eastAsia="Times New Roman" w:cstheme="minorHAnsi"/>
                <w:b/>
                <w:bCs/>
                <w:color w:val="000000"/>
                <w:lang w:val="en-CA"/>
              </w:rPr>
              <w:t xml:space="preserve">et </w:t>
            </w:r>
            <w:r w:rsidRPr="00740502">
              <w:rPr>
                <w:rFonts w:eastAsia="Times New Roman" w:cstheme="minorHAnsi"/>
                <w:b/>
                <w:bCs/>
                <w:color w:val="000000"/>
                <w:lang w:val="en-CA"/>
              </w:rPr>
              <w:br/>
              <w:t xml:space="preserve">or </w:t>
            </w:r>
            <w:r w:rsidR="00D4551A">
              <w:rPr>
                <w:rFonts w:eastAsia="Times New Roman" w:cstheme="minorHAnsi"/>
                <w:b/>
                <w:bCs/>
                <w:color w:val="000000"/>
                <w:lang w:val="en-CA"/>
              </w:rPr>
              <w:t>r</w:t>
            </w:r>
            <w:r w:rsidRPr="00740502">
              <w:rPr>
                <w:rFonts w:eastAsia="Times New Roman" w:cstheme="minorHAnsi"/>
                <w:b/>
                <w:bCs/>
                <w:color w:val="000000"/>
                <w:lang w:val="en-CA"/>
              </w:rPr>
              <w:t>emoved </w:t>
            </w:r>
          </w:p>
        </w:tc>
        <w:tc>
          <w:tcPr>
            <w:tcW w:w="3685" w:type="dxa"/>
            <w:tcBorders>
              <w:top w:val="single" w:sz="8" w:space="0" w:color="000000"/>
              <w:left w:val="single" w:sz="8" w:space="0" w:color="000000"/>
              <w:bottom w:val="single" w:sz="8" w:space="0" w:color="000000"/>
              <w:right w:val="single" w:sz="8" w:space="0" w:color="000000"/>
            </w:tcBorders>
            <w:shd w:val="clear" w:color="auto" w:fill="808080"/>
            <w:tcMar>
              <w:top w:w="100" w:type="dxa"/>
              <w:left w:w="100" w:type="dxa"/>
              <w:bottom w:w="100" w:type="dxa"/>
              <w:right w:w="100" w:type="dxa"/>
            </w:tcMar>
            <w:hideMark/>
          </w:tcPr>
          <w:p w14:paraId="5BDDF4C0" w14:textId="3673565A" w:rsidR="00740502" w:rsidRPr="00740502" w:rsidRDefault="00740502" w:rsidP="00740502">
            <w:pPr>
              <w:spacing w:after="0" w:line="240" w:lineRule="auto"/>
              <w:jc w:val="center"/>
              <w:rPr>
                <w:rFonts w:eastAsia="Times New Roman" w:cstheme="minorHAnsi"/>
                <w:b/>
                <w:bCs/>
                <w:lang w:val="en-CA"/>
              </w:rPr>
            </w:pPr>
            <w:r w:rsidRPr="00740502">
              <w:rPr>
                <w:rFonts w:eastAsia="Times New Roman" w:cstheme="minorHAnsi"/>
                <w:b/>
                <w:bCs/>
                <w:color w:val="000000"/>
                <w:lang w:val="en-CA"/>
              </w:rPr>
              <w:t xml:space="preserve">Reason </w:t>
            </w:r>
            <w:r w:rsidRPr="00740502">
              <w:rPr>
                <w:rFonts w:eastAsia="Times New Roman" w:cstheme="minorHAnsi"/>
                <w:b/>
                <w:bCs/>
                <w:color w:val="000000"/>
                <w:lang w:val="en-CA"/>
              </w:rPr>
              <w:br/>
              <w:t>(if “</w:t>
            </w:r>
            <w:r w:rsidR="00D4551A">
              <w:rPr>
                <w:rFonts w:eastAsia="Times New Roman" w:cstheme="minorHAnsi"/>
                <w:b/>
                <w:bCs/>
                <w:color w:val="000000"/>
                <w:lang w:val="en-CA"/>
              </w:rPr>
              <w:t>n</w:t>
            </w:r>
            <w:r w:rsidRPr="00740502">
              <w:rPr>
                <w:rFonts w:eastAsia="Times New Roman" w:cstheme="minorHAnsi"/>
                <w:b/>
                <w:bCs/>
                <w:color w:val="000000"/>
                <w:lang w:val="en-CA"/>
              </w:rPr>
              <w:t xml:space="preserve">ot </w:t>
            </w:r>
            <w:r w:rsidR="00D4551A">
              <w:rPr>
                <w:rFonts w:eastAsia="Times New Roman" w:cstheme="minorHAnsi"/>
                <w:b/>
                <w:bCs/>
                <w:color w:val="000000"/>
                <w:lang w:val="en-CA"/>
              </w:rPr>
              <w:t>m</w:t>
            </w:r>
            <w:r w:rsidRPr="00740502">
              <w:rPr>
                <w:rFonts w:eastAsia="Times New Roman" w:cstheme="minorHAnsi"/>
                <w:b/>
                <w:bCs/>
                <w:color w:val="000000"/>
                <w:lang w:val="en-CA"/>
              </w:rPr>
              <w:t xml:space="preserve">et or </w:t>
            </w:r>
            <w:r w:rsidR="00D4551A">
              <w:rPr>
                <w:rFonts w:eastAsia="Times New Roman" w:cstheme="minorHAnsi"/>
                <w:b/>
                <w:bCs/>
                <w:color w:val="000000"/>
                <w:lang w:val="en-CA"/>
              </w:rPr>
              <w:t>r</w:t>
            </w:r>
            <w:r w:rsidRPr="00740502">
              <w:rPr>
                <w:rFonts w:eastAsia="Times New Roman" w:cstheme="minorHAnsi"/>
                <w:b/>
                <w:bCs/>
                <w:color w:val="000000"/>
                <w:lang w:val="en-CA"/>
              </w:rPr>
              <w:t>emoved”</w:t>
            </w:r>
            <w:r w:rsidR="00BC4F66" w:rsidRPr="00BC4F66">
              <w:rPr>
                <w:rFonts w:eastAsia="Times New Roman" w:cstheme="minorHAnsi"/>
                <w:b/>
                <w:bCs/>
                <w:color w:val="000000"/>
                <w:lang w:val="en-CA"/>
              </w:rPr>
              <w:t>)</w:t>
            </w:r>
          </w:p>
        </w:tc>
      </w:tr>
      <w:tr w:rsidR="00BC4F66" w:rsidRPr="00740502" w14:paraId="47ECB066" w14:textId="77777777" w:rsidTr="00BC4F66">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05B5" w14:textId="77777777" w:rsidR="00740502" w:rsidRPr="00740502" w:rsidRDefault="00740502" w:rsidP="00740502">
            <w:pPr>
              <w:spacing w:after="0" w:line="240" w:lineRule="auto"/>
              <w:rPr>
                <w:rFonts w:eastAsia="Times New Roman" w:cstheme="minorHAnsi"/>
                <w:lang w:val="en-CA"/>
              </w:rPr>
            </w:pPr>
            <w:r w:rsidRPr="00740502">
              <w:rPr>
                <w:rFonts w:eastAsia="Times New Roman" w:cstheme="minorHAnsi"/>
                <w:color w:val="000000"/>
                <w:lang w:val="en-CA"/>
              </w:rPr>
              <w:t>1</w:t>
            </w:r>
          </w:p>
        </w:t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4AD3A" w14:textId="77777777" w:rsidR="00740502" w:rsidRPr="00740502" w:rsidRDefault="00740502" w:rsidP="00740502">
            <w:pPr>
              <w:spacing w:after="0" w:line="240" w:lineRule="auto"/>
              <w:rPr>
                <w:rFonts w:eastAsia="Times New Roman" w:cstheme="minorHAnsi"/>
                <w:lang w:val="en-CA"/>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62D96" w14:textId="77777777" w:rsidR="00740502" w:rsidRPr="00740502" w:rsidRDefault="00740502" w:rsidP="00740502">
            <w:pPr>
              <w:spacing w:after="0" w:line="240" w:lineRule="auto"/>
              <w:rPr>
                <w:rFonts w:eastAsia="Times New Roman" w:cstheme="minorHAnsi"/>
                <w:lang w:val="en-CA"/>
              </w:rPr>
            </w:pPr>
            <w:r w:rsidRPr="00740502">
              <w:rPr>
                <w:rFonts w:eastAsia="Times New Roman" w:cstheme="minorHAnsi"/>
                <w:color w:val="000000"/>
                <w:lang w:val="en-CA"/>
              </w:rPr>
              <w:t> </w:t>
            </w:r>
          </w:p>
        </w:tc>
        <w:tc>
          <w:tcPr>
            <w:tcW w:w="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FB113" w14:textId="59D0BF13" w:rsidR="00BC4F66" w:rsidRPr="00740502" w:rsidRDefault="00BC4F66" w:rsidP="00740502">
            <w:pPr>
              <w:spacing w:after="0" w:line="240" w:lineRule="auto"/>
              <w:rPr>
                <w:rFonts w:eastAsia="Times New Roman" w:cstheme="minorHAnsi"/>
                <w:lang w:val="en-CA"/>
              </w:rPr>
            </w:pP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2115" w14:textId="77777777" w:rsidR="00740502" w:rsidRPr="00740502" w:rsidRDefault="00740502" w:rsidP="00740502">
            <w:pPr>
              <w:spacing w:after="0" w:line="240" w:lineRule="auto"/>
              <w:rPr>
                <w:rFonts w:eastAsia="Times New Roman" w:cstheme="minorHAnsi"/>
                <w:lang w:val="en-CA"/>
              </w:rPr>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71426" w14:textId="77777777" w:rsidR="00740502" w:rsidRPr="00740502" w:rsidRDefault="00740502" w:rsidP="00740502">
            <w:pPr>
              <w:spacing w:after="0" w:line="240" w:lineRule="auto"/>
              <w:rPr>
                <w:rFonts w:eastAsia="Times New Roman" w:cstheme="minorHAnsi"/>
                <w:lang w:val="en-CA"/>
              </w:rPr>
            </w:pPr>
          </w:p>
        </w:tc>
      </w:tr>
      <w:tr w:rsidR="00BC4F66" w:rsidRPr="00740502" w14:paraId="4F687402" w14:textId="77777777" w:rsidTr="00BC4F66">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8148A" w14:textId="77777777" w:rsidR="00740502" w:rsidRPr="00740502" w:rsidRDefault="00740502" w:rsidP="00740502">
            <w:pPr>
              <w:spacing w:after="0" w:line="240" w:lineRule="auto"/>
              <w:rPr>
                <w:rFonts w:eastAsia="Times New Roman" w:cstheme="minorHAnsi"/>
                <w:lang w:val="en-CA"/>
              </w:rPr>
            </w:pPr>
            <w:r w:rsidRPr="00740502">
              <w:rPr>
                <w:rFonts w:eastAsia="Times New Roman" w:cstheme="minorHAnsi"/>
                <w:color w:val="000000"/>
                <w:lang w:val="en-CA"/>
              </w:rPr>
              <w:t>2</w:t>
            </w:r>
          </w:p>
        </w:t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8EA05" w14:textId="77777777" w:rsidR="00740502" w:rsidRPr="00740502" w:rsidRDefault="00740502" w:rsidP="00740502">
            <w:pPr>
              <w:spacing w:after="0" w:line="240" w:lineRule="auto"/>
              <w:rPr>
                <w:rFonts w:eastAsia="Times New Roman" w:cstheme="minorHAnsi"/>
                <w:lang w:val="en-CA"/>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68D45" w14:textId="77777777" w:rsidR="00740502" w:rsidRPr="00740502" w:rsidRDefault="00740502" w:rsidP="00740502">
            <w:pPr>
              <w:spacing w:after="0" w:line="240" w:lineRule="auto"/>
              <w:rPr>
                <w:rFonts w:eastAsia="Times New Roman" w:cstheme="minorHAnsi"/>
                <w:lang w:val="en-CA"/>
              </w:rPr>
            </w:pPr>
            <w:r w:rsidRPr="00740502">
              <w:rPr>
                <w:rFonts w:eastAsia="Times New Roman" w:cstheme="minorHAnsi"/>
                <w:color w:val="000000"/>
                <w:lang w:val="en-CA"/>
              </w:rPr>
              <w:t> </w:t>
            </w:r>
          </w:p>
        </w:tc>
        <w:tc>
          <w:tcPr>
            <w:tcW w:w="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6689" w14:textId="77777777" w:rsidR="00740502" w:rsidRPr="00740502" w:rsidRDefault="00740502" w:rsidP="00740502">
            <w:pPr>
              <w:spacing w:after="0" w:line="240" w:lineRule="auto"/>
              <w:rPr>
                <w:rFonts w:eastAsia="Times New Roman" w:cstheme="minorHAnsi"/>
                <w:lang w:val="en-CA"/>
              </w:rPr>
            </w:pP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860C5" w14:textId="77777777" w:rsidR="00740502" w:rsidRPr="00740502" w:rsidRDefault="00740502" w:rsidP="00740502">
            <w:pPr>
              <w:spacing w:after="0" w:line="240" w:lineRule="auto"/>
              <w:rPr>
                <w:rFonts w:eastAsia="Times New Roman" w:cstheme="minorHAnsi"/>
                <w:lang w:val="en-CA"/>
              </w:rPr>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55EF2" w14:textId="77777777" w:rsidR="00740502" w:rsidRPr="00740502" w:rsidRDefault="00740502" w:rsidP="00740502">
            <w:pPr>
              <w:spacing w:after="0" w:line="240" w:lineRule="auto"/>
              <w:rPr>
                <w:rFonts w:eastAsia="Times New Roman" w:cstheme="minorHAnsi"/>
                <w:lang w:val="en-CA"/>
              </w:rPr>
            </w:pPr>
          </w:p>
        </w:tc>
      </w:tr>
      <w:tr w:rsidR="00BC4F66" w:rsidRPr="00740502" w14:paraId="0C389065" w14:textId="77777777" w:rsidTr="00BC4F66">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74192" w14:textId="77777777" w:rsidR="00740502" w:rsidRPr="00740502" w:rsidRDefault="00740502" w:rsidP="00740502">
            <w:pPr>
              <w:spacing w:after="0" w:line="240" w:lineRule="auto"/>
              <w:rPr>
                <w:rFonts w:eastAsia="Times New Roman" w:cstheme="minorHAnsi"/>
                <w:lang w:val="en-CA"/>
              </w:rPr>
            </w:pPr>
            <w:r w:rsidRPr="00740502">
              <w:rPr>
                <w:rFonts w:eastAsia="Times New Roman" w:cstheme="minorHAnsi"/>
                <w:color w:val="000000"/>
                <w:lang w:val="en-CA"/>
              </w:rPr>
              <w:t>3</w:t>
            </w:r>
          </w:p>
        </w:t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B7DDD" w14:textId="77777777" w:rsidR="00740502" w:rsidRPr="00740502" w:rsidRDefault="00740502" w:rsidP="00740502">
            <w:pPr>
              <w:spacing w:after="0" w:line="240" w:lineRule="auto"/>
              <w:rPr>
                <w:rFonts w:eastAsia="Times New Roman" w:cstheme="minorHAnsi"/>
                <w:lang w:val="en-CA"/>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882FD" w14:textId="77777777" w:rsidR="00740502" w:rsidRPr="00740502" w:rsidRDefault="00740502" w:rsidP="00740502">
            <w:pPr>
              <w:spacing w:after="0" w:line="240" w:lineRule="auto"/>
              <w:rPr>
                <w:rFonts w:eastAsia="Times New Roman" w:cstheme="minorHAnsi"/>
                <w:lang w:val="en-CA"/>
              </w:rPr>
            </w:pPr>
            <w:r w:rsidRPr="00740502">
              <w:rPr>
                <w:rFonts w:eastAsia="Times New Roman" w:cstheme="minorHAnsi"/>
                <w:color w:val="000000"/>
                <w:lang w:val="en-CA"/>
              </w:rPr>
              <w:t> </w:t>
            </w:r>
          </w:p>
        </w:tc>
        <w:tc>
          <w:tcPr>
            <w:tcW w:w="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61FD8" w14:textId="77777777" w:rsidR="00740502" w:rsidRPr="00740502" w:rsidRDefault="00740502" w:rsidP="00740502">
            <w:pPr>
              <w:spacing w:after="0" w:line="240" w:lineRule="auto"/>
              <w:rPr>
                <w:rFonts w:eastAsia="Times New Roman" w:cstheme="minorHAnsi"/>
                <w:lang w:val="en-CA"/>
              </w:rPr>
            </w:pP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065BB" w14:textId="77777777" w:rsidR="00740502" w:rsidRPr="00740502" w:rsidRDefault="00740502" w:rsidP="00740502">
            <w:pPr>
              <w:spacing w:after="0" w:line="240" w:lineRule="auto"/>
              <w:rPr>
                <w:rFonts w:eastAsia="Times New Roman" w:cstheme="minorHAnsi"/>
                <w:lang w:val="en-CA"/>
              </w:rPr>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B7C9F" w14:textId="77777777" w:rsidR="00740502" w:rsidRPr="00740502" w:rsidRDefault="00740502" w:rsidP="00740502">
            <w:pPr>
              <w:spacing w:after="0" w:line="240" w:lineRule="auto"/>
              <w:rPr>
                <w:rFonts w:eastAsia="Times New Roman" w:cstheme="minorHAnsi"/>
                <w:lang w:val="en-CA"/>
              </w:rPr>
            </w:pPr>
          </w:p>
        </w:tc>
      </w:tr>
      <w:tr w:rsidR="00BC4F66" w:rsidRPr="00740502" w14:paraId="17F927DF" w14:textId="77777777" w:rsidTr="00BC4F66">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821BE" w14:textId="77777777" w:rsidR="00740502" w:rsidRPr="00740502" w:rsidRDefault="00740502" w:rsidP="00740502">
            <w:pPr>
              <w:spacing w:after="0" w:line="240" w:lineRule="auto"/>
              <w:rPr>
                <w:rFonts w:eastAsia="Times New Roman" w:cstheme="minorHAnsi"/>
                <w:lang w:val="en-CA"/>
              </w:rPr>
            </w:pPr>
            <w:r w:rsidRPr="00740502">
              <w:rPr>
                <w:rFonts w:eastAsia="Times New Roman" w:cstheme="minorHAnsi"/>
                <w:color w:val="000000"/>
                <w:lang w:val="en-CA"/>
              </w:rPr>
              <w:t>4</w:t>
            </w:r>
          </w:p>
        </w:t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378EC" w14:textId="77777777" w:rsidR="00740502" w:rsidRPr="00740502" w:rsidRDefault="00740502" w:rsidP="00740502">
            <w:pPr>
              <w:spacing w:after="0" w:line="240" w:lineRule="auto"/>
              <w:rPr>
                <w:rFonts w:eastAsia="Times New Roman" w:cstheme="minorHAnsi"/>
                <w:lang w:val="en-CA"/>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DC2A" w14:textId="77777777" w:rsidR="00740502" w:rsidRPr="00740502" w:rsidRDefault="00740502" w:rsidP="00740502">
            <w:pPr>
              <w:spacing w:after="0" w:line="240" w:lineRule="auto"/>
              <w:rPr>
                <w:rFonts w:eastAsia="Times New Roman" w:cstheme="minorHAnsi"/>
                <w:lang w:val="en-CA"/>
              </w:rPr>
            </w:pPr>
            <w:r w:rsidRPr="00740502">
              <w:rPr>
                <w:rFonts w:eastAsia="Times New Roman" w:cstheme="minorHAnsi"/>
                <w:color w:val="000000"/>
                <w:lang w:val="en-CA"/>
              </w:rPr>
              <w:t> </w:t>
            </w:r>
          </w:p>
        </w:tc>
        <w:tc>
          <w:tcPr>
            <w:tcW w:w="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4F65A" w14:textId="77777777" w:rsidR="00740502" w:rsidRPr="00740502" w:rsidRDefault="00740502" w:rsidP="00740502">
            <w:pPr>
              <w:spacing w:after="0" w:line="240" w:lineRule="auto"/>
              <w:rPr>
                <w:rFonts w:eastAsia="Times New Roman" w:cstheme="minorHAnsi"/>
                <w:lang w:val="en-CA"/>
              </w:rPr>
            </w:pP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8BEC" w14:textId="77777777" w:rsidR="00740502" w:rsidRPr="00740502" w:rsidRDefault="00740502" w:rsidP="00740502">
            <w:pPr>
              <w:spacing w:after="0" w:line="240" w:lineRule="auto"/>
              <w:rPr>
                <w:rFonts w:eastAsia="Times New Roman" w:cstheme="minorHAnsi"/>
                <w:lang w:val="en-CA"/>
              </w:rPr>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3D1EC" w14:textId="77777777" w:rsidR="00740502" w:rsidRPr="00740502" w:rsidRDefault="00740502" w:rsidP="00740502">
            <w:pPr>
              <w:spacing w:after="0" w:line="240" w:lineRule="auto"/>
              <w:rPr>
                <w:rFonts w:eastAsia="Times New Roman" w:cstheme="minorHAnsi"/>
                <w:lang w:val="en-CA"/>
              </w:rPr>
            </w:pPr>
          </w:p>
        </w:tc>
      </w:tr>
      <w:tr w:rsidR="00BC4F66" w:rsidRPr="00740502" w14:paraId="6EDB4314" w14:textId="77777777" w:rsidTr="00BC4F66">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B6762" w14:textId="77777777" w:rsidR="00740502" w:rsidRPr="00740502" w:rsidRDefault="00740502" w:rsidP="00740502">
            <w:pPr>
              <w:spacing w:after="0" w:line="240" w:lineRule="auto"/>
              <w:rPr>
                <w:rFonts w:eastAsia="Times New Roman" w:cstheme="minorHAnsi"/>
                <w:lang w:val="en-CA"/>
              </w:rPr>
            </w:pPr>
            <w:r w:rsidRPr="00740502">
              <w:rPr>
                <w:rFonts w:eastAsia="Times New Roman" w:cstheme="minorHAnsi"/>
                <w:color w:val="000000"/>
                <w:lang w:val="en-CA"/>
              </w:rPr>
              <w:t>5</w:t>
            </w:r>
          </w:p>
        </w:t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9FE7B" w14:textId="77777777" w:rsidR="00740502" w:rsidRPr="00740502" w:rsidRDefault="00740502" w:rsidP="00740502">
            <w:pPr>
              <w:spacing w:after="0" w:line="240" w:lineRule="auto"/>
              <w:rPr>
                <w:rFonts w:eastAsia="Times New Roman" w:cstheme="minorHAnsi"/>
                <w:lang w:val="en-CA"/>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49365" w14:textId="77777777" w:rsidR="00740502" w:rsidRPr="00740502" w:rsidRDefault="00740502" w:rsidP="00740502">
            <w:pPr>
              <w:spacing w:after="0" w:line="240" w:lineRule="auto"/>
              <w:rPr>
                <w:rFonts w:eastAsia="Times New Roman" w:cstheme="minorHAnsi"/>
                <w:lang w:val="en-CA"/>
              </w:rPr>
            </w:pPr>
            <w:r w:rsidRPr="00740502">
              <w:rPr>
                <w:rFonts w:eastAsia="Times New Roman" w:cstheme="minorHAnsi"/>
                <w:color w:val="000000"/>
                <w:lang w:val="en-CA"/>
              </w:rPr>
              <w:t> </w:t>
            </w:r>
          </w:p>
        </w:tc>
        <w:tc>
          <w:tcPr>
            <w:tcW w:w="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753F2" w14:textId="77777777" w:rsidR="00740502" w:rsidRPr="00740502" w:rsidRDefault="00740502" w:rsidP="00740502">
            <w:pPr>
              <w:spacing w:after="0" w:line="240" w:lineRule="auto"/>
              <w:rPr>
                <w:rFonts w:eastAsia="Times New Roman" w:cstheme="minorHAnsi"/>
                <w:lang w:val="en-CA"/>
              </w:rPr>
            </w:pP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C44FB" w14:textId="77777777" w:rsidR="00740502" w:rsidRPr="00740502" w:rsidRDefault="00740502" w:rsidP="00740502">
            <w:pPr>
              <w:spacing w:after="0" w:line="240" w:lineRule="auto"/>
              <w:rPr>
                <w:rFonts w:eastAsia="Times New Roman" w:cstheme="minorHAnsi"/>
                <w:lang w:val="en-CA"/>
              </w:rPr>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F1166" w14:textId="77777777" w:rsidR="00740502" w:rsidRPr="00740502" w:rsidRDefault="00740502" w:rsidP="00740502">
            <w:pPr>
              <w:spacing w:after="0" w:line="240" w:lineRule="auto"/>
              <w:rPr>
                <w:rFonts w:eastAsia="Times New Roman" w:cstheme="minorHAnsi"/>
                <w:lang w:val="en-CA"/>
              </w:rPr>
            </w:pPr>
          </w:p>
        </w:tc>
      </w:tr>
      <w:tr w:rsidR="00BC4F66" w:rsidRPr="00740502" w14:paraId="6AA3FE9D" w14:textId="77777777" w:rsidTr="00BC4F66">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94BFA" w14:textId="77777777" w:rsidR="00740502" w:rsidRPr="00740502" w:rsidRDefault="00740502" w:rsidP="00740502">
            <w:pPr>
              <w:spacing w:after="0" w:line="240" w:lineRule="auto"/>
              <w:rPr>
                <w:rFonts w:eastAsia="Times New Roman" w:cstheme="minorHAnsi"/>
                <w:lang w:val="en-CA"/>
              </w:rPr>
            </w:pPr>
            <w:r w:rsidRPr="00740502">
              <w:rPr>
                <w:rFonts w:eastAsia="Times New Roman" w:cstheme="minorHAnsi"/>
                <w:color w:val="000000"/>
                <w:lang w:val="en-CA"/>
              </w:rPr>
              <w:t>6</w:t>
            </w:r>
          </w:p>
        </w:t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49D72" w14:textId="77777777" w:rsidR="00740502" w:rsidRPr="00740502" w:rsidRDefault="00740502" w:rsidP="00740502">
            <w:pPr>
              <w:spacing w:after="0" w:line="240" w:lineRule="auto"/>
              <w:rPr>
                <w:rFonts w:eastAsia="Times New Roman" w:cstheme="minorHAnsi"/>
                <w:lang w:val="en-CA"/>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90059" w14:textId="77777777" w:rsidR="00740502" w:rsidRPr="00740502" w:rsidRDefault="00740502" w:rsidP="00740502">
            <w:pPr>
              <w:spacing w:after="0" w:line="240" w:lineRule="auto"/>
              <w:rPr>
                <w:rFonts w:eastAsia="Times New Roman" w:cstheme="minorHAnsi"/>
                <w:lang w:val="en-CA"/>
              </w:rPr>
            </w:pPr>
            <w:r w:rsidRPr="00740502">
              <w:rPr>
                <w:rFonts w:eastAsia="Times New Roman" w:cstheme="minorHAnsi"/>
                <w:color w:val="000000"/>
                <w:lang w:val="en-CA"/>
              </w:rPr>
              <w:t> </w:t>
            </w:r>
          </w:p>
        </w:tc>
        <w:tc>
          <w:tcPr>
            <w:tcW w:w="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1951" w14:textId="77777777" w:rsidR="00740502" w:rsidRPr="00740502" w:rsidRDefault="00740502" w:rsidP="00740502">
            <w:pPr>
              <w:spacing w:after="0" w:line="240" w:lineRule="auto"/>
              <w:rPr>
                <w:rFonts w:eastAsia="Times New Roman" w:cstheme="minorHAnsi"/>
                <w:lang w:val="en-CA"/>
              </w:rPr>
            </w:pP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B211B" w14:textId="77777777" w:rsidR="00740502" w:rsidRPr="00740502" w:rsidRDefault="00740502" w:rsidP="00740502">
            <w:pPr>
              <w:spacing w:after="0" w:line="240" w:lineRule="auto"/>
              <w:rPr>
                <w:rFonts w:eastAsia="Times New Roman" w:cstheme="minorHAnsi"/>
                <w:lang w:val="en-CA"/>
              </w:rPr>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1B2C6" w14:textId="77777777" w:rsidR="00740502" w:rsidRPr="00740502" w:rsidRDefault="00740502" w:rsidP="00740502">
            <w:pPr>
              <w:spacing w:after="0" w:line="240" w:lineRule="auto"/>
              <w:rPr>
                <w:rFonts w:eastAsia="Times New Roman" w:cstheme="minorHAnsi"/>
                <w:lang w:val="en-CA"/>
              </w:rPr>
            </w:pPr>
          </w:p>
        </w:tc>
      </w:tr>
    </w:tbl>
    <w:p w14:paraId="24DB03A3" w14:textId="01274089" w:rsidR="00BC4F66" w:rsidRDefault="00BC4F66" w:rsidP="00BC4F66">
      <w:pPr>
        <w:rPr>
          <w:rFonts w:eastAsia="Times New Roman" w:cstheme="minorHAnsi"/>
          <w:b/>
          <w:bCs/>
          <w:color w:val="000000"/>
          <w:lang w:val="en-CA"/>
        </w:rPr>
      </w:pPr>
    </w:p>
    <w:p w14:paraId="4E16A019" w14:textId="77777777" w:rsidR="00BC4F66" w:rsidRDefault="00BC4F66" w:rsidP="00BC4F66">
      <w:pPr>
        <w:rPr>
          <w:rFonts w:eastAsia="Times New Roman" w:cstheme="minorHAnsi"/>
          <w:b/>
          <w:bCs/>
          <w:color w:val="000000"/>
          <w:lang w:val="en-CA"/>
        </w:rPr>
      </w:pPr>
    </w:p>
    <w:p w14:paraId="35A51038" w14:textId="186BF4B6" w:rsidR="00BC4F66" w:rsidRPr="00740502" w:rsidRDefault="00740502" w:rsidP="001456BC">
      <w:pPr>
        <w:spacing w:line="240" w:lineRule="auto"/>
        <w:rPr>
          <w:rFonts w:eastAsia="Times New Roman" w:cstheme="minorHAnsi"/>
          <w:i/>
          <w:iCs/>
          <w:color w:val="000000"/>
          <w:shd w:val="clear" w:color="auto" w:fill="FFFFFF"/>
          <w:lang w:val="en-CA"/>
        </w:rPr>
      </w:pPr>
      <w:r w:rsidRPr="00740502">
        <w:rPr>
          <w:rFonts w:eastAsia="Times New Roman" w:cstheme="minorHAnsi"/>
          <w:b/>
          <w:bCs/>
          <w:color w:val="000000"/>
          <w:lang w:val="en-CA"/>
        </w:rPr>
        <w:t xml:space="preserve">2.2 Unanticipated Outcomes </w:t>
      </w:r>
      <w:r w:rsidR="00BC4F66" w:rsidRPr="00BC4F66">
        <w:rPr>
          <w:rFonts w:eastAsia="Times New Roman" w:cstheme="minorHAnsi"/>
          <w:color w:val="000000"/>
          <w:lang w:val="en-CA"/>
        </w:rPr>
        <w:t>–</w:t>
      </w:r>
      <w:r w:rsidRPr="00740502">
        <w:rPr>
          <w:rFonts w:eastAsia="Times New Roman" w:cstheme="minorHAnsi"/>
          <w:b/>
          <w:bCs/>
          <w:color w:val="000000"/>
          <w:lang w:val="en-CA"/>
        </w:rPr>
        <w:t xml:space="preserve"> </w:t>
      </w:r>
      <w:r w:rsidRPr="00740502">
        <w:rPr>
          <w:rFonts w:eastAsia="Times New Roman" w:cstheme="minorHAnsi"/>
          <w:i/>
          <w:iCs/>
          <w:color w:val="000000"/>
          <w:lang w:val="en-CA"/>
        </w:rPr>
        <w:t xml:space="preserve">If there were </w:t>
      </w:r>
      <w:r w:rsidRPr="00740502">
        <w:rPr>
          <w:rFonts w:eastAsia="Times New Roman" w:cstheme="minorHAnsi"/>
          <w:i/>
          <w:iCs/>
          <w:color w:val="000000"/>
          <w:shd w:val="clear" w:color="auto" w:fill="FFFFFF"/>
          <w:lang w:val="en-CA"/>
        </w:rPr>
        <w:t>outcomes from the project that were not listed in the proposal, please list them here.</w:t>
      </w:r>
    </w:p>
    <w:p w14:paraId="5A3D59A5" w14:textId="182E2E3D" w:rsidR="00740502" w:rsidRPr="00740502" w:rsidRDefault="00740502" w:rsidP="00740502">
      <w:pPr>
        <w:spacing w:after="240" w:line="240" w:lineRule="auto"/>
        <w:rPr>
          <w:rFonts w:eastAsia="Times New Roman" w:cstheme="minorHAnsi"/>
          <w:color w:val="000000"/>
          <w:lang w:val="en-CA"/>
        </w:rPr>
      </w:pPr>
    </w:p>
    <w:p w14:paraId="50EEB915" w14:textId="7A1D4927" w:rsidR="001456BC" w:rsidRPr="00740502" w:rsidRDefault="001456BC" w:rsidP="001456BC">
      <w:pPr>
        <w:spacing w:line="240" w:lineRule="auto"/>
        <w:rPr>
          <w:rFonts w:eastAsia="Times New Roman" w:cstheme="minorHAnsi"/>
          <w:i/>
          <w:iCs/>
          <w:color w:val="000000"/>
          <w:shd w:val="clear" w:color="auto" w:fill="FFFFFF"/>
          <w:lang w:val="en-CA"/>
        </w:rPr>
      </w:pPr>
      <w:r w:rsidRPr="00740502">
        <w:rPr>
          <w:rFonts w:eastAsia="Times New Roman" w:cstheme="minorHAnsi"/>
          <w:b/>
          <w:bCs/>
          <w:color w:val="000000"/>
          <w:lang w:val="en-CA"/>
        </w:rPr>
        <w:t>2.</w:t>
      </w:r>
      <w:r>
        <w:rPr>
          <w:rFonts w:eastAsia="Times New Roman" w:cstheme="minorHAnsi"/>
          <w:b/>
          <w:bCs/>
          <w:color w:val="000000"/>
          <w:lang w:val="en-CA"/>
        </w:rPr>
        <w:t>3</w:t>
      </w:r>
      <w:r w:rsidRPr="00740502">
        <w:rPr>
          <w:rFonts w:eastAsia="Times New Roman" w:cstheme="minorHAnsi"/>
          <w:b/>
          <w:bCs/>
          <w:color w:val="000000"/>
          <w:lang w:val="en-CA"/>
        </w:rPr>
        <w:t xml:space="preserve"> Next Steps</w:t>
      </w:r>
      <w:r w:rsidRPr="00740502">
        <w:rPr>
          <w:rFonts w:eastAsia="Times New Roman" w:cstheme="minorHAnsi"/>
          <w:color w:val="000000"/>
          <w:lang w:val="en-CA"/>
        </w:rPr>
        <w:t xml:space="preserve"> </w:t>
      </w:r>
      <w:r w:rsidRPr="00BC4F66">
        <w:rPr>
          <w:rFonts w:eastAsia="Times New Roman" w:cstheme="minorHAnsi"/>
          <w:color w:val="000000"/>
          <w:lang w:val="en-CA"/>
        </w:rPr>
        <w:t>–</w:t>
      </w:r>
      <w:r w:rsidRPr="00740502">
        <w:rPr>
          <w:rFonts w:eastAsia="Times New Roman" w:cstheme="minorHAnsi"/>
          <w:b/>
          <w:bCs/>
          <w:color w:val="000000"/>
          <w:lang w:val="en-CA"/>
        </w:rPr>
        <w:t xml:space="preserve"> </w:t>
      </w:r>
      <w:r w:rsidRPr="00740502">
        <w:rPr>
          <w:rFonts w:eastAsia="Times New Roman" w:cstheme="minorHAnsi"/>
          <w:i/>
          <w:iCs/>
          <w:color w:val="000000"/>
          <w:lang w:val="en-CA"/>
        </w:rPr>
        <w:t>Th</w:t>
      </w:r>
      <w:r>
        <w:rPr>
          <w:rFonts w:eastAsia="Times New Roman" w:cstheme="minorHAnsi"/>
          <w:i/>
          <w:iCs/>
          <w:color w:val="000000"/>
          <w:lang w:val="en-CA"/>
        </w:rPr>
        <w:t>e</w:t>
      </w:r>
      <w:r w:rsidRPr="00740502">
        <w:rPr>
          <w:rFonts w:eastAsia="Times New Roman" w:cstheme="minorHAnsi"/>
          <w:i/>
          <w:iCs/>
          <w:color w:val="000000"/>
          <w:lang w:val="en-CA"/>
        </w:rPr>
        <w:t xml:space="preserve"> goal of UPER was to support units in planning to reframe</w:t>
      </w:r>
      <w:r w:rsidRPr="00740502">
        <w:rPr>
          <w:rFonts w:eastAsia="Times New Roman" w:cstheme="minorHAnsi"/>
          <w:i/>
          <w:iCs/>
          <w:color w:val="222222"/>
          <w:shd w:val="clear" w:color="auto" w:fill="FFFFFF"/>
          <w:lang w:val="en-CA"/>
        </w:rPr>
        <w:t xml:space="preserve"> “undergraduate academic program design in terms of learning outcomes and competencies”. </w:t>
      </w:r>
      <w:r w:rsidRPr="00740502">
        <w:rPr>
          <w:rFonts w:eastAsia="Times New Roman" w:cstheme="minorHAnsi"/>
          <w:i/>
          <w:iCs/>
          <w:color w:val="000000"/>
          <w:lang w:val="en-CA"/>
        </w:rPr>
        <w:t>Please indicate how you will implement the plans you developed along with any goals to share or extend the work done in your UPER project</w:t>
      </w:r>
      <w:r w:rsidRPr="00740502">
        <w:rPr>
          <w:rFonts w:eastAsia="Times New Roman" w:cstheme="minorHAnsi"/>
          <w:i/>
          <w:iCs/>
          <w:color w:val="000000"/>
          <w:shd w:val="clear" w:color="auto" w:fill="FFFFFF"/>
          <w:lang w:val="en-CA"/>
        </w:rPr>
        <w:t>.</w:t>
      </w:r>
    </w:p>
    <w:p w14:paraId="713F3BCF" w14:textId="040763F7" w:rsidR="001456BC" w:rsidRPr="00740502" w:rsidRDefault="001456BC" w:rsidP="001456BC">
      <w:pPr>
        <w:spacing w:after="240" w:line="240" w:lineRule="auto"/>
        <w:rPr>
          <w:rFonts w:eastAsia="Times New Roman" w:cstheme="minorHAnsi"/>
          <w:color w:val="000000"/>
          <w:lang w:val="en-CA"/>
        </w:rPr>
      </w:pPr>
    </w:p>
    <w:p w14:paraId="21E66498" w14:textId="2323DBB0" w:rsidR="001456BC" w:rsidRPr="00740502" w:rsidRDefault="001456BC" w:rsidP="00CF0D31">
      <w:pPr>
        <w:spacing w:line="240" w:lineRule="auto"/>
        <w:rPr>
          <w:rFonts w:eastAsia="Times New Roman" w:cstheme="minorHAnsi"/>
          <w:i/>
          <w:iCs/>
          <w:color w:val="000000"/>
          <w:shd w:val="clear" w:color="auto" w:fill="FFFFFF"/>
          <w:lang w:val="en-CA"/>
        </w:rPr>
      </w:pPr>
      <w:r w:rsidRPr="00740502">
        <w:rPr>
          <w:rFonts w:eastAsia="Times New Roman" w:cstheme="minorHAnsi"/>
          <w:b/>
          <w:bCs/>
          <w:color w:val="000000"/>
          <w:lang w:val="en-CA"/>
        </w:rPr>
        <w:t>2.</w:t>
      </w:r>
      <w:r>
        <w:rPr>
          <w:rFonts w:eastAsia="Times New Roman" w:cstheme="minorHAnsi"/>
          <w:b/>
          <w:bCs/>
          <w:color w:val="000000"/>
          <w:lang w:val="en-CA"/>
        </w:rPr>
        <w:t>4</w:t>
      </w:r>
      <w:r w:rsidRPr="00740502">
        <w:rPr>
          <w:rFonts w:eastAsia="Times New Roman" w:cstheme="minorHAnsi"/>
          <w:b/>
          <w:bCs/>
          <w:color w:val="000000"/>
          <w:lang w:val="en-CA"/>
        </w:rPr>
        <w:t xml:space="preserve"> Future </w:t>
      </w:r>
      <w:r>
        <w:rPr>
          <w:rFonts w:eastAsia="Times New Roman" w:cstheme="minorHAnsi"/>
          <w:b/>
          <w:bCs/>
          <w:color w:val="000000"/>
          <w:lang w:val="en-CA"/>
        </w:rPr>
        <w:t>S</w:t>
      </w:r>
      <w:r w:rsidRPr="00740502">
        <w:rPr>
          <w:rFonts w:eastAsia="Times New Roman" w:cstheme="minorHAnsi"/>
          <w:b/>
          <w:bCs/>
          <w:color w:val="000000"/>
          <w:lang w:val="en-CA"/>
        </w:rPr>
        <w:t>upport</w:t>
      </w:r>
      <w:r w:rsidRPr="00740502">
        <w:rPr>
          <w:rFonts w:eastAsia="Times New Roman" w:cstheme="minorHAnsi"/>
          <w:color w:val="000000"/>
          <w:lang w:val="en-CA"/>
        </w:rPr>
        <w:t xml:space="preserve"> </w:t>
      </w:r>
      <w:r>
        <w:rPr>
          <w:rFonts w:eastAsia="Times New Roman" w:cstheme="minorHAnsi"/>
          <w:color w:val="000000"/>
          <w:lang w:val="en-CA"/>
        </w:rPr>
        <w:t>–</w:t>
      </w:r>
      <w:r w:rsidRPr="00740502">
        <w:rPr>
          <w:rFonts w:eastAsia="Times New Roman" w:cstheme="minorHAnsi"/>
          <w:color w:val="000000"/>
          <w:lang w:val="en-CA"/>
        </w:rPr>
        <w:t xml:space="preserve"> </w:t>
      </w:r>
      <w:r w:rsidRPr="00740502">
        <w:rPr>
          <w:rFonts w:eastAsia="Times New Roman" w:cstheme="minorHAnsi"/>
          <w:i/>
          <w:iCs/>
          <w:color w:val="000000"/>
          <w:lang w:val="en-CA"/>
        </w:rPr>
        <w:t>How might the CTLT or other support units help you achieve your next steps? If you are unsure, please consult with the CTLT staff member who worked with you on this project</w:t>
      </w:r>
      <w:r w:rsidRPr="00740502">
        <w:rPr>
          <w:rFonts w:eastAsia="Times New Roman" w:cstheme="minorHAnsi"/>
          <w:i/>
          <w:iCs/>
          <w:color w:val="000000"/>
          <w:shd w:val="clear" w:color="auto" w:fill="FFFFFF"/>
          <w:lang w:val="en-CA"/>
        </w:rPr>
        <w:t>.</w:t>
      </w:r>
    </w:p>
    <w:p w14:paraId="209BA292" w14:textId="1166200C" w:rsidR="00740502" w:rsidRPr="00740502" w:rsidRDefault="00740502" w:rsidP="00740502">
      <w:pPr>
        <w:spacing w:after="240" w:line="240" w:lineRule="auto"/>
        <w:rPr>
          <w:rFonts w:eastAsia="Times New Roman" w:cstheme="minorHAnsi"/>
          <w:color w:val="000000"/>
          <w:lang w:val="en-CA"/>
        </w:rPr>
      </w:pPr>
    </w:p>
    <w:p w14:paraId="3E03F075" w14:textId="77777777" w:rsidR="00AE0BDE" w:rsidRDefault="00AE0BDE">
      <w:pPr>
        <w:rPr>
          <w:rFonts w:eastAsia="Times New Roman" w:cstheme="minorHAnsi"/>
          <w:b/>
          <w:bCs/>
          <w:color w:val="000000"/>
          <w:lang w:val="en-CA"/>
        </w:rPr>
      </w:pPr>
      <w:r>
        <w:rPr>
          <w:rFonts w:eastAsia="Times New Roman" w:cstheme="minorHAnsi"/>
          <w:b/>
          <w:bCs/>
          <w:color w:val="000000"/>
          <w:lang w:val="en-CA"/>
        </w:rPr>
        <w:br w:type="page"/>
      </w:r>
    </w:p>
    <w:p w14:paraId="1E64C942" w14:textId="77777777" w:rsidR="00AE0BDE" w:rsidRDefault="00AE0BDE" w:rsidP="001456BC">
      <w:pPr>
        <w:spacing w:before="120" w:after="120"/>
        <w:ind w:left="-567"/>
        <w:jc w:val="both"/>
        <w:rPr>
          <w:rFonts w:eastAsia="Times New Roman" w:cstheme="minorHAnsi"/>
          <w:b/>
          <w:bCs/>
          <w:color w:val="000000"/>
          <w:lang w:val="en-CA"/>
        </w:rPr>
      </w:pPr>
    </w:p>
    <w:p w14:paraId="44D7229E" w14:textId="382C812F" w:rsidR="001456BC" w:rsidRPr="001A10B8" w:rsidRDefault="00740502" w:rsidP="001456BC">
      <w:pPr>
        <w:spacing w:before="120" w:after="120"/>
        <w:ind w:left="-567"/>
        <w:jc w:val="both"/>
        <w:rPr>
          <w:rFonts w:cstheme="minorHAnsi"/>
          <w:b/>
        </w:rPr>
      </w:pPr>
      <w:r w:rsidRPr="00740502">
        <w:rPr>
          <w:rFonts w:eastAsia="Times New Roman" w:cstheme="minorHAnsi"/>
          <w:b/>
          <w:bCs/>
          <w:color w:val="000000"/>
          <w:lang w:val="en-CA"/>
        </w:rPr>
        <w:t>3.</w:t>
      </w:r>
      <w:r w:rsidR="001456BC">
        <w:rPr>
          <w:rFonts w:eastAsia="Times New Roman" w:cstheme="minorHAnsi"/>
          <w:b/>
          <w:bCs/>
          <w:color w:val="000000"/>
          <w:lang w:val="en-CA"/>
        </w:rPr>
        <w:t xml:space="preserve"> </w:t>
      </w:r>
      <w:r w:rsidR="001456BC">
        <w:rPr>
          <w:rFonts w:eastAsia="Times New Roman" w:cstheme="minorHAnsi"/>
          <w:b/>
          <w:bCs/>
          <w:color w:val="000000"/>
          <w:lang w:val="en-CA"/>
        </w:rPr>
        <w:tab/>
      </w:r>
      <w:r w:rsidRPr="00740502">
        <w:rPr>
          <w:rFonts w:eastAsia="Times New Roman" w:cstheme="minorHAnsi"/>
          <w:b/>
          <w:bCs/>
          <w:color w:val="000000"/>
          <w:lang w:val="en-CA"/>
        </w:rPr>
        <w:t>IMPAC</w:t>
      </w:r>
      <w:r w:rsidR="001456BC">
        <w:rPr>
          <w:rFonts w:cstheme="minorHAnsi"/>
          <w:b/>
        </w:rPr>
        <w:t>T</w:t>
      </w:r>
    </w:p>
    <w:p w14:paraId="76F7D101" w14:textId="3CB7923F" w:rsidR="001456BC" w:rsidRPr="00D4551A" w:rsidRDefault="00D4551A" w:rsidP="00D4551A">
      <w:pPr>
        <w:pStyle w:val="ListParagraph"/>
        <w:spacing w:after="0" w:line="240" w:lineRule="auto"/>
        <w:ind w:left="0"/>
        <w:rPr>
          <w:rFonts w:eastAsia="Times New Roman" w:cstheme="minorHAnsi"/>
          <w:color w:val="000000"/>
          <w:lang w:val="en-CA"/>
        </w:rPr>
      </w:pPr>
      <w:r>
        <w:rPr>
          <w:rFonts w:eastAsia="Times New Roman" w:cstheme="minorHAnsi"/>
          <w:b/>
          <w:bCs/>
          <w:color w:val="000000"/>
          <w:lang w:val="en-CA"/>
        </w:rPr>
        <w:t xml:space="preserve">3.1 </w:t>
      </w:r>
      <w:r w:rsidR="00740502" w:rsidRPr="00D4551A">
        <w:rPr>
          <w:rFonts w:eastAsia="Times New Roman" w:cstheme="minorHAnsi"/>
          <w:b/>
          <w:bCs/>
          <w:color w:val="000000"/>
          <w:lang w:val="en-CA"/>
        </w:rPr>
        <w:t xml:space="preserve">Predicting and </w:t>
      </w:r>
      <w:r w:rsidR="001456BC" w:rsidRPr="00D4551A">
        <w:rPr>
          <w:rFonts w:eastAsia="Times New Roman" w:cstheme="minorHAnsi"/>
          <w:b/>
          <w:bCs/>
          <w:color w:val="000000"/>
          <w:lang w:val="en-CA"/>
        </w:rPr>
        <w:t>C</w:t>
      </w:r>
      <w:r w:rsidR="00740502" w:rsidRPr="00D4551A">
        <w:rPr>
          <w:rFonts w:eastAsia="Times New Roman" w:cstheme="minorHAnsi"/>
          <w:b/>
          <w:bCs/>
          <w:color w:val="000000"/>
          <w:lang w:val="en-CA"/>
        </w:rPr>
        <w:t xml:space="preserve">onfirming the </w:t>
      </w:r>
      <w:r w:rsidR="001456BC" w:rsidRPr="00D4551A">
        <w:rPr>
          <w:rFonts w:eastAsia="Times New Roman" w:cstheme="minorHAnsi"/>
          <w:b/>
          <w:bCs/>
          <w:color w:val="000000"/>
          <w:lang w:val="en-CA"/>
        </w:rPr>
        <w:t>I</w:t>
      </w:r>
      <w:r w:rsidR="00740502" w:rsidRPr="00D4551A">
        <w:rPr>
          <w:rFonts w:eastAsia="Times New Roman" w:cstheme="minorHAnsi"/>
          <w:b/>
          <w:bCs/>
          <w:color w:val="000000"/>
          <w:lang w:val="en-CA"/>
        </w:rPr>
        <w:t xml:space="preserve">mpact of the Project </w:t>
      </w:r>
      <w:r w:rsidR="00740502" w:rsidRPr="00D4551A">
        <w:rPr>
          <w:rFonts w:eastAsia="Times New Roman" w:cstheme="minorHAnsi"/>
          <w:color w:val="000000"/>
          <w:lang w:val="en-CA"/>
        </w:rPr>
        <w:t xml:space="preserve">– </w:t>
      </w:r>
      <w:r w:rsidR="00740502" w:rsidRPr="00D4551A">
        <w:rPr>
          <w:rFonts w:eastAsia="Times New Roman" w:cstheme="minorHAnsi"/>
          <w:i/>
          <w:iCs/>
          <w:color w:val="000000"/>
          <w:lang w:val="en-CA"/>
        </w:rPr>
        <w:t>Considering the achievements to date and your expected next steps, please describe:</w:t>
      </w:r>
    </w:p>
    <w:p w14:paraId="45078BF7" w14:textId="77777777" w:rsidR="001456BC" w:rsidRDefault="001456BC" w:rsidP="001456BC">
      <w:pPr>
        <w:pStyle w:val="ListParagraph"/>
        <w:spacing w:after="0" w:line="240" w:lineRule="auto"/>
        <w:ind w:left="360"/>
        <w:rPr>
          <w:rFonts w:eastAsia="Times New Roman" w:cstheme="minorHAnsi"/>
          <w:i/>
          <w:iCs/>
          <w:color w:val="000000"/>
          <w:lang w:val="en-CA"/>
        </w:rPr>
      </w:pPr>
    </w:p>
    <w:p w14:paraId="48185DB2" w14:textId="6608CE79" w:rsidR="001456BC" w:rsidRPr="001456BC" w:rsidRDefault="00740502" w:rsidP="00AE0BDE">
      <w:pPr>
        <w:pStyle w:val="ListParagraph"/>
        <w:numPr>
          <w:ilvl w:val="0"/>
          <w:numId w:val="41"/>
        </w:numPr>
        <w:spacing w:after="0" w:line="240" w:lineRule="auto"/>
        <w:ind w:left="709"/>
        <w:rPr>
          <w:rFonts w:eastAsia="Times New Roman" w:cstheme="minorHAnsi"/>
          <w:color w:val="000000"/>
          <w:lang w:val="en-CA"/>
        </w:rPr>
      </w:pPr>
      <w:r w:rsidRPr="001456BC">
        <w:rPr>
          <w:rFonts w:eastAsia="Times New Roman" w:cstheme="minorHAnsi"/>
          <w:i/>
          <w:iCs/>
          <w:color w:val="000000"/>
          <w:lang w:val="en-CA"/>
        </w:rPr>
        <w:t>Who will your UPER project impact</w:t>
      </w:r>
      <w:r w:rsidR="00AE0BDE">
        <w:rPr>
          <w:rFonts w:eastAsia="Times New Roman" w:cstheme="minorHAnsi"/>
          <w:i/>
          <w:iCs/>
          <w:color w:val="000000"/>
          <w:lang w:val="en-CA"/>
        </w:rPr>
        <w:t>?</w:t>
      </w:r>
      <w:r w:rsidRPr="001456BC">
        <w:rPr>
          <w:rFonts w:eastAsia="Times New Roman" w:cstheme="minorHAnsi"/>
          <w:i/>
          <w:iCs/>
          <w:color w:val="000000"/>
          <w:lang w:val="en-CA"/>
        </w:rPr>
        <w:t xml:space="preserve"> (</w:t>
      </w:r>
      <w:proofErr w:type="gramStart"/>
      <w:r w:rsidRPr="001456BC">
        <w:rPr>
          <w:rFonts w:eastAsia="Times New Roman" w:cstheme="minorHAnsi"/>
          <w:i/>
          <w:iCs/>
          <w:color w:val="000000"/>
          <w:lang w:val="en-CA"/>
        </w:rPr>
        <w:t>e.g.</w:t>
      </w:r>
      <w:proofErr w:type="gramEnd"/>
      <w:r w:rsidRPr="001456BC">
        <w:rPr>
          <w:rFonts w:eastAsia="Times New Roman" w:cstheme="minorHAnsi"/>
          <w:i/>
          <w:iCs/>
          <w:color w:val="000000"/>
          <w:lang w:val="en-CA"/>
        </w:rPr>
        <w:t xml:space="preserve"> students, instructors, TAs or community members)</w:t>
      </w:r>
      <w:r w:rsidR="00AE0BDE">
        <w:rPr>
          <w:rFonts w:eastAsia="Times New Roman" w:cstheme="minorHAnsi"/>
          <w:i/>
          <w:iCs/>
          <w:color w:val="000000"/>
          <w:lang w:val="en-CA"/>
        </w:rPr>
        <w:t xml:space="preserve"> </w:t>
      </w:r>
      <w:r w:rsidRPr="001456BC">
        <w:rPr>
          <w:rFonts w:eastAsia="Times New Roman" w:cstheme="minorHAnsi"/>
          <w:i/>
          <w:iCs/>
          <w:color w:val="000000"/>
          <w:lang w:val="en-CA"/>
        </w:rPr>
        <w:t>If possible, quantify the size and scope of the impact (e.g. number of students who will be impacted).</w:t>
      </w:r>
    </w:p>
    <w:p w14:paraId="71F8AEC9" w14:textId="77777777" w:rsidR="001456BC" w:rsidRPr="001456BC" w:rsidRDefault="00740502" w:rsidP="00AE0BDE">
      <w:pPr>
        <w:pStyle w:val="ListParagraph"/>
        <w:numPr>
          <w:ilvl w:val="0"/>
          <w:numId w:val="41"/>
        </w:numPr>
        <w:spacing w:after="0" w:line="240" w:lineRule="auto"/>
        <w:ind w:left="709"/>
        <w:rPr>
          <w:rFonts w:eastAsia="Times New Roman" w:cstheme="minorHAnsi"/>
          <w:color w:val="000000"/>
          <w:lang w:val="en-CA"/>
        </w:rPr>
      </w:pPr>
      <w:r w:rsidRPr="001456BC">
        <w:rPr>
          <w:rFonts w:eastAsia="Times New Roman" w:cstheme="minorHAnsi"/>
          <w:i/>
          <w:iCs/>
          <w:color w:val="000000"/>
          <w:lang w:val="en-CA"/>
        </w:rPr>
        <w:t>How will they be impacted? (</w:t>
      </w:r>
      <w:proofErr w:type="gramStart"/>
      <w:r w:rsidRPr="001456BC">
        <w:rPr>
          <w:rFonts w:eastAsia="Times New Roman" w:cstheme="minorHAnsi"/>
          <w:i/>
          <w:iCs/>
          <w:color w:val="000000"/>
          <w:lang w:val="en-CA"/>
        </w:rPr>
        <w:t>e.g.</w:t>
      </w:r>
      <w:proofErr w:type="gramEnd"/>
      <w:r w:rsidRPr="001456BC">
        <w:rPr>
          <w:rFonts w:eastAsia="Times New Roman" w:cstheme="minorHAnsi"/>
          <w:i/>
          <w:iCs/>
          <w:color w:val="000000"/>
          <w:lang w:val="en-CA"/>
        </w:rPr>
        <w:t xml:space="preserve"> improved graduate outcomes, increased employability, etc.)</w:t>
      </w:r>
    </w:p>
    <w:p w14:paraId="1CA9F669" w14:textId="07D7843C" w:rsidR="00740502" w:rsidRPr="001456BC" w:rsidRDefault="00740502" w:rsidP="00CF0D31">
      <w:pPr>
        <w:pStyle w:val="ListParagraph"/>
        <w:numPr>
          <w:ilvl w:val="0"/>
          <w:numId w:val="41"/>
        </w:numPr>
        <w:spacing w:after="120" w:line="240" w:lineRule="auto"/>
        <w:ind w:left="709" w:hanging="357"/>
        <w:rPr>
          <w:rFonts w:eastAsia="Times New Roman" w:cstheme="minorHAnsi"/>
          <w:color w:val="000000"/>
          <w:lang w:val="en-CA"/>
        </w:rPr>
      </w:pPr>
      <w:r w:rsidRPr="001456BC">
        <w:rPr>
          <w:rFonts w:eastAsia="Times New Roman" w:cstheme="minorHAnsi"/>
          <w:i/>
          <w:iCs/>
          <w:color w:val="000000"/>
          <w:lang w:val="en-CA"/>
        </w:rPr>
        <w:t>What plans do you have for confirming, measuring or evaluating impact?</w:t>
      </w:r>
    </w:p>
    <w:p w14:paraId="3F5EE12D" w14:textId="77777777" w:rsidR="00740502" w:rsidRPr="00740502" w:rsidRDefault="00740502" w:rsidP="00740502">
      <w:pPr>
        <w:spacing w:after="0" w:line="240" w:lineRule="auto"/>
        <w:rPr>
          <w:rFonts w:eastAsia="Times New Roman" w:cstheme="minorHAnsi"/>
          <w:color w:val="000000"/>
          <w:lang w:val="en-CA"/>
        </w:rPr>
      </w:pPr>
    </w:p>
    <w:tbl>
      <w:tblPr>
        <w:tblW w:w="9771" w:type="dxa"/>
        <w:tblCellMar>
          <w:top w:w="15" w:type="dxa"/>
          <w:left w:w="15" w:type="dxa"/>
          <w:bottom w:w="15" w:type="dxa"/>
          <w:right w:w="15" w:type="dxa"/>
        </w:tblCellMar>
        <w:tblLook w:val="04A0" w:firstRow="1" w:lastRow="0" w:firstColumn="1" w:lastColumn="0" w:noHBand="0" w:noVBand="1"/>
      </w:tblPr>
      <w:tblGrid>
        <w:gridCol w:w="2499"/>
        <w:gridCol w:w="2453"/>
        <w:gridCol w:w="4819"/>
      </w:tblGrid>
      <w:tr w:rsidR="00740502" w:rsidRPr="00740502" w14:paraId="077D572E" w14:textId="77777777" w:rsidTr="00AE0BDE">
        <w:trPr>
          <w:trHeight w:val="485"/>
        </w:trPr>
        <w:tc>
          <w:tcPr>
            <w:tcW w:w="9771" w:type="dxa"/>
            <w:gridSpan w:val="3"/>
            <w:tcBorders>
              <w:top w:val="single" w:sz="8" w:space="0" w:color="000000"/>
              <w:left w:val="single" w:sz="8" w:space="0" w:color="000000"/>
              <w:bottom w:val="single" w:sz="8" w:space="0" w:color="000000"/>
              <w:right w:val="single" w:sz="8" w:space="0" w:color="000000"/>
            </w:tcBorders>
            <w:shd w:val="clear" w:color="auto" w:fill="808080"/>
            <w:tcMar>
              <w:top w:w="100" w:type="dxa"/>
              <w:left w:w="100" w:type="dxa"/>
              <w:bottom w:w="100" w:type="dxa"/>
              <w:right w:w="100" w:type="dxa"/>
            </w:tcMar>
            <w:hideMark/>
          </w:tcPr>
          <w:p w14:paraId="35F15CAE" w14:textId="44D74FEF" w:rsidR="00740502" w:rsidRPr="00740502" w:rsidRDefault="00740502" w:rsidP="00740502">
            <w:pPr>
              <w:spacing w:after="0" w:line="240" w:lineRule="auto"/>
              <w:jc w:val="center"/>
              <w:rPr>
                <w:rFonts w:eastAsia="Times New Roman" w:cstheme="minorHAnsi"/>
                <w:lang w:val="en-CA"/>
              </w:rPr>
            </w:pPr>
            <w:r w:rsidRPr="00740502">
              <w:rPr>
                <w:rFonts w:eastAsia="Times New Roman" w:cstheme="minorHAnsi"/>
                <w:b/>
                <w:bCs/>
                <w:color w:val="000000"/>
                <w:lang w:val="en-CA"/>
              </w:rPr>
              <w:t xml:space="preserve">Predicted </w:t>
            </w:r>
            <w:r w:rsidR="00AE0BDE">
              <w:rPr>
                <w:rFonts w:eastAsia="Times New Roman" w:cstheme="minorHAnsi"/>
                <w:b/>
                <w:bCs/>
                <w:color w:val="000000"/>
                <w:lang w:val="en-CA"/>
              </w:rPr>
              <w:t>I</w:t>
            </w:r>
            <w:r w:rsidRPr="00740502">
              <w:rPr>
                <w:rFonts w:eastAsia="Times New Roman" w:cstheme="minorHAnsi"/>
                <w:b/>
                <w:bCs/>
                <w:color w:val="000000"/>
                <w:lang w:val="en-CA"/>
              </w:rPr>
              <w:t>mpacts</w:t>
            </w:r>
          </w:p>
        </w:tc>
      </w:tr>
      <w:tr w:rsidR="00740502" w:rsidRPr="00740502" w14:paraId="66E93516" w14:textId="77777777" w:rsidTr="00AE0BDE">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808080"/>
            <w:tcMar>
              <w:top w:w="100" w:type="dxa"/>
              <w:left w:w="100" w:type="dxa"/>
              <w:bottom w:w="100" w:type="dxa"/>
              <w:right w:w="100" w:type="dxa"/>
            </w:tcMar>
            <w:hideMark/>
          </w:tcPr>
          <w:p w14:paraId="6E863CA0" w14:textId="77777777" w:rsidR="00740502" w:rsidRPr="00740502" w:rsidRDefault="00740502" w:rsidP="00740502">
            <w:pPr>
              <w:spacing w:after="0" w:line="240" w:lineRule="auto"/>
              <w:jc w:val="center"/>
              <w:rPr>
                <w:rFonts w:eastAsia="Times New Roman" w:cstheme="minorHAnsi"/>
                <w:lang w:val="en-CA"/>
              </w:rPr>
            </w:pPr>
            <w:r w:rsidRPr="00740502">
              <w:rPr>
                <w:rFonts w:eastAsia="Times New Roman" w:cstheme="minorHAnsi"/>
                <w:b/>
                <w:bCs/>
                <w:color w:val="000000"/>
                <w:lang w:val="en-CA"/>
              </w:rPr>
              <w:t>Who (include size/scope)</w:t>
            </w:r>
          </w:p>
        </w:tc>
        <w:tc>
          <w:tcPr>
            <w:tcW w:w="2453" w:type="dxa"/>
            <w:tcBorders>
              <w:top w:val="single" w:sz="8" w:space="0" w:color="000000"/>
              <w:left w:val="single" w:sz="8" w:space="0" w:color="000000"/>
              <w:bottom w:val="single" w:sz="8" w:space="0" w:color="000000"/>
              <w:right w:val="single" w:sz="8" w:space="0" w:color="000000"/>
            </w:tcBorders>
            <w:shd w:val="clear" w:color="auto" w:fill="808080"/>
            <w:tcMar>
              <w:top w:w="100" w:type="dxa"/>
              <w:left w:w="100" w:type="dxa"/>
              <w:bottom w:w="100" w:type="dxa"/>
              <w:right w:w="100" w:type="dxa"/>
            </w:tcMar>
            <w:hideMark/>
          </w:tcPr>
          <w:p w14:paraId="2ED0B9D1" w14:textId="77777777" w:rsidR="00740502" w:rsidRPr="00740502" w:rsidRDefault="00740502" w:rsidP="00740502">
            <w:pPr>
              <w:spacing w:after="0" w:line="240" w:lineRule="auto"/>
              <w:jc w:val="center"/>
              <w:rPr>
                <w:rFonts w:eastAsia="Times New Roman" w:cstheme="minorHAnsi"/>
                <w:lang w:val="en-CA"/>
              </w:rPr>
            </w:pPr>
            <w:r w:rsidRPr="00740502">
              <w:rPr>
                <w:rFonts w:eastAsia="Times New Roman" w:cstheme="minorHAnsi"/>
                <w:b/>
                <w:bCs/>
                <w:color w:val="000000"/>
                <w:lang w:val="en-CA"/>
              </w:rPr>
              <w:t>How </w:t>
            </w:r>
          </w:p>
        </w:tc>
        <w:tc>
          <w:tcPr>
            <w:tcW w:w="4819" w:type="dxa"/>
            <w:tcBorders>
              <w:top w:val="single" w:sz="8" w:space="0" w:color="000000"/>
              <w:left w:val="single" w:sz="8" w:space="0" w:color="000000"/>
              <w:bottom w:val="single" w:sz="8" w:space="0" w:color="000000"/>
              <w:right w:val="single" w:sz="8" w:space="0" w:color="000000"/>
            </w:tcBorders>
            <w:shd w:val="clear" w:color="auto" w:fill="808080"/>
            <w:tcMar>
              <w:top w:w="100" w:type="dxa"/>
              <w:left w:w="100" w:type="dxa"/>
              <w:bottom w:w="100" w:type="dxa"/>
              <w:right w:w="100" w:type="dxa"/>
            </w:tcMar>
            <w:hideMark/>
          </w:tcPr>
          <w:p w14:paraId="18754BCA" w14:textId="51F4BEA8" w:rsidR="00740502" w:rsidRPr="00740502" w:rsidRDefault="00740502" w:rsidP="00740502">
            <w:pPr>
              <w:spacing w:after="0" w:line="240" w:lineRule="auto"/>
              <w:jc w:val="center"/>
              <w:rPr>
                <w:rFonts w:eastAsia="Times New Roman" w:cstheme="minorHAnsi"/>
                <w:lang w:val="en-CA"/>
              </w:rPr>
            </w:pPr>
            <w:r w:rsidRPr="00740502">
              <w:rPr>
                <w:rFonts w:eastAsia="Times New Roman" w:cstheme="minorHAnsi"/>
                <w:b/>
                <w:bCs/>
                <w:color w:val="000000"/>
                <w:lang w:val="en-CA"/>
              </w:rPr>
              <w:t xml:space="preserve">Plan for </w:t>
            </w:r>
            <w:r w:rsidR="00D4551A">
              <w:rPr>
                <w:rFonts w:eastAsia="Times New Roman" w:cstheme="minorHAnsi"/>
                <w:b/>
                <w:bCs/>
                <w:color w:val="000000"/>
                <w:lang w:val="en-CA"/>
              </w:rPr>
              <w:t>c</w:t>
            </w:r>
            <w:r w:rsidRPr="00740502">
              <w:rPr>
                <w:rFonts w:eastAsia="Times New Roman" w:cstheme="minorHAnsi"/>
                <w:b/>
                <w:bCs/>
                <w:color w:val="000000"/>
                <w:lang w:val="en-CA"/>
              </w:rPr>
              <w:t xml:space="preserve">onfirming, </w:t>
            </w:r>
            <w:r w:rsidR="00D4551A">
              <w:rPr>
                <w:rFonts w:eastAsia="Times New Roman" w:cstheme="minorHAnsi"/>
                <w:b/>
                <w:bCs/>
                <w:color w:val="000000"/>
                <w:lang w:val="en-CA"/>
              </w:rPr>
              <w:t>m</w:t>
            </w:r>
            <w:r w:rsidRPr="00740502">
              <w:rPr>
                <w:rFonts w:eastAsia="Times New Roman" w:cstheme="minorHAnsi"/>
                <w:b/>
                <w:bCs/>
                <w:color w:val="000000"/>
                <w:lang w:val="en-CA"/>
              </w:rPr>
              <w:t xml:space="preserve">easuring or </w:t>
            </w:r>
            <w:r w:rsidR="00D4551A">
              <w:rPr>
                <w:rFonts w:eastAsia="Times New Roman" w:cstheme="minorHAnsi"/>
                <w:b/>
                <w:bCs/>
                <w:color w:val="000000"/>
                <w:lang w:val="en-CA"/>
              </w:rPr>
              <w:t>e</w:t>
            </w:r>
            <w:r w:rsidRPr="00740502">
              <w:rPr>
                <w:rFonts w:eastAsia="Times New Roman" w:cstheme="minorHAnsi"/>
                <w:b/>
                <w:bCs/>
                <w:color w:val="000000"/>
                <w:lang w:val="en-CA"/>
              </w:rPr>
              <w:t>valuating</w:t>
            </w:r>
          </w:p>
        </w:tc>
      </w:tr>
      <w:tr w:rsidR="00740502" w:rsidRPr="00740502" w14:paraId="0E754CA8" w14:textId="77777777" w:rsidTr="00AE0BDE">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66962" w14:textId="221E6175" w:rsidR="00740502" w:rsidRPr="00740502" w:rsidRDefault="00740502" w:rsidP="00740502">
            <w:pPr>
              <w:spacing w:after="0" w:line="240" w:lineRule="auto"/>
              <w:rPr>
                <w:rFonts w:eastAsia="Times New Roman" w:cstheme="minorHAnsi"/>
                <w:lang w:val="en-CA"/>
              </w:rPr>
            </w:pPr>
            <w:r w:rsidRPr="00740502">
              <w:rPr>
                <w:rFonts w:eastAsia="Times New Roman" w:cstheme="minorHAnsi"/>
                <w:color w:val="000000"/>
                <w:lang w:val="en-CA"/>
              </w:rPr>
              <w:t> </w:t>
            </w:r>
          </w:p>
        </w:tc>
        <w:tc>
          <w:tcPr>
            <w:tcW w:w="2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586A7" w14:textId="77777777" w:rsidR="00740502" w:rsidRPr="00740502" w:rsidRDefault="00740502" w:rsidP="00740502">
            <w:pPr>
              <w:spacing w:after="0" w:line="240" w:lineRule="auto"/>
              <w:rPr>
                <w:rFonts w:eastAsia="Times New Roman" w:cstheme="minorHAnsi"/>
                <w:lang w:val="en-CA"/>
              </w:rPr>
            </w:pP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B64" w14:textId="77777777" w:rsidR="00740502" w:rsidRPr="00740502" w:rsidRDefault="00740502" w:rsidP="00740502">
            <w:pPr>
              <w:spacing w:after="0" w:line="240" w:lineRule="auto"/>
              <w:rPr>
                <w:rFonts w:eastAsia="Times New Roman" w:cstheme="minorHAnsi"/>
                <w:lang w:val="en-CA"/>
              </w:rPr>
            </w:pPr>
          </w:p>
        </w:tc>
      </w:tr>
      <w:tr w:rsidR="00740502" w:rsidRPr="00740502" w14:paraId="7E7FEFAB" w14:textId="77777777" w:rsidTr="00AE0BDE">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A904A" w14:textId="77777777" w:rsidR="00740502" w:rsidRPr="00740502" w:rsidRDefault="00740502" w:rsidP="00740502">
            <w:pPr>
              <w:spacing w:after="0" w:line="240" w:lineRule="auto"/>
              <w:rPr>
                <w:rFonts w:eastAsia="Times New Roman" w:cstheme="minorHAnsi"/>
                <w:lang w:val="en-CA"/>
              </w:rPr>
            </w:pPr>
            <w:r w:rsidRPr="00740502">
              <w:rPr>
                <w:rFonts w:eastAsia="Times New Roman" w:cstheme="minorHAnsi"/>
                <w:color w:val="000000"/>
                <w:lang w:val="en-CA"/>
              </w:rPr>
              <w:t> </w:t>
            </w:r>
          </w:p>
        </w:tc>
        <w:tc>
          <w:tcPr>
            <w:tcW w:w="2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E36C2" w14:textId="77777777" w:rsidR="00740502" w:rsidRPr="00740502" w:rsidRDefault="00740502" w:rsidP="00740502">
            <w:pPr>
              <w:spacing w:after="0" w:line="240" w:lineRule="auto"/>
              <w:rPr>
                <w:rFonts w:eastAsia="Times New Roman" w:cstheme="minorHAnsi"/>
                <w:lang w:val="en-CA"/>
              </w:rPr>
            </w:pP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77C14" w14:textId="77777777" w:rsidR="00740502" w:rsidRPr="00740502" w:rsidRDefault="00740502" w:rsidP="00740502">
            <w:pPr>
              <w:spacing w:after="0" w:line="240" w:lineRule="auto"/>
              <w:rPr>
                <w:rFonts w:eastAsia="Times New Roman" w:cstheme="minorHAnsi"/>
                <w:lang w:val="en-CA"/>
              </w:rPr>
            </w:pPr>
          </w:p>
        </w:tc>
      </w:tr>
      <w:tr w:rsidR="00740502" w:rsidRPr="00740502" w14:paraId="29A93FA9" w14:textId="77777777" w:rsidTr="00AE0BDE">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A5C40" w14:textId="77777777" w:rsidR="00740502" w:rsidRPr="00740502" w:rsidRDefault="00740502" w:rsidP="00740502">
            <w:pPr>
              <w:spacing w:after="0" w:line="240" w:lineRule="auto"/>
              <w:rPr>
                <w:rFonts w:eastAsia="Times New Roman" w:cstheme="minorHAnsi"/>
                <w:lang w:val="en-CA"/>
              </w:rPr>
            </w:pPr>
            <w:r w:rsidRPr="00740502">
              <w:rPr>
                <w:rFonts w:eastAsia="Times New Roman" w:cstheme="minorHAnsi"/>
                <w:color w:val="000000"/>
                <w:lang w:val="en-CA"/>
              </w:rPr>
              <w:t> </w:t>
            </w:r>
          </w:p>
        </w:tc>
        <w:tc>
          <w:tcPr>
            <w:tcW w:w="2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1B0BB" w14:textId="31653EDF" w:rsidR="00740502" w:rsidRPr="00740502" w:rsidRDefault="00740502" w:rsidP="00740502">
            <w:pPr>
              <w:spacing w:after="0" w:line="240" w:lineRule="auto"/>
              <w:rPr>
                <w:rFonts w:eastAsia="Times New Roman" w:cstheme="minorHAnsi"/>
                <w:lang w:val="en-CA"/>
              </w:rPr>
            </w:pP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5D997" w14:textId="77777777" w:rsidR="00740502" w:rsidRPr="00740502" w:rsidRDefault="00740502" w:rsidP="00740502">
            <w:pPr>
              <w:spacing w:after="0" w:line="240" w:lineRule="auto"/>
              <w:rPr>
                <w:rFonts w:eastAsia="Times New Roman" w:cstheme="minorHAnsi"/>
                <w:lang w:val="en-CA"/>
              </w:rPr>
            </w:pPr>
          </w:p>
        </w:tc>
      </w:tr>
      <w:tr w:rsidR="00740502" w:rsidRPr="00740502" w14:paraId="376AF40E" w14:textId="77777777" w:rsidTr="00AE0BDE">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C0D03" w14:textId="77777777" w:rsidR="00740502" w:rsidRPr="00740502" w:rsidRDefault="00740502" w:rsidP="00740502">
            <w:pPr>
              <w:spacing w:after="0" w:line="240" w:lineRule="auto"/>
              <w:rPr>
                <w:rFonts w:eastAsia="Times New Roman" w:cstheme="minorHAnsi"/>
                <w:lang w:val="en-CA"/>
              </w:rPr>
            </w:pPr>
            <w:r w:rsidRPr="00740502">
              <w:rPr>
                <w:rFonts w:eastAsia="Times New Roman" w:cstheme="minorHAnsi"/>
                <w:color w:val="000000"/>
                <w:lang w:val="en-CA"/>
              </w:rPr>
              <w:t> </w:t>
            </w:r>
          </w:p>
        </w:tc>
        <w:tc>
          <w:tcPr>
            <w:tcW w:w="2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C0507" w14:textId="77777777" w:rsidR="00740502" w:rsidRPr="00740502" w:rsidRDefault="00740502" w:rsidP="00740502">
            <w:pPr>
              <w:spacing w:after="0" w:line="240" w:lineRule="auto"/>
              <w:rPr>
                <w:rFonts w:eastAsia="Times New Roman" w:cstheme="minorHAnsi"/>
                <w:lang w:val="en-CA"/>
              </w:rPr>
            </w:pP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9CEB0" w14:textId="1429C95B" w:rsidR="00740502" w:rsidRPr="00740502" w:rsidRDefault="00740502" w:rsidP="00740502">
            <w:pPr>
              <w:spacing w:after="0" w:line="240" w:lineRule="auto"/>
              <w:rPr>
                <w:rFonts w:eastAsia="Times New Roman" w:cstheme="minorHAnsi"/>
                <w:lang w:val="en-CA"/>
              </w:rPr>
            </w:pPr>
          </w:p>
        </w:tc>
      </w:tr>
    </w:tbl>
    <w:p w14:paraId="20511777" w14:textId="77777777" w:rsidR="00740502" w:rsidRPr="00740502" w:rsidRDefault="00740502" w:rsidP="00740502">
      <w:pPr>
        <w:spacing w:after="0" w:line="240" w:lineRule="auto"/>
        <w:rPr>
          <w:rFonts w:eastAsia="Times New Roman" w:cstheme="minorHAnsi"/>
          <w:color w:val="000000"/>
          <w:lang w:val="en-CA"/>
        </w:rPr>
      </w:pPr>
      <w:r w:rsidRPr="00740502">
        <w:rPr>
          <w:rFonts w:eastAsia="Times New Roman" w:cstheme="minorHAnsi"/>
          <w:color w:val="000000"/>
          <w:lang w:val="en-CA"/>
        </w:rPr>
        <w:t> </w:t>
      </w:r>
    </w:p>
    <w:p w14:paraId="74126E59" w14:textId="77777777" w:rsidR="00AE0BDE" w:rsidRDefault="00AE0BDE" w:rsidP="00740502">
      <w:pPr>
        <w:spacing w:after="0" w:line="240" w:lineRule="auto"/>
        <w:rPr>
          <w:rFonts w:eastAsia="Times New Roman" w:cstheme="minorHAnsi"/>
          <w:b/>
          <w:bCs/>
          <w:color w:val="000000"/>
          <w:lang w:val="en-CA"/>
        </w:rPr>
      </w:pPr>
    </w:p>
    <w:p w14:paraId="61FDFAA2" w14:textId="0E558F84" w:rsidR="00740502" w:rsidRPr="00740502" w:rsidRDefault="00740502" w:rsidP="00CF0D31">
      <w:pPr>
        <w:spacing w:line="240" w:lineRule="auto"/>
        <w:rPr>
          <w:rFonts w:eastAsia="Times New Roman" w:cstheme="minorHAnsi"/>
          <w:color w:val="000000"/>
          <w:lang w:val="en-CA"/>
        </w:rPr>
      </w:pPr>
      <w:r w:rsidRPr="00740502">
        <w:rPr>
          <w:rFonts w:eastAsia="Times New Roman" w:cstheme="minorHAnsi"/>
          <w:b/>
          <w:bCs/>
          <w:color w:val="000000"/>
          <w:lang w:val="en-CA"/>
        </w:rPr>
        <w:t>3.2</w:t>
      </w:r>
      <w:r w:rsidR="00D4551A">
        <w:rPr>
          <w:rFonts w:eastAsia="Times New Roman" w:cstheme="minorHAnsi"/>
          <w:b/>
          <w:bCs/>
          <w:color w:val="000000"/>
          <w:lang w:val="en-CA"/>
        </w:rPr>
        <w:t xml:space="preserve"> </w:t>
      </w:r>
      <w:r w:rsidRPr="00740502">
        <w:rPr>
          <w:rFonts w:eastAsia="Times New Roman" w:cstheme="minorHAnsi"/>
          <w:b/>
          <w:bCs/>
          <w:color w:val="000000"/>
          <w:lang w:val="en-CA"/>
        </w:rPr>
        <w:t xml:space="preserve">Dissemination </w:t>
      </w:r>
      <w:r w:rsidRPr="00740502">
        <w:rPr>
          <w:rFonts w:eastAsia="Times New Roman" w:cstheme="minorHAnsi"/>
          <w:color w:val="000000"/>
          <w:lang w:val="en-CA"/>
        </w:rPr>
        <w:t>–</w:t>
      </w:r>
      <w:r w:rsidRPr="00740502">
        <w:rPr>
          <w:rFonts w:eastAsia="Times New Roman" w:cstheme="minorHAnsi"/>
          <w:i/>
          <w:iCs/>
          <w:color w:val="000000"/>
          <w:lang w:val="en-CA"/>
        </w:rPr>
        <w:t xml:space="preserve"> Please provide a list of any past or upcoming activities (</w:t>
      </w:r>
      <w:proofErr w:type="gramStart"/>
      <w:r w:rsidRPr="00740502">
        <w:rPr>
          <w:rFonts w:eastAsia="Times New Roman" w:cstheme="minorHAnsi"/>
          <w:i/>
          <w:iCs/>
          <w:color w:val="000000"/>
          <w:lang w:val="en-CA"/>
        </w:rPr>
        <w:t>e.g.</w:t>
      </w:r>
      <w:proofErr w:type="gramEnd"/>
      <w:r w:rsidRPr="00740502">
        <w:rPr>
          <w:rFonts w:eastAsia="Times New Roman" w:cstheme="minorHAnsi"/>
          <w:i/>
          <w:iCs/>
          <w:color w:val="000000"/>
          <w:lang w:val="en-CA"/>
        </w:rPr>
        <w:t xml:space="preserve"> presentations, publications,</w:t>
      </w:r>
      <w:r w:rsidR="0042352F">
        <w:rPr>
          <w:rFonts w:eastAsia="Times New Roman" w:cstheme="minorHAnsi"/>
          <w:i/>
          <w:iCs/>
          <w:color w:val="000000"/>
          <w:lang w:val="en-CA"/>
        </w:rPr>
        <w:t xml:space="preserve"> </w:t>
      </w:r>
      <w:r w:rsidRPr="00740502">
        <w:rPr>
          <w:rFonts w:eastAsia="Times New Roman" w:cstheme="minorHAnsi"/>
          <w:i/>
          <w:iCs/>
          <w:color w:val="000000"/>
          <w:lang w:val="en-CA"/>
        </w:rPr>
        <w:t>etc.) through which you or anyone from your team have shared or expect to share information regarding this project.</w:t>
      </w:r>
    </w:p>
    <w:p w14:paraId="678500DA" w14:textId="4F6D5BBD" w:rsidR="00740502" w:rsidRPr="00740502" w:rsidRDefault="00740502" w:rsidP="00740502">
      <w:pPr>
        <w:spacing w:after="240" w:line="240" w:lineRule="auto"/>
        <w:rPr>
          <w:rFonts w:eastAsia="Times New Roman" w:cstheme="minorHAnsi"/>
          <w:color w:val="000000"/>
          <w:lang w:val="en-CA"/>
        </w:rPr>
      </w:pPr>
    </w:p>
    <w:p w14:paraId="7C5AF8C3" w14:textId="77777777" w:rsidR="00AE0BDE" w:rsidRDefault="00740502" w:rsidP="00AE0BDE">
      <w:pPr>
        <w:spacing w:after="120" w:line="240" w:lineRule="auto"/>
        <w:ind w:hanging="567"/>
        <w:rPr>
          <w:rFonts w:eastAsia="Times New Roman" w:cstheme="minorHAnsi"/>
          <w:color w:val="000000"/>
          <w:lang w:val="en-CA"/>
        </w:rPr>
      </w:pPr>
      <w:r w:rsidRPr="00740502">
        <w:rPr>
          <w:rFonts w:eastAsia="Times New Roman" w:cstheme="minorHAnsi"/>
          <w:b/>
          <w:bCs/>
          <w:color w:val="000000"/>
          <w:lang w:val="en-CA"/>
        </w:rPr>
        <w:t>4</w:t>
      </w:r>
      <w:r w:rsidR="00AE0BDE">
        <w:rPr>
          <w:rFonts w:eastAsia="Times New Roman" w:cstheme="minorHAnsi"/>
          <w:b/>
          <w:bCs/>
          <w:color w:val="000000"/>
          <w:lang w:val="en-CA"/>
        </w:rPr>
        <w:t xml:space="preserve">. </w:t>
      </w:r>
      <w:r w:rsidR="00AE0BDE">
        <w:rPr>
          <w:rFonts w:eastAsia="Times New Roman" w:cstheme="minorHAnsi"/>
          <w:b/>
          <w:bCs/>
          <w:color w:val="000000"/>
          <w:lang w:val="en-CA"/>
        </w:rPr>
        <w:tab/>
      </w:r>
      <w:r w:rsidRPr="00740502">
        <w:rPr>
          <w:rFonts w:eastAsia="Times New Roman" w:cstheme="minorHAnsi"/>
          <w:b/>
          <w:bCs/>
          <w:color w:val="000000"/>
          <w:lang w:val="en-CA"/>
        </w:rPr>
        <w:t>REFLECTION:</w:t>
      </w:r>
      <w:r w:rsidRPr="00740502">
        <w:rPr>
          <w:rFonts w:eastAsia="Times New Roman" w:cstheme="minorHAnsi"/>
          <w:color w:val="000000"/>
          <w:lang w:val="en-CA"/>
        </w:rPr>
        <w:t xml:space="preserve"> </w:t>
      </w:r>
    </w:p>
    <w:p w14:paraId="51D10069" w14:textId="50DAA223" w:rsidR="009E5848" w:rsidRDefault="00740502" w:rsidP="007D48F7">
      <w:pPr>
        <w:spacing w:line="240" w:lineRule="auto"/>
        <w:rPr>
          <w:rFonts w:cstheme="minorHAnsi"/>
          <w:b/>
        </w:rPr>
      </w:pPr>
      <w:r w:rsidRPr="00740502">
        <w:rPr>
          <w:rFonts w:eastAsia="Times New Roman" w:cstheme="minorHAnsi"/>
          <w:i/>
          <w:iCs/>
          <w:color w:val="000000"/>
          <w:lang w:val="en-CA"/>
        </w:rPr>
        <w:t>What do you know now that you wish you knew before embarking upon your UPER project?</w:t>
      </w:r>
      <w:r w:rsidR="00AE0BDE">
        <w:rPr>
          <w:rFonts w:eastAsia="Times New Roman" w:cstheme="minorHAnsi"/>
          <w:i/>
          <w:iCs/>
          <w:color w:val="000000"/>
          <w:lang w:val="en-CA"/>
        </w:rPr>
        <w:t xml:space="preserve"> </w:t>
      </w:r>
      <w:r w:rsidRPr="00740502">
        <w:rPr>
          <w:rFonts w:eastAsia="Times New Roman" w:cstheme="minorHAnsi"/>
          <w:i/>
          <w:iCs/>
          <w:color w:val="000000"/>
          <w:lang w:val="en-CA"/>
        </w:rPr>
        <w:t>What</w:t>
      </w:r>
      <w:r w:rsidR="00AE0BDE">
        <w:rPr>
          <w:rFonts w:eastAsia="Times New Roman" w:cstheme="minorHAnsi"/>
          <w:i/>
          <w:iCs/>
          <w:color w:val="000000"/>
          <w:lang w:val="en-CA"/>
        </w:rPr>
        <w:t xml:space="preserve"> </w:t>
      </w:r>
      <w:r w:rsidRPr="00740502">
        <w:rPr>
          <w:rFonts w:eastAsia="Times New Roman" w:cstheme="minorHAnsi"/>
          <w:i/>
          <w:iCs/>
          <w:color w:val="000000"/>
          <w:lang w:val="en-CA"/>
        </w:rPr>
        <w:t>recommendations would you have for any future programs starting their own program renewal?</w:t>
      </w:r>
      <w:r w:rsidR="00AE0BDE">
        <w:rPr>
          <w:rFonts w:eastAsia="Times New Roman" w:cstheme="minorHAnsi"/>
          <w:i/>
          <w:iCs/>
          <w:color w:val="000000"/>
          <w:lang w:val="en-CA"/>
        </w:rPr>
        <w:t xml:space="preserve"> </w:t>
      </w:r>
      <w:r w:rsidRPr="00740502">
        <w:rPr>
          <w:rFonts w:eastAsia="Times New Roman" w:cstheme="minorHAnsi"/>
          <w:i/>
          <w:iCs/>
          <w:color w:val="000000"/>
          <w:lang w:val="en-CA"/>
        </w:rPr>
        <w:t>The information you share will help us design better support resources and guidelines for future applicants</w:t>
      </w:r>
      <w:r w:rsidR="00C06685">
        <w:rPr>
          <w:rFonts w:eastAsia="Times New Roman" w:cstheme="minorHAnsi"/>
          <w:i/>
          <w:iCs/>
          <w:color w:val="000000"/>
          <w:lang w:val="en-CA"/>
        </w:rPr>
        <w:t>.</w:t>
      </w:r>
      <w:r w:rsidR="007D48F7" w:rsidRPr="00C06685">
        <w:rPr>
          <w:rFonts w:cstheme="minorHAnsi"/>
          <w:b/>
        </w:rPr>
        <w:t xml:space="preserve"> </w:t>
      </w:r>
    </w:p>
    <w:p w14:paraId="6E8AF8C5" w14:textId="6FAB3893" w:rsidR="007D48F7" w:rsidRPr="007D48F7" w:rsidRDefault="007D48F7" w:rsidP="007D48F7">
      <w:pPr>
        <w:spacing w:line="240" w:lineRule="auto"/>
        <w:rPr>
          <w:rFonts w:cstheme="minorHAnsi"/>
          <w:bCs/>
        </w:rPr>
      </w:pPr>
    </w:p>
    <w:sectPr w:rsidR="007D48F7" w:rsidRPr="007D48F7" w:rsidSect="007D48F7">
      <w:headerReference w:type="default" r:id="rId9"/>
      <w:footerReference w:type="even" r:id="rId10"/>
      <w:footerReference w:type="default" r:id="rId11"/>
      <w:pgSz w:w="12240" w:h="15840"/>
      <w:pgMar w:top="1440" w:right="1440" w:bottom="119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66677" w14:textId="77777777" w:rsidR="00896A7C" w:rsidRDefault="00896A7C" w:rsidP="000069B7">
      <w:pPr>
        <w:spacing w:after="0" w:line="240" w:lineRule="auto"/>
      </w:pPr>
      <w:r>
        <w:separator/>
      </w:r>
    </w:p>
  </w:endnote>
  <w:endnote w:type="continuationSeparator" w:id="0">
    <w:p w14:paraId="5839E5B5" w14:textId="77777777" w:rsidR="00896A7C" w:rsidRDefault="00896A7C" w:rsidP="00006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Whitney Semibold">
    <w:altName w:val="Calibri"/>
    <w:panose1 w:val="020B0604020202020204"/>
    <w:charset w:val="00"/>
    <w:family w:val="modern"/>
    <w:notTrueType/>
    <w:pitch w:val="variable"/>
    <w:sig w:usb0="A10000FF" w:usb1="4000005B" w:usb2="00000000" w:usb3="00000000" w:csb0="0000009B" w:csb1="00000000"/>
  </w:font>
  <w:font w:name="WhitneyHTF-Medium">
    <w:altName w:val="Whitney HTF Medium"/>
    <w:panose1 w:val="020B0604020202020204"/>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27CC6" w14:textId="77777777" w:rsidR="003C5484" w:rsidRDefault="003C5484" w:rsidP="00757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7AB3A6" w14:textId="77777777" w:rsidR="003C5484" w:rsidRDefault="003C5484" w:rsidP="00757B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E9EBE" w14:textId="73B1C43F" w:rsidR="003C5484" w:rsidRPr="00F22114" w:rsidRDefault="003C5484" w:rsidP="00F22114">
    <w:pPr>
      <w:pStyle w:val="Footer"/>
      <w:ind w:right="360"/>
      <w:jc w:val="right"/>
    </w:pPr>
    <w:r w:rsidRPr="00F22114">
      <w:rPr>
        <w:rFonts w:cs="Times New Roman"/>
      </w:rPr>
      <w:t xml:space="preserve">Page </w:t>
    </w:r>
    <w:r w:rsidRPr="00F22114">
      <w:rPr>
        <w:rFonts w:cs="Times New Roman"/>
      </w:rPr>
      <w:fldChar w:fldCharType="begin"/>
    </w:r>
    <w:r w:rsidRPr="00F22114">
      <w:rPr>
        <w:rFonts w:cs="Times New Roman"/>
      </w:rPr>
      <w:instrText xml:space="preserve"> PAGE </w:instrText>
    </w:r>
    <w:r w:rsidRPr="00F22114">
      <w:rPr>
        <w:rFonts w:cs="Times New Roman"/>
      </w:rPr>
      <w:fldChar w:fldCharType="separate"/>
    </w:r>
    <w:r w:rsidR="00CD6B71">
      <w:rPr>
        <w:rFonts w:cs="Times New Roman"/>
        <w:noProof/>
      </w:rPr>
      <w:t>4</w:t>
    </w:r>
    <w:r w:rsidRPr="00F22114">
      <w:rPr>
        <w:rFonts w:cs="Times New Roman"/>
      </w:rPr>
      <w:fldChar w:fldCharType="end"/>
    </w:r>
    <w:r w:rsidRPr="00F22114">
      <w:rPr>
        <w:rFonts w:cs="Times New Roman"/>
      </w:rPr>
      <w:t xml:space="preserve"> of </w:t>
    </w:r>
    <w:r w:rsidRPr="00F22114">
      <w:rPr>
        <w:rFonts w:cs="Times New Roman"/>
      </w:rPr>
      <w:fldChar w:fldCharType="begin"/>
    </w:r>
    <w:r w:rsidRPr="00F22114">
      <w:rPr>
        <w:rFonts w:cs="Times New Roman"/>
      </w:rPr>
      <w:instrText xml:space="preserve"> NUMPAGES </w:instrText>
    </w:r>
    <w:r w:rsidRPr="00F22114">
      <w:rPr>
        <w:rFonts w:cs="Times New Roman"/>
      </w:rPr>
      <w:fldChar w:fldCharType="separate"/>
    </w:r>
    <w:r w:rsidR="00CD6B71">
      <w:rPr>
        <w:rFonts w:cs="Times New Roman"/>
        <w:noProof/>
      </w:rPr>
      <w:t>6</w:t>
    </w:r>
    <w:r w:rsidRPr="00F22114">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221E3" w14:textId="77777777" w:rsidR="00896A7C" w:rsidRDefault="00896A7C" w:rsidP="000069B7">
      <w:pPr>
        <w:spacing w:after="0" w:line="240" w:lineRule="auto"/>
      </w:pPr>
      <w:r>
        <w:separator/>
      </w:r>
    </w:p>
  </w:footnote>
  <w:footnote w:type="continuationSeparator" w:id="0">
    <w:p w14:paraId="61FE3248" w14:textId="77777777" w:rsidR="00896A7C" w:rsidRDefault="00896A7C" w:rsidP="00006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11CBF" w14:textId="03C1DC2D" w:rsidR="00147B9C" w:rsidRPr="00757B40" w:rsidRDefault="00147B9C" w:rsidP="00D53FD6">
    <w:pPr>
      <w:pStyle w:val="Header"/>
      <w:tabs>
        <w:tab w:val="clear" w:pos="4680"/>
        <w:tab w:val="clear" w:pos="9360"/>
        <w:tab w:val="left" w:pos="6413"/>
      </w:tabs>
      <w:ind w:right="272"/>
      <w:rPr>
        <w:color w:val="1F497D" w:themeColor="text2"/>
      </w:rPr>
    </w:pPr>
    <w:r>
      <w:rPr>
        <w:rFonts w:ascii="Whitney Semibold" w:hAnsi="Whitney Semibold" w:cs="WhitneyHTF-Medium"/>
        <w:noProof/>
        <w:color w:val="09091E"/>
        <w:sz w:val="16"/>
      </w:rPr>
      <w:drawing>
        <wp:anchor distT="0" distB="0" distL="114300" distR="114300" simplePos="0" relativeHeight="251659264" behindDoc="0" locked="0" layoutInCell="1" allowOverlap="1" wp14:anchorId="3D187C2A" wp14:editId="64E2F3A1">
          <wp:simplePos x="0" y="0"/>
          <wp:positionH relativeFrom="margin">
            <wp:posOffset>15165</wp:posOffset>
          </wp:positionH>
          <wp:positionV relativeFrom="margin">
            <wp:posOffset>-482189</wp:posOffset>
          </wp:positionV>
          <wp:extent cx="2857500" cy="396240"/>
          <wp:effectExtent l="0" t="0" r="1270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016_UBCStandard_Signature_Blue282PMS-01.jpg"/>
                  <pic:cNvPicPr/>
                </pic:nvPicPr>
                <pic:blipFill>
                  <a:blip r:embed="rId1">
                    <a:extLst>
                      <a:ext uri="{28A0092B-C50C-407E-A947-70E740481C1C}">
                        <a14:useLocalDpi xmlns:a14="http://schemas.microsoft.com/office/drawing/2010/main" val="0"/>
                      </a:ext>
                    </a:extLst>
                  </a:blip>
                  <a:stretch>
                    <a:fillRect/>
                  </a:stretch>
                </pic:blipFill>
                <pic:spPr>
                  <a:xfrm>
                    <a:off x="0" y="0"/>
                    <a:ext cx="2857500" cy="396240"/>
                  </a:xfrm>
                  <a:prstGeom prst="rect">
                    <a:avLst/>
                  </a:prstGeom>
                </pic:spPr>
              </pic:pic>
            </a:graphicData>
          </a:graphic>
          <wp14:sizeRelH relativeFrom="margin">
            <wp14:pctWidth>0</wp14:pctWidth>
          </wp14:sizeRelH>
          <wp14:sizeRelV relativeFrom="margin">
            <wp14:pctHeight>0</wp14:pctHeight>
          </wp14:sizeRelV>
        </wp:anchor>
      </w:drawing>
    </w:r>
    <w:r>
      <w:tab/>
    </w:r>
    <w:r w:rsidR="005C3991">
      <w:t xml:space="preserve">    </w:t>
    </w:r>
    <w:r w:rsidR="00C06685">
      <w:rPr>
        <w:color w:val="1F497D" w:themeColor="text2"/>
      </w:rPr>
      <w:t>UP</w:t>
    </w:r>
    <w:r w:rsidR="00CF0D31">
      <w:rPr>
        <w:color w:val="1F497D" w:themeColor="text2"/>
      </w:rPr>
      <w:t>ER</w:t>
    </w:r>
    <w:r>
      <w:rPr>
        <w:color w:val="1F497D" w:themeColor="text2"/>
      </w:rPr>
      <w:t xml:space="preserve"> Project – Final </w:t>
    </w:r>
    <w:r w:rsidRPr="00757B40">
      <w:rPr>
        <w:color w:val="1F497D" w:themeColor="text2"/>
      </w:rPr>
      <w:t>Report</w:t>
    </w:r>
  </w:p>
  <w:p w14:paraId="79D63656" w14:textId="20E22639" w:rsidR="003C5484" w:rsidRPr="00147B9C" w:rsidRDefault="003C5484" w:rsidP="00147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500CB"/>
    <w:multiLevelType w:val="multilevel"/>
    <w:tmpl w:val="500EA1E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CA37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6F427A"/>
    <w:multiLevelType w:val="hybridMultilevel"/>
    <w:tmpl w:val="FBD48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257526"/>
    <w:multiLevelType w:val="multilevel"/>
    <w:tmpl w:val="ED8E1AB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B35158"/>
    <w:multiLevelType w:val="hybridMultilevel"/>
    <w:tmpl w:val="DB4A3820"/>
    <w:lvl w:ilvl="0" w:tplc="8B049444">
      <w:start w:val="1"/>
      <w:numFmt w:val="bullet"/>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B7823"/>
    <w:multiLevelType w:val="multilevel"/>
    <w:tmpl w:val="710654B0"/>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1B6A6875"/>
    <w:multiLevelType w:val="multilevel"/>
    <w:tmpl w:val="56A8F272"/>
    <w:lvl w:ilvl="0">
      <w:start w:val="3"/>
      <w:numFmt w:val="decimal"/>
      <w:lvlText w:val="%1"/>
      <w:lvlJc w:val="left"/>
      <w:pPr>
        <w:ind w:left="360" w:hanging="360"/>
      </w:pPr>
      <w:rPr>
        <w:rFonts w:hint="default"/>
        <w:b/>
        <w:i w:val="0"/>
        <w:sz w:val="24"/>
      </w:rPr>
    </w:lvl>
    <w:lvl w:ilvl="1">
      <w:start w:val="2"/>
      <w:numFmt w:val="decimal"/>
      <w:lvlText w:val="%1.%2"/>
      <w:lvlJc w:val="left"/>
      <w:pPr>
        <w:ind w:left="720" w:hanging="360"/>
      </w:pPr>
      <w:rPr>
        <w:rFonts w:hint="default"/>
        <w:b/>
        <w:i w:val="0"/>
        <w:sz w:val="24"/>
      </w:rPr>
    </w:lvl>
    <w:lvl w:ilvl="2">
      <w:start w:val="1"/>
      <w:numFmt w:val="upperLetter"/>
      <w:lvlText w:val="%1.%2.%3"/>
      <w:lvlJc w:val="left"/>
      <w:pPr>
        <w:ind w:left="1440" w:hanging="720"/>
      </w:pPr>
      <w:rPr>
        <w:rFonts w:hint="default"/>
        <w:b/>
        <w:i w:val="0"/>
        <w:sz w:val="24"/>
      </w:rPr>
    </w:lvl>
    <w:lvl w:ilvl="3">
      <w:start w:val="1"/>
      <w:numFmt w:val="decimal"/>
      <w:lvlText w:val="%1.%2.%3.%4"/>
      <w:lvlJc w:val="left"/>
      <w:pPr>
        <w:ind w:left="1800" w:hanging="720"/>
      </w:pPr>
      <w:rPr>
        <w:rFonts w:hint="default"/>
        <w:b/>
        <w:i w:val="0"/>
        <w:sz w:val="24"/>
      </w:rPr>
    </w:lvl>
    <w:lvl w:ilvl="4">
      <w:start w:val="1"/>
      <w:numFmt w:val="decimal"/>
      <w:lvlText w:val="%1.%2.%3.%4.%5"/>
      <w:lvlJc w:val="left"/>
      <w:pPr>
        <w:ind w:left="2520" w:hanging="1080"/>
      </w:pPr>
      <w:rPr>
        <w:rFonts w:hint="default"/>
        <w:b/>
        <w:i w:val="0"/>
        <w:sz w:val="24"/>
      </w:rPr>
    </w:lvl>
    <w:lvl w:ilvl="5">
      <w:start w:val="1"/>
      <w:numFmt w:val="decimal"/>
      <w:lvlText w:val="%1.%2.%3.%4.%5.%6"/>
      <w:lvlJc w:val="left"/>
      <w:pPr>
        <w:ind w:left="2880" w:hanging="1080"/>
      </w:pPr>
      <w:rPr>
        <w:rFonts w:hint="default"/>
        <w:b/>
        <w:i w:val="0"/>
        <w:sz w:val="24"/>
      </w:rPr>
    </w:lvl>
    <w:lvl w:ilvl="6">
      <w:start w:val="1"/>
      <w:numFmt w:val="decimal"/>
      <w:lvlText w:val="%1.%2.%3.%4.%5.%6.%7"/>
      <w:lvlJc w:val="left"/>
      <w:pPr>
        <w:ind w:left="3600" w:hanging="1440"/>
      </w:pPr>
      <w:rPr>
        <w:rFonts w:hint="default"/>
        <w:b/>
        <w:i w:val="0"/>
        <w:sz w:val="24"/>
      </w:rPr>
    </w:lvl>
    <w:lvl w:ilvl="7">
      <w:start w:val="1"/>
      <w:numFmt w:val="decimal"/>
      <w:lvlText w:val="%1.%2.%3.%4.%5.%6.%7.%8"/>
      <w:lvlJc w:val="left"/>
      <w:pPr>
        <w:ind w:left="3960" w:hanging="1440"/>
      </w:pPr>
      <w:rPr>
        <w:rFonts w:hint="default"/>
        <w:b/>
        <w:i w:val="0"/>
        <w:sz w:val="24"/>
      </w:rPr>
    </w:lvl>
    <w:lvl w:ilvl="8">
      <w:start w:val="1"/>
      <w:numFmt w:val="decimal"/>
      <w:lvlText w:val="%1.%2.%3.%4.%5.%6.%7.%8.%9"/>
      <w:lvlJc w:val="left"/>
      <w:pPr>
        <w:ind w:left="4320" w:hanging="1440"/>
      </w:pPr>
      <w:rPr>
        <w:rFonts w:hint="default"/>
        <w:b/>
        <w:i w:val="0"/>
        <w:sz w:val="24"/>
      </w:rPr>
    </w:lvl>
  </w:abstractNum>
  <w:abstractNum w:abstractNumId="7" w15:restartNumberingAfterBreak="0">
    <w:nsid w:val="1D1F6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1841B4"/>
    <w:multiLevelType w:val="multilevel"/>
    <w:tmpl w:val="AB52154E"/>
    <w:lvl w:ilvl="0">
      <w:start w:val="6"/>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3888" w:hanging="72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5832" w:hanging="108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9" w15:restartNumberingAfterBreak="0">
    <w:nsid w:val="226E06CF"/>
    <w:multiLevelType w:val="hybridMultilevel"/>
    <w:tmpl w:val="6F685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E6BB2"/>
    <w:multiLevelType w:val="hybridMultilevel"/>
    <w:tmpl w:val="C11E4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B74C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2C63CF"/>
    <w:multiLevelType w:val="multilevel"/>
    <w:tmpl w:val="749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70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D361A4"/>
    <w:multiLevelType w:val="hybridMultilevel"/>
    <w:tmpl w:val="BC24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247815"/>
    <w:multiLevelType w:val="multilevel"/>
    <w:tmpl w:val="56A8F272"/>
    <w:lvl w:ilvl="0">
      <w:start w:val="3"/>
      <w:numFmt w:val="decimal"/>
      <w:lvlText w:val="%1"/>
      <w:lvlJc w:val="left"/>
      <w:pPr>
        <w:ind w:left="360" w:hanging="360"/>
      </w:pPr>
      <w:rPr>
        <w:rFonts w:hint="default"/>
        <w:b/>
        <w:i w:val="0"/>
        <w:sz w:val="24"/>
      </w:rPr>
    </w:lvl>
    <w:lvl w:ilvl="1">
      <w:start w:val="2"/>
      <w:numFmt w:val="decimal"/>
      <w:lvlText w:val="%1.%2"/>
      <w:lvlJc w:val="left"/>
      <w:pPr>
        <w:ind w:left="720" w:hanging="360"/>
      </w:pPr>
      <w:rPr>
        <w:rFonts w:hint="default"/>
        <w:b/>
        <w:i w:val="0"/>
        <w:sz w:val="24"/>
      </w:rPr>
    </w:lvl>
    <w:lvl w:ilvl="2">
      <w:start w:val="1"/>
      <w:numFmt w:val="upperLetter"/>
      <w:lvlText w:val="%1.%2.%3"/>
      <w:lvlJc w:val="left"/>
      <w:pPr>
        <w:ind w:left="1440" w:hanging="720"/>
      </w:pPr>
      <w:rPr>
        <w:rFonts w:hint="default"/>
        <w:b/>
        <w:i w:val="0"/>
        <w:sz w:val="24"/>
      </w:rPr>
    </w:lvl>
    <w:lvl w:ilvl="3">
      <w:start w:val="1"/>
      <w:numFmt w:val="decimal"/>
      <w:lvlText w:val="%1.%2.%3.%4"/>
      <w:lvlJc w:val="left"/>
      <w:pPr>
        <w:ind w:left="1800" w:hanging="720"/>
      </w:pPr>
      <w:rPr>
        <w:rFonts w:hint="default"/>
        <w:b/>
        <w:i w:val="0"/>
        <w:sz w:val="24"/>
      </w:rPr>
    </w:lvl>
    <w:lvl w:ilvl="4">
      <w:start w:val="1"/>
      <w:numFmt w:val="decimal"/>
      <w:lvlText w:val="%1.%2.%3.%4.%5"/>
      <w:lvlJc w:val="left"/>
      <w:pPr>
        <w:ind w:left="2520" w:hanging="1080"/>
      </w:pPr>
      <w:rPr>
        <w:rFonts w:hint="default"/>
        <w:b/>
        <w:i w:val="0"/>
        <w:sz w:val="24"/>
      </w:rPr>
    </w:lvl>
    <w:lvl w:ilvl="5">
      <w:start w:val="1"/>
      <w:numFmt w:val="decimal"/>
      <w:lvlText w:val="%1.%2.%3.%4.%5.%6"/>
      <w:lvlJc w:val="left"/>
      <w:pPr>
        <w:ind w:left="2880" w:hanging="1080"/>
      </w:pPr>
      <w:rPr>
        <w:rFonts w:hint="default"/>
        <w:b/>
        <w:i w:val="0"/>
        <w:sz w:val="24"/>
      </w:rPr>
    </w:lvl>
    <w:lvl w:ilvl="6">
      <w:start w:val="1"/>
      <w:numFmt w:val="decimal"/>
      <w:lvlText w:val="%1.%2.%3.%4.%5.%6.%7"/>
      <w:lvlJc w:val="left"/>
      <w:pPr>
        <w:ind w:left="3600" w:hanging="1440"/>
      </w:pPr>
      <w:rPr>
        <w:rFonts w:hint="default"/>
        <w:b/>
        <w:i w:val="0"/>
        <w:sz w:val="24"/>
      </w:rPr>
    </w:lvl>
    <w:lvl w:ilvl="7">
      <w:start w:val="1"/>
      <w:numFmt w:val="decimal"/>
      <w:lvlText w:val="%1.%2.%3.%4.%5.%6.%7.%8"/>
      <w:lvlJc w:val="left"/>
      <w:pPr>
        <w:ind w:left="3960" w:hanging="1440"/>
      </w:pPr>
      <w:rPr>
        <w:rFonts w:hint="default"/>
        <w:b/>
        <w:i w:val="0"/>
        <w:sz w:val="24"/>
      </w:rPr>
    </w:lvl>
    <w:lvl w:ilvl="8">
      <w:start w:val="1"/>
      <w:numFmt w:val="decimal"/>
      <w:lvlText w:val="%1.%2.%3.%4.%5.%6.%7.%8.%9"/>
      <w:lvlJc w:val="left"/>
      <w:pPr>
        <w:ind w:left="4320" w:hanging="1440"/>
      </w:pPr>
      <w:rPr>
        <w:rFonts w:hint="default"/>
        <w:b/>
        <w:i w:val="0"/>
        <w:sz w:val="24"/>
      </w:rPr>
    </w:lvl>
  </w:abstractNum>
  <w:abstractNum w:abstractNumId="16" w15:restartNumberingAfterBreak="0">
    <w:nsid w:val="325B14EA"/>
    <w:multiLevelType w:val="hybridMultilevel"/>
    <w:tmpl w:val="04C8AC18"/>
    <w:lvl w:ilvl="0" w:tplc="8B049444">
      <w:start w:val="1"/>
      <w:numFmt w:val="bullet"/>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652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D71D30"/>
    <w:multiLevelType w:val="hybridMultilevel"/>
    <w:tmpl w:val="F89C3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461545"/>
    <w:multiLevelType w:val="multilevel"/>
    <w:tmpl w:val="56A8F272"/>
    <w:lvl w:ilvl="0">
      <w:start w:val="3"/>
      <w:numFmt w:val="decimal"/>
      <w:lvlText w:val="%1"/>
      <w:lvlJc w:val="left"/>
      <w:pPr>
        <w:ind w:left="360" w:hanging="360"/>
      </w:pPr>
      <w:rPr>
        <w:rFonts w:hint="default"/>
        <w:b/>
        <w:i w:val="0"/>
        <w:sz w:val="24"/>
      </w:rPr>
    </w:lvl>
    <w:lvl w:ilvl="1">
      <w:start w:val="2"/>
      <w:numFmt w:val="decimal"/>
      <w:lvlText w:val="%1.%2"/>
      <w:lvlJc w:val="left"/>
      <w:pPr>
        <w:ind w:left="720" w:hanging="360"/>
      </w:pPr>
      <w:rPr>
        <w:rFonts w:hint="default"/>
        <w:b/>
        <w:i w:val="0"/>
        <w:sz w:val="24"/>
      </w:rPr>
    </w:lvl>
    <w:lvl w:ilvl="2">
      <w:start w:val="1"/>
      <w:numFmt w:val="upperLetter"/>
      <w:lvlText w:val="%1.%2.%3"/>
      <w:lvlJc w:val="left"/>
      <w:pPr>
        <w:ind w:left="1440" w:hanging="720"/>
      </w:pPr>
      <w:rPr>
        <w:rFonts w:hint="default"/>
        <w:b/>
        <w:i w:val="0"/>
        <w:sz w:val="24"/>
      </w:rPr>
    </w:lvl>
    <w:lvl w:ilvl="3">
      <w:start w:val="1"/>
      <w:numFmt w:val="decimal"/>
      <w:lvlText w:val="%1.%2.%3.%4"/>
      <w:lvlJc w:val="left"/>
      <w:pPr>
        <w:ind w:left="1800" w:hanging="720"/>
      </w:pPr>
      <w:rPr>
        <w:rFonts w:hint="default"/>
        <w:b/>
        <w:i w:val="0"/>
        <w:sz w:val="24"/>
      </w:rPr>
    </w:lvl>
    <w:lvl w:ilvl="4">
      <w:start w:val="1"/>
      <w:numFmt w:val="decimal"/>
      <w:lvlText w:val="%1.%2.%3.%4.%5"/>
      <w:lvlJc w:val="left"/>
      <w:pPr>
        <w:ind w:left="2520" w:hanging="1080"/>
      </w:pPr>
      <w:rPr>
        <w:rFonts w:hint="default"/>
        <w:b/>
        <w:i w:val="0"/>
        <w:sz w:val="24"/>
      </w:rPr>
    </w:lvl>
    <w:lvl w:ilvl="5">
      <w:start w:val="1"/>
      <w:numFmt w:val="decimal"/>
      <w:lvlText w:val="%1.%2.%3.%4.%5.%6"/>
      <w:lvlJc w:val="left"/>
      <w:pPr>
        <w:ind w:left="2880" w:hanging="1080"/>
      </w:pPr>
      <w:rPr>
        <w:rFonts w:hint="default"/>
        <w:b/>
        <w:i w:val="0"/>
        <w:sz w:val="24"/>
      </w:rPr>
    </w:lvl>
    <w:lvl w:ilvl="6">
      <w:start w:val="1"/>
      <w:numFmt w:val="decimal"/>
      <w:lvlText w:val="%1.%2.%3.%4.%5.%6.%7"/>
      <w:lvlJc w:val="left"/>
      <w:pPr>
        <w:ind w:left="3600" w:hanging="1440"/>
      </w:pPr>
      <w:rPr>
        <w:rFonts w:hint="default"/>
        <w:b/>
        <w:i w:val="0"/>
        <w:sz w:val="24"/>
      </w:rPr>
    </w:lvl>
    <w:lvl w:ilvl="7">
      <w:start w:val="1"/>
      <w:numFmt w:val="decimal"/>
      <w:lvlText w:val="%1.%2.%3.%4.%5.%6.%7.%8"/>
      <w:lvlJc w:val="left"/>
      <w:pPr>
        <w:ind w:left="3960" w:hanging="1440"/>
      </w:pPr>
      <w:rPr>
        <w:rFonts w:hint="default"/>
        <w:b/>
        <w:i w:val="0"/>
        <w:sz w:val="24"/>
      </w:rPr>
    </w:lvl>
    <w:lvl w:ilvl="8">
      <w:start w:val="1"/>
      <w:numFmt w:val="decimal"/>
      <w:lvlText w:val="%1.%2.%3.%4.%5.%6.%7.%8.%9"/>
      <w:lvlJc w:val="left"/>
      <w:pPr>
        <w:ind w:left="4320" w:hanging="1440"/>
      </w:pPr>
      <w:rPr>
        <w:rFonts w:hint="default"/>
        <w:b/>
        <w:i w:val="0"/>
        <w:sz w:val="24"/>
      </w:rPr>
    </w:lvl>
  </w:abstractNum>
  <w:abstractNum w:abstractNumId="20" w15:restartNumberingAfterBreak="0">
    <w:nsid w:val="3D8A091C"/>
    <w:multiLevelType w:val="multilevel"/>
    <w:tmpl w:val="5602F142"/>
    <w:lvl w:ilvl="0">
      <w:start w:val="5"/>
      <w:numFmt w:val="decimal"/>
      <w:lvlText w:val="%1"/>
      <w:lvlJc w:val="left"/>
      <w:pPr>
        <w:ind w:left="360" w:hanging="360"/>
      </w:pPr>
      <w:rPr>
        <w:rFonts w:hint="default"/>
        <w:i w:val="0"/>
        <w:sz w:val="24"/>
      </w:rPr>
    </w:lvl>
    <w:lvl w:ilvl="1">
      <w:start w:val="2"/>
      <w:numFmt w:val="decimal"/>
      <w:lvlText w:val="%1.%2"/>
      <w:lvlJc w:val="left"/>
      <w:pPr>
        <w:ind w:left="720" w:hanging="360"/>
      </w:pPr>
      <w:rPr>
        <w:rFonts w:hint="default"/>
        <w:i w:val="0"/>
        <w:sz w:val="24"/>
      </w:rPr>
    </w:lvl>
    <w:lvl w:ilvl="2">
      <w:start w:val="1"/>
      <w:numFmt w:val="decimal"/>
      <w:lvlText w:val="%1.%2.%3"/>
      <w:lvlJc w:val="left"/>
      <w:pPr>
        <w:ind w:left="1440" w:hanging="720"/>
      </w:pPr>
      <w:rPr>
        <w:rFonts w:hint="default"/>
        <w:i w:val="0"/>
        <w:sz w:val="24"/>
      </w:rPr>
    </w:lvl>
    <w:lvl w:ilvl="3">
      <w:start w:val="1"/>
      <w:numFmt w:val="decimal"/>
      <w:lvlText w:val="%1.%2.%3.%4"/>
      <w:lvlJc w:val="left"/>
      <w:pPr>
        <w:ind w:left="1800" w:hanging="720"/>
      </w:pPr>
      <w:rPr>
        <w:rFonts w:hint="default"/>
        <w:i w:val="0"/>
        <w:sz w:val="24"/>
      </w:rPr>
    </w:lvl>
    <w:lvl w:ilvl="4">
      <w:start w:val="1"/>
      <w:numFmt w:val="decimal"/>
      <w:lvlText w:val="%1.%2.%3.%4.%5"/>
      <w:lvlJc w:val="left"/>
      <w:pPr>
        <w:ind w:left="2520" w:hanging="1080"/>
      </w:pPr>
      <w:rPr>
        <w:rFonts w:hint="default"/>
        <w:i w:val="0"/>
        <w:sz w:val="24"/>
      </w:rPr>
    </w:lvl>
    <w:lvl w:ilvl="5">
      <w:start w:val="1"/>
      <w:numFmt w:val="decimal"/>
      <w:lvlText w:val="%1.%2.%3.%4.%5.%6"/>
      <w:lvlJc w:val="left"/>
      <w:pPr>
        <w:ind w:left="2880" w:hanging="1080"/>
      </w:pPr>
      <w:rPr>
        <w:rFonts w:hint="default"/>
        <w:i w:val="0"/>
        <w:sz w:val="24"/>
      </w:rPr>
    </w:lvl>
    <w:lvl w:ilvl="6">
      <w:start w:val="1"/>
      <w:numFmt w:val="decimal"/>
      <w:lvlText w:val="%1.%2.%3.%4.%5.%6.%7"/>
      <w:lvlJc w:val="left"/>
      <w:pPr>
        <w:ind w:left="3600" w:hanging="1440"/>
      </w:pPr>
      <w:rPr>
        <w:rFonts w:hint="default"/>
        <w:i w:val="0"/>
        <w:sz w:val="24"/>
      </w:rPr>
    </w:lvl>
    <w:lvl w:ilvl="7">
      <w:start w:val="1"/>
      <w:numFmt w:val="decimal"/>
      <w:lvlText w:val="%1.%2.%3.%4.%5.%6.%7.%8"/>
      <w:lvlJc w:val="left"/>
      <w:pPr>
        <w:ind w:left="3960" w:hanging="1440"/>
      </w:pPr>
      <w:rPr>
        <w:rFonts w:hint="default"/>
        <w:i w:val="0"/>
        <w:sz w:val="24"/>
      </w:rPr>
    </w:lvl>
    <w:lvl w:ilvl="8">
      <w:start w:val="1"/>
      <w:numFmt w:val="decimal"/>
      <w:lvlText w:val="%1.%2.%3.%4.%5.%6.%7.%8.%9"/>
      <w:lvlJc w:val="left"/>
      <w:pPr>
        <w:ind w:left="4680" w:hanging="1800"/>
      </w:pPr>
      <w:rPr>
        <w:rFonts w:hint="default"/>
        <w:i w:val="0"/>
        <w:sz w:val="24"/>
      </w:rPr>
    </w:lvl>
  </w:abstractNum>
  <w:abstractNum w:abstractNumId="21" w15:restartNumberingAfterBreak="0">
    <w:nsid w:val="3FE62975"/>
    <w:multiLevelType w:val="multilevel"/>
    <w:tmpl w:val="673E16D8"/>
    <w:lvl w:ilvl="0">
      <w:start w:val="5"/>
      <w:numFmt w:val="decimal"/>
      <w:lvlText w:val="%1"/>
      <w:lvlJc w:val="left"/>
      <w:pPr>
        <w:ind w:left="720" w:hanging="360"/>
      </w:pPr>
      <w:rPr>
        <w:rFonts w:hint="default"/>
        <w:i w:val="0"/>
        <w:sz w:val="24"/>
      </w:rPr>
    </w:lvl>
    <w:lvl w:ilvl="1">
      <w:start w:val="2"/>
      <w:numFmt w:val="decimal"/>
      <w:lvlText w:val="%1.%2"/>
      <w:lvlJc w:val="left"/>
      <w:pPr>
        <w:ind w:left="1440" w:hanging="360"/>
      </w:pPr>
      <w:rPr>
        <w:rFonts w:hint="default"/>
        <w:i w:val="0"/>
        <w:sz w:val="24"/>
      </w:rPr>
    </w:lvl>
    <w:lvl w:ilvl="2">
      <w:start w:val="1"/>
      <w:numFmt w:val="decimal"/>
      <w:lvlText w:val="%1.%2.%3"/>
      <w:lvlJc w:val="left"/>
      <w:pPr>
        <w:ind w:left="2520" w:hanging="720"/>
      </w:pPr>
      <w:rPr>
        <w:rFonts w:hint="default"/>
        <w:i w:val="0"/>
        <w:sz w:val="24"/>
      </w:rPr>
    </w:lvl>
    <w:lvl w:ilvl="3">
      <w:start w:val="1"/>
      <w:numFmt w:val="decimal"/>
      <w:lvlText w:val="%1.%2.%3.%4"/>
      <w:lvlJc w:val="left"/>
      <w:pPr>
        <w:ind w:left="3240" w:hanging="720"/>
      </w:pPr>
      <w:rPr>
        <w:rFonts w:hint="default"/>
        <w:i w:val="0"/>
        <w:sz w:val="24"/>
      </w:rPr>
    </w:lvl>
    <w:lvl w:ilvl="4">
      <w:start w:val="1"/>
      <w:numFmt w:val="decimal"/>
      <w:lvlText w:val="%1.%2.%3.%4.%5"/>
      <w:lvlJc w:val="left"/>
      <w:pPr>
        <w:ind w:left="4320" w:hanging="1080"/>
      </w:pPr>
      <w:rPr>
        <w:rFonts w:hint="default"/>
        <w:i w:val="0"/>
        <w:sz w:val="24"/>
      </w:rPr>
    </w:lvl>
    <w:lvl w:ilvl="5">
      <w:start w:val="1"/>
      <w:numFmt w:val="decimal"/>
      <w:lvlText w:val="%1.%2.%3.%4.%5.%6"/>
      <w:lvlJc w:val="left"/>
      <w:pPr>
        <w:ind w:left="5040" w:hanging="1080"/>
      </w:pPr>
      <w:rPr>
        <w:rFonts w:hint="default"/>
        <w:i w:val="0"/>
        <w:sz w:val="24"/>
      </w:rPr>
    </w:lvl>
    <w:lvl w:ilvl="6">
      <w:start w:val="1"/>
      <w:numFmt w:val="decimal"/>
      <w:lvlText w:val="%1.%2.%3.%4.%5.%6.%7"/>
      <w:lvlJc w:val="left"/>
      <w:pPr>
        <w:ind w:left="6120" w:hanging="1440"/>
      </w:pPr>
      <w:rPr>
        <w:rFonts w:hint="default"/>
        <w:i w:val="0"/>
        <w:sz w:val="24"/>
      </w:rPr>
    </w:lvl>
    <w:lvl w:ilvl="7">
      <w:start w:val="1"/>
      <w:numFmt w:val="decimal"/>
      <w:lvlText w:val="%1.%2.%3.%4.%5.%6.%7.%8"/>
      <w:lvlJc w:val="left"/>
      <w:pPr>
        <w:ind w:left="6840" w:hanging="1440"/>
      </w:pPr>
      <w:rPr>
        <w:rFonts w:hint="default"/>
        <w:i w:val="0"/>
        <w:sz w:val="24"/>
      </w:rPr>
    </w:lvl>
    <w:lvl w:ilvl="8">
      <w:start w:val="1"/>
      <w:numFmt w:val="decimal"/>
      <w:lvlText w:val="%1.%2.%3.%4.%5.%6.%7.%8.%9"/>
      <w:lvlJc w:val="left"/>
      <w:pPr>
        <w:ind w:left="7920" w:hanging="1800"/>
      </w:pPr>
      <w:rPr>
        <w:rFonts w:hint="default"/>
        <w:i w:val="0"/>
        <w:sz w:val="24"/>
      </w:rPr>
    </w:lvl>
  </w:abstractNum>
  <w:abstractNum w:abstractNumId="22" w15:restartNumberingAfterBreak="0">
    <w:nsid w:val="44C87CF9"/>
    <w:multiLevelType w:val="multilevel"/>
    <w:tmpl w:val="FBD4814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48202C33"/>
    <w:multiLevelType w:val="hybridMultilevel"/>
    <w:tmpl w:val="C1EE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EF462E"/>
    <w:multiLevelType w:val="multilevel"/>
    <w:tmpl w:val="B6D471A2"/>
    <w:lvl w:ilvl="0">
      <w:start w:val="1"/>
      <w:numFmt w:val="decimal"/>
      <w:lvlText w:val="%1."/>
      <w:lvlJc w:val="left"/>
      <w:pPr>
        <w:ind w:left="360" w:hanging="360"/>
      </w:pPr>
      <w:rPr>
        <w:b/>
        <w:i w:val="0"/>
      </w:rPr>
    </w:lvl>
    <w:lvl w:ilvl="1">
      <w:start w:val="1"/>
      <w:numFmt w:val="decimal"/>
      <w:lvlText w:val="%1.%2."/>
      <w:lvlJc w:val="left"/>
      <w:pPr>
        <w:ind w:left="79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516603"/>
    <w:multiLevelType w:val="multilevel"/>
    <w:tmpl w:val="500EA1E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D905B42"/>
    <w:multiLevelType w:val="hybridMultilevel"/>
    <w:tmpl w:val="6D000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BC30AA"/>
    <w:multiLevelType w:val="multilevel"/>
    <w:tmpl w:val="13E22A1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575362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9A7044"/>
    <w:multiLevelType w:val="multilevel"/>
    <w:tmpl w:val="4AD4FF1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hint="default"/>
        <w:b/>
        <w:i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88537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153A1E"/>
    <w:multiLevelType w:val="hybridMultilevel"/>
    <w:tmpl w:val="C220D7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5D0A2B"/>
    <w:multiLevelType w:val="multilevel"/>
    <w:tmpl w:val="7668E0C6"/>
    <w:lvl w:ilvl="0">
      <w:start w:val="1"/>
      <w:numFmt w:val="decimal"/>
      <w:lvlText w:val="%1."/>
      <w:lvlJc w:val="left"/>
      <w:pPr>
        <w:ind w:left="717" w:hanging="360"/>
      </w:pPr>
      <w:rPr>
        <w:rFonts w:hint="default"/>
      </w:rPr>
    </w:lvl>
    <w:lvl w:ilvl="1">
      <w:start w:val="4"/>
      <w:numFmt w:val="decimal"/>
      <w:lvlText w:val="%1.%2."/>
      <w:lvlJc w:val="left"/>
      <w:pPr>
        <w:ind w:left="1505" w:hanging="360"/>
      </w:pPr>
      <w:rPr>
        <w:rFonts w:hint="default"/>
      </w:rPr>
    </w:lvl>
    <w:lvl w:ilvl="2">
      <w:start w:val="1"/>
      <w:numFmt w:val="decimal"/>
      <w:lvlText w:val="%1.%2.%3."/>
      <w:lvlJc w:val="left"/>
      <w:pPr>
        <w:ind w:left="2653" w:hanging="720"/>
      </w:pPr>
      <w:rPr>
        <w:rFonts w:hint="default"/>
      </w:rPr>
    </w:lvl>
    <w:lvl w:ilvl="3">
      <w:start w:val="1"/>
      <w:numFmt w:val="decimal"/>
      <w:lvlText w:val="%1.%2.%3.%4."/>
      <w:lvlJc w:val="left"/>
      <w:pPr>
        <w:ind w:left="3441" w:hanging="720"/>
      </w:pPr>
      <w:rPr>
        <w:rFonts w:hint="default"/>
      </w:rPr>
    </w:lvl>
    <w:lvl w:ilvl="4">
      <w:start w:val="1"/>
      <w:numFmt w:val="decimal"/>
      <w:lvlText w:val="%1.%2.%3.%4.%5."/>
      <w:lvlJc w:val="left"/>
      <w:pPr>
        <w:ind w:left="4589" w:hanging="1080"/>
      </w:pPr>
      <w:rPr>
        <w:rFonts w:hint="default"/>
      </w:rPr>
    </w:lvl>
    <w:lvl w:ilvl="5">
      <w:start w:val="1"/>
      <w:numFmt w:val="decimal"/>
      <w:lvlText w:val="%1.%2.%3.%4.%5.%6."/>
      <w:lvlJc w:val="left"/>
      <w:pPr>
        <w:ind w:left="5377" w:hanging="1080"/>
      </w:pPr>
      <w:rPr>
        <w:rFonts w:hint="default"/>
      </w:rPr>
    </w:lvl>
    <w:lvl w:ilvl="6">
      <w:start w:val="1"/>
      <w:numFmt w:val="decimal"/>
      <w:lvlText w:val="%1.%2.%3.%4.%5.%6.%7."/>
      <w:lvlJc w:val="left"/>
      <w:pPr>
        <w:ind w:left="6525" w:hanging="1440"/>
      </w:pPr>
      <w:rPr>
        <w:rFonts w:hint="default"/>
      </w:rPr>
    </w:lvl>
    <w:lvl w:ilvl="7">
      <w:start w:val="1"/>
      <w:numFmt w:val="decimal"/>
      <w:lvlText w:val="%1.%2.%3.%4.%5.%6.%7.%8."/>
      <w:lvlJc w:val="left"/>
      <w:pPr>
        <w:ind w:left="7313" w:hanging="1440"/>
      </w:pPr>
      <w:rPr>
        <w:rFonts w:hint="default"/>
      </w:rPr>
    </w:lvl>
    <w:lvl w:ilvl="8">
      <w:start w:val="1"/>
      <w:numFmt w:val="decimal"/>
      <w:lvlText w:val="%1.%2.%3.%4.%5.%6.%7.%8.%9."/>
      <w:lvlJc w:val="left"/>
      <w:pPr>
        <w:ind w:left="8461" w:hanging="1800"/>
      </w:pPr>
      <w:rPr>
        <w:rFonts w:hint="default"/>
      </w:rPr>
    </w:lvl>
  </w:abstractNum>
  <w:abstractNum w:abstractNumId="33" w15:restartNumberingAfterBreak="0">
    <w:nsid w:val="65012BDA"/>
    <w:multiLevelType w:val="multilevel"/>
    <w:tmpl w:val="B6D471A2"/>
    <w:lvl w:ilvl="0">
      <w:start w:val="1"/>
      <w:numFmt w:val="decimal"/>
      <w:lvlText w:val="%1."/>
      <w:lvlJc w:val="left"/>
      <w:pPr>
        <w:ind w:left="360" w:hanging="360"/>
      </w:pPr>
      <w:rPr>
        <w:b/>
        <w:i w:val="0"/>
      </w:rPr>
    </w:lvl>
    <w:lvl w:ilvl="1">
      <w:start w:val="1"/>
      <w:numFmt w:val="decimal"/>
      <w:lvlText w:val="%1.%2."/>
      <w:lvlJc w:val="left"/>
      <w:pPr>
        <w:ind w:left="79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5690B"/>
    <w:multiLevelType w:val="hybridMultilevel"/>
    <w:tmpl w:val="0A0E0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3B5811"/>
    <w:multiLevelType w:val="multilevel"/>
    <w:tmpl w:val="9F481D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9D678D4"/>
    <w:multiLevelType w:val="multilevel"/>
    <w:tmpl w:val="5E229288"/>
    <w:lvl w:ilvl="0">
      <w:start w:val="2"/>
      <w:numFmt w:val="decimal"/>
      <w:lvlText w:val="%1"/>
      <w:lvlJc w:val="left"/>
      <w:pPr>
        <w:ind w:left="360" w:hanging="360"/>
      </w:pPr>
      <w:rPr>
        <w:rFonts w:hint="default"/>
        <w:b/>
        <w:i w:val="0"/>
        <w:sz w:val="24"/>
      </w:rPr>
    </w:lvl>
    <w:lvl w:ilvl="1">
      <w:start w:val="3"/>
      <w:numFmt w:val="decimal"/>
      <w:lvlText w:val="%1.%2"/>
      <w:lvlJc w:val="left"/>
      <w:pPr>
        <w:ind w:left="720" w:hanging="360"/>
      </w:pPr>
      <w:rPr>
        <w:rFonts w:hint="default"/>
        <w:b/>
        <w:i w:val="0"/>
        <w:sz w:val="24"/>
      </w:rPr>
    </w:lvl>
    <w:lvl w:ilvl="2">
      <w:start w:val="1"/>
      <w:numFmt w:val="decimal"/>
      <w:lvlText w:val="%1.%2.%3"/>
      <w:lvlJc w:val="left"/>
      <w:pPr>
        <w:ind w:left="1440" w:hanging="720"/>
      </w:pPr>
      <w:rPr>
        <w:rFonts w:hint="default"/>
        <w:b/>
        <w:i w:val="0"/>
        <w:sz w:val="24"/>
      </w:rPr>
    </w:lvl>
    <w:lvl w:ilvl="3">
      <w:start w:val="1"/>
      <w:numFmt w:val="decimal"/>
      <w:lvlText w:val="%1.%2.%3.%4"/>
      <w:lvlJc w:val="left"/>
      <w:pPr>
        <w:ind w:left="1800" w:hanging="720"/>
      </w:pPr>
      <w:rPr>
        <w:rFonts w:hint="default"/>
        <w:b/>
        <w:i w:val="0"/>
        <w:sz w:val="24"/>
      </w:rPr>
    </w:lvl>
    <w:lvl w:ilvl="4">
      <w:start w:val="1"/>
      <w:numFmt w:val="decimal"/>
      <w:lvlText w:val="%1.%2.%3.%4.%5"/>
      <w:lvlJc w:val="left"/>
      <w:pPr>
        <w:ind w:left="2520" w:hanging="1080"/>
      </w:pPr>
      <w:rPr>
        <w:rFonts w:hint="default"/>
        <w:b/>
        <w:i w:val="0"/>
        <w:sz w:val="24"/>
      </w:rPr>
    </w:lvl>
    <w:lvl w:ilvl="5">
      <w:start w:val="1"/>
      <w:numFmt w:val="decimal"/>
      <w:lvlText w:val="%1.%2.%3.%4.%5.%6"/>
      <w:lvlJc w:val="left"/>
      <w:pPr>
        <w:ind w:left="2880" w:hanging="1080"/>
      </w:pPr>
      <w:rPr>
        <w:rFonts w:hint="default"/>
        <w:b/>
        <w:i w:val="0"/>
        <w:sz w:val="24"/>
      </w:rPr>
    </w:lvl>
    <w:lvl w:ilvl="6">
      <w:start w:val="1"/>
      <w:numFmt w:val="decimal"/>
      <w:lvlText w:val="%1.%2.%3.%4.%5.%6.%7"/>
      <w:lvlJc w:val="left"/>
      <w:pPr>
        <w:ind w:left="3600" w:hanging="1440"/>
      </w:pPr>
      <w:rPr>
        <w:rFonts w:hint="default"/>
        <w:b/>
        <w:i w:val="0"/>
        <w:sz w:val="24"/>
      </w:rPr>
    </w:lvl>
    <w:lvl w:ilvl="7">
      <w:start w:val="1"/>
      <w:numFmt w:val="decimal"/>
      <w:lvlText w:val="%1.%2.%3.%4.%5.%6.%7.%8"/>
      <w:lvlJc w:val="left"/>
      <w:pPr>
        <w:ind w:left="3960" w:hanging="1440"/>
      </w:pPr>
      <w:rPr>
        <w:rFonts w:hint="default"/>
        <w:b/>
        <w:i w:val="0"/>
        <w:sz w:val="24"/>
      </w:rPr>
    </w:lvl>
    <w:lvl w:ilvl="8">
      <w:start w:val="1"/>
      <w:numFmt w:val="decimal"/>
      <w:lvlText w:val="%1.%2.%3.%4.%5.%6.%7.%8.%9"/>
      <w:lvlJc w:val="left"/>
      <w:pPr>
        <w:ind w:left="4320" w:hanging="1440"/>
      </w:pPr>
      <w:rPr>
        <w:rFonts w:hint="default"/>
        <w:b/>
        <w:i w:val="0"/>
        <w:sz w:val="24"/>
      </w:rPr>
    </w:lvl>
  </w:abstractNum>
  <w:abstractNum w:abstractNumId="37" w15:restartNumberingAfterBreak="0">
    <w:nsid w:val="6AEF283E"/>
    <w:multiLevelType w:val="multilevel"/>
    <w:tmpl w:val="B6D471A2"/>
    <w:lvl w:ilvl="0">
      <w:start w:val="1"/>
      <w:numFmt w:val="decimal"/>
      <w:lvlText w:val="%1."/>
      <w:lvlJc w:val="left"/>
      <w:pPr>
        <w:ind w:left="360" w:hanging="360"/>
      </w:pPr>
      <w:rPr>
        <w:b/>
        <w:i w:val="0"/>
      </w:rPr>
    </w:lvl>
    <w:lvl w:ilvl="1">
      <w:start w:val="1"/>
      <w:numFmt w:val="decimal"/>
      <w:lvlText w:val="%1.%2."/>
      <w:lvlJc w:val="left"/>
      <w:pPr>
        <w:ind w:left="79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D2F690E"/>
    <w:multiLevelType w:val="multilevel"/>
    <w:tmpl w:val="30B0576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9" w15:restartNumberingAfterBreak="0">
    <w:nsid w:val="6D7F5F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69F119E"/>
    <w:multiLevelType w:val="hybridMultilevel"/>
    <w:tmpl w:val="8C04E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8331CAF"/>
    <w:multiLevelType w:val="hybridMultilevel"/>
    <w:tmpl w:val="13E22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1"/>
  </w:num>
  <w:num w:numId="2">
    <w:abstractNumId w:val="2"/>
  </w:num>
  <w:num w:numId="3">
    <w:abstractNumId w:val="10"/>
  </w:num>
  <w:num w:numId="4">
    <w:abstractNumId w:val="22"/>
  </w:num>
  <w:num w:numId="5">
    <w:abstractNumId w:val="16"/>
  </w:num>
  <w:num w:numId="6">
    <w:abstractNumId w:val="27"/>
  </w:num>
  <w:num w:numId="7">
    <w:abstractNumId w:val="4"/>
  </w:num>
  <w:num w:numId="8">
    <w:abstractNumId w:val="39"/>
  </w:num>
  <w:num w:numId="9">
    <w:abstractNumId w:val="18"/>
  </w:num>
  <w:num w:numId="10">
    <w:abstractNumId w:val="40"/>
  </w:num>
  <w:num w:numId="11">
    <w:abstractNumId w:val="9"/>
  </w:num>
  <w:num w:numId="12">
    <w:abstractNumId w:val="14"/>
  </w:num>
  <w:num w:numId="13">
    <w:abstractNumId w:val="24"/>
  </w:num>
  <w:num w:numId="14">
    <w:abstractNumId w:val="34"/>
  </w:num>
  <w:num w:numId="15">
    <w:abstractNumId w:val="29"/>
  </w:num>
  <w:num w:numId="16">
    <w:abstractNumId w:val="35"/>
  </w:num>
  <w:num w:numId="17">
    <w:abstractNumId w:val="11"/>
  </w:num>
  <w:num w:numId="18">
    <w:abstractNumId w:val="17"/>
  </w:num>
  <w:num w:numId="19">
    <w:abstractNumId w:val="3"/>
  </w:num>
  <w:num w:numId="20">
    <w:abstractNumId w:val="1"/>
  </w:num>
  <w:num w:numId="21">
    <w:abstractNumId w:val="6"/>
  </w:num>
  <w:num w:numId="22">
    <w:abstractNumId w:val="30"/>
  </w:num>
  <w:num w:numId="23">
    <w:abstractNumId w:val="13"/>
  </w:num>
  <w:num w:numId="24">
    <w:abstractNumId w:val="7"/>
  </w:num>
  <w:num w:numId="25">
    <w:abstractNumId w:val="28"/>
  </w:num>
  <w:num w:numId="26">
    <w:abstractNumId w:val="33"/>
  </w:num>
  <w:num w:numId="27">
    <w:abstractNumId w:val="37"/>
  </w:num>
  <w:num w:numId="28">
    <w:abstractNumId w:val="8"/>
  </w:num>
  <w:num w:numId="29">
    <w:abstractNumId w:val="0"/>
  </w:num>
  <w:num w:numId="30">
    <w:abstractNumId w:val="25"/>
  </w:num>
  <w:num w:numId="31">
    <w:abstractNumId w:val="31"/>
  </w:num>
  <w:num w:numId="32">
    <w:abstractNumId w:val="36"/>
  </w:num>
  <w:num w:numId="33">
    <w:abstractNumId w:val="19"/>
  </w:num>
  <w:num w:numId="34">
    <w:abstractNumId w:val="15"/>
  </w:num>
  <w:num w:numId="35">
    <w:abstractNumId w:val="21"/>
  </w:num>
  <w:num w:numId="36">
    <w:abstractNumId w:val="20"/>
  </w:num>
  <w:num w:numId="37">
    <w:abstractNumId w:val="32"/>
  </w:num>
  <w:num w:numId="38">
    <w:abstractNumId w:val="23"/>
  </w:num>
  <w:num w:numId="39">
    <w:abstractNumId w:val="12"/>
  </w:num>
  <w:num w:numId="40">
    <w:abstractNumId w:val="5"/>
  </w:num>
  <w:num w:numId="41">
    <w:abstractNumId w:val="26"/>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250"/>
    <w:rsid w:val="00000D91"/>
    <w:rsid w:val="000069B7"/>
    <w:rsid w:val="0001355E"/>
    <w:rsid w:val="00015661"/>
    <w:rsid w:val="0003242D"/>
    <w:rsid w:val="000431EE"/>
    <w:rsid w:val="000435CB"/>
    <w:rsid w:val="00054AA6"/>
    <w:rsid w:val="00055D8D"/>
    <w:rsid w:val="000575FE"/>
    <w:rsid w:val="00083017"/>
    <w:rsid w:val="00083869"/>
    <w:rsid w:val="00095EB6"/>
    <w:rsid w:val="000A1960"/>
    <w:rsid w:val="000A643B"/>
    <w:rsid w:val="000A70BF"/>
    <w:rsid w:val="000B5FF5"/>
    <w:rsid w:val="000B7842"/>
    <w:rsid w:val="000C4302"/>
    <w:rsid w:val="000D1422"/>
    <w:rsid w:val="000E0F5F"/>
    <w:rsid w:val="000E2A93"/>
    <w:rsid w:val="000E77CD"/>
    <w:rsid w:val="000F1F71"/>
    <w:rsid w:val="000F6A9D"/>
    <w:rsid w:val="000F6CE7"/>
    <w:rsid w:val="00102109"/>
    <w:rsid w:val="001022AB"/>
    <w:rsid w:val="00111970"/>
    <w:rsid w:val="00123CCE"/>
    <w:rsid w:val="00124F0E"/>
    <w:rsid w:val="00132903"/>
    <w:rsid w:val="001351FF"/>
    <w:rsid w:val="00141B33"/>
    <w:rsid w:val="001456BC"/>
    <w:rsid w:val="00147B9C"/>
    <w:rsid w:val="00150C9B"/>
    <w:rsid w:val="001511F0"/>
    <w:rsid w:val="00151505"/>
    <w:rsid w:val="00162861"/>
    <w:rsid w:val="00166AE6"/>
    <w:rsid w:val="00170994"/>
    <w:rsid w:val="001720DB"/>
    <w:rsid w:val="0017531C"/>
    <w:rsid w:val="00183207"/>
    <w:rsid w:val="001A10B8"/>
    <w:rsid w:val="001A3B57"/>
    <w:rsid w:val="001B0AC9"/>
    <w:rsid w:val="001B3A30"/>
    <w:rsid w:val="001C6695"/>
    <w:rsid w:val="00210B22"/>
    <w:rsid w:val="0021296C"/>
    <w:rsid w:val="00212E21"/>
    <w:rsid w:val="0021325E"/>
    <w:rsid w:val="00225431"/>
    <w:rsid w:val="00225AC9"/>
    <w:rsid w:val="002302CB"/>
    <w:rsid w:val="00251715"/>
    <w:rsid w:val="00252F61"/>
    <w:rsid w:val="002531EE"/>
    <w:rsid w:val="00255B26"/>
    <w:rsid w:val="002668C7"/>
    <w:rsid w:val="00282AB9"/>
    <w:rsid w:val="00285C4E"/>
    <w:rsid w:val="00290D4E"/>
    <w:rsid w:val="002939EE"/>
    <w:rsid w:val="00293AE0"/>
    <w:rsid w:val="00293E05"/>
    <w:rsid w:val="002A0A7C"/>
    <w:rsid w:val="002B3B20"/>
    <w:rsid w:val="002C1070"/>
    <w:rsid w:val="002C50F7"/>
    <w:rsid w:val="002C6690"/>
    <w:rsid w:val="002D7F40"/>
    <w:rsid w:val="002F21C7"/>
    <w:rsid w:val="00315B06"/>
    <w:rsid w:val="00320F5B"/>
    <w:rsid w:val="00325F0F"/>
    <w:rsid w:val="00342758"/>
    <w:rsid w:val="00345587"/>
    <w:rsid w:val="00354E09"/>
    <w:rsid w:val="00371313"/>
    <w:rsid w:val="003822FB"/>
    <w:rsid w:val="00395A94"/>
    <w:rsid w:val="003A088D"/>
    <w:rsid w:val="003A1619"/>
    <w:rsid w:val="003A2761"/>
    <w:rsid w:val="003A76DE"/>
    <w:rsid w:val="003C5484"/>
    <w:rsid w:val="003D094C"/>
    <w:rsid w:val="003D14A0"/>
    <w:rsid w:val="003D2092"/>
    <w:rsid w:val="003D7602"/>
    <w:rsid w:val="003E4250"/>
    <w:rsid w:val="003F3544"/>
    <w:rsid w:val="003F3AAC"/>
    <w:rsid w:val="003F3E07"/>
    <w:rsid w:val="003F45C5"/>
    <w:rsid w:val="00404C70"/>
    <w:rsid w:val="00405C82"/>
    <w:rsid w:val="00407408"/>
    <w:rsid w:val="004117F8"/>
    <w:rsid w:val="0041643B"/>
    <w:rsid w:val="00420635"/>
    <w:rsid w:val="0042274E"/>
    <w:rsid w:val="0042352F"/>
    <w:rsid w:val="00425F5C"/>
    <w:rsid w:val="00441272"/>
    <w:rsid w:val="0044196D"/>
    <w:rsid w:val="00443714"/>
    <w:rsid w:val="00446E98"/>
    <w:rsid w:val="00464E39"/>
    <w:rsid w:val="00467909"/>
    <w:rsid w:val="004835A3"/>
    <w:rsid w:val="00486D57"/>
    <w:rsid w:val="004915E6"/>
    <w:rsid w:val="004B2E28"/>
    <w:rsid w:val="004B4CEE"/>
    <w:rsid w:val="004C1CDE"/>
    <w:rsid w:val="004C34C7"/>
    <w:rsid w:val="004E58D2"/>
    <w:rsid w:val="004E5EB5"/>
    <w:rsid w:val="004E6A38"/>
    <w:rsid w:val="004F0001"/>
    <w:rsid w:val="004F3DBF"/>
    <w:rsid w:val="004F5E89"/>
    <w:rsid w:val="00507278"/>
    <w:rsid w:val="005223AB"/>
    <w:rsid w:val="0052248F"/>
    <w:rsid w:val="00523406"/>
    <w:rsid w:val="00524D58"/>
    <w:rsid w:val="00525553"/>
    <w:rsid w:val="005276D1"/>
    <w:rsid w:val="00540777"/>
    <w:rsid w:val="00547372"/>
    <w:rsid w:val="0055134D"/>
    <w:rsid w:val="005602BE"/>
    <w:rsid w:val="005620C4"/>
    <w:rsid w:val="00566C83"/>
    <w:rsid w:val="0056705E"/>
    <w:rsid w:val="005708F0"/>
    <w:rsid w:val="005775AF"/>
    <w:rsid w:val="00581E67"/>
    <w:rsid w:val="00585137"/>
    <w:rsid w:val="0059109D"/>
    <w:rsid w:val="005A560B"/>
    <w:rsid w:val="005B7CCF"/>
    <w:rsid w:val="005C23C4"/>
    <w:rsid w:val="005C3991"/>
    <w:rsid w:val="005C5881"/>
    <w:rsid w:val="005D0B4D"/>
    <w:rsid w:val="005E4FEF"/>
    <w:rsid w:val="005F5B83"/>
    <w:rsid w:val="005F5FB9"/>
    <w:rsid w:val="005F725D"/>
    <w:rsid w:val="006067D9"/>
    <w:rsid w:val="0063035C"/>
    <w:rsid w:val="00660204"/>
    <w:rsid w:val="0066144C"/>
    <w:rsid w:val="006746CC"/>
    <w:rsid w:val="0068234E"/>
    <w:rsid w:val="00691B8F"/>
    <w:rsid w:val="00694699"/>
    <w:rsid w:val="006A3007"/>
    <w:rsid w:val="006A6B63"/>
    <w:rsid w:val="006A7517"/>
    <w:rsid w:val="006D078A"/>
    <w:rsid w:val="006D5333"/>
    <w:rsid w:val="006E271C"/>
    <w:rsid w:val="00720482"/>
    <w:rsid w:val="00722E93"/>
    <w:rsid w:val="00732EF9"/>
    <w:rsid w:val="00740502"/>
    <w:rsid w:val="00746922"/>
    <w:rsid w:val="00755C0F"/>
    <w:rsid w:val="00757B40"/>
    <w:rsid w:val="0076253F"/>
    <w:rsid w:val="00767640"/>
    <w:rsid w:val="00770DAE"/>
    <w:rsid w:val="007755E4"/>
    <w:rsid w:val="00787B25"/>
    <w:rsid w:val="00796414"/>
    <w:rsid w:val="007A2187"/>
    <w:rsid w:val="007A4844"/>
    <w:rsid w:val="007B10AD"/>
    <w:rsid w:val="007B5766"/>
    <w:rsid w:val="007C521B"/>
    <w:rsid w:val="007D48F7"/>
    <w:rsid w:val="00800666"/>
    <w:rsid w:val="00807548"/>
    <w:rsid w:val="00810B1A"/>
    <w:rsid w:val="0081267A"/>
    <w:rsid w:val="00822B01"/>
    <w:rsid w:val="008307FE"/>
    <w:rsid w:val="008309C9"/>
    <w:rsid w:val="00831F60"/>
    <w:rsid w:val="00834878"/>
    <w:rsid w:val="00835F16"/>
    <w:rsid w:val="00841A1C"/>
    <w:rsid w:val="00846CD0"/>
    <w:rsid w:val="00856F29"/>
    <w:rsid w:val="00870B80"/>
    <w:rsid w:val="00895B43"/>
    <w:rsid w:val="00896A7C"/>
    <w:rsid w:val="008A2A3F"/>
    <w:rsid w:val="008A71AA"/>
    <w:rsid w:val="008B1C53"/>
    <w:rsid w:val="008B69A8"/>
    <w:rsid w:val="008B6C2A"/>
    <w:rsid w:val="008D0D77"/>
    <w:rsid w:val="008D6539"/>
    <w:rsid w:val="008F0D37"/>
    <w:rsid w:val="008F12C1"/>
    <w:rsid w:val="008F6E9B"/>
    <w:rsid w:val="008F7403"/>
    <w:rsid w:val="00914E6A"/>
    <w:rsid w:val="0091727B"/>
    <w:rsid w:val="00920576"/>
    <w:rsid w:val="009250E9"/>
    <w:rsid w:val="009266C3"/>
    <w:rsid w:val="009317A4"/>
    <w:rsid w:val="00947D3D"/>
    <w:rsid w:val="00951AB9"/>
    <w:rsid w:val="0096321B"/>
    <w:rsid w:val="00965631"/>
    <w:rsid w:val="009729C4"/>
    <w:rsid w:val="00981DBB"/>
    <w:rsid w:val="00992D93"/>
    <w:rsid w:val="00997C8A"/>
    <w:rsid w:val="009B07D1"/>
    <w:rsid w:val="009C5EFE"/>
    <w:rsid w:val="009D669D"/>
    <w:rsid w:val="009D7C3E"/>
    <w:rsid w:val="009E12B6"/>
    <w:rsid w:val="009E1363"/>
    <w:rsid w:val="009E5848"/>
    <w:rsid w:val="009E5DF1"/>
    <w:rsid w:val="009F0525"/>
    <w:rsid w:val="00A01B64"/>
    <w:rsid w:val="00A140C7"/>
    <w:rsid w:val="00A16E5D"/>
    <w:rsid w:val="00A23A0C"/>
    <w:rsid w:val="00A24DD7"/>
    <w:rsid w:val="00A36B5B"/>
    <w:rsid w:val="00A37092"/>
    <w:rsid w:val="00A4251D"/>
    <w:rsid w:val="00A46620"/>
    <w:rsid w:val="00A53036"/>
    <w:rsid w:val="00A60849"/>
    <w:rsid w:val="00A83CB2"/>
    <w:rsid w:val="00A93CA1"/>
    <w:rsid w:val="00A976AD"/>
    <w:rsid w:val="00AA7756"/>
    <w:rsid w:val="00AB2DEA"/>
    <w:rsid w:val="00AB3702"/>
    <w:rsid w:val="00AC1A14"/>
    <w:rsid w:val="00AD21B8"/>
    <w:rsid w:val="00AD6D84"/>
    <w:rsid w:val="00AD74C1"/>
    <w:rsid w:val="00AE0BDE"/>
    <w:rsid w:val="00AE78D7"/>
    <w:rsid w:val="00AE7FE7"/>
    <w:rsid w:val="00AF03B0"/>
    <w:rsid w:val="00B01CB7"/>
    <w:rsid w:val="00B124DD"/>
    <w:rsid w:val="00B14C09"/>
    <w:rsid w:val="00B208B1"/>
    <w:rsid w:val="00B30F10"/>
    <w:rsid w:val="00B368E4"/>
    <w:rsid w:val="00B47A78"/>
    <w:rsid w:val="00B5015D"/>
    <w:rsid w:val="00B54B7B"/>
    <w:rsid w:val="00B6011F"/>
    <w:rsid w:val="00B60870"/>
    <w:rsid w:val="00B80DEC"/>
    <w:rsid w:val="00B82447"/>
    <w:rsid w:val="00B94BC3"/>
    <w:rsid w:val="00B96290"/>
    <w:rsid w:val="00BB2732"/>
    <w:rsid w:val="00BB2A8B"/>
    <w:rsid w:val="00BC4F66"/>
    <w:rsid w:val="00BD0CC7"/>
    <w:rsid w:val="00BE3E2B"/>
    <w:rsid w:val="00BE6358"/>
    <w:rsid w:val="00BF5E4E"/>
    <w:rsid w:val="00BF7C8B"/>
    <w:rsid w:val="00C010AC"/>
    <w:rsid w:val="00C04095"/>
    <w:rsid w:val="00C06685"/>
    <w:rsid w:val="00C21D57"/>
    <w:rsid w:val="00C220F1"/>
    <w:rsid w:val="00C2493A"/>
    <w:rsid w:val="00C25210"/>
    <w:rsid w:val="00C36758"/>
    <w:rsid w:val="00C3777E"/>
    <w:rsid w:val="00C426BE"/>
    <w:rsid w:val="00C50DF8"/>
    <w:rsid w:val="00C51D30"/>
    <w:rsid w:val="00C60CCF"/>
    <w:rsid w:val="00C66775"/>
    <w:rsid w:val="00C7100F"/>
    <w:rsid w:val="00C73B43"/>
    <w:rsid w:val="00C7453F"/>
    <w:rsid w:val="00C75AFF"/>
    <w:rsid w:val="00C93CD6"/>
    <w:rsid w:val="00C96F73"/>
    <w:rsid w:val="00CA0724"/>
    <w:rsid w:val="00CC2D93"/>
    <w:rsid w:val="00CD03E3"/>
    <w:rsid w:val="00CD19E1"/>
    <w:rsid w:val="00CD3AA8"/>
    <w:rsid w:val="00CD6B71"/>
    <w:rsid w:val="00CE44BE"/>
    <w:rsid w:val="00CF0D31"/>
    <w:rsid w:val="00CF65CD"/>
    <w:rsid w:val="00D01ED3"/>
    <w:rsid w:val="00D10DE7"/>
    <w:rsid w:val="00D1228A"/>
    <w:rsid w:val="00D14EF8"/>
    <w:rsid w:val="00D23076"/>
    <w:rsid w:val="00D25A6C"/>
    <w:rsid w:val="00D264A7"/>
    <w:rsid w:val="00D35F4E"/>
    <w:rsid w:val="00D42E69"/>
    <w:rsid w:val="00D4336B"/>
    <w:rsid w:val="00D4551A"/>
    <w:rsid w:val="00D476D3"/>
    <w:rsid w:val="00D47C80"/>
    <w:rsid w:val="00D50800"/>
    <w:rsid w:val="00D53FD6"/>
    <w:rsid w:val="00D550C1"/>
    <w:rsid w:val="00D57A72"/>
    <w:rsid w:val="00D61B40"/>
    <w:rsid w:val="00D75256"/>
    <w:rsid w:val="00D7716C"/>
    <w:rsid w:val="00D8230A"/>
    <w:rsid w:val="00D83F61"/>
    <w:rsid w:val="00D85C69"/>
    <w:rsid w:val="00D87E80"/>
    <w:rsid w:val="00D91956"/>
    <w:rsid w:val="00D9608B"/>
    <w:rsid w:val="00D96DEA"/>
    <w:rsid w:val="00DA4871"/>
    <w:rsid w:val="00DA4D5C"/>
    <w:rsid w:val="00DB146C"/>
    <w:rsid w:val="00DC7184"/>
    <w:rsid w:val="00DD2514"/>
    <w:rsid w:val="00DF5A7B"/>
    <w:rsid w:val="00E0178B"/>
    <w:rsid w:val="00E03F49"/>
    <w:rsid w:val="00E0551E"/>
    <w:rsid w:val="00E05BE8"/>
    <w:rsid w:val="00E30BC2"/>
    <w:rsid w:val="00E46E3C"/>
    <w:rsid w:val="00E57EB3"/>
    <w:rsid w:val="00E60CB2"/>
    <w:rsid w:val="00E616E3"/>
    <w:rsid w:val="00E82872"/>
    <w:rsid w:val="00E82B10"/>
    <w:rsid w:val="00E973E5"/>
    <w:rsid w:val="00EA7659"/>
    <w:rsid w:val="00EB3F57"/>
    <w:rsid w:val="00EB79A1"/>
    <w:rsid w:val="00EC7C8F"/>
    <w:rsid w:val="00ED5F5F"/>
    <w:rsid w:val="00EE0624"/>
    <w:rsid w:val="00EE06E1"/>
    <w:rsid w:val="00EE2D55"/>
    <w:rsid w:val="00EE2F4E"/>
    <w:rsid w:val="00EE3D28"/>
    <w:rsid w:val="00EF0412"/>
    <w:rsid w:val="00F03F60"/>
    <w:rsid w:val="00F120BD"/>
    <w:rsid w:val="00F128F1"/>
    <w:rsid w:val="00F1430B"/>
    <w:rsid w:val="00F15A01"/>
    <w:rsid w:val="00F22114"/>
    <w:rsid w:val="00F33A60"/>
    <w:rsid w:val="00F37FC4"/>
    <w:rsid w:val="00F432B5"/>
    <w:rsid w:val="00F438A4"/>
    <w:rsid w:val="00F53F31"/>
    <w:rsid w:val="00F638C7"/>
    <w:rsid w:val="00F65236"/>
    <w:rsid w:val="00F67001"/>
    <w:rsid w:val="00F70B75"/>
    <w:rsid w:val="00F7359C"/>
    <w:rsid w:val="00F816EE"/>
    <w:rsid w:val="00F878BB"/>
    <w:rsid w:val="00F90299"/>
    <w:rsid w:val="00F91661"/>
    <w:rsid w:val="00F92BA9"/>
    <w:rsid w:val="00FA165E"/>
    <w:rsid w:val="00FA1C43"/>
    <w:rsid w:val="00FB2141"/>
    <w:rsid w:val="00FB610B"/>
    <w:rsid w:val="00FC0E80"/>
    <w:rsid w:val="00FD350A"/>
    <w:rsid w:val="00FD57A9"/>
    <w:rsid w:val="00FE0AEF"/>
    <w:rsid w:val="00FF2D79"/>
    <w:rsid w:val="00FF4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0BDFF9"/>
  <w15:docId w15:val="{2AEA38D3-A7F8-4F1C-8ECC-E870CFC8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540777"/>
    <w:pPr>
      <w:keepNext/>
      <w:keepLines/>
      <w:spacing w:before="480" w:after="0"/>
      <w:outlineLvl w:val="0"/>
    </w:pPr>
    <w:rPr>
      <w:rFonts w:ascii="Arial" w:eastAsia="Times New Roman" w:hAnsi="Arial"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E4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6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9B7"/>
  </w:style>
  <w:style w:type="paragraph" w:styleId="Footer">
    <w:name w:val="footer"/>
    <w:basedOn w:val="Normal"/>
    <w:link w:val="FooterChar"/>
    <w:uiPriority w:val="99"/>
    <w:unhideWhenUsed/>
    <w:rsid w:val="00006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9B7"/>
  </w:style>
  <w:style w:type="character" w:styleId="CommentReference">
    <w:name w:val="annotation reference"/>
    <w:basedOn w:val="DefaultParagraphFont"/>
    <w:uiPriority w:val="99"/>
    <w:semiHidden/>
    <w:unhideWhenUsed/>
    <w:rsid w:val="00D91956"/>
    <w:rPr>
      <w:sz w:val="18"/>
      <w:szCs w:val="18"/>
    </w:rPr>
  </w:style>
  <w:style w:type="paragraph" w:styleId="CommentText">
    <w:name w:val="annotation text"/>
    <w:basedOn w:val="Normal"/>
    <w:link w:val="CommentTextChar"/>
    <w:uiPriority w:val="99"/>
    <w:semiHidden/>
    <w:unhideWhenUsed/>
    <w:rsid w:val="00D91956"/>
    <w:pPr>
      <w:spacing w:line="240" w:lineRule="auto"/>
    </w:pPr>
    <w:rPr>
      <w:sz w:val="24"/>
      <w:szCs w:val="24"/>
    </w:rPr>
  </w:style>
  <w:style w:type="character" w:customStyle="1" w:styleId="CommentTextChar">
    <w:name w:val="Comment Text Char"/>
    <w:basedOn w:val="DefaultParagraphFont"/>
    <w:link w:val="CommentText"/>
    <w:uiPriority w:val="99"/>
    <w:semiHidden/>
    <w:rsid w:val="00D91956"/>
    <w:rPr>
      <w:sz w:val="24"/>
      <w:szCs w:val="24"/>
    </w:rPr>
  </w:style>
  <w:style w:type="paragraph" w:styleId="CommentSubject">
    <w:name w:val="annotation subject"/>
    <w:basedOn w:val="CommentText"/>
    <w:next w:val="CommentText"/>
    <w:link w:val="CommentSubjectChar"/>
    <w:uiPriority w:val="99"/>
    <w:semiHidden/>
    <w:unhideWhenUsed/>
    <w:rsid w:val="00D91956"/>
    <w:rPr>
      <w:b/>
      <w:bCs/>
      <w:sz w:val="20"/>
      <w:szCs w:val="20"/>
    </w:rPr>
  </w:style>
  <w:style w:type="character" w:customStyle="1" w:styleId="CommentSubjectChar">
    <w:name w:val="Comment Subject Char"/>
    <w:basedOn w:val="CommentTextChar"/>
    <w:link w:val="CommentSubject"/>
    <w:uiPriority w:val="99"/>
    <w:semiHidden/>
    <w:rsid w:val="00D91956"/>
    <w:rPr>
      <w:b/>
      <w:bCs/>
      <w:sz w:val="20"/>
      <w:szCs w:val="20"/>
    </w:rPr>
  </w:style>
  <w:style w:type="paragraph" w:styleId="BalloonText">
    <w:name w:val="Balloon Text"/>
    <w:basedOn w:val="Normal"/>
    <w:link w:val="BalloonTextChar"/>
    <w:uiPriority w:val="99"/>
    <w:semiHidden/>
    <w:unhideWhenUsed/>
    <w:rsid w:val="00D919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956"/>
    <w:rPr>
      <w:rFonts w:ascii="Lucida Grande" w:hAnsi="Lucida Grande" w:cs="Lucida Grande"/>
      <w:sz w:val="18"/>
      <w:szCs w:val="18"/>
    </w:rPr>
  </w:style>
  <w:style w:type="paragraph" w:styleId="ListParagraph">
    <w:name w:val="List Paragraph"/>
    <w:basedOn w:val="Normal"/>
    <w:uiPriority w:val="34"/>
    <w:qFormat/>
    <w:rsid w:val="00225AC9"/>
    <w:pPr>
      <w:ind w:left="720"/>
      <w:contextualSpacing/>
    </w:pPr>
  </w:style>
  <w:style w:type="paragraph" w:customStyle="1" w:styleId="ABLOCKPARA">
    <w:name w:val="A BLOCK PARA"/>
    <w:basedOn w:val="Normal"/>
    <w:rsid w:val="00255B26"/>
    <w:pPr>
      <w:spacing w:after="0" w:line="240" w:lineRule="auto"/>
    </w:pPr>
    <w:rPr>
      <w:rFonts w:ascii="Arial" w:eastAsia="Times New Roman" w:hAnsi="Arial" w:cs="Times New Roman"/>
      <w:szCs w:val="20"/>
    </w:rPr>
  </w:style>
  <w:style w:type="character" w:customStyle="1" w:styleId="Heading1Char">
    <w:name w:val="Heading 1 Char"/>
    <w:basedOn w:val="DefaultParagraphFont"/>
    <w:link w:val="Heading1"/>
    <w:uiPriority w:val="99"/>
    <w:rsid w:val="00540777"/>
    <w:rPr>
      <w:rFonts w:ascii="Arial" w:eastAsia="Times New Roman" w:hAnsi="Arial" w:cs="Times New Roman"/>
      <w:b/>
      <w:bCs/>
      <w:color w:val="365F91"/>
      <w:sz w:val="28"/>
      <w:szCs w:val="28"/>
    </w:rPr>
  </w:style>
  <w:style w:type="table" w:styleId="LightList">
    <w:name w:val="Light List"/>
    <w:basedOn w:val="TableNormal"/>
    <w:uiPriority w:val="61"/>
    <w:rsid w:val="00D1228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ageNumber">
    <w:name w:val="page number"/>
    <w:basedOn w:val="DefaultParagraphFont"/>
    <w:uiPriority w:val="99"/>
    <w:semiHidden/>
    <w:unhideWhenUsed/>
    <w:rsid w:val="00757B40"/>
  </w:style>
  <w:style w:type="paragraph" w:styleId="z-BottomofForm">
    <w:name w:val="HTML Bottom of Form"/>
    <w:basedOn w:val="Normal"/>
    <w:next w:val="Normal"/>
    <w:link w:val="z-BottomofFormChar"/>
    <w:hidden/>
    <w:uiPriority w:val="99"/>
    <w:semiHidden/>
    <w:unhideWhenUsed/>
    <w:rsid w:val="003A088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A088D"/>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A088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088D"/>
    <w:rPr>
      <w:rFonts w:ascii="Arial" w:hAnsi="Arial" w:cs="Arial"/>
      <w:vanish/>
      <w:sz w:val="16"/>
      <w:szCs w:val="16"/>
    </w:rPr>
  </w:style>
  <w:style w:type="character" w:styleId="Hyperlink">
    <w:name w:val="Hyperlink"/>
    <w:basedOn w:val="DefaultParagraphFont"/>
    <w:uiPriority w:val="99"/>
    <w:unhideWhenUsed/>
    <w:rsid w:val="00B60870"/>
    <w:rPr>
      <w:color w:val="0000FF" w:themeColor="hyperlink"/>
      <w:u w:val="single"/>
    </w:rPr>
  </w:style>
  <w:style w:type="character" w:styleId="FollowedHyperlink">
    <w:name w:val="FollowedHyperlink"/>
    <w:basedOn w:val="DefaultParagraphFont"/>
    <w:uiPriority w:val="99"/>
    <w:semiHidden/>
    <w:unhideWhenUsed/>
    <w:rsid w:val="002668C7"/>
    <w:rPr>
      <w:color w:val="800080" w:themeColor="followedHyperlink"/>
      <w:u w:val="single"/>
    </w:rPr>
  </w:style>
  <w:style w:type="paragraph" w:styleId="Revision">
    <w:name w:val="Revision"/>
    <w:hidden/>
    <w:uiPriority w:val="99"/>
    <w:semiHidden/>
    <w:rsid w:val="00486D57"/>
    <w:pPr>
      <w:spacing w:after="0" w:line="240" w:lineRule="auto"/>
    </w:pPr>
  </w:style>
  <w:style w:type="character" w:styleId="UnresolvedMention">
    <w:name w:val="Unresolved Mention"/>
    <w:basedOn w:val="DefaultParagraphFont"/>
    <w:uiPriority w:val="99"/>
    <w:rsid w:val="00BE3E2B"/>
    <w:rPr>
      <w:color w:val="605E5C"/>
      <w:shd w:val="clear" w:color="auto" w:fill="E1DFDD"/>
    </w:rPr>
  </w:style>
  <w:style w:type="paragraph" w:styleId="NormalWeb">
    <w:name w:val="Normal (Web)"/>
    <w:basedOn w:val="Normal"/>
    <w:uiPriority w:val="99"/>
    <w:semiHidden/>
    <w:unhideWhenUsed/>
    <w:rsid w:val="00740502"/>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740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11304">
      <w:bodyDiv w:val="1"/>
      <w:marLeft w:val="0"/>
      <w:marRight w:val="0"/>
      <w:marTop w:val="0"/>
      <w:marBottom w:val="0"/>
      <w:divBdr>
        <w:top w:val="none" w:sz="0" w:space="0" w:color="auto"/>
        <w:left w:val="none" w:sz="0" w:space="0" w:color="auto"/>
        <w:bottom w:val="none" w:sz="0" w:space="0" w:color="auto"/>
        <w:right w:val="none" w:sz="0" w:space="0" w:color="auto"/>
      </w:divBdr>
    </w:div>
    <w:div w:id="456148446">
      <w:bodyDiv w:val="1"/>
      <w:marLeft w:val="0"/>
      <w:marRight w:val="0"/>
      <w:marTop w:val="0"/>
      <w:marBottom w:val="0"/>
      <w:divBdr>
        <w:top w:val="none" w:sz="0" w:space="0" w:color="auto"/>
        <w:left w:val="none" w:sz="0" w:space="0" w:color="auto"/>
        <w:bottom w:val="none" w:sz="0" w:space="0" w:color="auto"/>
        <w:right w:val="none" w:sz="0" w:space="0" w:color="auto"/>
      </w:divBdr>
    </w:div>
    <w:div w:id="76612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miller@ubc.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lef.ubc.ca/funded-proposa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Gruter-Andrew</dc:creator>
  <cp:lastModifiedBy>Microsoft Office User</cp:lastModifiedBy>
  <cp:revision>12</cp:revision>
  <cp:lastPrinted>2018-08-28T22:14:00Z</cp:lastPrinted>
  <dcterms:created xsi:type="dcterms:W3CDTF">2021-02-05T19:48:00Z</dcterms:created>
  <dcterms:modified xsi:type="dcterms:W3CDTF">2021-04-28T20:27:00Z</dcterms:modified>
</cp:coreProperties>
</file>