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2E5" w:rsidRPr="00226C27" w:rsidRDefault="00226C27" w:rsidP="002773AD">
      <w:pPr>
        <w:pStyle w:val="1"/>
        <w:ind w:left="420"/>
        <w:jc w:val="center"/>
        <w:rPr>
          <w:rFonts w:ascii="Consolas" w:hAnsi="Consolas" w:cs="Consolas"/>
        </w:rPr>
      </w:pPr>
      <w:bookmarkStart w:id="0" w:name="_Toc474183062"/>
      <w:r w:rsidRPr="00226C27">
        <w:rPr>
          <w:rFonts w:ascii="Consolas" w:hAnsi="Consolas" w:cs="Consolas"/>
        </w:rPr>
        <w:t xml:space="preserve">Arithmetic Test for Primary School </w:t>
      </w:r>
      <w:bookmarkStart w:id="1" w:name="_GoBack"/>
      <w:bookmarkEnd w:id="1"/>
      <w:r w:rsidRPr="00226C27">
        <w:rPr>
          <w:rFonts w:ascii="Consolas" w:hAnsi="Consolas" w:cs="Consolas"/>
        </w:rPr>
        <w:t>Students</w:t>
      </w:r>
      <w:bookmarkEnd w:id="0"/>
    </w:p>
    <w:p w:rsidR="00226C27" w:rsidRPr="00226C27" w:rsidRDefault="00226C27" w:rsidP="00226C27">
      <w:pPr>
        <w:spacing w:line="360" w:lineRule="auto"/>
        <w:jc w:val="center"/>
        <w:rPr>
          <w:rFonts w:ascii="Consolas" w:eastAsia="黑体" w:hAnsi="Consolas" w:cs="Consolas"/>
          <w:b/>
          <w:sz w:val="32"/>
        </w:rPr>
      </w:pPr>
      <w:r w:rsidRPr="00226C27">
        <w:rPr>
          <w:rFonts w:ascii="Consolas" w:eastAsia="黑体" w:hAnsi="Consolas" w:cs="Consolas"/>
          <w:b/>
          <w:sz w:val="32"/>
        </w:rPr>
        <w:t>小学生用简易四则运算练习软件</w:t>
      </w:r>
    </w:p>
    <w:p w:rsidR="00226C27" w:rsidRPr="00226C27" w:rsidRDefault="00226C27" w:rsidP="00226C27">
      <w:pPr>
        <w:spacing w:line="360" w:lineRule="auto"/>
        <w:jc w:val="center"/>
        <w:rPr>
          <w:rFonts w:ascii="Consolas" w:eastAsia="黑体" w:hAnsi="Consolas" w:cs="Consolas"/>
          <w:b/>
          <w:sz w:val="32"/>
        </w:rPr>
      </w:pPr>
    </w:p>
    <w:p w:rsidR="00226C27" w:rsidRPr="00226C27" w:rsidRDefault="00226C27" w:rsidP="00226C27">
      <w:pPr>
        <w:spacing w:line="360" w:lineRule="auto"/>
        <w:jc w:val="center"/>
        <w:rPr>
          <w:rFonts w:ascii="Consolas" w:eastAsia="黑体" w:hAnsi="Consolas" w:cs="Consolas"/>
          <w:sz w:val="72"/>
        </w:rPr>
      </w:pPr>
      <w:r w:rsidRPr="00226C27">
        <w:rPr>
          <w:rFonts w:ascii="Consolas" w:eastAsia="黑体" w:hAnsi="Consolas" w:cs="Consolas"/>
          <w:sz w:val="72"/>
        </w:rPr>
        <w:t>代码规范</w:t>
      </w:r>
    </w:p>
    <w:p w:rsidR="00226C27" w:rsidRPr="00226C27" w:rsidRDefault="00226C27" w:rsidP="00226C27">
      <w:pPr>
        <w:spacing w:line="360" w:lineRule="auto"/>
        <w:rPr>
          <w:rFonts w:ascii="Consolas" w:hAnsi="Consolas" w:cs="Consolas"/>
          <w:sz w:val="56"/>
        </w:rPr>
      </w:pPr>
    </w:p>
    <w:p w:rsidR="00226C27" w:rsidRPr="00226C27" w:rsidRDefault="00226C27" w:rsidP="00226C27">
      <w:pPr>
        <w:spacing w:line="360" w:lineRule="auto"/>
        <w:rPr>
          <w:rFonts w:ascii="Consolas" w:hAnsi="Consolas" w:cs="Consolas"/>
          <w:sz w:val="56"/>
        </w:rPr>
      </w:pPr>
    </w:p>
    <w:p w:rsidR="00226C27" w:rsidRPr="00226C27" w:rsidRDefault="00226C27" w:rsidP="00226C27">
      <w:pPr>
        <w:spacing w:line="360" w:lineRule="auto"/>
        <w:rPr>
          <w:rFonts w:ascii="Consolas" w:hAnsi="Consolas" w:cs="Consolas"/>
          <w:sz w:val="56"/>
        </w:rPr>
      </w:pPr>
    </w:p>
    <w:p w:rsidR="00226C27" w:rsidRPr="00226C27" w:rsidRDefault="00226C27" w:rsidP="00226C27">
      <w:pPr>
        <w:spacing w:line="360" w:lineRule="auto"/>
        <w:rPr>
          <w:rFonts w:ascii="Consolas" w:hAnsi="Consolas" w:cs="Consolas"/>
          <w:sz w:val="56"/>
        </w:rPr>
      </w:pPr>
    </w:p>
    <w:p w:rsidR="00226C27" w:rsidRPr="00226C27" w:rsidRDefault="00226C27" w:rsidP="00226C27">
      <w:pPr>
        <w:spacing w:line="360" w:lineRule="auto"/>
        <w:rPr>
          <w:rFonts w:ascii="Consolas" w:hAnsi="Consolas" w:cs="Consolas"/>
          <w:sz w:val="56"/>
        </w:rPr>
      </w:pPr>
    </w:p>
    <w:p w:rsidR="00226C27" w:rsidRPr="00226C27" w:rsidRDefault="00226C27" w:rsidP="00226C27">
      <w:pPr>
        <w:spacing w:line="360" w:lineRule="auto"/>
        <w:rPr>
          <w:rFonts w:ascii="Consolas" w:hAnsi="Consolas" w:cs="Consolas"/>
          <w:sz w:val="56"/>
        </w:rPr>
      </w:pPr>
    </w:p>
    <w:p w:rsidR="00226C27" w:rsidRPr="00226C27" w:rsidRDefault="00226C27" w:rsidP="00226C27">
      <w:pPr>
        <w:spacing w:line="360" w:lineRule="auto"/>
        <w:jc w:val="right"/>
        <w:rPr>
          <w:rFonts w:ascii="Consolas" w:eastAsia="黑体" w:hAnsi="Consolas" w:cs="Consolas"/>
          <w:sz w:val="36"/>
        </w:rPr>
      </w:pPr>
      <w:r w:rsidRPr="00226C27">
        <w:rPr>
          <w:rFonts w:ascii="Consolas" w:eastAsia="黑体" w:hAnsi="Consolas" w:cs="Consolas"/>
          <w:sz w:val="36"/>
        </w:rPr>
        <w:t>制定人：胡绪佩（</w:t>
      </w:r>
      <w:r w:rsidR="00620999">
        <w:rPr>
          <w:rFonts w:ascii="Consolas" w:eastAsia="黑体" w:hAnsi="Consolas" w:cs="Consolas"/>
          <w:sz w:val="36"/>
        </w:rPr>
        <w:t>第一</w:t>
      </w:r>
      <w:r w:rsidR="00620999">
        <w:rPr>
          <w:rFonts w:ascii="Consolas" w:eastAsia="黑体" w:hAnsi="Consolas" w:cs="Consolas" w:hint="eastAsia"/>
          <w:sz w:val="36"/>
        </w:rPr>
        <w:t>、</w:t>
      </w:r>
      <w:r w:rsidR="00620999">
        <w:rPr>
          <w:rFonts w:ascii="Consolas" w:eastAsia="黑体" w:hAnsi="Consolas" w:cs="Consolas"/>
          <w:sz w:val="36"/>
        </w:rPr>
        <w:t>二</w:t>
      </w:r>
      <w:r w:rsidR="00620999">
        <w:rPr>
          <w:rFonts w:ascii="Consolas" w:eastAsia="黑体" w:hAnsi="Consolas" w:cs="Consolas" w:hint="eastAsia"/>
          <w:sz w:val="36"/>
        </w:rPr>
        <w:t>、</w:t>
      </w:r>
      <w:r w:rsidR="00620999">
        <w:rPr>
          <w:rFonts w:ascii="Consolas" w:eastAsia="黑体" w:hAnsi="Consolas" w:cs="Consolas"/>
          <w:sz w:val="36"/>
        </w:rPr>
        <w:t>四</w:t>
      </w:r>
      <w:r w:rsidR="00620999">
        <w:rPr>
          <w:rFonts w:ascii="Consolas" w:eastAsia="黑体" w:hAnsi="Consolas" w:cs="Consolas" w:hint="eastAsia"/>
          <w:sz w:val="36"/>
        </w:rPr>
        <w:t>、</w:t>
      </w:r>
      <w:r w:rsidR="00620999">
        <w:rPr>
          <w:rFonts w:ascii="Consolas" w:eastAsia="黑体" w:hAnsi="Consolas" w:cs="Consolas"/>
          <w:sz w:val="36"/>
        </w:rPr>
        <w:t>五章</w:t>
      </w:r>
      <w:r w:rsidRPr="00226C27">
        <w:rPr>
          <w:rFonts w:ascii="Consolas" w:eastAsia="黑体" w:hAnsi="Consolas" w:cs="Consolas"/>
          <w:sz w:val="36"/>
        </w:rPr>
        <w:t>）</w:t>
      </w:r>
    </w:p>
    <w:p w:rsidR="00226C27" w:rsidRPr="00226C27" w:rsidRDefault="00226C27" w:rsidP="00226C27">
      <w:pPr>
        <w:spacing w:line="360" w:lineRule="auto"/>
        <w:jc w:val="right"/>
        <w:rPr>
          <w:rFonts w:ascii="Consolas" w:eastAsia="黑体" w:hAnsi="Consolas" w:cs="Consolas"/>
          <w:sz w:val="36"/>
        </w:rPr>
      </w:pPr>
      <w:r w:rsidRPr="00226C27">
        <w:rPr>
          <w:rFonts w:ascii="Consolas" w:eastAsia="黑体" w:hAnsi="Consolas" w:cs="Consolas"/>
          <w:sz w:val="36"/>
        </w:rPr>
        <w:tab/>
      </w:r>
      <w:r w:rsidRPr="00226C27">
        <w:rPr>
          <w:rFonts w:ascii="Consolas" w:eastAsia="黑体" w:hAnsi="Consolas" w:cs="Consolas"/>
          <w:sz w:val="36"/>
        </w:rPr>
        <w:tab/>
      </w:r>
      <w:r w:rsidRPr="00226C27">
        <w:rPr>
          <w:rFonts w:ascii="Consolas" w:eastAsia="黑体" w:hAnsi="Consolas" w:cs="Consolas"/>
          <w:sz w:val="36"/>
        </w:rPr>
        <w:tab/>
        <w:t xml:space="preserve"> </w:t>
      </w:r>
      <w:r w:rsidRPr="00226C27">
        <w:rPr>
          <w:rFonts w:ascii="Consolas" w:eastAsia="黑体" w:hAnsi="Consolas" w:cs="Consolas"/>
          <w:sz w:val="36"/>
        </w:rPr>
        <w:t>赵畅（</w:t>
      </w:r>
      <w:r w:rsidR="00620999">
        <w:rPr>
          <w:rFonts w:ascii="Consolas" w:eastAsia="黑体" w:hAnsi="Consolas" w:cs="Consolas"/>
          <w:sz w:val="36"/>
        </w:rPr>
        <w:t>第三章</w:t>
      </w:r>
      <w:r w:rsidR="00620999">
        <w:rPr>
          <w:rFonts w:ascii="Consolas" w:eastAsia="黑体" w:hAnsi="Consolas" w:cs="Consolas" w:hint="eastAsia"/>
          <w:sz w:val="36"/>
        </w:rPr>
        <w:t>、</w:t>
      </w:r>
      <w:r w:rsidR="00620999">
        <w:rPr>
          <w:rFonts w:ascii="Consolas" w:eastAsia="黑体" w:hAnsi="Consolas" w:cs="Consolas"/>
          <w:sz w:val="36"/>
        </w:rPr>
        <w:t>校对</w:t>
      </w:r>
      <w:r w:rsidRPr="00226C27">
        <w:rPr>
          <w:rFonts w:ascii="Consolas" w:eastAsia="黑体" w:hAnsi="Consolas" w:cs="Consolas"/>
          <w:sz w:val="36"/>
        </w:rPr>
        <w:t>）</w:t>
      </w:r>
    </w:p>
    <w:p w:rsidR="00226C27" w:rsidRPr="00226C27" w:rsidRDefault="00226C27" w:rsidP="00226C27">
      <w:pPr>
        <w:spacing w:line="360" w:lineRule="auto"/>
        <w:rPr>
          <w:rFonts w:ascii="Consolas" w:hAnsi="Consolas" w:cs="Consolas"/>
          <w:sz w:val="36"/>
        </w:rPr>
      </w:pPr>
    </w:p>
    <w:p w:rsidR="00226C27" w:rsidRPr="00226C27" w:rsidRDefault="00226C27" w:rsidP="00226C27">
      <w:pPr>
        <w:spacing w:line="360" w:lineRule="auto"/>
        <w:rPr>
          <w:rFonts w:ascii="Consolas" w:hAnsi="Consolas" w:cs="Consolas"/>
          <w:sz w:val="36"/>
        </w:rPr>
      </w:pPr>
    </w:p>
    <w:p w:rsidR="00226C27" w:rsidRPr="00226C27" w:rsidRDefault="00226C27" w:rsidP="00226C27">
      <w:pPr>
        <w:spacing w:line="360" w:lineRule="auto"/>
        <w:rPr>
          <w:rFonts w:ascii="Consolas" w:hAnsi="Consolas" w:cs="Consolas"/>
          <w:sz w:val="36"/>
        </w:rPr>
      </w:pPr>
    </w:p>
    <w:p w:rsidR="00226C27" w:rsidRPr="00226C27" w:rsidRDefault="00226C27" w:rsidP="00226C27">
      <w:pPr>
        <w:spacing w:line="360" w:lineRule="auto"/>
        <w:rPr>
          <w:rFonts w:ascii="Consolas" w:hAnsi="Consolas" w:cs="Consolas"/>
          <w:sz w:val="36"/>
        </w:rPr>
      </w:pPr>
    </w:p>
    <w:p w:rsidR="00226C27" w:rsidRPr="00226C27" w:rsidRDefault="00226C27">
      <w:pPr>
        <w:widowControl/>
        <w:jc w:val="left"/>
        <w:rPr>
          <w:rFonts w:ascii="Consolas" w:hAnsi="Consolas" w:cs="Consolas"/>
          <w:sz w:val="36"/>
        </w:rPr>
      </w:pPr>
    </w:p>
    <w:p w:rsidR="00226C27" w:rsidRPr="00226C27" w:rsidRDefault="00226C27">
      <w:pPr>
        <w:widowControl/>
        <w:jc w:val="left"/>
        <w:rPr>
          <w:rFonts w:ascii="Consolas" w:hAnsi="Consolas" w:cs="Consolas"/>
          <w:sz w:val="36"/>
        </w:rPr>
      </w:pPr>
    </w:p>
    <w:sdt>
      <w:sdtPr>
        <w:rPr>
          <w:rFonts w:ascii="Consolas" w:eastAsiaTheme="minorEastAsia" w:hAnsi="Consolas" w:cs="Consolas"/>
          <w:b w:val="0"/>
          <w:bCs w:val="0"/>
          <w:color w:val="auto"/>
          <w:kern w:val="2"/>
          <w:sz w:val="21"/>
          <w:szCs w:val="22"/>
          <w:lang w:val="zh-CN"/>
        </w:rPr>
        <w:id w:val="1092750657"/>
        <w:docPartObj>
          <w:docPartGallery w:val="Table of Contents"/>
          <w:docPartUnique/>
        </w:docPartObj>
      </w:sdtPr>
      <w:sdtEndPr/>
      <w:sdtContent>
        <w:p w:rsidR="00226C27" w:rsidRPr="00226C27" w:rsidRDefault="00226C27">
          <w:pPr>
            <w:pStyle w:val="TOC"/>
            <w:rPr>
              <w:rFonts w:ascii="Consolas" w:hAnsi="Consolas" w:cs="Consolas"/>
            </w:rPr>
          </w:pPr>
          <w:r w:rsidRPr="00226C27">
            <w:rPr>
              <w:rFonts w:ascii="Consolas" w:hAnsi="Consolas" w:cs="Consolas"/>
              <w:lang w:val="zh-CN"/>
            </w:rPr>
            <w:t>目录</w:t>
          </w:r>
        </w:p>
        <w:p w:rsidR="00226C27" w:rsidRDefault="00226C27">
          <w:pPr>
            <w:pStyle w:val="10"/>
            <w:tabs>
              <w:tab w:val="right" w:leader="dot" w:pos="8296"/>
            </w:tabs>
            <w:rPr>
              <w:noProof/>
            </w:rPr>
          </w:pPr>
          <w:r w:rsidRPr="00226C27">
            <w:rPr>
              <w:rFonts w:ascii="Consolas" w:hAnsi="Consolas" w:cs="Consolas"/>
            </w:rPr>
            <w:fldChar w:fldCharType="begin"/>
          </w:r>
          <w:r w:rsidRPr="00226C27">
            <w:rPr>
              <w:rFonts w:ascii="Consolas" w:hAnsi="Consolas" w:cs="Consolas"/>
            </w:rPr>
            <w:instrText xml:space="preserve"> TOC \o "1-3" \h \z \u </w:instrText>
          </w:r>
          <w:r w:rsidRPr="00226C27">
            <w:rPr>
              <w:rFonts w:ascii="Consolas" w:hAnsi="Consolas" w:cs="Consolas"/>
            </w:rPr>
            <w:fldChar w:fldCharType="separate"/>
          </w:r>
          <w:hyperlink w:anchor="_Toc474183062" w:history="1">
            <w:r w:rsidRPr="00612219">
              <w:rPr>
                <w:rStyle w:val="a6"/>
                <w:rFonts w:ascii="Consolas" w:hAnsi="Consolas" w:cs="Consolas"/>
                <w:noProof/>
              </w:rPr>
              <w:t>Arithmetic Test for Primary School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_Toc474183062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C27" w:rsidRDefault="00AB4F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183063" w:history="1">
            <w:r w:rsidR="00226C27" w:rsidRPr="00612219">
              <w:rPr>
                <w:rStyle w:val="a6"/>
                <w:rFonts w:ascii="Consolas" w:hAnsi="Consolas" w:cs="Consolas" w:hint="eastAsia"/>
                <w:noProof/>
              </w:rPr>
              <w:t>一</w:t>
            </w:r>
            <w:r w:rsidR="00226C27" w:rsidRPr="00612219">
              <w:rPr>
                <w:rStyle w:val="a6"/>
                <w:rFonts w:ascii="Consolas" w:hAnsi="Consolas" w:cs="Consolas"/>
                <w:noProof/>
              </w:rPr>
              <w:t xml:space="preserve">. </w:t>
            </w:r>
            <w:r w:rsidR="00226C27" w:rsidRPr="00612219">
              <w:rPr>
                <w:rStyle w:val="a6"/>
                <w:rFonts w:ascii="Consolas" w:hAnsi="Consolas" w:cs="Consolas" w:hint="eastAsia"/>
                <w:noProof/>
              </w:rPr>
              <w:t>排版</w:t>
            </w:r>
            <w:r w:rsidR="00226C27">
              <w:rPr>
                <w:noProof/>
                <w:webHidden/>
              </w:rPr>
              <w:tab/>
            </w:r>
            <w:r w:rsidR="00226C27">
              <w:rPr>
                <w:noProof/>
                <w:webHidden/>
              </w:rPr>
              <w:fldChar w:fldCharType="begin"/>
            </w:r>
            <w:r w:rsidR="00226C27">
              <w:rPr>
                <w:noProof/>
                <w:webHidden/>
              </w:rPr>
              <w:instrText xml:space="preserve"> PAGEREF _Toc474183063 \h </w:instrText>
            </w:r>
            <w:r w:rsidR="00226C27">
              <w:rPr>
                <w:noProof/>
                <w:webHidden/>
              </w:rPr>
            </w:r>
            <w:r w:rsidR="00226C27">
              <w:rPr>
                <w:noProof/>
                <w:webHidden/>
              </w:rPr>
              <w:fldChar w:fldCharType="separate"/>
            </w:r>
            <w:r w:rsidR="00226C27">
              <w:rPr>
                <w:noProof/>
                <w:webHidden/>
              </w:rPr>
              <w:t>2</w:t>
            </w:r>
            <w:r w:rsidR="00226C27">
              <w:rPr>
                <w:noProof/>
                <w:webHidden/>
              </w:rPr>
              <w:fldChar w:fldCharType="end"/>
            </w:r>
          </w:hyperlink>
        </w:p>
        <w:p w:rsidR="00226C27" w:rsidRDefault="00AB4F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183064" w:history="1">
            <w:r w:rsidR="00226C27" w:rsidRPr="00612219">
              <w:rPr>
                <w:rStyle w:val="a6"/>
                <w:rFonts w:ascii="Consolas" w:hAnsi="Consolas" w:cs="Consolas" w:hint="eastAsia"/>
                <w:noProof/>
              </w:rPr>
              <w:t>二</w:t>
            </w:r>
            <w:r w:rsidR="00226C27" w:rsidRPr="00612219">
              <w:rPr>
                <w:rStyle w:val="a6"/>
                <w:rFonts w:ascii="Consolas" w:hAnsi="Consolas" w:cs="Consolas"/>
                <w:noProof/>
              </w:rPr>
              <w:t xml:space="preserve">. </w:t>
            </w:r>
            <w:r w:rsidR="00226C27" w:rsidRPr="00612219">
              <w:rPr>
                <w:rStyle w:val="a6"/>
                <w:rFonts w:ascii="Consolas" w:hAnsi="Consolas" w:cs="Consolas" w:hint="eastAsia"/>
                <w:noProof/>
              </w:rPr>
              <w:t>注释</w:t>
            </w:r>
            <w:r w:rsidR="00226C27">
              <w:rPr>
                <w:noProof/>
                <w:webHidden/>
              </w:rPr>
              <w:tab/>
            </w:r>
            <w:r w:rsidR="00226C27">
              <w:rPr>
                <w:noProof/>
                <w:webHidden/>
              </w:rPr>
              <w:fldChar w:fldCharType="begin"/>
            </w:r>
            <w:r w:rsidR="00226C27">
              <w:rPr>
                <w:noProof/>
                <w:webHidden/>
              </w:rPr>
              <w:instrText xml:space="preserve"> PAGEREF _Toc474183064 \h </w:instrText>
            </w:r>
            <w:r w:rsidR="00226C27">
              <w:rPr>
                <w:noProof/>
                <w:webHidden/>
              </w:rPr>
            </w:r>
            <w:r w:rsidR="00226C27">
              <w:rPr>
                <w:noProof/>
                <w:webHidden/>
              </w:rPr>
              <w:fldChar w:fldCharType="separate"/>
            </w:r>
            <w:r w:rsidR="00226C27">
              <w:rPr>
                <w:noProof/>
                <w:webHidden/>
              </w:rPr>
              <w:t>5</w:t>
            </w:r>
            <w:r w:rsidR="00226C27">
              <w:rPr>
                <w:noProof/>
                <w:webHidden/>
              </w:rPr>
              <w:fldChar w:fldCharType="end"/>
            </w:r>
          </w:hyperlink>
        </w:p>
        <w:p w:rsidR="00226C27" w:rsidRDefault="00AB4F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183065" w:history="1">
            <w:r w:rsidR="00226C27" w:rsidRPr="00612219">
              <w:rPr>
                <w:rStyle w:val="a6"/>
                <w:rFonts w:ascii="Consolas" w:hAnsi="Consolas" w:cs="Consolas" w:hint="eastAsia"/>
                <w:noProof/>
              </w:rPr>
              <w:t>三</w:t>
            </w:r>
            <w:r w:rsidR="00226C27" w:rsidRPr="00612219">
              <w:rPr>
                <w:rStyle w:val="a6"/>
                <w:rFonts w:ascii="Consolas" w:hAnsi="Consolas" w:cs="Consolas"/>
                <w:noProof/>
              </w:rPr>
              <w:t xml:space="preserve">. </w:t>
            </w:r>
            <w:r w:rsidR="00226C27" w:rsidRPr="00612219">
              <w:rPr>
                <w:rStyle w:val="a6"/>
                <w:rFonts w:ascii="Consolas" w:hAnsi="Consolas" w:cs="Consolas" w:hint="eastAsia"/>
                <w:noProof/>
              </w:rPr>
              <w:t>标识符命名</w:t>
            </w:r>
            <w:r w:rsidR="00226C27">
              <w:rPr>
                <w:noProof/>
                <w:webHidden/>
              </w:rPr>
              <w:tab/>
            </w:r>
            <w:r w:rsidR="00226C27">
              <w:rPr>
                <w:noProof/>
                <w:webHidden/>
              </w:rPr>
              <w:fldChar w:fldCharType="begin"/>
            </w:r>
            <w:r w:rsidR="00226C27">
              <w:rPr>
                <w:noProof/>
                <w:webHidden/>
              </w:rPr>
              <w:instrText xml:space="preserve"> PAGEREF _Toc474183065 \h </w:instrText>
            </w:r>
            <w:r w:rsidR="00226C27">
              <w:rPr>
                <w:noProof/>
                <w:webHidden/>
              </w:rPr>
            </w:r>
            <w:r w:rsidR="00226C27">
              <w:rPr>
                <w:noProof/>
                <w:webHidden/>
              </w:rPr>
              <w:fldChar w:fldCharType="separate"/>
            </w:r>
            <w:r w:rsidR="00226C27">
              <w:rPr>
                <w:noProof/>
                <w:webHidden/>
              </w:rPr>
              <w:t>7</w:t>
            </w:r>
            <w:r w:rsidR="00226C27">
              <w:rPr>
                <w:noProof/>
                <w:webHidden/>
              </w:rPr>
              <w:fldChar w:fldCharType="end"/>
            </w:r>
          </w:hyperlink>
        </w:p>
        <w:p w:rsidR="00226C27" w:rsidRDefault="00AB4F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183066" w:history="1">
            <w:r w:rsidR="00226C27" w:rsidRPr="00612219">
              <w:rPr>
                <w:rStyle w:val="a6"/>
                <w:rFonts w:ascii="Consolas" w:hAnsi="Consolas" w:cs="Consolas" w:hint="eastAsia"/>
                <w:noProof/>
              </w:rPr>
              <w:t>四</w:t>
            </w:r>
            <w:r w:rsidR="00226C27" w:rsidRPr="00612219">
              <w:rPr>
                <w:rStyle w:val="a6"/>
                <w:rFonts w:ascii="Consolas" w:hAnsi="Consolas" w:cs="Consolas"/>
                <w:noProof/>
              </w:rPr>
              <w:t>.</w:t>
            </w:r>
            <w:r w:rsidR="00226C27" w:rsidRPr="00612219">
              <w:rPr>
                <w:rStyle w:val="a6"/>
                <w:rFonts w:ascii="Consolas" w:hAnsi="Consolas" w:cs="Consolas" w:hint="eastAsia"/>
                <w:noProof/>
              </w:rPr>
              <w:t>可读性</w:t>
            </w:r>
            <w:r w:rsidR="00226C27">
              <w:rPr>
                <w:noProof/>
                <w:webHidden/>
              </w:rPr>
              <w:tab/>
            </w:r>
            <w:r w:rsidR="00226C27">
              <w:rPr>
                <w:noProof/>
                <w:webHidden/>
              </w:rPr>
              <w:fldChar w:fldCharType="begin"/>
            </w:r>
            <w:r w:rsidR="00226C27">
              <w:rPr>
                <w:noProof/>
                <w:webHidden/>
              </w:rPr>
              <w:instrText xml:space="preserve"> PAGEREF _Toc474183066 \h </w:instrText>
            </w:r>
            <w:r w:rsidR="00226C27">
              <w:rPr>
                <w:noProof/>
                <w:webHidden/>
              </w:rPr>
            </w:r>
            <w:r w:rsidR="00226C27">
              <w:rPr>
                <w:noProof/>
                <w:webHidden/>
              </w:rPr>
              <w:fldChar w:fldCharType="separate"/>
            </w:r>
            <w:r w:rsidR="00226C27">
              <w:rPr>
                <w:noProof/>
                <w:webHidden/>
              </w:rPr>
              <w:t>9</w:t>
            </w:r>
            <w:r w:rsidR="00226C27">
              <w:rPr>
                <w:noProof/>
                <w:webHidden/>
              </w:rPr>
              <w:fldChar w:fldCharType="end"/>
            </w:r>
          </w:hyperlink>
        </w:p>
        <w:p w:rsidR="00226C27" w:rsidRDefault="00AB4F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183067" w:history="1">
            <w:r w:rsidR="00226C27" w:rsidRPr="00612219">
              <w:rPr>
                <w:rStyle w:val="a6"/>
                <w:rFonts w:ascii="Consolas" w:hAnsi="Consolas" w:cs="Consolas" w:hint="eastAsia"/>
                <w:noProof/>
              </w:rPr>
              <w:t>五</w:t>
            </w:r>
            <w:r w:rsidR="00226C27" w:rsidRPr="00612219">
              <w:rPr>
                <w:rStyle w:val="a6"/>
                <w:rFonts w:ascii="Consolas" w:hAnsi="Consolas" w:cs="Consolas"/>
                <w:noProof/>
              </w:rPr>
              <w:t xml:space="preserve">. </w:t>
            </w:r>
            <w:r w:rsidR="00226C27" w:rsidRPr="00612219">
              <w:rPr>
                <w:rStyle w:val="a6"/>
                <w:rFonts w:ascii="Consolas" w:hAnsi="Consolas" w:cs="Consolas" w:hint="eastAsia"/>
                <w:noProof/>
              </w:rPr>
              <w:t>函数，过程</w:t>
            </w:r>
            <w:r w:rsidR="00226C27">
              <w:rPr>
                <w:noProof/>
                <w:webHidden/>
              </w:rPr>
              <w:tab/>
            </w:r>
            <w:r w:rsidR="00226C27">
              <w:rPr>
                <w:noProof/>
                <w:webHidden/>
              </w:rPr>
              <w:fldChar w:fldCharType="begin"/>
            </w:r>
            <w:r w:rsidR="00226C27">
              <w:rPr>
                <w:noProof/>
                <w:webHidden/>
              </w:rPr>
              <w:instrText xml:space="preserve"> PAGEREF _Toc474183067 \h </w:instrText>
            </w:r>
            <w:r w:rsidR="00226C27">
              <w:rPr>
                <w:noProof/>
                <w:webHidden/>
              </w:rPr>
            </w:r>
            <w:r w:rsidR="00226C27">
              <w:rPr>
                <w:noProof/>
                <w:webHidden/>
              </w:rPr>
              <w:fldChar w:fldCharType="separate"/>
            </w:r>
            <w:r w:rsidR="00226C27">
              <w:rPr>
                <w:noProof/>
                <w:webHidden/>
              </w:rPr>
              <w:t>11</w:t>
            </w:r>
            <w:r w:rsidR="00226C27">
              <w:rPr>
                <w:noProof/>
                <w:webHidden/>
              </w:rPr>
              <w:fldChar w:fldCharType="end"/>
            </w:r>
          </w:hyperlink>
        </w:p>
        <w:p w:rsidR="00226C27" w:rsidRPr="00226C27" w:rsidRDefault="00226C27">
          <w:pPr>
            <w:rPr>
              <w:rFonts w:ascii="Consolas" w:hAnsi="Consolas" w:cs="Consolas"/>
            </w:rPr>
          </w:pPr>
          <w:r w:rsidRPr="00226C27">
            <w:rPr>
              <w:rFonts w:ascii="Consolas" w:hAnsi="Consolas" w:cs="Consolas"/>
              <w:b/>
              <w:bCs/>
              <w:lang w:val="zh-CN"/>
            </w:rPr>
            <w:fldChar w:fldCharType="end"/>
          </w:r>
        </w:p>
      </w:sdtContent>
    </w:sdt>
    <w:p w:rsidR="00226C27" w:rsidRPr="00226C27" w:rsidRDefault="00226C27">
      <w:pPr>
        <w:widowControl/>
        <w:jc w:val="left"/>
        <w:rPr>
          <w:rFonts w:ascii="Consolas" w:hAnsi="Consolas" w:cs="Consolas"/>
          <w:sz w:val="36"/>
        </w:rPr>
      </w:pPr>
    </w:p>
    <w:p w:rsidR="00226C27" w:rsidRPr="00226C27" w:rsidRDefault="00226C27" w:rsidP="00226C27">
      <w:pPr>
        <w:spacing w:line="360" w:lineRule="auto"/>
        <w:rPr>
          <w:rFonts w:ascii="Consolas" w:hAnsi="Consolas" w:cs="Consolas"/>
          <w:sz w:val="36"/>
        </w:rPr>
      </w:pPr>
    </w:p>
    <w:p w:rsidR="00226C27" w:rsidRPr="00226C27" w:rsidRDefault="00226C27" w:rsidP="00226C27">
      <w:pPr>
        <w:pStyle w:val="1"/>
        <w:spacing w:line="360" w:lineRule="auto"/>
        <w:rPr>
          <w:rFonts w:ascii="Consolas" w:hAnsi="Consolas" w:cs="Consolas"/>
        </w:rPr>
      </w:pPr>
      <w:bookmarkStart w:id="2" w:name="_Toc474183063"/>
      <w:r>
        <w:rPr>
          <w:rFonts w:ascii="Consolas" w:hAnsi="Consolas" w:cs="Consolas" w:hint="eastAsia"/>
        </w:rPr>
        <w:t>一</w:t>
      </w:r>
      <w:r w:rsidRPr="00226C27">
        <w:rPr>
          <w:rFonts w:ascii="Consolas" w:hAnsi="Consolas" w:cs="Consolas"/>
        </w:rPr>
        <w:t xml:space="preserve">. </w:t>
      </w:r>
      <w:r w:rsidRPr="00226C27">
        <w:rPr>
          <w:rFonts w:ascii="Consolas" w:hAnsi="Consolas" w:cs="Consolas"/>
        </w:rPr>
        <w:t>排版</w:t>
      </w:r>
      <w:bookmarkEnd w:id="2"/>
    </w:p>
    <w:p w:rsidR="00226C27" w:rsidRPr="00226C27" w:rsidRDefault="00226C27" w:rsidP="00226C27">
      <w:pPr>
        <w:pStyle w:val="a3"/>
        <w:numPr>
          <w:ilvl w:val="0"/>
          <w:numId w:val="1"/>
        </w:numPr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1-1</w:t>
      </w:r>
      <w:r w:rsidRPr="00226C27">
        <w:rPr>
          <w:rFonts w:ascii="Consolas" w:eastAsiaTheme="minorEastAsia" w:hAnsi="Consolas" w:cs="Consolas"/>
        </w:rPr>
        <w:t>：程序块要采用缩进风格编写。对齐只用空格键、不用</w:t>
      </w:r>
      <w:r w:rsidRPr="00226C27">
        <w:rPr>
          <w:rFonts w:ascii="Consolas" w:eastAsiaTheme="minorEastAsia" w:hAnsi="Consolas" w:cs="Consolas"/>
        </w:rPr>
        <w:t>Tab</w:t>
      </w:r>
      <w:r w:rsidRPr="00226C27">
        <w:rPr>
          <w:rFonts w:ascii="Consolas" w:eastAsiaTheme="minorEastAsia" w:hAnsi="Consolas" w:cs="Consolas"/>
        </w:rPr>
        <w:t>。缩进的空格数为</w:t>
      </w:r>
      <w:r w:rsidRPr="00226C27">
        <w:rPr>
          <w:rFonts w:ascii="Consolas" w:eastAsiaTheme="minorEastAsia" w:hAnsi="Consolas" w:cs="Consolas"/>
        </w:rPr>
        <w:t>4</w:t>
      </w:r>
      <w:r w:rsidRPr="00226C27">
        <w:rPr>
          <w:rFonts w:ascii="Consolas" w:eastAsiaTheme="minorEastAsia" w:hAnsi="Consolas" w:cs="Consolas"/>
        </w:rPr>
        <w:t>个。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说明：对于由开发工具自动生成的代码可以有不一致。使用</w:t>
      </w:r>
      <w:r w:rsidRPr="00226C27">
        <w:rPr>
          <w:rFonts w:ascii="Consolas" w:hAnsi="Consolas" w:cs="Consolas"/>
        </w:rPr>
        <w:t>tab</w:t>
      </w:r>
      <w:r w:rsidRPr="00226C27">
        <w:rPr>
          <w:rFonts w:ascii="Consolas" w:hAnsi="Consolas" w:cs="Consolas"/>
        </w:rPr>
        <w:t>有可能会导致缩进格式编排混乱。</w:t>
      </w:r>
    </w:p>
    <w:p w:rsidR="00226C27" w:rsidRPr="00226C27" w:rsidRDefault="00226C27" w:rsidP="00226C27">
      <w:pPr>
        <w:pStyle w:val="a3"/>
        <w:numPr>
          <w:ilvl w:val="0"/>
          <w:numId w:val="2"/>
        </w:numPr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1-2</w:t>
      </w:r>
      <w:r w:rsidRPr="00226C27">
        <w:rPr>
          <w:rFonts w:ascii="Consolas" w:eastAsiaTheme="minorEastAsia" w:hAnsi="Consolas" w:cs="Consolas"/>
        </w:rPr>
        <w:t>：相对独立的程序块之间、变量说明之后必须加空行。</w:t>
      </w:r>
    </w:p>
    <w:p w:rsidR="00226C27" w:rsidRPr="00226C27" w:rsidRDefault="00226C27" w:rsidP="00226C27">
      <w:pPr>
        <w:pStyle w:val="a3"/>
        <w:ind w:left="420" w:rightChars="100" w:right="210"/>
        <w:rPr>
          <w:rFonts w:ascii="Consolas" w:eastAsiaTheme="minorEastAsia" w:hAnsi="Consolas" w:cs="Consolas"/>
          <w:b w:val="0"/>
        </w:rPr>
      </w:pPr>
      <w:r w:rsidRPr="00226C27">
        <w:rPr>
          <w:rFonts w:ascii="Consolas" w:eastAsiaTheme="minorEastAsia" w:hAnsi="Consolas" w:cs="Consolas"/>
          <w:b w:val="0"/>
        </w:rPr>
        <w:t>便于让人了解到这是分开的模块。</w:t>
      </w:r>
    </w:p>
    <w:p w:rsidR="00226C27" w:rsidRPr="00226C27" w:rsidRDefault="00226C27" w:rsidP="00226C27">
      <w:pPr>
        <w:pStyle w:val="a3"/>
        <w:numPr>
          <w:ilvl w:val="0"/>
          <w:numId w:val="3"/>
        </w:numPr>
        <w:rPr>
          <w:rFonts w:ascii="Consolas" w:eastAsiaTheme="minorEastAsia" w:hAnsi="Consolas" w:cs="Consolas"/>
          <w:b w:val="0"/>
          <w:bCs w:val="0"/>
        </w:rPr>
      </w:pPr>
      <w:r w:rsidRPr="00226C27">
        <w:rPr>
          <w:rFonts w:ascii="Consolas" w:eastAsiaTheme="minorEastAsia" w:hAnsi="Consolas" w:cs="Consolas"/>
        </w:rPr>
        <w:t>1-3</w:t>
      </w:r>
      <w:r w:rsidRPr="00226C27">
        <w:rPr>
          <w:rFonts w:ascii="Consolas" w:eastAsiaTheme="minorEastAsia" w:hAnsi="Consolas" w:cs="Consolas"/>
        </w:rPr>
        <w:t>：循环、判断、函数调用、或过程中语句中若有较长的表达式或语句，则要进行适应的划分，长表达式要在低优先级操作符处划分新行，操作符放在新行之首。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示例：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if ((taskno &lt; max_act_task_number)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&amp;&amp; (n7stat_stat_item_valid (stat_item)))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{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... // program code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}</w:t>
      </w:r>
    </w:p>
    <w:p w:rsidR="00226C27" w:rsidRPr="00226C27" w:rsidRDefault="00226C27" w:rsidP="00226C27">
      <w:pPr>
        <w:pStyle w:val="a3"/>
        <w:numPr>
          <w:ilvl w:val="0"/>
          <w:numId w:val="4"/>
        </w:numPr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lastRenderedPageBreak/>
        <w:t>1-4</w:t>
      </w:r>
      <w:r w:rsidRPr="00226C27">
        <w:rPr>
          <w:rFonts w:ascii="Consolas" w:eastAsiaTheme="minorEastAsia" w:hAnsi="Consolas" w:cs="Consolas"/>
        </w:rPr>
        <w:t>：不允许把多个短语句写在一行中，即一行只写一条语句。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示例：如下例子不符合规范。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rect.length = 0;  rect.width = 0;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应如下书写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rect.length = 0;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rect.width  = 0;</w:t>
      </w:r>
    </w:p>
    <w:p w:rsidR="00226C27" w:rsidRPr="00226C27" w:rsidRDefault="00226C27" w:rsidP="00226C27">
      <w:pPr>
        <w:pStyle w:val="a3"/>
        <w:numPr>
          <w:ilvl w:val="0"/>
          <w:numId w:val="5"/>
        </w:numPr>
        <w:rPr>
          <w:rFonts w:ascii="Consolas" w:eastAsiaTheme="minorEastAsia" w:hAnsi="Consolas" w:cs="Consolas"/>
          <w:b w:val="0"/>
          <w:bCs w:val="0"/>
        </w:rPr>
      </w:pPr>
      <w:r w:rsidRPr="00226C27">
        <w:rPr>
          <w:rFonts w:ascii="Consolas" w:eastAsiaTheme="minorEastAsia" w:hAnsi="Consolas" w:cs="Consolas"/>
        </w:rPr>
        <w:t>1-5</w:t>
      </w:r>
      <w:r w:rsidRPr="00226C27">
        <w:rPr>
          <w:rFonts w:ascii="Consolas" w:eastAsiaTheme="minorEastAsia" w:hAnsi="Consolas" w:cs="Consolas"/>
        </w:rPr>
        <w:t>：</w:t>
      </w:r>
      <w:r w:rsidRPr="00226C27">
        <w:rPr>
          <w:rFonts w:ascii="Consolas" w:eastAsiaTheme="minorEastAsia" w:hAnsi="Consolas" w:cs="Consolas"/>
        </w:rPr>
        <w:t>if</w:t>
      </w:r>
      <w:r w:rsidRPr="00226C27">
        <w:rPr>
          <w:rFonts w:ascii="Consolas" w:eastAsiaTheme="minorEastAsia" w:hAnsi="Consolas" w:cs="Consolas"/>
        </w:rPr>
        <w:t>、</w:t>
      </w:r>
      <w:r w:rsidRPr="00226C27">
        <w:rPr>
          <w:rFonts w:ascii="Consolas" w:eastAsiaTheme="minorEastAsia" w:hAnsi="Consolas" w:cs="Consolas"/>
        </w:rPr>
        <w:t>for</w:t>
      </w:r>
      <w:r w:rsidRPr="00226C27">
        <w:rPr>
          <w:rFonts w:ascii="Consolas" w:eastAsiaTheme="minorEastAsia" w:hAnsi="Consolas" w:cs="Consolas"/>
        </w:rPr>
        <w:t>、</w:t>
      </w:r>
      <w:r w:rsidRPr="00226C27">
        <w:rPr>
          <w:rFonts w:ascii="Consolas" w:eastAsiaTheme="minorEastAsia" w:hAnsi="Consolas" w:cs="Consolas"/>
        </w:rPr>
        <w:t>do</w:t>
      </w:r>
      <w:r w:rsidRPr="00226C27">
        <w:rPr>
          <w:rFonts w:ascii="Consolas" w:eastAsiaTheme="minorEastAsia" w:hAnsi="Consolas" w:cs="Consolas"/>
        </w:rPr>
        <w:t>、</w:t>
      </w:r>
      <w:r w:rsidRPr="00226C27">
        <w:rPr>
          <w:rFonts w:ascii="Consolas" w:eastAsiaTheme="minorEastAsia" w:hAnsi="Consolas" w:cs="Consolas"/>
        </w:rPr>
        <w:t>while</w:t>
      </w:r>
      <w:r w:rsidRPr="00226C27">
        <w:rPr>
          <w:rFonts w:ascii="Consolas" w:eastAsiaTheme="minorEastAsia" w:hAnsi="Consolas" w:cs="Consolas"/>
        </w:rPr>
        <w:t>、</w:t>
      </w:r>
      <w:r w:rsidRPr="00226C27">
        <w:rPr>
          <w:rFonts w:ascii="Consolas" w:eastAsiaTheme="minorEastAsia" w:hAnsi="Consolas" w:cs="Consolas"/>
        </w:rPr>
        <w:t>case</w:t>
      </w:r>
      <w:r w:rsidRPr="00226C27">
        <w:rPr>
          <w:rFonts w:ascii="Consolas" w:eastAsiaTheme="minorEastAsia" w:hAnsi="Consolas" w:cs="Consolas"/>
        </w:rPr>
        <w:t>、</w:t>
      </w:r>
      <w:r w:rsidRPr="00226C27">
        <w:rPr>
          <w:rFonts w:ascii="Consolas" w:eastAsiaTheme="minorEastAsia" w:hAnsi="Consolas" w:cs="Consolas"/>
        </w:rPr>
        <w:t>switch</w:t>
      </w:r>
      <w:r w:rsidRPr="00226C27">
        <w:rPr>
          <w:rFonts w:ascii="Consolas" w:eastAsiaTheme="minorEastAsia" w:hAnsi="Consolas" w:cs="Consolas"/>
        </w:rPr>
        <w:t>、</w:t>
      </w:r>
      <w:r w:rsidRPr="00226C27">
        <w:rPr>
          <w:rFonts w:ascii="Consolas" w:eastAsiaTheme="minorEastAsia" w:hAnsi="Consolas" w:cs="Consolas"/>
        </w:rPr>
        <w:t>default</w:t>
      </w:r>
      <w:r w:rsidRPr="00226C27">
        <w:rPr>
          <w:rFonts w:ascii="Consolas" w:eastAsiaTheme="minorEastAsia" w:hAnsi="Consolas" w:cs="Consolas"/>
        </w:rPr>
        <w:t>等语句自占一行，且</w:t>
      </w:r>
      <w:r w:rsidRPr="00226C27">
        <w:rPr>
          <w:rFonts w:ascii="Consolas" w:eastAsiaTheme="minorEastAsia" w:hAnsi="Consolas" w:cs="Consolas"/>
        </w:rPr>
        <w:t>if</w:t>
      </w:r>
      <w:r w:rsidRPr="00226C27">
        <w:rPr>
          <w:rFonts w:ascii="Consolas" w:eastAsiaTheme="minorEastAsia" w:hAnsi="Consolas" w:cs="Consolas"/>
        </w:rPr>
        <w:t>、</w:t>
      </w:r>
      <w:r w:rsidRPr="00226C27">
        <w:rPr>
          <w:rFonts w:ascii="Consolas" w:eastAsiaTheme="minorEastAsia" w:hAnsi="Consolas" w:cs="Consolas"/>
        </w:rPr>
        <w:t>for</w:t>
      </w:r>
      <w:r w:rsidRPr="00226C27">
        <w:rPr>
          <w:rFonts w:ascii="Consolas" w:eastAsiaTheme="minorEastAsia" w:hAnsi="Consolas" w:cs="Consolas"/>
        </w:rPr>
        <w:t>、</w:t>
      </w:r>
      <w:r w:rsidRPr="00226C27">
        <w:rPr>
          <w:rFonts w:ascii="Consolas" w:eastAsiaTheme="minorEastAsia" w:hAnsi="Consolas" w:cs="Consolas"/>
        </w:rPr>
        <w:t>do</w:t>
      </w:r>
      <w:r w:rsidRPr="00226C27">
        <w:rPr>
          <w:rFonts w:ascii="Consolas" w:eastAsiaTheme="minorEastAsia" w:hAnsi="Consolas" w:cs="Consolas"/>
        </w:rPr>
        <w:t>、</w:t>
      </w:r>
      <w:r w:rsidRPr="00226C27">
        <w:rPr>
          <w:rFonts w:ascii="Consolas" w:eastAsiaTheme="minorEastAsia" w:hAnsi="Consolas" w:cs="Consolas"/>
        </w:rPr>
        <w:t>while</w:t>
      </w:r>
      <w:r w:rsidRPr="00226C27">
        <w:rPr>
          <w:rFonts w:ascii="Consolas" w:eastAsiaTheme="minorEastAsia" w:hAnsi="Consolas" w:cs="Consolas"/>
          <w:sz w:val="24"/>
          <w:szCs w:val="24"/>
        </w:rPr>
        <w:t>等语句的执行语句部分无论多少都要加括号</w:t>
      </w:r>
      <w:r w:rsidRPr="00226C27">
        <w:rPr>
          <w:rFonts w:ascii="Consolas" w:eastAsiaTheme="minorEastAsia" w:hAnsi="Consolas" w:cs="Consolas"/>
          <w:sz w:val="24"/>
          <w:szCs w:val="24"/>
        </w:rPr>
        <w:t>{}</w:t>
      </w:r>
      <w:r w:rsidRPr="00226C27">
        <w:rPr>
          <w:rFonts w:ascii="Consolas" w:eastAsiaTheme="minorEastAsia" w:hAnsi="Consolas" w:cs="Consolas"/>
          <w:sz w:val="24"/>
          <w:szCs w:val="24"/>
        </w:rPr>
        <w:t>。</w:t>
      </w:r>
      <w:r w:rsidRPr="00226C27">
        <w:rPr>
          <w:rFonts w:ascii="Consolas" w:eastAsiaTheme="minorEastAsia" w:hAnsi="Consolas" w:cs="Consolas"/>
          <w:b w:val="0"/>
          <w:bCs w:val="0"/>
        </w:rPr>
        <w:t xml:space="preserve"> </w:t>
      </w:r>
      <w:r w:rsidRPr="00226C27">
        <w:rPr>
          <w:rFonts w:ascii="Consolas" w:eastAsiaTheme="minorEastAsia" w:hAnsi="Consolas" w:cs="Consolas"/>
        </w:rPr>
        <w:t>分界符应独占一行，并且属于同一列。</w:t>
      </w:r>
    </w:p>
    <w:p w:rsidR="00226C27" w:rsidRPr="00226C27" w:rsidRDefault="00226C27" w:rsidP="00226C27">
      <w:pPr>
        <w:spacing w:line="360" w:lineRule="auto"/>
        <w:ind w:left="420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示例：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for (...) 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{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... // program code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}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if (...) 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{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... // program code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}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void example_fun( void )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{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... // program code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}</w:t>
      </w:r>
    </w:p>
    <w:p w:rsidR="00226C27" w:rsidRPr="00226C27" w:rsidRDefault="00226C27" w:rsidP="00226C27">
      <w:pPr>
        <w:pStyle w:val="a3"/>
        <w:numPr>
          <w:ilvl w:val="0"/>
          <w:numId w:val="5"/>
        </w:numPr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1-6</w:t>
      </w:r>
      <w:r w:rsidRPr="00226C27">
        <w:rPr>
          <w:rFonts w:ascii="Consolas" w:eastAsiaTheme="minorEastAsia" w:hAnsi="Consolas" w:cs="Consolas"/>
        </w:rPr>
        <w:t>：使用操作符对多个关键字、变量、常量进行操作时，要加入空格</w:t>
      </w:r>
      <w:r w:rsidRPr="00226C27">
        <w:rPr>
          <w:rFonts w:ascii="Consolas" w:eastAsiaTheme="minorEastAsia" w:hAnsi="Consolas" w:cs="Consolas"/>
          <w:noProof/>
        </w:rPr>
        <w:t>使得代码更加清晰。具体规则如下：</w:t>
      </w:r>
    </w:p>
    <w:p w:rsidR="00226C27" w:rsidRPr="00226C27" w:rsidRDefault="00226C27" w:rsidP="00226C27">
      <w:pPr>
        <w:pStyle w:val="a4"/>
        <w:spacing w:line="360" w:lineRule="auto"/>
        <w:ind w:firstLineChars="0"/>
        <w:jc w:val="left"/>
        <w:rPr>
          <w:rFonts w:ascii="Consolas" w:eastAsiaTheme="minorEastAsia" w:hAnsi="Consolas" w:cs="Consolas"/>
          <w:b/>
        </w:rPr>
      </w:pPr>
      <w:r w:rsidRPr="00226C27">
        <w:rPr>
          <w:rFonts w:ascii="Consolas" w:eastAsiaTheme="minorEastAsia" w:hAnsi="Consolas" w:cs="Consolas"/>
          <w:b/>
        </w:rPr>
        <w:t xml:space="preserve">(1) </w:t>
      </w:r>
      <w:r w:rsidRPr="00226C27">
        <w:rPr>
          <w:rFonts w:ascii="Consolas" w:eastAsiaTheme="minorEastAsia" w:hAnsi="Consolas" w:cs="Consolas"/>
          <w:b/>
        </w:rPr>
        <w:t>逗号、分号只在后面加空格。</w:t>
      </w:r>
    </w:p>
    <w:p w:rsidR="00226C27" w:rsidRPr="00226C27" w:rsidRDefault="00226C27" w:rsidP="00226C27">
      <w:pPr>
        <w:pStyle w:val="a4"/>
        <w:spacing w:line="360" w:lineRule="auto"/>
        <w:ind w:firstLineChars="0"/>
        <w:jc w:val="left"/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 xml:space="preserve">int a, b, c; </w:t>
      </w:r>
    </w:p>
    <w:p w:rsidR="00226C27" w:rsidRPr="00226C27" w:rsidRDefault="00226C27" w:rsidP="00226C27">
      <w:pPr>
        <w:spacing w:line="360" w:lineRule="auto"/>
        <w:ind w:firstLine="42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  <w:b/>
        </w:rPr>
        <w:lastRenderedPageBreak/>
        <w:t xml:space="preserve">(2) </w:t>
      </w:r>
      <w:r w:rsidRPr="00226C27">
        <w:rPr>
          <w:rFonts w:ascii="Consolas" w:hAnsi="Consolas" w:cs="Consolas"/>
          <w:b/>
        </w:rPr>
        <w:t>双目操作符</w:t>
      </w:r>
      <w:r w:rsidRPr="00226C27">
        <w:rPr>
          <w:rFonts w:ascii="Consolas" w:hAnsi="Consolas" w:cs="Consolas"/>
        </w:rPr>
        <w:t>，包括但不限于赋值、算术、逻辑等运算符，例如</w:t>
      </w:r>
      <w:r w:rsidRPr="00226C27">
        <w:rPr>
          <w:rFonts w:ascii="Consolas" w:hAnsi="Consolas" w:cs="Consolas"/>
        </w:rPr>
        <w:t>"="</w:t>
      </w:r>
      <w:r w:rsidRPr="00226C27">
        <w:rPr>
          <w:rFonts w:ascii="Consolas" w:hAnsi="Consolas" w:cs="Consolas"/>
        </w:rPr>
        <w:t>、</w:t>
      </w:r>
      <w:r w:rsidRPr="00226C27">
        <w:rPr>
          <w:rFonts w:ascii="Consolas" w:hAnsi="Consolas" w:cs="Consolas"/>
        </w:rPr>
        <w:t>"+="</w:t>
      </w:r>
      <w:r w:rsidRPr="00226C27">
        <w:rPr>
          <w:rFonts w:ascii="Consolas" w:hAnsi="Consolas" w:cs="Consolas"/>
        </w:rPr>
        <w:t>、</w:t>
      </w:r>
      <w:r w:rsidRPr="00226C27">
        <w:rPr>
          <w:rFonts w:ascii="Consolas" w:hAnsi="Consolas" w:cs="Consolas"/>
        </w:rPr>
        <w:t>"+"</w:t>
      </w:r>
      <w:r w:rsidRPr="00226C27">
        <w:rPr>
          <w:rFonts w:ascii="Consolas" w:hAnsi="Consolas" w:cs="Consolas"/>
        </w:rPr>
        <w:t>、</w:t>
      </w:r>
      <w:r w:rsidRPr="00226C27">
        <w:rPr>
          <w:rFonts w:ascii="Consolas" w:hAnsi="Consolas" w:cs="Consolas"/>
        </w:rPr>
        <w:t>"&amp;&amp;"</w:t>
      </w:r>
      <w:r w:rsidRPr="00226C27">
        <w:rPr>
          <w:rFonts w:ascii="Consolas" w:hAnsi="Consolas" w:cs="Consolas"/>
        </w:rPr>
        <w:t>，</w:t>
      </w:r>
      <w:r w:rsidRPr="00226C27">
        <w:rPr>
          <w:rFonts w:ascii="Consolas" w:hAnsi="Consolas" w:cs="Consolas"/>
          <w:b/>
        </w:rPr>
        <w:t>前后加空格</w:t>
      </w:r>
      <w:r w:rsidRPr="00226C27">
        <w:rPr>
          <w:rFonts w:ascii="Consolas" w:hAnsi="Consolas" w:cs="Consolas"/>
        </w:rPr>
        <w:t>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if (current_time &gt;= MAX_TIME_VALUE) 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a = b + c;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a *= 2;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  <w:b/>
        </w:rPr>
        <w:t xml:space="preserve">(3) </w:t>
      </w:r>
      <w:r w:rsidRPr="00226C27">
        <w:rPr>
          <w:rFonts w:ascii="Consolas" w:hAnsi="Consolas" w:cs="Consolas"/>
          <w:b/>
        </w:rPr>
        <w:t>单目操作符</w:t>
      </w:r>
      <w:r w:rsidRPr="00226C27">
        <w:rPr>
          <w:rFonts w:ascii="Consolas" w:hAnsi="Consolas" w:cs="Consolas"/>
        </w:rPr>
        <w:t>，例如</w:t>
      </w:r>
      <w:r w:rsidRPr="00226C27">
        <w:rPr>
          <w:rFonts w:ascii="Consolas" w:hAnsi="Consolas" w:cs="Consolas"/>
        </w:rPr>
        <w:t>"!"</w:t>
      </w:r>
      <w:r w:rsidRPr="00226C27">
        <w:rPr>
          <w:rFonts w:ascii="Consolas" w:hAnsi="Consolas" w:cs="Consolas"/>
        </w:rPr>
        <w:t>（非）、</w:t>
      </w:r>
      <w:r w:rsidRPr="00226C27">
        <w:rPr>
          <w:rFonts w:ascii="Consolas" w:hAnsi="Consolas" w:cs="Consolas"/>
        </w:rPr>
        <w:t>"~"</w:t>
      </w:r>
      <w:r w:rsidRPr="00226C27">
        <w:rPr>
          <w:rFonts w:ascii="Consolas" w:hAnsi="Consolas" w:cs="Consolas"/>
        </w:rPr>
        <w:t>（取反）、</w:t>
      </w:r>
      <w:r w:rsidRPr="00226C27">
        <w:rPr>
          <w:rFonts w:ascii="Consolas" w:hAnsi="Consolas" w:cs="Consolas"/>
        </w:rPr>
        <w:t>"++"</w:t>
      </w:r>
      <w:r w:rsidRPr="00226C27">
        <w:rPr>
          <w:rFonts w:ascii="Consolas" w:hAnsi="Consolas" w:cs="Consolas"/>
        </w:rPr>
        <w:t>（自增）、</w:t>
      </w:r>
      <w:r w:rsidRPr="00226C27">
        <w:rPr>
          <w:rFonts w:ascii="Consolas" w:hAnsi="Consolas" w:cs="Consolas"/>
        </w:rPr>
        <w:t>"--"</w:t>
      </w:r>
      <w:r w:rsidRPr="00226C27">
        <w:rPr>
          <w:rFonts w:ascii="Consolas" w:hAnsi="Consolas" w:cs="Consolas"/>
        </w:rPr>
        <w:t>（自减）、</w:t>
      </w:r>
      <w:r w:rsidRPr="00226C27">
        <w:rPr>
          <w:rFonts w:ascii="Consolas" w:hAnsi="Consolas" w:cs="Consolas"/>
        </w:rPr>
        <w:t>"&amp;"</w:t>
      </w:r>
      <w:r w:rsidRPr="00226C27">
        <w:rPr>
          <w:rFonts w:ascii="Consolas" w:hAnsi="Consolas" w:cs="Consolas"/>
        </w:rPr>
        <w:t>（取地址）、</w:t>
      </w:r>
      <w:r w:rsidRPr="00226C27">
        <w:rPr>
          <w:rFonts w:ascii="Consolas" w:hAnsi="Consolas" w:cs="Consolas"/>
        </w:rPr>
        <w:t>"-&gt;"</w:t>
      </w:r>
      <w:r w:rsidRPr="00226C27">
        <w:rPr>
          <w:rFonts w:ascii="Consolas" w:hAnsi="Consolas" w:cs="Consolas"/>
        </w:rPr>
        <w:t>、</w:t>
      </w:r>
      <w:r w:rsidRPr="00226C27">
        <w:rPr>
          <w:rFonts w:ascii="Consolas" w:hAnsi="Consolas" w:cs="Consolas"/>
        </w:rPr>
        <w:t>"."</w:t>
      </w:r>
      <w:r w:rsidRPr="00226C27">
        <w:rPr>
          <w:rFonts w:ascii="Consolas" w:hAnsi="Consolas" w:cs="Consolas"/>
        </w:rPr>
        <w:t>（成员操作）</w:t>
      </w:r>
      <w:r w:rsidRPr="00226C27">
        <w:rPr>
          <w:rFonts w:ascii="Consolas" w:hAnsi="Consolas" w:cs="Consolas"/>
          <w:b/>
        </w:rPr>
        <w:t>前后不加空格</w:t>
      </w:r>
      <w:r w:rsidRPr="00226C27">
        <w:rPr>
          <w:rFonts w:ascii="Consolas" w:hAnsi="Consolas" w:cs="Consolas"/>
        </w:rPr>
        <w:t>。</w:t>
      </w:r>
    </w:p>
    <w:p w:rsidR="00226C27" w:rsidRPr="00226C27" w:rsidRDefault="00226C27" w:rsidP="00226C27">
      <w:pPr>
        <w:pStyle w:val="a3"/>
        <w:numPr>
          <w:ilvl w:val="0"/>
          <w:numId w:val="5"/>
        </w:numPr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1-7</w:t>
      </w:r>
      <w:r w:rsidRPr="00226C27">
        <w:rPr>
          <w:rFonts w:ascii="Consolas" w:eastAsiaTheme="minorEastAsia" w:hAnsi="Consolas" w:cs="Consolas"/>
        </w:rPr>
        <w:t>：一行程序以小于</w:t>
      </w:r>
      <w:r w:rsidRPr="00226C27">
        <w:rPr>
          <w:rFonts w:ascii="Consolas" w:eastAsiaTheme="minorEastAsia" w:hAnsi="Consolas" w:cs="Consolas"/>
        </w:rPr>
        <w:t>80</w:t>
      </w:r>
      <w:r w:rsidRPr="00226C27">
        <w:rPr>
          <w:rFonts w:ascii="Consolas" w:eastAsiaTheme="minorEastAsia" w:hAnsi="Consolas" w:cs="Consolas"/>
        </w:rPr>
        <w:t>字符为宜，不要写得过长。</w:t>
      </w:r>
    </w:p>
    <w:p w:rsidR="00226C27" w:rsidRPr="00226C27" w:rsidRDefault="00226C27" w:rsidP="00226C27">
      <w:pPr>
        <w:widowControl/>
        <w:spacing w:line="360" w:lineRule="auto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br w:type="page"/>
      </w:r>
    </w:p>
    <w:p w:rsidR="00226C27" w:rsidRPr="00226C27" w:rsidRDefault="00226C27" w:rsidP="00226C27">
      <w:pPr>
        <w:pStyle w:val="1"/>
        <w:spacing w:line="360" w:lineRule="auto"/>
        <w:rPr>
          <w:rFonts w:ascii="Consolas" w:hAnsi="Consolas" w:cs="Consolas"/>
        </w:rPr>
      </w:pPr>
      <w:bookmarkStart w:id="3" w:name="_Toc474183064"/>
      <w:r>
        <w:rPr>
          <w:rFonts w:ascii="Consolas" w:hAnsi="Consolas" w:cs="Consolas" w:hint="eastAsia"/>
        </w:rPr>
        <w:lastRenderedPageBreak/>
        <w:t>二</w:t>
      </w:r>
      <w:r w:rsidRPr="00226C27">
        <w:rPr>
          <w:rFonts w:ascii="Consolas" w:hAnsi="Consolas" w:cs="Consolas"/>
        </w:rPr>
        <w:t xml:space="preserve">. </w:t>
      </w:r>
      <w:r w:rsidRPr="00226C27">
        <w:rPr>
          <w:rFonts w:ascii="Consolas" w:hAnsi="Consolas" w:cs="Consolas"/>
        </w:rPr>
        <w:t>注释</w:t>
      </w:r>
      <w:bookmarkEnd w:id="3"/>
    </w:p>
    <w:p w:rsidR="00226C27" w:rsidRPr="00226C27" w:rsidRDefault="00226C27" w:rsidP="00226C27">
      <w:pPr>
        <w:spacing w:line="360" w:lineRule="auto"/>
        <w:rPr>
          <w:rFonts w:ascii="Consolas" w:hAnsi="Consolas" w:cs="Consolas"/>
          <w:b/>
          <w:bCs/>
        </w:rPr>
      </w:pPr>
      <w:r w:rsidRPr="00226C27">
        <w:rPr>
          <w:rFonts w:ascii="Consolas" w:hAnsi="Consolas" w:cs="Consolas"/>
          <w:b/>
          <w:bCs/>
        </w:rPr>
        <w:t>2.1</w:t>
      </w:r>
      <w:r w:rsidRPr="00226C27">
        <w:rPr>
          <w:rFonts w:ascii="Consolas" w:hAnsi="Consolas" w:cs="Consolas"/>
          <w:b/>
          <w:bCs/>
        </w:rPr>
        <w:t>：源程序必须具有一定的注释，便于对程序的理解（注释需要简介明了准确）</w:t>
      </w:r>
    </w:p>
    <w:p w:rsidR="00226C27" w:rsidRPr="00226C27" w:rsidRDefault="00226C27" w:rsidP="00226C27">
      <w:pPr>
        <w:spacing w:line="360" w:lineRule="auto"/>
        <w:rPr>
          <w:rFonts w:ascii="Consolas" w:hAnsi="Consolas" w:cs="Consolas"/>
          <w:b/>
          <w:bCs/>
        </w:rPr>
      </w:pPr>
    </w:p>
    <w:p w:rsidR="00226C27" w:rsidRPr="00226C27" w:rsidRDefault="00226C27" w:rsidP="00226C27">
      <w:pPr>
        <w:pStyle w:val="a3"/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2.2</w:t>
      </w:r>
      <w:r w:rsidRPr="00226C27">
        <w:rPr>
          <w:rFonts w:ascii="Consolas" w:eastAsiaTheme="minorEastAsia" w:hAnsi="Consolas" w:cs="Consolas"/>
        </w:rPr>
        <w:t>：注释应与其描述的代码相近，对代码的注释应放在其上方或右方（对单条语句的注释）相邻位置，不可放在下面，如放于上方则需与其上面的代码用空行隔开。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示例：如下例子不符合规范。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例</w:t>
      </w:r>
      <w:r w:rsidRPr="00226C27">
        <w:rPr>
          <w:rFonts w:ascii="Consolas" w:hAnsi="Consolas" w:cs="Consolas"/>
        </w:rPr>
        <w:t>1</w:t>
      </w:r>
      <w:r w:rsidRPr="00226C27">
        <w:rPr>
          <w:rFonts w:ascii="Consolas" w:hAnsi="Consolas" w:cs="Consolas"/>
        </w:rPr>
        <w:t>：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/* get replicate sub system index and net indicator */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repssn_ind = ssn_data[index].repssn_index;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repssn_ni = ssn_data[index].ni;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例</w:t>
      </w:r>
      <w:r w:rsidRPr="00226C27">
        <w:rPr>
          <w:rFonts w:ascii="Consolas" w:hAnsi="Consolas" w:cs="Consolas"/>
        </w:rPr>
        <w:t>2</w:t>
      </w:r>
      <w:r w:rsidRPr="00226C27">
        <w:rPr>
          <w:rFonts w:ascii="Consolas" w:hAnsi="Consolas" w:cs="Consolas"/>
        </w:rPr>
        <w:t>：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repssn_ind = ssn_data[index].repssn_index;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repssn_ni = ssn_data[index].ni;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/* get replicate sub system index and net indicator */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应如下书写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/* get replicate sub system index and net indicator */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repssn_ind = ssn_data[index].repssn_index;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repssn_ni = ssn_data[index].ni;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:rsidR="00226C27" w:rsidRPr="00226C27" w:rsidRDefault="00226C27" w:rsidP="00226C27">
      <w:pPr>
        <w:pStyle w:val="a3"/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2.3</w:t>
      </w:r>
      <w:r w:rsidRPr="00226C27">
        <w:rPr>
          <w:rFonts w:ascii="Consolas" w:eastAsiaTheme="minorEastAsia" w:hAnsi="Consolas" w:cs="Consolas"/>
        </w:rPr>
        <w:t>：注释与所描述内容进行同样的缩排，并要与其上面的代码用空行隔开。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说明：可使程序排版整齐，并方便注释的阅读与理解。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示例：如下例子，排版不整齐，阅读稍感不方便。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void example_fun( void )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{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lastRenderedPageBreak/>
        <w:t>/* code one comments */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CodeBlock One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    /* code two comments */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CodeBlock Two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}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应改为如下布局。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void example_fun( void )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{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/* code one comments */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CodeBlock One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/* code two comments */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CodeBlock Two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}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:rsidR="00226C27" w:rsidRPr="00226C27" w:rsidRDefault="00226C27" w:rsidP="00226C27">
      <w:pPr>
        <w:spacing w:line="360" w:lineRule="auto"/>
        <w:jc w:val="left"/>
        <w:rPr>
          <w:rFonts w:ascii="Consolas" w:hAnsi="Consolas" w:cs="Consolas"/>
          <w:b/>
          <w:bCs/>
        </w:rPr>
      </w:pPr>
      <w:r w:rsidRPr="00226C27">
        <w:rPr>
          <w:rFonts w:ascii="Consolas" w:hAnsi="Consolas" w:cs="Consolas"/>
          <w:b/>
          <w:bCs/>
        </w:rPr>
        <w:t>2.4</w:t>
      </w:r>
      <w:r w:rsidRPr="00226C27">
        <w:rPr>
          <w:rFonts w:ascii="Consolas" w:hAnsi="Consolas" w:cs="Consolas"/>
          <w:b/>
          <w:bCs/>
        </w:rPr>
        <w:t>：尽量不要在一行代码或表达式中插入注释，对函数，过程，变量的一些注释内容尽量正确合理，使之明确易懂，能够提供明确的信息或是代码以外有用的额外信息。</w:t>
      </w:r>
    </w:p>
    <w:p w:rsidR="00226C27" w:rsidRPr="00226C27" w:rsidRDefault="00226C27" w:rsidP="00226C27">
      <w:pPr>
        <w:spacing w:line="360" w:lineRule="auto"/>
        <w:jc w:val="left"/>
        <w:rPr>
          <w:rFonts w:ascii="Consolas" w:hAnsi="Consolas" w:cs="Consolas"/>
          <w:b/>
          <w:bCs/>
        </w:rPr>
      </w:pPr>
    </w:p>
    <w:p w:rsidR="00226C27" w:rsidRPr="00226C27" w:rsidRDefault="00226C27" w:rsidP="00226C27">
      <w:pPr>
        <w:spacing w:line="360" w:lineRule="auto"/>
        <w:jc w:val="left"/>
        <w:rPr>
          <w:rFonts w:ascii="Consolas" w:hAnsi="Consolas" w:cs="Consolas"/>
          <w:b/>
          <w:bCs/>
        </w:rPr>
        <w:sectPr w:rsidR="00226C27" w:rsidRPr="00226C2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26C27">
        <w:rPr>
          <w:rFonts w:ascii="Consolas" w:hAnsi="Consolas" w:cs="Consolas"/>
          <w:b/>
          <w:bCs/>
        </w:rPr>
        <w:t>2.5</w:t>
      </w:r>
      <w:r w:rsidRPr="00226C27">
        <w:rPr>
          <w:rFonts w:ascii="Consolas" w:hAnsi="Consolas" w:cs="Consolas"/>
          <w:b/>
          <w:bCs/>
        </w:rPr>
        <w:t>：注释格式尽量统一，建议用</w:t>
      </w:r>
      <w:r w:rsidRPr="00226C27">
        <w:rPr>
          <w:rFonts w:ascii="Consolas" w:hAnsi="Consolas" w:cs="Consolas"/>
          <w:b/>
          <w:bCs/>
        </w:rPr>
        <w:t>/*......*/</w:t>
      </w:r>
      <w:r w:rsidRPr="00226C27">
        <w:rPr>
          <w:rFonts w:ascii="Consolas" w:hAnsi="Consolas" w:cs="Consolas"/>
          <w:b/>
          <w:bCs/>
        </w:rPr>
        <w:t>，语言尽量统一，统一使用中文或者英文，为了更准确的表达意思及后续方便阅读，建议统一使用中文。</w:t>
      </w:r>
    </w:p>
    <w:p w:rsidR="00226C27" w:rsidRPr="00226C27" w:rsidRDefault="00226C27" w:rsidP="00226C27">
      <w:pPr>
        <w:pStyle w:val="1"/>
        <w:spacing w:line="360" w:lineRule="auto"/>
        <w:rPr>
          <w:rFonts w:ascii="Consolas" w:hAnsi="Consolas" w:cs="Consolas"/>
        </w:rPr>
      </w:pPr>
      <w:bookmarkStart w:id="4" w:name="_Toc474183065"/>
      <w:r>
        <w:rPr>
          <w:rFonts w:ascii="Consolas" w:hAnsi="Consolas" w:cs="Consolas"/>
        </w:rPr>
        <w:lastRenderedPageBreak/>
        <w:t>三</w:t>
      </w:r>
      <w:r w:rsidRPr="00226C27">
        <w:rPr>
          <w:rFonts w:ascii="Consolas" w:hAnsi="Consolas" w:cs="Consolas"/>
        </w:rPr>
        <w:t xml:space="preserve">. </w:t>
      </w:r>
      <w:r w:rsidRPr="00226C27">
        <w:rPr>
          <w:rFonts w:ascii="Consolas" w:hAnsi="Consolas" w:cs="Consolas"/>
        </w:rPr>
        <w:t>标识符命名</w:t>
      </w:r>
      <w:bookmarkEnd w:id="4"/>
    </w:p>
    <w:p w:rsidR="00226C27" w:rsidRPr="00226C27" w:rsidRDefault="00226C27" w:rsidP="00226C27">
      <w:pPr>
        <w:spacing w:line="360" w:lineRule="auto"/>
        <w:rPr>
          <w:rFonts w:ascii="Consolas" w:hAnsi="Consolas" w:cs="Consolas"/>
          <w:b/>
          <w:bCs/>
        </w:rPr>
      </w:pPr>
      <w:r w:rsidRPr="00226C27">
        <w:rPr>
          <w:rFonts w:ascii="Consolas" w:hAnsi="Consolas" w:cs="Consolas"/>
          <w:b/>
          <w:bCs/>
        </w:rPr>
        <w:t>3.1</w:t>
      </w:r>
      <w:r w:rsidRPr="00226C27">
        <w:rPr>
          <w:rFonts w:ascii="Consolas" w:hAnsi="Consolas" w:cs="Consolas"/>
          <w:b/>
          <w:bCs/>
        </w:rPr>
        <w:t>：</w:t>
      </w:r>
      <w:r w:rsidR="003D2C1F">
        <w:rPr>
          <w:rFonts w:ascii="Consolas" w:hAnsi="Consolas" w:cs="Consolas"/>
          <w:b/>
          <w:bCs/>
        </w:rPr>
        <w:t>标识符命名尽量要清晰，明了，尽量使用英文全名或是易懂的缩写，和一些特殊约定或缩写</w:t>
      </w:r>
      <w:r w:rsidR="003D2C1F">
        <w:rPr>
          <w:rFonts w:ascii="Consolas" w:hAnsi="Consolas" w:cs="Consolas" w:hint="eastAsia"/>
          <w:b/>
          <w:bCs/>
        </w:rPr>
        <w:t>。有需要时，</w:t>
      </w:r>
      <w:r w:rsidR="003D2C1F">
        <w:rPr>
          <w:rFonts w:ascii="Consolas" w:hAnsi="Consolas" w:cs="Consolas"/>
          <w:b/>
          <w:bCs/>
        </w:rPr>
        <w:t>要</w:t>
      </w:r>
      <w:r w:rsidRPr="00226C27">
        <w:rPr>
          <w:rFonts w:ascii="Consolas" w:hAnsi="Consolas" w:cs="Consolas"/>
          <w:b/>
          <w:bCs/>
        </w:rPr>
        <w:t>加以注释便于理解。</w:t>
      </w:r>
    </w:p>
    <w:p w:rsidR="00226C27" w:rsidRDefault="00226C27" w:rsidP="00226C27">
      <w:pPr>
        <w:pStyle w:val="a3"/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3.2</w:t>
      </w:r>
      <w:r w:rsidRPr="00226C27">
        <w:rPr>
          <w:rFonts w:ascii="Consolas" w:eastAsiaTheme="minorEastAsia" w:hAnsi="Consolas" w:cs="Consolas"/>
        </w:rPr>
        <w:t>：对于变量</w:t>
      </w:r>
      <w:r w:rsidR="003D2C1F">
        <w:rPr>
          <w:rFonts w:ascii="Consolas" w:eastAsiaTheme="minorEastAsia" w:hAnsi="Consolas" w:cs="Consolas" w:hint="eastAsia"/>
        </w:rPr>
        <w:t>、</w:t>
      </w:r>
      <w:r w:rsidR="003D2C1F">
        <w:rPr>
          <w:rFonts w:ascii="Consolas" w:eastAsiaTheme="minorEastAsia" w:hAnsi="Consolas" w:cs="Consolas"/>
        </w:rPr>
        <w:t>函数</w:t>
      </w:r>
      <w:r w:rsidR="003D2C1F">
        <w:rPr>
          <w:rFonts w:ascii="Consolas" w:eastAsiaTheme="minorEastAsia" w:hAnsi="Consolas" w:cs="Consolas" w:hint="eastAsia"/>
        </w:rPr>
        <w:t>、</w:t>
      </w:r>
      <w:r w:rsidR="003D2C1F">
        <w:rPr>
          <w:rFonts w:ascii="Consolas" w:eastAsiaTheme="minorEastAsia" w:hAnsi="Consolas" w:cs="Consolas"/>
        </w:rPr>
        <w:t>数组等</w:t>
      </w:r>
      <w:r w:rsidRPr="00226C27">
        <w:rPr>
          <w:rFonts w:ascii="Consolas" w:eastAsiaTheme="minorEastAsia" w:hAnsi="Consolas" w:cs="Consolas"/>
        </w:rPr>
        <w:t>命名，</w:t>
      </w:r>
      <w:r w:rsidR="003D2C1F">
        <w:rPr>
          <w:rFonts w:ascii="Consolas" w:eastAsiaTheme="minorEastAsia" w:hAnsi="Consolas" w:cs="Consolas" w:hint="eastAsia"/>
        </w:rPr>
        <w:t>采用</w:t>
      </w:r>
      <w:r w:rsidR="003D2C1F">
        <w:rPr>
          <w:rFonts w:ascii="Consolas" w:eastAsiaTheme="minorEastAsia" w:hAnsi="Consolas" w:cs="Consolas"/>
        </w:rPr>
        <w:t>以下规则</w:t>
      </w:r>
      <w:r w:rsidR="003D2C1F">
        <w:rPr>
          <w:rFonts w:ascii="Consolas" w:eastAsiaTheme="minorEastAsia" w:hAnsi="Consolas" w:cs="Consolas" w:hint="eastAsia"/>
        </w:rPr>
        <w:t>：</w:t>
      </w:r>
    </w:p>
    <w:p w:rsidR="003D2C1F" w:rsidRDefault="003D2C1F" w:rsidP="003D2C1F">
      <w:pPr>
        <w:pStyle w:val="a3"/>
        <w:rPr>
          <w:rFonts w:ascii="Consolas" w:eastAsiaTheme="minorEastAsia" w:hAnsi="Consolas" w:cs="Consolas"/>
          <w:b w:val="0"/>
        </w:rPr>
      </w:pPr>
      <w:r>
        <w:rPr>
          <w:rFonts w:ascii="Consolas" w:eastAsiaTheme="minorEastAsia" w:hAnsi="Consolas" w:cs="Consolas" w:hint="eastAsia"/>
        </w:rPr>
        <w:tab/>
      </w:r>
      <w:r>
        <w:rPr>
          <w:rFonts w:ascii="Consolas" w:eastAsiaTheme="minorEastAsia" w:hAnsi="Consolas" w:cs="Consolas" w:hint="eastAsia"/>
        </w:rPr>
        <w:t>变量：</w:t>
      </w:r>
      <w:r>
        <w:rPr>
          <w:rFonts w:ascii="Consolas" w:eastAsiaTheme="minorEastAsia" w:hAnsi="Consolas" w:cs="Consolas" w:hint="eastAsia"/>
          <w:b w:val="0"/>
        </w:rPr>
        <w:t>采取小驼峰法，除第一个单词之外，其他单词首字母大写。</w:t>
      </w:r>
    </w:p>
    <w:p w:rsidR="003D2C1F" w:rsidRDefault="003D2C1F" w:rsidP="003D2C1F">
      <w:pPr>
        <w:pStyle w:val="a3"/>
        <w:ind w:left="420" w:firstLine="420"/>
        <w:rPr>
          <w:rFonts w:ascii="Consolas" w:eastAsiaTheme="minorEastAsia" w:hAnsi="Consolas" w:cs="Consolas"/>
          <w:b w:val="0"/>
        </w:rPr>
      </w:pPr>
      <w:r>
        <w:rPr>
          <w:rFonts w:ascii="Consolas" w:eastAsiaTheme="minorEastAsia" w:hAnsi="Consolas" w:cs="Consolas" w:hint="eastAsia"/>
          <w:b w:val="0"/>
        </w:rPr>
        <w:t>例如</w:t>
      </w:r>
      <w:r>
        <w:rPr>
          <w:rFonts w:ascii="Consolas" w:eastAsiaTheme="minorEastAsia" w:hAnsi="Consolas" w:cs="Consolas" w:hint="eastAsia"/>
          <w:b w:val="0"/>
        </w:rPr>
        <w:t xml:space="preserve"> int myStudentNum;</w:t>
      </w:r>
    </w:p>
    <w:p w:rsidR="003D2C1F" w:rsidRDefault="003D2C1F" w:rsidP="003D2C1F">
      <w:pPr>
        <w:pStyle w:val="a3"/>
        <w:ind w:firstLine="420"/>
        <w:rPr>
          <w:rFonts w:ascii="Consolas" w:eastAsiaTheme="minorEastAsia" w:hAnsi="Consolas" w:cs="Consolas"/>
          <w:b w:val="0"/>
        </w:rPr>
      </w:pPr>
      <w:r w:rsidRPr="003D2C1F">
        <w:rPr>
          <w:rFonts w:ascii="Consolas" w:eastAsiaTheme="minorEastAsia" w:hAnsi="Consolas" w:cs="Consolas" w:hint="eastAsia"/>
        </w:rPr>
        <w:t>函数名、类名</w:t>
      </w:r>
      <w:r>
        <w:rPr>
          <w:rFonts w:ascii="Consolas" w:eastAsiaTheme="minorEastAsia" w:hAnsi="Consolas" w:cs="Consolas" w:hint="eastAsia"/>
        </w:rPr>
        <w:t>：</w:t>
      </w:r>
      <w:r>
        <w:rPr>
          <w:rFonts w:ascii="Consolas" w:eastAsiaTheme="minorEastAsia" w:hAnsi="Consolas" w:cs="Consolas" w:hint="eastAsia"/>
          <w:b w:val="0"/>
        </w:rPr>
        <w:t>采取大驼峰法，所有单词首字母大写。</w:t>
      </w:r>
    </w:p>
    <w:p w:rsidR="003D2C1F" w:rsidRDefault="003D2C1F" w:rsidP="003D2C1F">
      <w:pPr>
        <w:pStyle w:val="a3"/>
        <w:rPr>
          <w:rFonts w:ascii="Consolas" w:eastAsiaTheme="minorEastAsia" w:hAnsi="Consolas" w:cs="Consolas"/>
          <w:b w:val="0"/>
        </w:rPr>
      </w:pPr>
      <w:r>
        <w:rPr>
          <w:rFonts w:ascii="Consolas" w:eastAsiaTheme="minorEastAsia" w:hAnsi="Consolas" w:cs="Consolas" w:hint="eastAsia"/>
          <w:b w:val="0"/>
        </w:rPr>
        <w:tab/>
      </w:r>
      <w:r>
        <w:rPr>
          <w:rFonts w:ascii="Consolas" w:eastAsiaTheme="minorEastAsia" w:hAnsi="Consolas" w:cs="Consolas" w:hint="eastAsia"/>
          <w:b w:val="0"/>
        </w:rPr>
        <w:tab/>
      </w:r>
      <w:r>
        <w:rPr>
          <w:rFonts w:ascii="Consolas" w:eastAsiaTheme="minorEastAsia" w:hAnsi="Consolas" w:cs="Consolas" w:hint="eastAsia"/>
          <w:b w:val="0"/>
        </w:rPr>
        <w:t>例如</w:t>
      </w:r>
      <w:r>
        <w:rPr>
          <w:rFonts w:ascii="Consolas" w:eastAsiaTheme="minorEastAsia" w:hAnsi="Consolas" w:cs="Consolas" w:hint="eastAsia"/>
          <w:b w:val="0"/>
        </w:rPr>
        <w:t xml:space="preserve"> class DatabaseUser;</w:t>
      </w:r>
    </w:p>
    <w:p w:rsidR="003D2C1F" w:rsidRDefault="003D2C1F" w:rsidP="003D2C1F">
      <w:pPr>
        <w:pStyle w:val="a3"/>
        <w:rPr>
          <w:rFonts w:ascii="Consolas" w:eastAsiaTheme="minorEastAsia" w:hAnsi="Consolas" w:cs="Consolas"/>
          <w:b w:val="0"/>
        </w:rPr>
      </w:pPr>
      <w:r>
        <w:rPr>
          <w:rFonts w:ascii="Consolas" w:eastAsiaTheme="minorEastAsia" w:hAnsi="Consolas" w:cs="Consolas" w:hint="eastAsia"/>
          <w:b w:val="0"/>
        </w:rPr>
        <w:tab/>
      </w:r>
      <w:r w:rsidRPr="003D2C1F">
        <w:rPr>
          <w:rFonts w:ascii="Consolas" w:eastAsiaTheme="minorEastAsia" w:hAnsi="Consolas" w:cs="Consolas" w:hint="eastAsia"/>
        </w:rPr>
        <w:t>数组名</w:t>
      </w:r>
      <w:r>
        <w:rPr>
          <w:rFonts w:ascii="Consolas" w:eastAsiaTheme="minorEastAsia" w:hAnsi="Consolas" w:cs="Consolas" w:hint="eastAsia"/>
        </w:rPr>
        <w:t>：</w:t>
      </w:r>
      <w:r>
        <w:rPr>
          <w:rFonts w:ascii="Consolas" w:eastAsiaTheme="minorEastAsia" w:hAnsi="Consolas" w:cs="Consolas" w:hint="eastAsia"/>
          <w:b w:val="0"/>
        </w:rPr>
        <w:t>采取小驼峰法，并且用下划线分隔单词。</w:t>
      </w:r>
    </w:p>
    <w:p w:rsidR="003D2C1F" w:rsidRPr="003D2C1F" w:rsidRDefault="003D2C1F" w:rsidP="003D2C1F">
      <w:pPr>
        <w:pStyle w:val="a3"/>
        <w:rPr>
          <w:rFonts w:ascii="Consolas" w:eastAsiaTheme="minorEastAsia" w:hAnsi="Consolas" w:cs="Consolas"/>
          <w:b w:val="0"/>
        </w:rPr>
      </w:pPr>
      <w:r>
        <w:rPr>
          <w:rFonts w:ascii="Consolas" w:eastAsiaTheme="minorEastAsia" w:hAnsi="Consolas" w:cs="Consolas" w:hint="eastAsia"/>
          <w:b w:val="0"/>
        </w:rPr>
        <w:tab/>
      </w:r>
      <w:r>
        <w:rPr>
          <w:rFonts w:ascii="Consolas" w:eastAsiaTheme="minorEastAsia" w:hAnsi="Consolas" w:cs="Consolas" w:hint="eastAsia"/>
          <w:b w:val="0"/>
        </w:rPr>
        <w:tab/>
      </w:r>
      <w:r>
        <w:rPr>
          <w:rFonts w:ascii="Consolas" w:eastAsiaTheme="minorEastAsia" w:hAnsi="Consolas" w:cs="Consolas" w:hint="eastAsia"/>
          <w:b w:val="0"/>
        </w:rPr>
        <w:t>例如</w:t>
      </w:r>
      <w:r>
        <w:rPr>
          <w:rFonts w:ascii="Consolas" w:eastAsiaTheme="minorEastAsia" w:hAnsi="Consolas" w:cs="Consolas" w:hint="eastAsia"/>
          <w:b w:val="0"/>
        </w:rPr>
        <w:t xml:space="preserve"> char rand_Operator[4];</w:t>
      </w:r>
    </w:p>
    <w:p w:rsidR="00226C27" w:rsidRPr="00226C27" w:rsidRDefault="00226C27" w:rsidP="00226C27">
      <w:pPr>
        <w:pStyle w:val="a3"/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3.3</w:t>
      </w:r>
      <w:r w:rsidRPr="00226C27">
        <w:rPr>
          <w:rFonts w:ascii="Consolas" w:eastAsiaTheme="minorEastAsia" w:hAnsi="Consolas" w:cs="Consolas"/>
        </w:rPr>
        <w:t>：</w:t>
      </w:r>
      <w:r w:rsidR="003D2C1F">
        <w:rPr>
          <w:rFonts w:ascii="Consolas" w:eastAsiaTheme="minorEastAsia" w:hAnsi="Consolas" w:cs="Consolas"/>
        </w:rPr>
        <w:t>命名规范</w:t>
      </w:r>
      <w:r w:rsidR="003D2C1F">
        <w:rPr>
          <w:rFonts w:ascii="Consolas" w:eastAsiaTheme="minorEastAsia" w:hAnsi="Consolas" w:cs="Consolas" w:hint="eastAsia"/>
        </w:rPr>
        <w:t>的</w:t>
      </w:r>
      <w:r w:rsidRPr="00226C27">
        <w:rPr>
          <w:rFonts w:ascii="Consolas" w:eastAsiaTheme="minorEastAsia" w:hAnsi="Consolas" w:cs="Consolas"/>
        </w:rPr>
        <w:t>风格</w:t>
      </w:r>
      <w:r w:rsidR="003D2C1F">
        <w:rPr>
          <w:rFonts w:ascii="Consolas" w:eastAsiaTheme="minorEastAsia" w:hAnsi="Consolas" w:cs="Consolas"/>
        </w:rPr>
        <w:t>要保持一致，并在同一项目中统一</w:t>
      </w:r>
      <w:r w:rsidR="003D2C1F">
        <w:rPr>
          <w:rFonts w:ascii="Consolas" w:eastAsiaTheme="minorEastAsia" w:hAnsi="Consolas" w:cs="Consolas" w:hint="eastAsia"/>
        </w:rPr>
        <w:t>。</w:t>
      </w:r>
      <w:r w:rsidR="003D2C1F" w:rsidRPr="00226C27">
        <w:rPr>
          <w:rFonts w:ascii="Consolas" w:eastAsiaTheme="minorEastAsia" w:hAnsi="Consolas" w:cs="Consolas"/>
        </w:rPr>
        <w:t xml:space="preserve"> </w:t>
      </w:r>
    </w:p>
    <w:p w:rsidR="003D2C1F" w:rsidRDefault="00226C27" w:rsidP="003D2C1F">
      <w:pPr>
        <w:pStyle w:val="a3"/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3.4</w:t>
      </w:r>
      <w:r w:rsidRPr="00226C27">
        <w:rPr>
          <w:rFonts w:ascii="Consolas" w:eastAsiaTheme="minorEastAsia" w:hAnsi="Consolas" w:cs="Consolas"/>
        </w:rPr>
        <w:t>：除非必要，不要用数字或较奇怪的字符来定义标识符。</w:t>
      </w:r>
    </w:p>
    <w:p w:rsidR="00226C27" w:rsidRPr="003D2C1F" w:rsidRDefault="00226C27" w:rsidP="003D2C1F">
      <w:pPr>
        <w:pStyle w:val="a3"/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3.5:</w:t>
      </w:r>
      <w:r w:rsidRPr="00226C27">
        <w:rPr>
          <w:rFonts w:ascii="Consolas" w:eastAsiaTheme="minorEastAsia" w:hAnsi="Consolas" w:cs="Consolas"/>
        </w:rPr>
        <w:t>用正确的反义词组命名具有互斥意义的变量或相反动作的函数等。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说明：下面是一些在软件中常用的反义词组。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add / remove       begin / end        create / destroy 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insert / delete    first / last       get / release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add / delete       lock / unlock      open / close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min / max          old / new          start / stop</w:t>
      </w:r>
    </w:p>
    <w:p w:rsidR="00226C27" w:rsidRPr="00226C27" w:rsidRDefault="00226C27" w:rsidP="00226C27">
      <w:pPr>
        <w:spacing w:line="360" w:lineRule="auto"/>
        <w:jc w:val="left"/>
        <w:rPr>
          <w:rFonts w:ascii="Consolas" w:hAnsi="Consolas" w:cs="Consolas"/>
        </w:rPr>
        <w:sectPr w:rsidR="00226C27" w:rsidRPr="00226C2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26C27" w:rsidRPr="00226C27" w:rsidRDefault="00226C27" w:rsidP="00226C27">
      <w:pPr>
        <w:pStyle w:val="1"/>
        <w:spacing w:line="360" w:lineRule="auto"/>
        <w:rPr>
          <w:rFonts w:ascii="Consolas" w:hAnsi="Consolas" w:cs="Consolas"/>
        </w:rPr>
      </w:pPr>
      <w:bookmarkStart w:id="5" w:name="_Toc474183066"/>
      <w:r>
        <w:rPr>
          <w:rFonts w:ascii="Consolas" w:hAnsi="Consolas" w:cs="Consolas" w:hint="eastAsia"/>
        </w:rPr>
        <w:lastRenderedPageBreak/>
        <w:t>四</w:t>
      </w:r>
      <w:r w:rsidRPr="00226C27">
        <w:rPr>
          <w:rFonts w:ascii="Consolas" w:hAnsi="Consolas" w:cs="Consolas"/>
        </w:rPr>
        <w:t>.</w:t>
      </w:r>
      <w:r w:rsidRPr="00226C27">
        <w:rPr>
          <w:rFonts w:ascii="Consolas" w:hAnsi="Consolas" w:cs="Consolas"/>
        </w:rPr>
        <w:t>可读性</w:t>
      </w:r>
      <w:bookmarkEnd w:id="5"/>
    </w:p>
    <w:p w:rsidR="00226C27" w:rsidRPr="00226C27" w:rsidRDefault="00226C27" w:rsidP="00226C27">
      <w:pPr>
        <w:spacing w:line="360" w:lineRule="auto"/>
        <w:rPr>
          <w:rFonts w:ascii="Consolas" w:hAnsi="Consolas" w:cs="Consolas"/>
          <w:b/>
          <w:bCs/>
        </w:rPr>
      </w:pPr>
      <w:r w:rsidRPr="00226C27">
        <w:rPr>
          <w:rFonts w:ascii="Consolas" w:hAnsi="Consolas" w:cs="Consolas"/>
          <w:b/>
          <w:bCs/>
        </w:rPr>
        <w:t>4.1</w:t>
      </w:r>
      <w:r w:rsidRPr="00226C27">
        <w:rPr>
          <w:rFonts w:ascii="Consolas" w:hAnsi="Consolas" w:cs="Consolas"/>
          <w:b/>
          <w:bCs/>
        </w:rPr>
        <w:t>：注意运算符的优先级，并用括号明确表达式的操作顺序，避免使用默认优先级。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说明：防止阅读程序时产生误解，防止因默认的优先级与设计思想不符而导致程序出错。</w:t>
      </w:r>
    </w:p>
    <w:p w:rsidR="00226C27" w:rsidRPr="00226C27" w:rsidRDefault="00226C27" w:rsidP="00226C27">
      <w:pPr>
        <w:pStyle w:val="a3"/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4.2</w:t>
      </w:r>
      <w:r w:rsidRPr="00226C27">
        <w:rPr>
          <w:rFonts w:ascii="Consolas" w:eastAsiaTheme="minorEastAsia" w:hAnsi="Consolas" w:cs="Consolas"/>
        </w:rPr>
        <w:t>：避免使用不易理解的数字，用有意义的标识来替代。涉及物理状态或者含有物理意义的常量，不应直接使用数字，必须用有意义的枚举或宏来代替。</w:t>
      </w:r>
    </w:p>
    <w:p w:rsidR="00226C27" w:rsidRPr="00226C27" w:rsidRDefault="00226C27" w:rsidP="00226C27">
      <w:pPr>
        <w:pStyle w:val="a3"/>
        <w:rPr>
          <w:rFonts w:ascii="Consolas" w:eastAsiaTheme="minorEastAsia" w:hAnsi="Consolas" w:cs="Consolas"/>
        </w:rPr>
      </w:pP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示例：如下的程序可读性差。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if (Trunk[index].trunk_state == 0)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{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Trunk[index].trunk_state = 1;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...  // program code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}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应改为如下形式。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#define TRUNK_IDLE 0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#define TRUNK_BUSY 1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if (Trunk[index].trunk_state == TRUNK_IDLE)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{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Trunk[index].trunk_state = TRUNK_BUSY;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...  // program code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}</w:t>
      </w:r>
    </w:p>
    <w:p w:rsidR="00226C27" w:rsidRDefault="00226C27" w:rsidP="00226C27">
      <w:pPr>
        <w:spacing w:line="360" w:lineRule="auto"/>
        <w:rPr>
          <w:rFonts w:ascii="Consolas" w:hAnsi="Consolas" w:cs="Consolas"/>
          <w:b/>
          <w:bCs/>
        </w:rPr>
      </w:pPr>
    </w:p>
    <w:p w:rsidR="003D2C1F" w:rsidRPr="00226C27" w:rsidRDefault="003D2C1F" w:rsidP="00226C27">
      <w:pPr>
        <w:spacing w:line="360" w:lineRule="auto"/>
        <w:rPr>
          <w:rFonts w:ascii="Consolas" w:hAnsi="Consolas" w:cs="Consolas"/>
          <w:b/>
          <w:bCs/>
        </w:rPr>
      </w:pPr>
    </w:p>
    <w:p w:rsidR="00226C27" w:rsidRPr="00226C27" w:rsidRDefault="00226C27" w:rsidP="00226C27">
      <w:pPr>
        <w:pStyle w:val="a5"/>
        <w:ind w:firstLine="422"/>
        <w:rPr>
          <w:rFonts w:ascii="Consolas" w:hAnsi="Consolas" w:cs="Consolas"/>
          <w:i w:val="0"/>
          <w:iCs w:val="0"/>
        </w:rPr>
      </w:pPr>
      <w:r w:rsidRPr="00226C27">
        <w:rPr>
          <w:rFonts w:ascii="Consolas" w:hAnsi="Consolas" w:cs="Consolas"/>
          <w:i w:val="0"/>
          <w:iCs w:val="0"/>
        </w:rPr>
        <w:lastRenderedPageBreak/>
        <w:t>4.3</w:t>
      </w:r>
      <w:r w:rsidRPr="00226C27">
        <w:rPr>
          <w:rFonts w:ascii="Consolas" w:hAnsi="Consolas" w:cs="Consolas"/>
          <w:i w:val="0"/>
          <w:iCs w:val="0"/>
        </w:rPr>
        <w:t>：源程序中关系较为紧密的代码应尽可能相邻。并且尽量不使用难懂的技巧性高的语句，除非很有必要时。</w:t>
      </w:r>
    </w:p>
    <w:p w:rsidR="00226C27" w:rsidRPr="00226C27" w:rsidRDefault="00226C27" w:rsidP="00226C27">
      <w:pPr>
        <w:spacing w:line="360" w:lineRule="auto"/>
        <w:rPr>
          <w:rFonts w:ascii="Consolas" w:hAnsi="Consolas" w:cs="Consolas"/>
          <w:b/>
          <w:bCs/>
        </w:rPr>
      </w:pP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示例：以下代码布局不太合理。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rect.length = 10;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char_poi = str;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rect.width = 5;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若按如下形式书写，可能更清晰一些。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rect.length = 10;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rect.width = 5; // </w:t>
      </w:r>
      <w:r w:rsidRPr="00226C27">
        <w:rPr>
          <w:rFonts w:ascii="Consolas" w:hAnsi="Consolas" w:cs="Consolas"/>
        </w:rPr>
        <w:t>矩形的长与宽关系较密切，放在一起。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char_poi = str;</w:t>
      </w:r>
    </w:p>
    <w:p w:rsidR="00226C27" w:rsidRPr="00226C27" w:rsidRDefault="00226C27" w:rsidP="00226C27">
      <w:pPr>
        <w:spacing w:line="360" w:lineRule="auto"/>
        <w:rPr>
          <w:rFonts w:ascii="Consolas" w:hAnsi="Consolas" w:cs="Consolas"/>
          <w:b/>
          <w:bCs/>
        </w:rPr>
        <w:sectPr w:rsidR="00226C27" w:rsidRPr="00226C2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26C27" w:rsidRPr="00226C27" w:rsidRDefault="00226C27" w:rsidP="00226C27">
      <w:pPr>
        <w:pStyle w:val="1"/>
        <w:spacing w:line="360" w:lineRule="auto"/>
        <w:rPr>
          <w:rFonts w:ascii="Consolas" w:hAnsi="Consolas" w:cs="Consolas"/>
        </w:rPr>
      </w:pPr>
      <w:bookmarkStart w:id="6" w:name="_Toc474183067"/>
      <w:r w:rsidRPr="00226C27">
        <w:rPr>
          <w:rFonts w:ascii="Consolas" w:hAnsi="Consolas" w:cs="Consolas"/>
        </w:rPr>
        <w:lastRenderedPageBreak/>
        <w:t>五</w:t>
      </w:r>
      <w:r w:rsidRPr="00226C27">
        <w:rPr>
          <w:rFonts w:ascii="Consolas" w:hAnsi="Consolas" w:cs="Consolas"/>
        </w:rPr>
        <w:t xml:space="preserve">. </w:t>
      </w:r>
      <w:r w:rsidRPr="00226C27">
        <w:rPr>
          <w:rFonts w:ascii="Consolas" w:hAnsi="Consolas" w:cs="Consolas"/>
        </w:rPr>
        <w:t>函数，过程</w:t>
      </w:r>
      <w:bookmarkEnd w:id="6"/>
    </w:p>
    <w:p w:rsidR="00226C27" w:rsidRDefault="00226C27" w:rsidP="00226C27">
      <w:pPr>
        <w:pStyle w:val="a3"/>
        <w:rPr>
          <w:rFonts w:ascii="Consolas" w:eastAsiaTheme="minorEastAsia" w:hAnsi="Consolas" w:cs="Consolas"/>
        </w:rPr>
      </w:pPr>
      <w:r w:rsidRPr="00226C27">
        <w:rPr>
          <w:rFonts w:ascii="Consolas" w:eastAsiaTheme="minorEastAsia" w:hAnsi="Consolas" w:cs="Consolas"/>
        </w:rPr>
        <w:t>5.1</w:t>
      </w:r>
      <w:r w:rsidRPr="00226C27">
        <w:rPr>
          <w:rFonts w:ascii="Consolas" w:eastAsiaTheme="minorEastAsia" w:hAnsi="Consolas" w:cs="Consolas"/>
        </w:rPr>
        <w:t>：明确函数功能，精确（而不是近似）地实现函数设计。</w:t>
      </w:r>
    </w:p>
    <w:p w:rsidR="00226C27" w:rsidRPr="00226C27" w:rsidRDefault="00226C27" w:rsidP="00226C27">
      <w:pPr>
        <w:pStyle w:val="a3"/>
        <w:rPr>
          <w:rFonts w:ascii="Consolas" w:eastAsiaTheme="minorEastAsia" w:hAnsi="Consolas" w:cs="Consolas"/>
        </w:rPr>
      </w:pPr>
      <w:r w:rsidRPr="00226C27">
        <w:rPr>
          <w:rFonts w:ascii="Consolas" w:hAnsi="Consolas" w:cs="Consolas"/>
          <w:i/>
          <w:iCs/>
        </w:rPr>
        <w:t>5</w:t>
      </w:r>
      <w:r w:rsidRPr="00226C27">
        <w:rPr>
          <w:rFonts w:ascii="Consolas" w:eastAsiaTheme="minorEastAsia" w:hAnsi="Consolas" w:cs="Consolas"/>
        </w:rPr>
        <w:t>.2</w:t>
      </w:r>
      <w:r w:rsidRPr="00226C27">
        <w:rPr>
          <w:rFonts w:ascii="Consolas" w:eastAsiaTheme="minorEastAsia" w:hAnsi="Consolas" w:cs="Consolas"/>
        </w:rPr>
        <w:t>：防止将函数的参数作为工作变量。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说明：将函数的参数作为工作变量，有可能错误地改变参数内容，所以很危险。对必须改变的参数，最好先用局部变量代之，最后再将该局部变量的内容赋给该参数。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示例：下函数的实现不太好。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void sum_data( unsigned int num, int *data, int *sum )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{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unsigned int count;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*sum = 0;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for (count = 0; count &lt; num; count++)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{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    *sum  += data[count]; // sum</w:t>
      </w:r>
      <w:r w:rsidRPr="00226C27">
        <w:rPr>
          <w:rFonts w:ascii="Consolas" w:hAnsi="Consolas" w:cs="Consolas"/>
        </w:rPr>
        <w:t>成了工作变量，不太好。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}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}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若改为如下，则更好些。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void sum_data( unsigned int num, int *data, int *sum )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{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unsigned int count ;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int sum_temp;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sum_temp = 0;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for (count = 0; count &lt; num; count ++)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{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    sum_temp  += data[count]; 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lastRenderedPageBreak/>
        <w:t xml:space="preserve">    }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 xml:space="preserve">    *sum = sum_temp;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}</w:t>
      </w:r>
    </w:p>
    <w:p w:rsidR="00226C27" w:rsidRPr="00226C27" w:rsidRDefault="00226C27" w:rsidP="00226C27">
      <w:pPr>
        <w:spacing w:line="360" w:lineRule="auto"/>
        <w:jc w:val="left"/>
        <w:rPr>
          <w:rFonts w:ascii="Consolas" w:hAnsi="Consolas" w:cs="Consolas"/>
          <w:b/>
          <w:bCs/>
        </w:rPr>
      </w:pPr>
      <w:r w:rsidRPr="00226C27">
        <w:rPr>
          <w:rFonts w:ascii="Consolas" w:hAnsi="Consolas" w:cs="Consolas"/>
          <w:b/>
          <w:bCs/>
        </w:rPr>
        <w:t>5.3</w:t>
      </w:r>
      <w:r w:rsidRPr="00226C27">
        <w:rPr>
          <w:rFonts w:ascii="Consolas" w:hAnsi="Consolas" w:cs="Consolas"/>
          <w:b/>
          <w:bCs/>
        </w:rPr>
        <w:t>：函数规模尽量限制在</w:t>
      </w:r>
      <w:r w:rsidRPr="00226C27">
        <w:rPr>
          <w:rFonts w:ascii="Consolas" w:hAnsi="Consolas" w:cs="Consolas"/>
          <w:b/>
          <w:bCs/>
        </w:rPr>
        <w:t>200</w:t>
      </w:r>
      <w:r w:rsidRPr="00226C27">
        <w:rPr>
          <w:rFonts w:ascii="Consolas" w:hAnsi="Consolas" w:cs="Consolas"/>
          <w:b/>
          <w:bCs/>
        </w:rPr>
        <w:t>行以内，并且为简单功能也编写函数，同时函数不要设计用途多方面的函数。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  <w:b/>
          <w:bCs/>
        </w:rPr>
      </w:pPr>
    </w:p>
    <w:p w:rsidR="00226C27" w:rsidRPr="00226C27" w:rsidRDefault="00226C27" w:rsidP="00226C27">
      <w:pPr>
        <w:spacing w:line="360" w:lineRule="auto"/>
        <w:jc w:val="left"/>
        <w:rPr>
          <w:rFonts w:ascii="Consolas" w:hAnsi="Consolas" w:cs="Consolas"/>
          <w:b/>
          <w:bCs/>
        </w:rPr>
      </w:pPr>
      <w:r w:rsidRPr="00226C27">
        <w:rPr>
          <w:rFonts w:ascii="Consolas" w:hAnsi="Consolas" w:cs="Consolas"/>
          <w:b/>
          <w:bCs/>
        </w:rPr>
        <w:t>5.4</w:t>
      </w:r>
      <w:r w:rsidRPr="00226C27">
        <w:rPr>
          <w:rFonts w:ascii="Consolas" w:hAnsi="Consolas" w:cs="Consolas"/>
          <w:b/>
          <w:bCs/>
        </w:rPr>
        <w:t>：检查所有函数参数以及非函数参数的输入的有效性；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  <w:b/>
          <w:bCs/>
        </w:rPr>
      </w:pPr>
    </w:p>
    <w:p w:rsidR="00226C27" w:rsidRPr="00226C27" w:rsidRDefault="00226C27" w:rsidP="00226C27">
      <w:pPr>
        <w:spacing w:line="360" w:lineRule="auto"/>
        <w:jc w:val="left"/>
        <w:rPr>
          <w:rFonts w:ascii="Consolas" w:hAnsi="Consolas" w:cs="Consolas"/>
          <w:b/>
          <w:bCs/>
        </w:rPr>
      </w:pPr>
      <w:r w:rsidRPr="00226C27">
        <w:rPr>
          <w:rFonts w:ascii="Consolas" w:hAnsi="Consolas" w:cs="Consolas"/>
          <w:b/>
          <w:bCs/>
        </w:rPr>
        <w:t>5.5</w:t>
      </w:r>
      <w:r w:rsidRPr="00226C27">
        <w:rPr>
          <w:rFonts w:ascii="Consolas" w:hAnsi="Consolas" w:cs="Consolas"/>
          <w:b/>
          <w:bCs/>
        </w:rPr>
        <w:t>：函数名应准确描述好函数的功能，函数的返回值应清楚明了，并且函数在调用点应该要明确易懂。</w:t>
      </w:r>
    </w:p>
    <w:p w:rsidR="00226C27" w:rsidRPr="00226C27" w:rsidRDefault="00226C27" w:rsidP="00620999">
      <w:pPr>
        <w:spacing w:line="360" w:lineRule="auto"/>
        <w:jc w:val="left"/>
        <w:rPr>
          <w:rFonts w:ascii="Consolas" w:hAnsi="Consolas" w:cs="Consolas"/>
        </w:rPr>
      </w:pPr>
    </w:p>
    <w:p w:rsidR="00226C27" w:rsidRPr="00226C27" w:rsidRDefault="00226C27" w:rsidP="00226C27">
      <w:pPr>
        <w:spacing w:line="360" w:lineRule="auto"/>
        <w:jc w:val="left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>5</w:t>
      </w:r>
      <w:r w:rsidRPr="00226C27">
        <w:rPr>
          <w:rFonts w:ascii="Consolas" w:hAnsi="Consolas" w:cs="Consolas"/>
          <w:b/>
          <w:bCs/>
        </w:rPr>
        <w:t>.</w:t>
      </w:r>
      <w:r w:rsidR="00620999">
        <w:rPr>
          <w:rFonts w:ascii="Consolas" w:hAnsi="Consolas" w:cs="Consolas" w:hint="eastAsia"/>
          <w:b/>
          <w:bCs/>
        </w:rPr>
        <w:t>6</w:t>
      </w:r>
      <w:r w:rsidRPr="00226C27">
        <w:rPr>
          <w:rFonts w:ascii="Consolas" w:hAnsi="Consolas" w:cs="Consolas"/>
          <w:b/>
          <w:bCs/>
        </w:rPr>
        <w:t>：改进模块中函数的结构，降低函数间的耦合度，并提高函数的独立性以及代码可读性、效率和可维护性。优化函数结构时，要遵守以下原则：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（</w:t>
      </w:r>
      <w:r w:rsidRPr="00226C27">
        <w:rPr>
          <w:rFonts w:ascii="Consolas" w:hAnsi="Consolas" w:cs="Consolas"/>
        </w:rPr>
        <w:t>1</w:t>
      </w:r>
      <w:r w:rsidRPr="00226C27">
        <w:rPr>
          <w:rFonts w:ascii="Consolas" w:hAnsi="Consolas" w:cs="Consolas"/>
        </w:rPr>
        <w:t>）不能影响模块功能的实现。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（</w:t>
      </w:r>
      <w:r w:rsidRPr="00226C27">
        <w:rPr>
          <w:rFonts w:ascii="Consolas" w:hAnsi="Consolas" w:cs="Consolas"/>
        </w:rPr>
        <w:t>2</w:t>
      </w:r>
      <w:r w:rsidRPr="00226C27">
        <w:rPr>
          <w:rFonts w:ascii="Consolas" w:hAnsi="Consolas" w:cs="Consolas"/>
        </w:rPr>
        <w:t>）仔细考查模块或函数出错处理及模块的性能要求并进行完善。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（</w:t>
      </w:r>
      <w:r w:rsidRPr="00226C27">
        <w:rPr>
          <w:rFonts w:ascii="Consolas" w:hAnsi="Consolas" w:cs="Consolas"/>
        </w:rPr>
        <w:t>3</w:t>
      </w:r>
      <w:r w:rsidRPr="00226C27">
        <w:rPr>
          <w:rFonts w:ascii="Consolas" w:hAnsi="Consolas" w:cs="Consolas"/>
        </w:rPr>
        <w:t>）通过分解或合并函数来改进软件结构。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（</w:t>
      </w:r>
      <w:r w:rsidRPr="00226C27">
        <w:rPr>
          <w:rFonts w:ascii="Consolas" w:hAnsi="Consolas" w:cs="Consolas"/>
        </w:rPr>
        <w:t>4</w:t>
      </w:r>
      <w:r w:rsidRPr="00226C27">
        <w:rPr>
          <w:rFonts w:ascii="Consolas" w:hAnsi="Consolas" w:cs="Consolas"/>
        </w:rPr>
        <w:t>）考查函数的规模，过大的要进行分解。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（</w:t>
      </w:r>
      <w:r w:rsidRPr="00226C27">
        <w:rPr>
          <w:rFonts w:ascii="Consolas" w:hAnsi="Consolas" w:cs="Consolas"/>
        </w:rPr>
        <w:t>5</w:t>
      </w:r>
      <w:r w:rsidRPr="00226C27">
        <w:rPr>
          <w:rFonts w:ascii="Consolas" w:hAnsi="Consolas" w:cs="Consolas"/>
        </w:rPr>
        <w:t>）降低函数间接口的复杂度。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（</w:t>
      </w:r>
      <w:r w:rsidRPr="00226C27">
        <w:rPr>
          <w:rFonts w:ascii="Consolas" w:hAnsi="Consolas" w:cs="Consolas"/>
        </w:rPr>
        <w:t>6</w:t>
      </w:r>
      <w:r w:rsidRPr="00226C27">
        <w:rPr>
          <w:rFonts w:ascii="Consolas" w:hAnsi="Consolas" w:cs="Consolas"/>
        </w:rPr>
        <w:t>）不同层次的函数调用要有较合理的扇入、扇出。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（</w:t>
      </w:r>
      <w:r w:rsidRPr="00226C27">
        <w:rPr>
          <w:rFonts w:ascii="Consolas" w:hAnsi="Consolas" w:cs="Consolas"/>
        </w:rPr>
        <w:t>7</w:t>
      </w:r>
      <w:r w:rsidRPr="00226C27">
        <w:rPr>
          <w:rFonts w:ascii="Consolas" w:hAnsi="Consolas" w:cs="Consolas"/>
        </w:rPr>
        <w:t>）函数功能应可预测。</w:t>
      </w:r>
    </w:p>
    <w:p w:rsidR="00226C27" w:rsidRPr="00226C27" w:rsidRDefault="00226C27" w:rsidP="00226C27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（</w:t>
      </w:r>
      <w:r w:rsidRPr="00226C27">
        <w:rPr>
          <w:rFonts w:ascii="Consolas" w:hAnsi="Consolas" w:cs="Consolas"/>
        </w:rPr>
        <w:t>8</w:t>
      </w:r>
      <w:r w:rsidRPr="00226C27">
        <w:rPr>
          <w:rFonts w:ascii="Consolas" w:hAnsi="Consolas" w:cs="Consolas"/>
        </w:rPr>
        <w:t>）提高函数内聚。（单一功能的函数内聚最高）</w:t>
      </w:r>
    </w:p>
    <w:p w:rsidR="00226C27" w:rsidRPr="00226C27" w:rsidRDefault="00226C27" w:rsidP="00620999">
      <w:pPr>
        <w:spacing w:line="360" w:lineRule="auto"/>
        <w:ind w:left="480"/>
        <w:jc w:val="left"/>
        <w:rPr>
          <w:rFonts w:ascii="Consolas" w:hAnsi="Consolas" w:cs="Consolas"/>
        </w:rPr>
      </w:pPr>
      <w:r w:rsidRPr="00226C27">
        <w:rPr>
          <w:rFonts w:ascii="Consolas" w:hAnsi="Consolas" w:cs="Consolas"/>
        </w:rPr>
        <w:t>说明：对初步划分后的函数结构应进行改进、优化，使之更为合理。</w:t>
      </w:r>
      <w:r w:rsidR="00620999">
        <w:rPr>
          <w:rFonts w:ascii="Consolas" w:hAnsi="Consolas" w:cs="Consolas" w:hint="eastAsia"/>
        </w:rPr>
        <w:t>4</w:t>
      </w:r>
    </w:p>
    <w:p w:rsidR="00226C27" w:rsidRPr="001E1EE2" w:rsidRDefault="00226C27" w:rsidP="001E1EE2">
      <w:pPr>
        <w:spacing w:line="360" w:lineRule="auto"/>
        <w:jc w:val="left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>5</w:t>
      </w:r>
      <w:r w:rsidR="00620999">
        <w:rPr>
          <w:rFonts w:ascii="Consolas" w:hAnsi="Consolas" w:cs="Consolas"/>
          <w:b/>
          <w:bCs/>
        </w:rPr>
        <w:t>.</w:t>
      </w:r>
      <w:r w:rsidR="00620999">
        <w:rPr>
          <w:rFonts w:ascii="Consolas" w:hAnsi="Consolas" w:cs="Consolas" w:hint="eastAsia"/>
          <w:b/>
          <w:bCs/>
        </w:rPr>
        <w:t>7</w:t>
      </w:r>
      <w:r w:rsidRPr="00226C27">
        <w:rPr>
          <w:rFonts w:ascii="Consolas" w:hAnsi="Consolas" w:cs="Consolas"/>
          <w:b/>
          <w:bCs/>
        </w:rPr>
        <w:t>：对于提供了返回值的函数，在引用时最好使用其返回值。</w:t>
      </w:r>
    </w:p>
    <w:sectPr w:rsidR="00226C27" w:rsidRPr="001E1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F1A" w:rsidRDefault="00AB4F1A" w:rsidP="00226C27">
      <w:r>
        <w:separator/>
      </w:r>
    </w:p>
  </w:endnote>
  <w:endnote w:type="continuationSeparator" w:id="0">
    <w:p w:rsidR="00AB4F1A" w:rsidRDefault="00AB4F1A" w:rsidP="00226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9946907"/>
      <w:docPartObj>
        <w:docPartGallery w:val="Page Numbers (Bottom of Page)"/>
        <w:docPartUnique/>
      </w:docPartObj>
    </w:sdtPr>
    <w:sdtEndPr/>
    <w:sdtContent>
      <w:p w:rsidR="00226C27" w:rsidRDefault="00226C2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3AD" w:rsidRPr="002773AD">
          <w:rPr>
            <w:noProof/>
            <w:lang w:val="zh-CN"/>
          </w:rPr>
          <w:t>1</w:t>
        </w:r>
        <w:r>
          <w:fldChar w:fldCharType="end"/>
        </w:r>
      </w:p>
    </w:sdtContent>
  </w:sdt>
  <w:p w:rsidR="00226C27" w:rsidRDefault="00226C2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F1A" w:rsidRDefault="00AB4F1A" w:rsidP="00226C27">
      <w:r>
        <w:separator/>
      </w:r>
    </w:p>
  </w:footnote>
  <w:footnote w:type="continuationSeparator" w:id="0">
    <w:p w:rsidR="00AB4F1A" w:rsidRDefault="00AB4F1A" w:rsidP="00226C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8606132"/>
      <w:docPartObj>
        <w:docPartGallery w:val="Page Numbers (Top of Page)"/>
        <w:docPartUnique/>
      </w:docPartObj>
    </w:sdtPr>
    <w:sdtEndPr/>
    <w:sdtContent>
      <w:p w:rsidR="00226C27" w:rsidRDefault="00226C2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3AD" w:rsidRPr="002773AD">
          <w:rPr>
            <w:noProof/>
            <w:lang w:val="zh-CN"/>
          </w:rPr>
          <w:t>1</w:t>
        </w:r>
        <w:r>
          <w:fldChar w:fldCharType="end"/>
        </w:r>
      </w:p>
    </w:sdtContent>
  </w:sdt>
  <w:p w:rsidR="00226C27" w:rsidRDefault="00226C2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A288A"/>
    <w:multiLevelType w:val="singleLevel"/>
    <w:tmpl w:val="174A288A"/>
    <w:lvl w:ilvl="0">
      <w:numFmt w:val="none"/>
      <w:lvlText w:val="¹"/>
      <w:legacy w:legacy="1" w:legacySpace="0" w:legacyIndent="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>
    <w:nsid w:val="2D42039A"/>
    <w:multiLevelType w:val="singleLevel"/>
    <w:tmpl w:val="2D42039A"/>
    <w:lvl w:ilvl="0">
      <w:numFmt w:val="none"/>
      <w:lvlText w:val="¹"/>
      <w:legacy w:legacy="1" w:legacySpace="0" w:legacyIndent="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>
    <w:nsid w:val="33FE4D0E"/>
    <w:multiLevelType w:val="singleLevel"/>
    <w:tmpl w:val="33FE4D0E"/>
    <w:lvl w:ilvl="0">
      <w:numFmt w:val="none"/>
      <w:lvlText w:val="¹"/>
      <w:legacy w:legacy="1" w:legacySpace="0" w:legacyIndent="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>
    <w:nsid w:val="3BE87EB0"/>
    <w:multiLevelType w:val="singleLevel"/>
    <w:tmpl w:val="3BE87EB0"/>
    <w:lvl w:ilvl="0">
      <w:numFmt w:val="none"/>
      <w:lvlText w:val="¹"/>
      <w:legacy w:legacy="1" w:legacySpace="0" w:legacyIndent="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>
    <w:nsid w:val="7BFF3297"/>
    <w:multiLevelType w:val="singleLevel"/>
    <w:tmpl w:val="7BFF3297"/>
    <w:lvl w:ilvl="0">
      <w:numFmt w:val="none"/>
      <w:lvlText w:val="¹"/>
      <w:legacy w:legacy="1" w:legacySpace="0" w:legacyIndent="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E22"/>
    <w:rsid w:val="000C3DDF"/>
    <w:rsid w:val="001E1EE2"/>
    <w:rsid w:val="00226C27"/>
    <w:rsid w:val="002773AD"/>
    <w:rsid w:val="00293E22"/>
    <w:rsid w:val="003D2C1F"/>
    <w:rsid w:val="00620999"/>
    <w:rsid w:val="006832E5"/>
    <w:rsid w:val="00AB4F1A"/>
    <w:rsid w:val="00F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C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6C27"/>
    <w:rPr>
      <w:b/>
      <w:bCs/>
      <w:kern w:val="44"/>
      <w:sz w:val="44"/>
      <w:szCs w:val="44"/>
    </w:rPr>
  </w:style>
  <w:style w:type="paragraph" w:customStyle="1" w:styleId="a3">
    <w:name w:val="规则"/>
    <w:basedOn w:val="a"/>
    <w:rsid w:val="00226C27"/>
    <w:pPr>
      <w:autoSpaceDE w:val="0"/>
      <w:autoSpaceDN w:val="0"/>
      <w:adjustRightInd w:val="0"/>
      <w:spacing w:before="210" w:line="360" w:lineRule="auto"/>
    </w:pPr>
    <w:rPr>
      <w:rFonts w:ascii="Courier New" w:eastAsia="宋体" w:hAnsi="Courier New" w:cs="Courier New"/>
      <w:b/>
      <w:bCs/>
      <w:kern w:val="0"/>
      <w:szCs w:val="21"/>
    </w:rPr>
  </w:style>
  <w:style w:type="paragraph" w:styleId="a4">
    <w:name w:val="List Paragraph"/>
    <w:basedOn w:val="a"/>
    <w:uiPriority w:val="34"/>
    <w:qFormat/>
    <w:rsid w:val="00226C27"/>
    <w:pPr>
      <w:autoSpaceDE w:val="0"/>
      <w:autoSpaceDN w:val="0"/>
      <w:adjustRightInd w:val="0"/>
      <w:ind w:firstLineChars="200" w:firstLine="420"/>
    </w:pPr>
    <w:rPr>
      <w:rFonts w:ascii="宋体" w:eastAsia="宋体" w:hAnsi="Times New Roman" w:cs="宋体"/>
      <w:kern w:val="0"/>
      <w:szCs w:val="21"/>
    </w:rPr>
  </w:style>
  <w:style w:type="paragraph" w:customStyle="1" w:styleId="a5">
    <w:name w:val="建议"/>
    <w:basedOn w:val="a"/>
    <w:rsid w:val="00226C27"/>
    <w:pPr>
      <w:keepLines/>
      <w:spacing w:before="210" w:line="360" w:lineRule="auto"/>
    </w:pPr>
    <w:rPr>
      <w:rFonts w:ascii="Arial" w:hAnsi="Arial" w:cs="Arial"/>
      <w:b/>
      <w:bCs/>
      <w:i/>
      <w:iCs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26C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26C27"/>
  </w:style>
  <w:style w:type="character" w:styleId="a6">
    <w:name w:val="Hyperlink"/>
    <w:basedOn w:val="a0"/>
    <w:uiPriority w:val="99"/>
    <w:unhideWhenUsed/>
    <w:rsid w:val="00226C27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226C2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26C27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226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226C2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226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226C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C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6C27"/>
    <w:rPr>
      <w:b/>
      <w:bCs/>
      <w:kern w:val="44"/>
      <w:sz w:val="44"/>
      <w:szCs w:val="44"/>
    </w:rPr>
  </w:style>
  <w:style w:type="paragraph" w:customStyle="1" w:styleId="a3">
    <w:name w:val="规则"/>
    <w:basedOn w:val="a"/>
    <w:rsid w:val="00226C27"/>
    <w:pPr>
      <w:autoSpaceDE w:val="0"/>
      <w:autoSpaceDN w:val="0"/>
      <w:adjustRightInd w:val="0"/>
      <w:spacing w:before="210" w:line="360" w:lineRule="auto"/>
    </w:pPr>
    <w:rPr>
      <w:rFonts w:ascii="Courier New" w:eastAsia="宋体" w:hAnsi="Courier New" w:cs="Courier New"/>
      <w:b/>
      <w:bCs/>
      <w:kern w:val="0"/>
      <w:szCs w:val="21"/>
    </w:rPr>
  </w:style>
  <w:style w:type="paragraph" w:styleId="a4">
    <w:name w:val="List Paragraph"/>
    <w:basedOn w:val="a"/>
    <w:uiPriority w:val="34"/>
    <w:qFormat/>
    <w:rsid w:val="00226C27"/>
    <w:pPr>
      <w:autoSpaceDE w:val="0"/>
      <w:autoSpaceDN w:val="0"/>
      <w:adjustRightInd w:val="0"/>
      <w:ind w:firstLineChars="200" w:firstLine="420"/>
    </w:pPr>
    <w:rPr>
      <w:rFonts w:ascii="宋体" w:eastAsia="宋体" w:hAnsi="Times New Roman" w:cs="宋体"/>
      <w:kern w:val="0"/>
      <w:szCs w:val="21"/>
    </w:rPr>
  </w:style>
  <w:style w:type="paragraph" w:customStyle="1" w:styleId="a5">
    <w:name w:val="建议"/>
    <w:basedOn w:val="a"/>
    <w:rsid w:val="00226C27"/>
    <w:pPr>
      <w:keepLines/>
      <w:spacing w:before="210" w:line="360" w:lineRule="auto"/>
    </w:pPr>
    <w:rPr>
      <w:rFonts w:ascii="Arial" w:hAnsi="Arial" w:cs="Arial"/>
      <w:b/>
      <w:bCs/>
      <w:i/>
      <w:iCs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26C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26C27"/>
  </w:style>
  <w:style w:type="character" w:styleId="a6">
    <w:name w:val="Hyperlink"/>
    <w:basedOn w:val="a0"/>
    <w:uiPriority w:val="99"/>
    <w:unhideWhenUsed/>
    <w:rsid w:val="00226C27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226C2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26C27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226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226C2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226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226C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3C189-2130-480E-AEF0-8054D5C82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2017-02-06T14:11:00Z</dcterms:created>
  <dcterms:modified xsi:type="dcterms:W3CDTF">2017-02-06T14:38:00Z</dcterms:modified>
</cp:coreProperties>
</file>