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720"/>
        <w:jc w:val="center"/>
      </w:pPr>
      <w:r>
        <w:rPr>
          <w:rFonts w:ascii="Times New Roman" w:hAnsi="Times New Roman"/>
          <w:b/>
          <w:sz w:val="32"/>
        </w:rPr>
        <w:t>КУРСОВАЯ РАБОТА</w:t>
      </w:r>
    </w:p>
    <w:p>
      <w:pPr>
        <w:spacing w:line="360" w:lineRule="auto"/>
        <w:ind w:firstLine="720"/>
        <w:jc w:val="center"/>
      </w:pPr>
      <w:r>
        <w:rPr>
          <w:rFonts w:ascii="Times New Roman" w:hAnsi="Times New Roman"/>
          <w:b w:val="0"/>
          <w:sz w:val="24"/>
        </w:rPr>
        <w:t>по дисциплине: ПМ.09 Проектирование, разработка и оптимизация веб-приложений</w:t>
      </w:r>
    </w:p>
    <w:p>
      <w:pPr>
        <w:spacing w:line="360" w:lineRule="auto"/>
        <w:ind w:firstLine="720"/>
        <w:jc w:val="center"/>
      </w:pPr>
      <w:r>
        <w:rPr>
          <w:rFonts w:ascii="Times New Roman" w:hAnsi="Times New Roman"/>
          <w:b w:val="0"/>
          <w:sz w:val="24"/>
        </w:rPr>
        <w:t>на тему: «Разработка интернет-магазина фермерских продуктов»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1. Теоретические основы разработки веб-приложений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1.1 Архитектурный паттерн MVC в веб-разработке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1.2 Особенности использования PHP-фреймворка Laravel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1.3 Система шаблонов Blade и CSS-стилизация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1.4 Проектирование реляционных баз данных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2. Практическая часть. Разработка интернет-магазина фермерских продуктов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2.1 Анализ предметной области и обоснование выбора технологий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2.2 Настройка проектной среды и проектирование базы данных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2.3 Реализация системы аутентификации и модуля магазина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2.4 Разработка административной панели и тестирование приложения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Приложения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Введение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В современном мире веб-приложения стали неотъемлемой частью повседневной жизни миллионов людей. Развитие интернета, облачных вычислений и высокоскоростных каналов связи привело к тому, что значительная часть торговли переходит в браузерную среду. Такой подход избавляет покупателей от необходимости посещать физические магазины, обеспечивает доступ к ассортименту с любого устройства и упрощает процесс выбора товаров. Особое место в сфере электронной коммерции занимают нишевые проекты, такие как интернет-магазины фермерских продуктов, где требуется не только удобный интерфейс каталога, но и инструменты управления заказами для администратора.</w:t>
        <w:br/>
        <w:br/>
        <w:t>Рынок фермерской продукции характеризуется специфическими требованиями: необходимость информирования покупателя о натуральности товаров, управление ограниченными партиями товара и обеспечение оперативной доставки скоропортящихся продуктов. Существующие универсальные платформы часто избыточны для малого бизнеса, а специализированные решения имеют высокую стоимость. Процесс создания собственного интернет-магазина на базе современного фреймворка позволяет разработать решение, точно соответствующее потребностям конкретного фермерского хозяйства.</w:t>
        <w:br/>
        <w:br/>
        <w:t>Актуальность темы курсовой работы обусловлена растущим спросом на качественные продукты питания и развитием малого бизнеса в сфере агротуризма и фермерства. Объектом исследования является процесс разработки веб-приложений средствами языка программирования PHP. Предметом исследования выступает архитектура и интерфейс интернет-магазина фермерских продуктов.</w:t>
        <w:br/>
        <w:br/>
        <w:t>Цель курсовой работы заключается в проектировании и разработке функционального веб-приложения на базе PHP-фреймворка Laravel.</w:t>
        <w:br/>
        <w:br/>
        <w:t>Для достижения поставленной цели были сформулированы следующие задачи:</w:t>
      </w:r>
    </w:p>
    <w:p>
      <w:pPr>
        <w:pStyle w:val="ListBullet"/>
      </w:pPr>
      <w:r>
        <w:rPr>
          <w:rFonts w:ascii="Times New Roman" w:hAnsi="Times New Roman"/>
          <w:sz w:val="28"/>
        </w:rPr>
        <w:t>изучить теоретические основы архитектурного паттерна MVC и принципы работы фреймворка Laravel;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провести анализ предметной области и обосновать выбор технологического стека;</w:t>
      </w:r>
    </w:p>
    <w:p>
      <w:pPr>
        <w:pStyle w:val="ListBullet"/>
      </w:pPr>
      <w:r>
        <w:rPr>
          <w:rFonts w:ascii="Times New Roman" w:hAnsi="Times New Roman"/>
          <w:sz w:val="28"/>
        </w:rPr>
        <w:t>спроектировать реляционную базу данных MySQL для хранения товаров, категорий, пользователей и заказов;</w:t>
      </w:r>
    </w:p>
    <w:p>
      <w:pPr>
        <w:pStyle w:val="ListBullet"/>
      </w:pPr>
      <w:r>
        <w:rPr>
          <w:rFonts w:ascii="Times New Roman" w:hAnsi="Times New Roman"/>
          <w:sz w:val="28"/>
        </w:rPr>
        <w:t>реализовать систему аутентификации и авторизации пользователей;</w:t>
      </w:r>
    </w:p>
    <w:p>
      <w:pPr>
        <w:pStyle w:val="ListBullet"/>
      </w:pPr>
      <w:r>
        <w:rPr>
          <w:rFonts w:ascii="Times New Roman" w:hAnsi="Times New Roman"/>
          <w:sz w:val="28"/>
        </w:rPr>
        <w:t>разработать пользовательский интерфейс с использованием шаблонизатора Blade;</w:t>
      </w:r>
    </w:p>
    <w:p>
      <w:pPr>
        <w:pStyle w:val="ListBullet"/>
      </w:pPr>
      <w:r>
        <w:rPr>
          <w:rFonts w:ascii="Times New Roman" w:hAnsi="Times New Roman"/>
          <w:sz w:val="28"/>
        </w:rPr>
        <w:t>программно реализовать логику работы корзины и оформления заказа;</w:t>
      </w:r>
    </w:p>
    <w:p>
      <w:pPr>
        <w:pStyle w:val="ListBullet"/>
      </w:pPr>
      <w:r>
        <w:rPr>
          <w:rFonts w:ascii="Times New Roman" w:hAnsi="Times New Roman"/>
          <w:sz w:val="28"/>
        </w:rPr>
        <w:t>разработать административную панель управления магазином с системой ролей пользователей.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1. Теоретические основы разработки веб-приложений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1.1 Архитектурный паттерн MVC в веб-разработке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Современная веб-разработка требует структурированного подхода к написанию кода, обеспечивающего разделяемость ответственности, тестируемость и масштабируемость приложения. Одним из наиболее распространенных архитектурных решений является паттерн Model-View-Controller (MVC), который разделяет логику приложения на три взаимосвязанных компонента: Модель, Представление и Контроллер.</w:t>
        <w:br/>
        <w:br/>
        <w:t>Модель (Model) отвечает за работу с данными и бизнес-логику приложения. В контексте интернет-магазина модель представляет собой программную абстракцию сущности предметной области, например, «Товар» (Product), «Категория» (Category) или «Заказ» (Order). Модель инкапсулирует все операции, связанные с данными: создание новых записей, чтение, обновление и удаление (CRUD-операции).</w:t>
        <w:br/>
        <w:br/>
        <w:t>Представление (View) отвечает за отображение данных пользователю. Оно содержит HTML-разметку, стили CSS и минимальную логику для вывода переменных, переданных из контроллера. В фреймворке Laravel для этой цели используется шаблонизатор Blade, который позволяет создавать иерархию шаблонов с механизмом наследования.</w:t>
        <w:br/>
        <w:br/>
        <w:t>Контроллер (Controller) выступает посредником между Моделью и Представлением. Он принимает HTTP-запросы от пользователя, обрабатывает входные данные, обращается к моделям для получения или сохранения данных и передает результат в представление для рендеринга страницы.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1.2 Особенности использования PHP-фреймворка Laravel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Для реализации курсовой работы был выбран фреймворк Laravel, созданный Тейлором Отуэллом в 2011 году. Laravel представляет собой одну из наиболее популярных платформ для разработки веб-приложений на языке PHP.</w:t>
        <w:br/>
        <w:br/>
        <w:t>Ключевым компонентом Laravel является ORM Eloquent, позволяющая работать с базами данных через объектно-ориентированные модели вместо сырых SQL-запросов. Система миграций Laravel представляет собой механизм версионирования структуры базы данных с использованием PHP-кода. Шаблонизатор Blade является основным средством создания интерфейса в Laravel.</w:t>
        <w:br/>
        <w:br/>
        <w:t>Laravel обеспечивает многоуровневую безопасность. Защита от CSRF реализуется через автоматическую генерацию уникального токена для каждой формы. Консольная утилита Artisan предоставляет набор команд для ускорения разработки.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1.3 Система шаблонов Blade и CSS-стилизация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Система шаблонов Blade является встроенным шаблонизатором фреймворка Laravel. В рамках проекта система шаблонов Blade используется для условного отображения элементов интерфейса. Директива «@auth» отображает ссылки на личный кабинет и администрирование только авторизованным пользователям. Для стилизации интерфейса используется каскадная таблица стилей (CSS). Дизайн выполнен в «фермерском» стиле с использованием приглушенных зеленых и бежевых тонов.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1.4 Проектирование реляционных баз данных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Основой любого веб-приложения является база данных. При разработке интернет-магазина выбрана реляционная модель. Нормализация проводилась для исключения избыточности данных. Ссылочная целостность обеспечивается внешними ключами. MySQL выбрана как надежная СУБД, совместимая с PHP через драйвер PDO.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2. Практическая часть. Разработка интернет-магазина фермерских продуктов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2.1 Анализ предметной области и обоснование выбора технологий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Предметной областью является продажа фермерских продуктов через интернет. Основные пользователи: гости (просмотр каталога), клиенты (покупка, личный кабинет) и администраторы (управление). Анализ конкурентов показал, что многие малые магазины используют социальные сети, что неудобно для учета заказов.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Таблица 1 – Сравнение подходов к созданию интернет-магазина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Социальные сети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Готовые CMS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Разрабатываемое приложение</w:t>
            </w:r>
          </w:p>
        </w:tc>
      </w:tr>
      <w:tr>
        <w:tc>
          <w:tcPr>
            <w:tcW w:type="dxa" w:w="2160"/>
          </w:tcPr>
          <w:p>
            <w:r>
              <w:t>Управление заказами</w:t>
            </w:r>
          </w:p>
        </w:tc>
        <w:tc>
          <w:tcPr>
            <w:tcW w:type="dxa" w:w="2160"/>
          </w:tcPr>
          <w:p>
            <w:r>
              <w:t>Нет / Ручное</w:t>
            </w:r>
          </w:p>
        </w:tc>
        <w:tc>
          <w:tcPr>
            <w:tcW w:type="dxa" w:w="2160"/>
          </w:tcPr>
          <w:p>
            <w:r>
              <w:t>Сложное</w:t>
            </w:r>
          </w:p>
        </w:tc>
        <w:tc>
          <w:tcPr>
            <w:tcW w:type="dxa" w:w="2160"/>
          </w:tcPr>
          <w:p>
            <w:r>
              <w:t>Простое и наглядное</w:t>
            </w:r>
          </w:p>
        </w:tc>
      </w:tr>
      <w:tr>
        <w:tc>
          <w:tcPr>
            <w:tcW w:type="dxa" w:w="2160"/>
          </w:tcPr>
          <w:p>
            <w:r>
              <w:t>Гибкость дизайна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Сложность поддержки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</w:tr>
      <w:tr>
        <w:tc>
          <w:tcPr>
            <w:tcW w:type="dxa" w:w="2160"/>
          </w:tcPr>
          <w:p>
            <w:r>
              <w:t>Стоимость</w:t>
            </w:r>
          </w:p>
        </w:tc>
        <w:tc>
          <w:tcPr>
            <w:tcW w:type="dxa" w:w="2160"/>
          </w:tcPr>
          <w:p>
            <w:r>
              <w:t>Бесплатно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2.2 Настройка проектной среды и проектирование базы данных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Среда разработки: OpenServer Panel (Apache, PHP 8.2, MySQL). Проект создан командой «composer create-project laravel/laravel farm-shop». База данных MySQL «farm_shop_db» настроена через файл «.env».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Таблица 2 – Структура таблицы «users»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 умолчанию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is_admin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Таблица 3 – Структура таблицы «categories»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 умолчанию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Таблица 4 – Структура таблицы «products»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 умолчанию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decimal(8,2)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category_id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Таблица 5 – Структура таблицы «orders»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 умолчанию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customer_name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decimal(8,2)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2.3 Реализация системы аутентификации и модуля магазина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Аутентификация реализована через контроллер «AuthController». Регистрация включает валидацию данных и хеширование пароля. Контроллер «MainController» реализует логику работы магазина. Метод «index()» выводит главную страницу с 4 последними товарами. Метод «catalog()» выводит все товары с фильтрацией по «category_id». Корзина реализована через сессию: массив «$cart» хранит id, имя, цену, количество и изображение товара.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2.4 Разработка административной панели и тестирование приложения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Административная панель реализована в «AdminController». Доступ ограничен Middleware «IsAdmin», проверяющим поле «is_admin» у пользователя. Методы панели позволяют управлять товарами (CRUD-операции) и заказами (смена статусов, удаление). Загрузка изображений товаров осуществляется методом «store()» с перемещением файла в директорию «public/images».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Заключение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 w:val="0"/>
          <w:sz w:val="28"/>
        </w:rPr>
        <w:t>В ходе выполнения курсовой работы была достигнута главная цель — спроектировано и разработано веб-приложение «Интернет-магазин фермерских продуктов» на базе PHP-фреймворка Laravel.</w:t>
        <w:br/>
        <w:br/>
        <w:t>В теоретической части были изучены принципы архитектурного паттерна MVC, возможности PHP-фреймворка Laravel (ORM Eloquent, миграции, Blade, Middleware) и основы проектирования реляционных баз данных.</w:t>
        <w:br/>
        <w:br/>
        <w:t>В практической части проведен анализ предметной области. Разработана база данных MySQL, состоящая из 4 таблиц. Реализована система аутентификации и авторизации. Создан модуль каталога с фильтрацией и корзина на основе сессий. Разработана административная панель для управления товарами и заказами с разделением ролей.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Список использованных источников</w:t>
      </w:r>
    </w:p>
    <w:p>
      <w:r>
        <w:rPr>
          <w:rFonts w:ascii="Times New Roman" w:hAnsi="Times New Roman"/>
          <w:sz w:val="28"/>
        </w:rPr>
        <w:t>1. Гаевский А. Основы работы в Интернете. Самоучитель. - СПб.: БХВ-Петербург, 2003. - 464 с.</w:t>
      </w:r>
    </w:p>
    <w:p>
      <w:r>
        <w:rPr>
          <w:rFonts w:ascii="Times New Roman" w:hAnsi="Times New Roman"/>
          <w:sz w:val="28"/>
        </w:rPr>
        <w:t>2. Кузнецова М.В. Разработка Web-приложений на PHP 7. - М.: Диалог-МИФИ, 2018. - 320 с.</w:t>
      </w:r>
    </w:p>
    <w:p>
      <w:r>
        <w:rPr>
          <w:rFonts w:ascii="Times New Roman" w:hAnsi="Times New Roman"/>
          <w:sz w:val="28"/>
        </w:rPr>
        <w:t>3. Теплов Д.В., Еловой И.А. PHP 7 в подлиннике. - СПб.: БХВ-Петербург, 2018. - 832 с.</w:t>
      </w:r>
    </w:p>
    <w:p>
      <w:r>
        <w:rPr>
          <w:rFonts w:ascii="Times New Roman" w:hAnsi="Times New Roman"/>
          <w:sz w:val="28"/>
        </w:rPr>
        <w:t>4. Иванов А.П. Современные подходы к разработке веб-приложений на PHP // Журнал «Информационные технологии», 2020.</w:t>
      </w:r>
    </w:p>
    <w:p>
      <w:r>
        <w:rPr>
          <w:rFonts w:ascii="Times New Roman" w:hAnsi="Times New Roman"/>
          <w:sz w:val="28"/>
        </w:rPr>
        <w:t>5. Официальная документация Laravel [Электронный ресурс]. - Режим доступа: https://laravel.com/docs</w:t>
      </w:r>
    </w:p>
    <w:p>
      <w:r>
        <w:rPr>
          <w:rFonts w:ascii="Times New Roman" w:hAnsi="Times New Roman"/>
          <w:sz w:val="28"/>
        </w:rPr>
        <w:t>6. Официальная документация MySQL [Электронный ресурс]. - Режим доступа: https://dev.mysql.com/doc/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Приложения</w:t>
      </w:r>
    </w:p>
    <w:p>
      <w:pPr>
        <w:spacing w:line="360" w:lineRule="auto"/>
        <w:ind w:firstLine="720"/>
        <w:jc w:val="center"/>
      </w:pPr>
      <w:r>
        <w:rPr>
          <w:rFonts w:ascii="Times New Roman" w:hAnsi="Times New Roman"/>
          <w:b/>
          <w:sz w:val="28"/>
        </w:rPr>
        <w:t>Приложение 1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ER – диаграмма базы данных приложения</w:t>
      </w:r>
    </w:p>
    <w:p>
      <w:pPr>
        <w:spacing w:line="360" w:lineRule="auto"/>
        <w:ind w:firstLine="720"/>
        <w:jc w:val="center"/>
      </w:pPr>
      <w:r>
        <w:rPr>
          <w:rFonts w:ascii="Times New Roman" w:hAnsi="Times New Roman"/>
          <w:b w:val="0"/>
          <w:sz w:val="28"/>
        </w:rPr>
        <w:t>[Здесь должен быть скриншот схемы БД]</w:t>
      </w:r>
    </w:p>
    <w:p/>
    <w:p>
      <w:pPr>
        <w:spacing w:line="360" w:lineRule="auto"/>
        <w:ind w:firstLine="720"/>
        <w:jc w:val="center"/>
      </w:pPr>
      <w:r>
        <w:rPr>
          <w:rFonts w:ascii="Times New Roman" w:hAnsi="Times New Roman"/>
          <w:b/>
          <w:sz w:val="28"/>
        </w:rPr>
        <w:t>Приложение 2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Код контроллера AuthController (фрагмент)</w:t>
      </w:r>
    </w:p>
    <w:p>
      <w:pPr>
        <w:pStyle w:val="NoSpacing"/>
      </w:pPr>
      <w:r>
        <w:rPr>
          <w:rFonts w:ascii="Courier New" w:hAnsi="Courier New"/>
          <w:sz w:val="20"/>
        </w:rPr>
        <w:br/>
        <w:t>public function register(Request $request) {</w:t>
        <w:br/>
        <w:t xml:space="preserve">    $data = $request-&gt;validate([</w:t>
        <w:br/>
        <w:t xml:space="preserve">        'name' =&gt; 'required|string|max:255',</w:t>
        <w:br/>
        <w:t xml:space="preserve">        'email' =&gt; 'required|email|unique:users',</w:t>
        <w:br/>
        <w:t xml:space="preserve">        'password' =&gt; 'required|min:6|confirmed'</w:t>
        <w:br/>
        <w:t xml:space="preserve">    ]);</w:t>
        <w:br/>
        <w:t xml:space="preserve">    $user = User::create([</w:t>
        <w:br/>
        <w:t xml:space="preserve">        'name' =&gt; $data['name'],</w:t>
        <w:br/>
        <w:t xml:space="preserve">        'email' =&gt; $data['email'],</w:t>
        <w:br/>
        <w:t xml:space="preserve">        'password' =&gt; Hash::make($data['password']),</w:t>
        <w:br/>
        <w:t xml:space="preserve">    ]);</w:t>
        <w:br/>
        <w:t xml:space="preserve">    Auth::login($user);</w:t>
        <w:br/>
        <w:t xml:space="preserve">    return redirect('/')-&gt;with('success', 'Регистрация успешна!');</w:t>
        <w:br/>
        <w:t>}</w:t>
        <w:br/>
      </w:r>
    </w:p>
    <w:p/>
    <w:p>
      <w:pPr>
        <w:spacing w:line="360" w:lineRule="auto"/>
        <w:ind w:firstLine="720"/>
        <w:jc w:val="center"/>
      </w:pPr>
      <w:r>
        <w:rPr>
          <w:rFonts w:ascii="Times New Roman" w:hAnsi="Times New Roman"/>
          <w:b/>
          <w:sz w:val="28"/>
        </w:rPr>
        <w:t>Приложение 3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Код контроллера AdminController (фрагмент)</w:t>
      </w:r>
    </w:p>
    <w:p>
      <w:pPr>
        <w:pStyle w:val="NoSpacing"/>
      </w:pPr>
      <w:r>
        <w:rPr>
          <w:rFonts w:ascii="Courier New" w:hAnsi="Courier New"/>
          <w:sz w:val="20"/>
        </w:rPr>
        <w:br/>
        <w:t>public function storeProduct(Request $request) {</w:t>
        <w:br/>
        <w:t xml:space="preserve">    $data = $request-&gt;validate([</w:t>
        <w:br/>
        <w:t xml:space="preserve">        'name' =&gt; 'required',</w:t>
        <w:br/>
        <w:t xml:space="preserve">        'price' =&gt; 'required|numeric',</w:t>
        <w:br/>
        <w:t xml:space="preserve">        'category_id' =&gt; 'required',</w:t>
        <w:br/>
        <w:t xml:space="preserve">        'image' =&gt; 'nullable|image'</w:t>
        <w:br/>
        <w:t xml:space="preserve">    ]);</w:t>
        <w:br/>
        <w:t xml:space="preserve">    if ($request-&gt;hasFile('image')) {</w:t>
        <w:br/>
        <w:t xml:space="preserve">        $file = $request-&gt;file('image');</w:t>
        <w:br/>
        <w:t xml:space="preserve">        $filename = time() . '_' . $file-&gt;getClientOriginalName();</w:t>
        <w:br/>
        <w:t xml:space="preserve">        $file-&gt;move(public_path('images'), $filename);</w:t>
        <w:br/>
        <w:t xml:space="preserve">        $data['image'] = 'images/' . $filename;</w:t>
        <w:br/>
        <w:t xml:space="preserve">    }</w:t>
        <w:br/>
        <w:t xml:space="preserve">    Product::create($data);</w:t>
        <w:br/>
        <w:t xml:space="preserve">    return redirect()-&gt;route('admin.products');</w:t>
        <w:br/>
        <w:t>}</w:t>
        <w:br/>
      </w:r>
    </w:p>
    <w:p/>
    <w:p>
      <w:pPr>
        <w:spacing w:line="360" w:lineRule="auto"/>
        <w:ind w:firstLine="720"/>
        <w:jc w:val="center"/>
      </w:pPr>
      <w:r>
        <w:rPr>
          <w:rFonts w:ascii="Times New Roman" w:hAnsi="Times New Roman"/>
          <w:b/>
          <w:sz w:val="28"/>
        </w:rPr>
        <w:t>Приложение 4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Рисунок 1 - Форма регистрации пользователя</w:t>
      </w:r>
    </w:p>
    <w:p>
      <w:pPr>
        <w:spacing w:line="360" w:lineRule="auto"/>
        <w:ind w:firstLine="720"/>
        <w:jc w:val="center"/>
      </w:pPr>
      <w:r>
        <w:rPr>
          <w:rFonts w:ascii="Times New Roman" w:hAnsi="Times New Roman"/>
          <w:b w:val="0"/>
          <w:sz w:val="28"/>
        </w:rPr>
        <w:t>[Здесь должен быть скриншот]</w:t>
      </w:r>
    </w:p>
    <w:p>
      <w:pPr>
        <w:spacing w:line="360" w:lineRule="auto"/>
        <w:ind w:firstLine="720"/>
        <w:jc w:val="center"/>
      </w:pPr>
      <w:r>
        <w:rPr>
          <w:rFonts w:ascii="Times New Roman" w:hAnsi="Times New Roman"/>
          <w:b/>
          <w:sz w:val="28"/>
        </w:rPr>
        <w:t>Приложение 5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Рисунок 2 - Форма авторизации пользователя</w:t>
      </w:r>
    </w:p>
    <w:p>
      <w:pPr>
        <w:spacing w:line="360" w:lineRule="auto"/>
        <w:ind w:firstLine="720"/>
        <w:jc w:val="center"/>
      </w:pPr>
      <w:r>
        <w:rPr>
          <w:rFonts w:ascii="Times New Roman" w:hAnsi="Times New Roman"/>
          <w:b w:val="0"/>
          <w:sz w:val="28"/>
        </w:rPr>
        <w:t>[Здесь должен быть скриншот]</w:t>
      </w:r>
    </w:p>
    <w:p>
      <w:pPr>
        <w:spacing w:line="360" w:lineRule="auto"/>
        <w:ind w:firstLine="720"/>
        <w:jc w:val="center"/>
      </w:pPr>
      <w:r>
        <w:rPr>
          <w:rFonts w:ascii="Times New Roman" w:hAnsi="Times New Roman"/>
          <w:b/>
          <w:sz w:val="28"/>
        </w:rPr>
        <w:t>Приложение 6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Рисунок 3 - Каталог товаров с фильтрацией</w:t>
      </w:r>
    </w:p>
    <w:p>
      <w:pPr>
        <w:spacing w:line="360" w:lineRule="auto"/>
        <w:ind w:firstLine="720"/>
        <w:jc w:val="center"/>
      </w:pPr>
      <w:r>
        <w:rPr>
          <w:rFonts w:ascii="Times New Roman" w:hAnsi="Times New Roman"/>
          <w:b w:val="0"/>
          <w:sz w:val="28"/>
        </w:rPr>
        <w:t>[Здесь должен быть скриншот]</w:t>
      </w:r>
    </w:p>
    <w:p>
      <w:pPr>
        <w:spacing w:line="360" w:lineRule="auto"/>
        <w:ind w:firstLine="720"/>
        <w:jc w:val="center"/>
      </w:pPr>
      <w:r>
        <w:rPr>
          <w:rFonts w:ascii="Times New Roman" w:hAnsi="Times New Roman"/>
          <w:b/>
          <w:sz w:val="28"/>
        </w:rPr>
        <w:t>Приложение 7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Рисунок 4 - Карточка товара</w:t>
      </w:r>
    </w:p>
    <w:p>
      <w:pPr>
        <w:spacing w:line="360" w:lineRule="auto"/>
        <w:ind w:firstLine="720"/>
        <w:jc w:val="center"/>
      </w:pPr>
      <w:r>
        <w:rPr>
          <w:rFonts w:ascii="Times New Roman" w:hAnsi="Times New Roman"/>
          <w:b w:val="0"/>
          <w:sz w:val="28"/>
        </w:rPr>
        <w:t>[Здесь должен быть скриншот]</w:t>
      </w:r>
    </w:p>
    <w:p>
      <w:pPr>
        <w:spacing w:line="360" w:lineRule="auto"/>
        <w:ind w:firstLine="720"/>
        <w:jc w:val="center"/>
      </w:pPr>
      <w:r>
        <w:rPr>
          <w:rFonts w:ascii="Times New Roman" w:hAnsi="Times New Roman"/>
          <w:b/>
          <w:sz w:val="28"/>
        </w:rPr>
        <w:t>Приложение 8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b/>
          <w:sz w:val="28"/>
        </w:rPr>
        <w:t>Рисунок 5 - Административная панель</w:t>
      </w:r>
    </w:p>
    <w:p>
      <w:pPr>
        <w:spacing w:line="360" w:lineRule="auto"/>
        <w:ind w:firstLine="720"/>
        <w:jc w:val="center"/>
      </w:pPr>
      <w:r>
        <w:rPr>
          <w:rFonts w:ascii="Times New Roman" w:hAnsi="Times New Roman"/>
          <w:b w:val="0"/>
          <w:sz w:val="28"/>
        </w:rPr>
        <w:t>[Здесь должен быть скриншот]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