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Sentinel S2 手持终端 用户手册</w:t>
      </w:r>
    </w:p>
    <w:p>
      <w:pPr>
        <w:pStyle w:val="Heading2"/>
      </w:pPr>
      <w:r>
        <w:t>一、产品概述</w:t>
      </w:r>
    </w:p>
    <w:p>
      <w:r>
        <w:t>Sentinel S2 是一款面向仓储场景的手持数据采集终端，支持一维码与二维码扫描。设备防护等级为 IP65，工作温度范围为零下 10 摄氏度至 50 摄氏度。</w:t>
      </w:r>
    </w:p>
    <w:p>
      <w:pPr>
        <w:pStyle w:val="Heading2"/>
      </w:pPr>
      <w:r>
        <w:t>二、技术参数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处理器</w:t>
            </w:r>
          </w:p>
        </w:tc>
        <w:tc>
          <w:tcPr>
            <w:tcW w:type="dxa" w:w="4320"/>
          </w:tcPr>
          <w:p>
            <w:r>
              <w:t>八核 2.0GHz</w:t>
            </w:r>
          </w:p>
        </w:tc>
      </w:tr>
      <w:tr>
        <w:tc>
          <w:tcPr>
            <w:tcW w:type="dxa" w:w="4320"/>
          </w:tcPr>
          <w:p>
            <w:r>
              <w:t>内存 / 存储</w:t>
            </w:r>
          </w:p>
        </w:tc>
        <w:tc>
          <w:tcPr>
            <w:tcW w:type="dxa" w:w="4320"/>
          </w:tcPr>
          <w:p>
            <w:r>
              <w:t>6GB / 128GB</w:t>
            </w:r>
          </w:p>
        </w:tc>
      </w:tr>
      <w:tr>
        <w:tc>
          <w:tcPr>
            <w:tcW w:type="dxa" w:w="4320"/>
          </w:tcPr>
          <w:p>
            <w:r>
              <w:t>电池容量</w:t>
            </w:r>
          </w:p>
        </w:tc>
        <w:tc>
          <w:tcPr>
            <w:tcW w:type="dxa" w:w="4320"/>
          </w:tcPr>
          <w:p>
            <w:r>
              <w:t>4500mAh</w:t>
            </w:r>
          </w:p>
        </w:tc>
      </w:tr>
      <w:tr>
        <w:tc>
          <w:tcPr>
            <w:tcW w:type="dxa" w:w="4320"/>
          </w:tcPr>
          <w:p>
            <w:r>
              <w:t>连续作业续航</w:t>
            </w:r>
          </w:p>
        </w:tc>
        <w:tc>
          <w:tcPr>
            <w:tcW w:type="dxa" w:w="4320"/>
          </w:tcPr>
          <w:p>
            <w:r>
              <w:t>约 8 小时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t>无线连接支持 Wi-Fi 5 与蓝牙 5.0。</w:t>
      </w:r>
    </w:p>
    <w:p>
      <w:pPr>
        <w:pStyle w:val="Heading2"/>
      </w:pPr>
      <w:r>
        <w:t>三、使用说明</w:t>
      </w:r>
    </w:p>
    <w:p>
      <w:r>
        <w:t>开机后长按电源键 5 秒进入主界面。</w:t>
      </w:r>
    </w:p>
    <w:p>
      <w:r>
        <w:t>首次使用需完成设备绑定，绑定码为 6 位数字。</w:t>
      </w:r>
    </w:p>
    <w:p>
      <w:r>
        <w:t>扫描数据默认每 30 分钟自动同步一次。</w:t>
      </w:r>
    </w:p>
    <w:p>
      <w:pPr>
        <w:pStyle w:val="Heading2"/>
      </w:pPr>
      <w:r>
        <w:t>四、维护保养</w:t>
      </w:r>
    </w:p>
    <w:p>
      <w:r>
        <w:t>每 12 个月更换一次防尘滤网。</w:t>
      </w:r>
    </w:p>
    <w:p>
      <w:r>
        <w:t>设备跌落或进水后应停止使用并送修，禁止自行拆解。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