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8CFC7" w14:textId="361C9334" w:rsidR="00637656" w:rsidRPr="00300D5C" w:rsidRDefault="00637656" w:rsidP="00300D5C">
      <w:pPr>
        <w:spacing w:before="100" w:beforeAutospacing="1" w:after="100" w:afterAutospacing="1" w:line="240" w:lineRule="auto"/>
        <w:rPr>
          <w:rFonts w:asciiTheme="majorBidi" w:eastAsia="Times New Roman" w:hAnsiTheme="majorBidi" w:cstheme="majorBidi"/>
          <w:b/>
          <w:bCs/>
          <w:kern w:val="0"/>
          <w:sz w:val="24"/>
          <w:szCs w:val="24"/>
          <w:lang w:eastAsia="en-MY"/>
          <w14:ligatures w14:val="none"/>
        </w:rPr>
      </w:pPr>
      <w:r w:rsidRPr="00637656">
        <w:rPr>
          <w:rFonts w:asciiTheme="majorBidi" w:hAnsiTheme="majorBidi" w:cstheme="majorBidi"/>
          <w:b/>
          <w:bCs/>
          <w:color w:val="000000"/>
          <w:sz w:val="24"/>
          <w:szCs w:val="24"/>
        </w:rPr>
        <w:t>“The Labubu Invasion” Labubu is taking over the world: over-consumerism and Hype Culture</w:t>
      </w:r>
    </w:p>
    <w:p w14:paraId="4EA321F8" w14:textId="0000B733" w:rsidR="00637656" w:rsidRDefault="00F75704" w:rsidP="00300D5C">
      <w:pPr>
        <w:pStyle w:val="NormalWeb"/>
        <w:spacing w:line="360" w:lineRule="auto"/>
        <w:ind w:firstLine="720"/>
        <w:jc w:val="both"/>
      </w:pPr>
      <w:r>
        <w:t>Exemplified by the Labubu craze, mindless consumerism shows just how wasteful, pricey, and unsustainable chasing fleeting trends can be.</w:t>
      </w:r>
      <w:r>
        <w:t xml:space="preserve"> </w:t>
      </w:r>
      <w:r w:rsidR="00637656">
        <w:t>Like many hyped merchandise items, Labubu’s value is tied almost entirely to the buzz surrounding it.</w:t>
      </w:r>
      <w:r w:rsidR="00637656" w:rsidRPr="00637656">
        <w:t xml:space="preserve"> </w:t>
      </w:r>
      <w:r w:rsidR="00637656">
        <w:t>Its value, like that of many hyped products, is rooted less in intrinsic worth and more in the frenzy of social media and trend culture.</w:t>
      </w:r>
      <w:r w:rsidR="008F170C">
        <w:t xml:space="preserve"> </w:t>
      </w:r>
      <w:r w:rsidR="008F170C" w:rsidRPr="002936CF">
        <w:rPr>
          <w:b/>
          <w:bCs/>
          <w:i/>
          <w:iCs/>
        </w:rPr>
        <w:t>This is driven by the desire for social validation and fear of missing out (FOMO), two powerful psychological drivers in the age of digital connectivity.</w:t>
      </w:r>
      <w:r w:rsidR="008F170C" w:rsidRPr="002936CF">
        <w:rPr>
          <w:rStyle w:val="FootnoteReference"/>
          <w:b/>
          <w:bCs/>
          <w:i/>
          <w:iCs/>
        </w:rPr>
        <w:footnoteReference w:id="1"/>
      </w:r>
      <w:r w:rsidR="008F170C" w:rsidRPr="008F170C">
        <w:t xml:space="preserve"> </w:t>
      </w:r>
      <w:r w:rsidR="00637656">
        <w:t xml:space="preserve">However, as with any fad, the allure is temporary. Once the hype dies down—and it inevitably will—what was once highly coveted will likely become just another forgotten trinket, destined to gather dust on a shelf. </w:t>
      </w:r>
      <w:r w:rsidR="0037642C">
        <w:t>With that, L</w:t>
      </w:r>
      <w:r w:rsidR="0037642C" w:rsidRPr="0037642C">
        <w:t>abubu runs the risk of becoming just another victim of excessive consumerism—a representation of a society that values short-term excitement above long-term worth.</w:t>
      </w:r>
      <w:r w:rsidR="0037642C">
        <w:t xml:space="preserve"> </w:t>
      </w:r>
      <w:r w:rsidR="00637656">
        <w:t>This pattern raises important questions about the sustainability of such habits and the deeper societal implications of attaching value to what is, in essence, a product of hype.</w:t>
      </w:r>
      <w:r w:rsidR="0037642C">
        <w:t xml:space="preserve"> </w:t>
      </w:r>
    </w:p>
    <w:p w14:paraId="002EF5FD" w14:textId="52C6CDCA" w:rsidR="0037642C" w:rsidRDefault="0037642C" w:rsidP="00300D5C">
      <w:pPr>
        <w:pStyle w:val="NormalWeb"/>
        <w:spacing w:line="360" w:lineRule="auto"/>
        <w:ind w:firstLine="720"/>
        <w:jc w:val="both"/>
      </w:pPr>
      <w:r>
        <w:t xml:space="preserve">There is nothing inherently wrong with seeking out a unique or charming item to uplift your mood. Personal taste is subjective, and a small collectible can often bring genuine joy. However, it is crucial to approach such desires with mindfulness. </w:t>
      </w:r>
      <w:r w:rsidRPr="002936CF">
        <w:rPr>
          <w:b/>
          <w:bCs/>
          <w:i/>
          <w:iCs/>
        </w:rPr>
        <w:t>Consider the following: Is this a genuine need, or am I merely succumbing to fleeting trends? Will this purchase offer lasting satisfaction or serve a practical purpose, or is it simply a momentary indulgence?</w:t>
      </w:r>
      <w:r>
        <w:t xml:space="preserve"> By reflecting on these questions, individuals can make more intentional choices that align with their values and financial goals, fostering a healthier approach to consumer </w:t>
      </w:r>
      <w:proofErr w:type="spellStart"/>
      <w:r>
        <w:t>behavior</w:t>
      </w:r>
      <w:proofErr w:type="spellEnd"/>
      <w:r>
        <w:t>.</w:t>
      </w:r>
      <w:r w:rsidR="002936CF">
        <w:t xml:space="preserve"> </w:t>
      </w:r>
    </w:p>
    <w:p w14:paraId="6B2D72F9" w14:textId="43B8FAB3" w:rsidR="005F726A" w:rsidRPr="005F726A" w:rsidRDefault="005F726A" w:rsidP="00300D5C">
      <w:pPr>
        <w:spacing w:line="360" w:lineRule="auto"/>
        <w:ind w:firstLine="720"/>
        <w:jc w:val="both"/>
        <w:rPr>
          <w:rFonts w:ascii="Times New Roman" w:eastAsia="Times New Roman" w:hAnsi="Times New Roman" w:cs="Times New Roman"/>
          <w:kern w:val="0"/>
          <w:sz w:val="24"/>
          <w:szCs w:val="24"/>
          <w:lang w:eastAsia="en-MY"/>
          <w14:ligatures w14:val="none"/>
        </w:rPr>
      </w:pPr>
      <w:r w:rsidRPr="005F726A">
        <w:rPr>
          <w:rFonts w:asciiTheme="majorBidi" w:hAnsiTheme="majorBidi" w:cstheme="majorBidi"/>
          <w:b/>
          <w:bCs/>
          <w:i/>
          <w:iCs/>
          <w:color w:val="000000"/>
          <w:sz w:val="24"/>
          <w:szCs w:val="24"/>
          <w:shd w:val="clear" w:color="auto" w:fill="FFFFFF"/>
        </w:rPr>
        <w:t xml:space="preserve">"Material things are neither bad nor good," </w:t>
      </w:r>
      <w:r w:rsidRPr="005F726A">
        <w:rPr>
          <w:rFonts w:asciiTheme="majorBidi" w:hAnsiTheme="majorBidi" w:cstheme="majorBidi"/>
          <w:b/>
          <w:bCs/>
          <w:color w:val="000000"/>
          <w:sz w:val="24"/>
          <w:szCs w:val="24"/>
          <w:shd w:val="clear" w:color="auto" w:fill="FFFFFF"/>
        </w:rPr>
        <w:t>Burroughs comments</w:t>
      </w:r>
      <w:r w:rsidRPr="005F726A">
        <w:rPr>
          <w:rFonts w:asciiTheme="majorBidi" w:hAnsiTheme="majorBidi" w:cstheme="majorBidi"/>
          <w:b/>
          <w:bCs/>
          <w:i/>
          <w:iCs/>
          <w:color w:val="000000"/>
          <w:sz w:val="24"/>
          <w:szCs w:val="24"/>
          <w:shd w:val="clear" w:color="auto" w:fill="FFFFFF"/>
        </w:rPr>
        <w:t>. "It is the role and status they are accorded in one's life that can be problematic. The key is to find a balance: to appreciate what you have, but not at the expense of the things that really matter--your family, community and spirituality."</w:t>
      </w:r>
      <w:r>
        <w:rPr>
          <w:rFonts w:asciiTheme="majorBidi" w:hAnsiTheme="majorBidi" w:cstheme="majorBidi"/>
          <w:b/>
          <w:bCs/>
          <w:i/>
          <w:iCs/>
          <w:color w:val="000000"/>
          <w:shd w:val="clear" w:color="auto" w:fill="FFFFFF"/>
        </w:rPr>
        <w:t xml:space="preserve"> </w:t>
      </w:r>
      <w:r w:rsidRPr="00300D5C">
        <w:rPr>
          <w:rFonts w:ascii="Times New Roman" w:eastAsia="Times New Roman" w:hAnsi="Times New Roman" w:cs="Times New Roman"/>
          <w:b/>
          <w:bCs/>
          <w:kern w:val="0"/>
          <w:sz w:val="24"/>
          <w:szCs w:val="24"/>
          <w:lang w:eastAsia="en-MY"/>
          <w14:ligatures w14:val="none"/>
        </w:rPr>
        <w:t>James E. Burroughs</w:t>
      </w:r>
      <w:r w:rsidRPr="005F726A">
        <w:rPr>
          <w:rFonts w:ascii="Times New Roman" w:eastAsia="Times New Roman" w:hAnsi="Times New Roman" w:cs="Times New Roman"/>
          <w:kern w:val="0"/>
          <w:sz w:val="24"/>
          <w:szCs w:val="24"/>
          <w:lang w:eastAsia="en-MY"/>
          <w14:ligatures w14:val="none"/>
        </w:rPr>
        <w:t xml:space="preserve">, PhD, an assistant professor of commerce at the </w:t>
      </w:r>
      <w:r w:rsidRPr="00300D5C">
        <w:rPr>
          <w:rFonts w:ascii="Times New Roman" w:eastAsia="Times New Roman" w:hAnsi="Times New Roman" w:cs="Times New Roman"/>
          <w:b/>
          <w:bCs/>
          <w:kern w:val="0"/>
          <w:sz w:val="24"/>
          <w:szCs w:val="24"/>
          <w:lang w:eastAsia="en-MY"/>
          <w14:ligatures w14:val="none"/>
        </w:rPr>
        <w:t>McIntire School of Commerce at the University of Virginia</w:t>
      </w:r>
      <w:r w:rsidRPr="005F726A">
        <w:rPr>
          <w:rFonts w:ascii="Times New Roman" w:eastAsia="Times New Roman" w:hAnsi="Times New Roman" w:cs="Times New Roman"/>
          <w:kern w:val="0"/>
          <w:sz w:val="24"/>
          <w:szCs w:val="24"/>
          <w:lang w:eastAsia="en-MY"/>
          <w14:ligatures w14:val="none"/>
        </w:rPr>
        <w:t xml:space="preserve">, </w:t>
      </w:r>
      <w:r>
        <w:rPr>
          <w:rFonts w:ascii="Times New Roman" w:eastAsia="Times New Roman" w:hAnsi="Times New Roman" w:cs="Times New Roman"/>
          <w:kern w:val="0"/>
          <w:sz w:val="24"/>
          <w:szCs w:val="24"/>
          <w:lang w:eastAsia="en-MY"/>
          <w14:ligatures w14:val="none"/>
        </w:rPr>
        <w:t xml:space="preserve">made </w:t>
      </w:r>
      <w:r w:rsidRPr="005F726A">
        <w:rPr>
          <w:rFonts w:ascii="Times New Roman" w:eastAsia="Times New Roman" w:hAnsi="Times New Roman" w:cs="Times New Roman"/>
          <w:kern w:val="0"/>
          <w:sz w:val="24"/>
          <w:szCs w:val="24"/>
          <w:lang w:eastAsia="en-MY"/>
          <w14:ligatures w14:val="none"/>
        </w:rPr>
        <w:t>remarks.</w:t>
      </w:r>
      <w:r>
        <w:rPr>
          <w:rStyle w:val="FootnoteReference"/>
          <w:rFonts w:ascii="Times New Roman" w:eastAsia="Times New Roman" w:hAnsi="Times New Roman" w:cs="Times New Roman"/>
          <w:kern w:val="0"/>
          <w:sz w:val="24"/>
          <w:szCs w:val="24"/>
          <w:lang w:eastAsia="en-MY"/>
          <w14:ligatures w14:val="none"/>
        </w:rPr>
        <w:footnoteReference w:id="2"/>
      </w:r>
    </w:p>
    <w:p w14:paraId="613F69A8" w14:textId="42FBE7B4" w:rsidR="0037642C" w:rsidRDefault="0037642C" w:rsidP="00300D5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MY"/>
          <w14:ligatures w14:val="none"/>
        </w:rPr>
      </w:pPr>
      <w:r w:rsidRPr="0037642C">
        <w:rPr>
          <w:rFonts w:ascii="Times New Roman" w:eastAsia="Times New Roman" w:hAnsi="Times New Roman" w:cs="Times New Roman"/>
          <w:kern w:val="0"/>
          <w:sz w:val="24"/>
          <w:szCs w:val="24"/>
          <w:lang w:eastAsia="en-MY"/>
          <w14:ligatures w14:val="none"/>
        </w:rPr>
        <w:lastRenderedPageBreak/>
        <w:t>Mindful consumerism is not about rejecting trends altogether but striking a meaningful balance. Avoiding the temptation to indulge in every new trend not only safeguards your financial stability but also plays a vital role in minimizing environmental impact and encouraging sustainable practices. By opting out of impulsive purchases driven by hype, individuals can redirect their resources toward more meaningful and lasting investments. This approach helps reduce the demand for overproduction, which is often a significant contributor to environmental degradation, while promoting a culture of thoughtful consumption that values quality over quantity.</w:t>
      </w:r>
    </w:p>
    <w:p w14:paraId="0C771A89" w14:textId="2C26A2C7" w:rsidR="00637656" w:rsidRPr="00637656" w:rsidRDefault="0037642C" w:rsidP="00300D5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MY"/>
          <w14:ligatures w14:val="none"/>
        </w:rPr>
      </w:pPr>
      <w:r w:rsidRPr="0037642C">
        <w:rPr>
          <w:rFonts w:ascii="Times New Roman" w:eastAsia="Times New Roman" w:hAnsi="Times New Roman" w:cs="Times New Roman"/>
          <w:kern w:val="0"/>
          <w:sz w:val="24"/>
          <w:szCs w:val="24"/>
          <w:lang w:eastAsia="en-MY"/>
          <w14:ligatures w14:val="none"/>
        </w:rPr>
        <w:t xml:space="preserve">The </w:t>
      </w:r>
      <w:r w:rsidRPr="00300D5C">
        <w:rPr>
          <w:rFonts w:ascii="Times New Roman" w:eastAsia="Times New Roman" w:hAnsi="Times New Roman" w:cs="Times New Roman"/>
          <w:b/>
          <w:bCs/>
          <w:kern w:val="0"/>
          <w:sz w:val="24"/>
          <w:szCs w:val="24"/>
          <w:lang w:eastAsia="en-MY"/>
          <w14:ligatures w14:val="none"/>
        </w:rPr>
        <w:t>"Labubu invasion"</w:t>
      </w:r>
      <w:r w:rsidRPr="0037642C">
        <w:rPr>
          <w:rFonts w:ascii="Times New Roman" w:eastAsia="Times New Roman" w:hAnsi="Times New Roman" w:cs="Times New Roman"/>
          <w:kern w:val="0"/>
          <w:sz w:val="24"/>
          <w:szCs w:val="24"/>
          <w:lang w:eastAsia="en-MY"/>
          <w14:ligatures w14:val="none"/>
        </w:rPr>
        <w:t xml:space="preserve"> serves as a poignant reminder of the influence of hype culture and the need for deliberate, intentional decision-making. True </w:t>
      </w:r>
      <w:proofErr w:type="spellStart"/>
      <w:r w:rsidRPr="0037642C">
        <w:rPr>
          <w:rFonts w:ascii="Times New Roman" w:eastAsia="Times New Roman" w:hAnsi="Times New Roman" w:cs="Times New Roman"/>
          <w:kern w:val="0"/>
          <w:sz w:val="24"/>
          <w:szCs w:val="24"/>
          <w:lang w:eastAsia="en-MY"/>
          <w14:ligatures w14:val="none"/>
        </w:rPr>
        <w:t>fulfillment</w:t>
      </w:r>
      <w:proofErr w:type="spellEnd"/>
      <w:r w:rsidRPr="0037642C">
        <w:rPr>
          <w:rFonts w:ascii="Times New Roman" w:eastAsia="Times New Roman" w:hAnsi="Times New Roman" w:cs="Times New Roman"/>
          <w:kern w:val="0"/>
          <w:sz w:val="24"/>
          <w:szCs w:val="24"/>
          <w:lang w:eastAsia="en-MY"/>
          <w14:ligatures w14:val="none"/>
        </w:rPr>
        <w:t xml:space="preserve"> arises not from chasing collective trends but from cultivating a purposeful life, free from the unnecessary clutter of over-consumption.</w:t>
      </w:r>
    </w:p>
    <w:p w14:paraId="08D14F80" w14:textId="77777777" w:rsidR="00997782" w:rsidRDefault="00997782"/>
    <w:sectPr w:rsidR="0099778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94C70" w14:textId="77777777" w:rsidR="000E66F9" w:rsidRDefault="000E66F9" w:rsidP="008F170C">
      <w:pPr>
        <w:spacing w:after="0" w:line="240" w:lineRule="auto"/>
      </w:pPr>
      <w:r>
        <w:separator/>
      </w:r>
    </w:p>
  </w:endnote>
  <w:endnote w:type="continuationSeparator" w:id="0">
    <w:p w14:paraId="72D0A23B" w14:textId="77777777" w:rsidR="000E66F9" w:rsidRDefault="000E66F9" w:rsidP="008F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549FC" w14:textId="77777777" w:rsidR="000E66F9" w:rsidRDefault="000E66F9" w:rsidP="008F170C">
      <w:pPr>
        <w:spacing w:after="0" w:line="240" w:lineRule="auto"/>
      </w:pPr>
      <w:r>
        <w:separator/>
      </w:r>
    </w:p>
  </w:footnote>
  <w:footnote w:type="continuationSeparator" w:id="0">
    <w:p w14:paraId="4593A23A" w14:textId="77777777" w:rsidR="000E66F9" w:rsidRDefault="000E66F9" w:rsidP="008F170C">
      <w:pPr>
        <w:spacing w:after="0" w:line="240" w:lineRule="auto"/>
      </w:pPr>
      <w:r>
        <w:continuationSeparator/>
      </w:r>
    </w:p>
  </w:footnote>
  <w:footnote w:id="1">
    <w:p w14:paraId="3CA700E6" w14:textId="15F46477" w:rsidR="008F170C" w:rsidRPr="008F170C" w:rsidRDefault="008F170C">
      <w:pPr>
        <w:pStyle w:val="FootnoteText"/>
        <w:rPr>
          <w:rFonts w:asciiTheme="majorBidi" w:hAnsiTheme="majorBidi" w:cstheme="majorBidi"/>
          <w:lang w:val="en-US"/>
        </w:rPr>
      </w:pPr>
      <w:r w:rsidRPr="008F170C">
        <w:rPr>
          <w:rStyle w:val="FootnoteReference"/>
          <w:rFonts w:asciiTheme="majorBidi" w:hAnsiTheme="majorBidi" w:cstheme="majorBidi"/>
        </w:rPr>
        <w:footnoteRef/>
      </w:r>
      <w:r w:rsidRPr="008F170C">
        <w:rPr>
          <w:rFonts w:asciiTheme="majorBidi" w:hAnsiTheme="majorBidi" w:cstheme="majorBidi"/>
        </w:rPr>
        <w:t xml:space="preserve"> </w:t>
      </w:r>
      <w:proofErr w:type="spellStart"/>
      <w:r w:rsidRPr="008F170C">
        <w:rPr>
          <w:rFonts w:asciiTheme="majorBidi" w:hAnsiTheme="majorBidi" w:cstheme="majorBidi"/>
          <w:lang w:val="en-US"/>
        </w:rPr>
        <w:t>Whoooop</w:t>
      </w:r>
      <w:proofErr w:type="spellEnd"/>
      <w:r w:rsidRPr="008F170C">
        <w:rPr>
          <w:rFonts w:asciiTheme="majorBidi" w:hAnsiTheme="majorBidi" w:cstheme="majorBidi"/>
          <w:lang w:val="en-US"/>
        </w:rPr>
        <w:t xml:space="preserve"> reporters, “The rising phenomenon of hype culture: A deep dive into contemporary consumer trends” </w:t>
      </w:r>
      <w:proofErr w:type="spellStart"/>
      <w:r w:rsidRPr="008F170C">
        <w:rPr>
          <w:rFonts w:asciiTheme="majorBidi" w:hAnsiTheme="majorBidi" w:cstheme="majorBidi"/>
          <w:lang w:val="en-US"/>
        </w:rPr>
        <w:t>Whoooop</w:t>
      </w:r>
      <w:proofErr w:type="spellEnd"/>
      <w:r w:rsidRPr="008F170C">
        <w:rPr>
          <w:rFonts w:asciiTheme="majorBidi" w:hAnsiTheme="majorBidi" w:cstheme="majorBidi"/>
          <w:lang w:val="en-US"/>
        </w:rPr>
        <w:t>, (October 14 2024)</w:t>
      </w:r>
      <w:r>
        <w:rPr>
          <w:rFonts w:asciiTheme="majorBidi" w:hAnsiTheme="majorBidi" w:cstheme="majorBidi"/>
          <w:lang w:val="en-US"/>
        </w:rPr>
        <w:t xml:space="preserve"> &lt;</w:t>
      </w:r>
      <w:r w:rsidRPr="008F170C">
        <w:t xml:space="preserve"> </w:t>
      </w:r>
      <w:r w:rsidRPr="008F170C">
        <w:rPr>
          <w:rFonts w:asciiTheme="majorBidi" w:hAnsiTheme="majorBidi" w:cstheme="majorBidi"/>
          <w:lang w:val="en-US"/>
        </w:rPr>
        <w:t>https://whoooop.co.uk/post/the-rising-phenomenon-of-hype-culture-a-deep-dive-into-contemporary-consumer-trends/</w:t>
      </w:r>
      <w:r>
        <w:rPr>
          <w:rFonts w:asciiTheme="majorBidi" w:hAnsiTheme="majorBidi" w:cstheme="majorBidi"/>
          <w:lang w:val="en-US"/>
        </w:rPr>
        <w:t>&gt;</w:t>
      </w:r>
    </w:p>
  </w:footnote>
  <w:footnote w:id="2">
    <w:p w14:paraId="2A768E14" w14:textId="59BC86A3" w:rsidR="005F726A" w:rsidRPr="00300D5C" w:rsidRDefault="005F726A">
      <w:pPr>
        <w:pStyle w:val="FootnoteText"/>
        <w:rPr>
          <w:rFonts w:asciiTheme="majorBidi" w:hAnsiTheme="majorBidi" w:cstheme="majorBidi"/>
          <w:lang w:val="en-US"/>
        </w:rPr>
      </w:pPr>
      <w:r w:rsidRPr="00300D5C">
        <w:rPr>
          <w:rStyle w:val="FootnoteReference"/>
          <w:rFonts w:asciiTheme="majorBidi" w:hAnsiTheme="majorBidi" w:cstheme="majorBidi"/>
        </w:rPr>
        <w:footnoteRef/>
      </w:r>
      <w:r w:rsidRPr="00300D5C">
        <w:rPr>
          <w:rFonts w:asciiTheme="majorBidi" w:hAnsiTheme="majorBidi" w:cstheme="majorBidi"/>
        </w:rPr>
        <w:t xml:space="preserve"> </w:t>
      </w:r>
      <w:r w:rsidRPr="00300D5C">
        <w:rPr>
          <w:rFonts w:asciiTheme="majorBidi" w:hAnsiTheme="majorBidi" w:cstheme="majorBidi"/>
          <w:lang w:val="en-US"/>
        </w:rPr>
        <w:t xml:space="preserve">Tori </w:t>
      </w:r>
      <w:proofErr w:type="spellStart"/>
      <w:r w:rsidRPr="00300D5C">
        <w:rPr>
          <w:rFonts w:asciiTheme="majorBidi" w:hAnsiTheme="majorBidi" w:cstheme="majorBidi"/>
          <w:lang w:val="en-US"/>
        </w:rPr>
        <w:t>Deangelis</w:t>
      </w:r>
      <w:proofErr w:type="spellEnd"/>
      <w:r w:rsidRPr="00300D5C">
        <w:rPr>
          <w:rFonts w:asciiTheme="majorBidi" w:hAnsiTheme="majorBidi" w:cstheme="majorBidi"/>
          <w:lang w:val="en-US"/>
        </w:rPr>
        <w:t xml:space="preserve">, “Consumerism and </w:t>
      </w:r>
      <w:r w:rsidR="00300D5C" w:rsidRPr="00300D5C">
        <w:rPr>
          <w:rFonts w:asciiTheme="majorBidi" w:hAnsiTheme="majorBidi" w:cstheme="majorBidi"/>
          <w:lang w:val="en-US"/>
        </w:rPr>
        <w:t>its discontents”, American Psychological Association (June 2004) &lt;https://www.apa.org/monitor/jun04/discontents&gt;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42D49"/>
    <w:multiLevelType w:val="multilevel"/>
    <w:tmpl w:val="215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71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56"/>
    <w:rsid w:val="00035B91"/>
    <w:rsid w:val="000E66F9"/>
    <w:rsid w:val="002936CF"/>
    <w:rsid w:val="00300D5C"/>
    <w:rsid w:val="0037642C"/>
    <w:rsid w:val="00504EE3"/>
    <w:rsid w:val="005F726A"/>
    <w:rsid w:val="00637656"/>
    <w:rsid w:val="00783D0F"/>
    <w:rsid w:val="008361E7"/>
    <w:rsid w:val="008F170C"/>
    <w:rsid w:val="00997782"/>
    <w:rsid w:val="00C107D0"/>
    <w:rsid w:val="00C1418E"/>
    <w:rsid w:val="00D327F4"/>
    <w:rsid w:val="00F7570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7D8A"/>
  <w15:chartTrackingRefBased/>
  <w15:docId w15:val="{A5F0B203-CF2B-4DD9-AC1D-7AC53A5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65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Emphasis">
    <w:name w:val="Emphasis"/>
    <w:basedOn w:val="DefaultParagraphFont"/>
    <w:uiPriority w:val="20"/>
    <w:qFormat/>
    <w:rsid w:val="00637656"/>
    <w:rPr>
      <w:i/>
      <w:iCs/>
    </w:rPr>
  </w:style>
  <w:style w:type="paragraph" w:styleId="FootnoteText">
    <w:name w:val="footnote text"/>
    <w:basedOn w:val="Normal"/>
    <w:link w:val="FootnoteTextChar"/>
    <w:uiPriority w:val="99"/>
    <w:semiHidden/>
    <w:unhideWhenUsed/>
    <w:rsid w:val="008F17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70C"/>
    <w:rPr>
      <w:sz w:val="20"/>
      <w:szCs w:val="20"/>
    </w:rPr>
  </w:style>
  <w:style w:type="character" w:styleId="FootnoteReference">
    <w:name w:val="footnote reference"/>
    <w:basedOn w:val="DefaultParagraphFont"/>
    <w:uiPriority w:val="99"/>
    <w:semiHidden/>
    <w:unhideWhenUsed/>
    <w:rsid w:val="008F1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10777">
      <w:bodyDiv w:val="1"/>
      <w:marLeft w:val="0"/>
      <w:marRight w:val="0"/>
      <w:marTop w:val="0"/>
      <w:marBottom w:val="0"/>
      <w:divBdr>
        <w:top w:val="none" w:sz="0" w:space="0" w:color="auto"/>
        <w:left w:val="none" w:sz="0" w:space="0" w:color="auto"/>
        <w:bottom w:val="none" w:sz="0" w:space="0" w:color="auto"/>
        <w:right w:val="none" w:sz="0" w:space="0" w:color="auto"/>
      </w:divBdr>
    </w:div>
    <w:div w:id="491069396">
      <w:bodyDiv w:val="1"/>
      <w:marLeft w:val="0"/>
      <w:marRight w:val="0"/>
      <w:marTop w:val="0"/>
      <w:marBottom w:val="0"/>
      <w:divBdr>
        <w:top w:val="none" w:sz="0" w:space="0" w:color="auto"/>
        <w:left w:val="none" w:sz="0" w:space="0" w:color="auto"/>
        <w:bottom w:val="none" w:sz="0" w:space="0" w:color="auto"/>
        <w:right w:val="none" w:sz="0" w:space="0" w:color="auto"/>
      </w:divBdr>
    </w:div>
    <w:div w:id="1035891787">
      <w:bodyDiv w:val="1"/>
      <w:marLeft w:val="0"/>
      <w:marRight w:val="0"/>
      <w:marTop w:val="0"/>
      <w:marBottom w:val="0"/>
      <w:divBdr>
        <w:top w:val="none" w:sz="0" w:space="0" w:color="auto"/>
        <w:left w:val="none" w:sz="0" w:space="0" w:color="auto"/>
        <w:bottom w:val="none" w:sz="0" w:space="0" w:color="auto"/>
        <w:right w:val="none" w:sz="0" w:space="0" w:color="auto"/>
      </w:divBdr>
    </w:div>
    <w:div w:id="10462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AE57F-7F91-4AAE-8D08-4B34FF08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Syafiea</dc:creator>
  <cp:keywords/>
  <dc:description/>
  <cp:lastModifiedBy>Danish Syafiea</cp:lastModifiedBy>
  <cp:revision>2</cp:revision>
  <dcterms:created xsi:type="dcterms:W3CDTF">2024-11-19T14:33:00Z</dcterms:created>
  <dcterms:modified xsi:type="dcterms:W3CDTF">2024-11-20T14:05:00Z</dcterms:modified>
</cp:coreProperties>
</file>