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AEC0" w14:textId="1D96C2F9" w:rsidR="0011250A" w:rsidRPr="0011250A" w:rsidRDefault="0011250A" w:rsidP="0011250A">
      <w:pPr>
        <w:rPr>
          <w:rFonts w:ascii="Arial" w:hAnsi="Arial" w:cs="Arial"/>
          <w:b/>
          <w:bCs/>
          <w:sz w:val="28"/>
          <w:szCs w:val="28"/>
        </w:rPr>
      </w:pPr>
      <w:r w:rsidRPr="0011250A">
        <w:rPr>
          <w:rFonts w:ascii="Arial" w:hAnsi="Arial" w:cs="Arial"/>
          <w:b/>
          <w:bCs/>
          <w:sz w:val="28"/>
          <w:szCs w:val="28"/>
        </w:rPr>
        <w:t>Gesunde Ernährung – Jugendliche informieren</w:t>
      </w:r>
    </w:p>
    <w:p w14:paraId="7F2BDEA1" w14:textId="6A6BF624" w:rsidR="0011250A" w:rsidRPr="0011250A" w:rsidRDefault="0011250A" w:rsidP="0011250A">
      <w:pPr>
        <w:rPr>
          <w:rFonts w:ascii="Arial" w:hAnsi="Arial" w:cs="Arial"/>
          <w:b/>
          <w:bCs/>
        </w:rPr>
      </w:pPr>
      <w:r w:rsidRPr="0011250A">
        <w:rPr>
          <w:rFonts w:ascii="Arial" w:hAnsi="Arial" w:cs="Arial"/>
          <w:b/>
          <w:bCs/>
        </w:rPr>
        <w:t>Ihr Auftrag:</w:t>
      </w:r>
    </w:p>
    <w:p w14:paraId="5108B24F" w14:textId="77777777" w:rsidR="0011250A" w:rsidRPr="0011250A" w:rsidRDefault="0011250A" w:rsidP="0011250A">
      <w:pPr>
        <w:numPr>
          <w:ilvl w:val="0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  <w:b/>
          <w:bCs/>
        </w:rPr>
        <w:t>Fachliche Grundlage erarbeiten:</w:t>
      </w:r>
    </w:p>
    <w:p w14:paraId="55AD6939" w14:textId="77777777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Informieren Sie sich über die </w:t>
      </w:r>
      <w:r w:rsidRPr="0011250A">
        <w:rPr>
          <w:rFonts w:ascii="Arial" w:hAnsi="Arial" w:cs="Arial"/>
          <w:b/>
          <w:bCs/>
        </w:rPr>
        <w:t>Hauptnährstoffe</w:t>
      </w:r>
      <w:r w:rsidRPr="0011250A">
        <w:rPr>
          <w:rFonts w:ascii="Arial" w:hAnsi="Arial" w:cs="Arial"/>
        </w:rPr>
        <w:t xml:space="preserve"> (Kohlenhydrate, Eiweiße, Fette),</w:t>
      </w:r>
    </w:p>
    <w:p w14:paraId="43A797CC" w14:textId="11FB229F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die wichtigsten </w:t>
      </w:r>
      <w:r w:rsidRPr="0011250A">
        <w:rPr>
          <w:rFonts w:ascii="Arial" w:hAnsi="Arial" w:cs="Arial"/>
          <w:b/>
          <w:bCs/>
        </w:rPr>
        <w:t>Vitamine und Mineralstoffe</w:t>
      </w:r>
      <w:r w:rsidRPr="0011250A">
        <w:rPr>
          <w:rFonts w:ascii="Arial" w:hAnsi="Arial" w:cs="Arial"/>
        </w:rPr>
        <w:t xml:space="preserve"> (z. B. Vitamin C, D, Calcium, Eisen)</w:t>
      </w:r>
      <w:r>
        <w:rPr>
          <w:rFonts w:ascii="Arial" w:hAnsi="Arial" w:cs="Arial"/>
        </w:rPr>
        <w:t xml:space="preserve"> </w:t>
      </w:r>
      <w:r w:rsidRPr="0011250A">
        <w:rPr>
          <w:rFonts w:ascii="Arial" w:hAnsi="Arial" w:cs="Arial"/>
        </w:rPr>
        <w:t>und deren Aufgaben im Körper.</w:t>
      </w:r>
    </w:p>
    <w:p w14:paraId="0F77381E" w14:textId="3E3D0887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Nutzen Sie dazu den Fachtext </w:t>
      </w:r>
      <w:r w:rsidRPr="0011250A">
        <w:rPr>
          <w:rFonts w:ascii="Arial" w:hAnsi="Arial" w:cs="Arial"/>
          <w:i/>
          <w:iCs/>
        </w:rPr>
        <w:t>„Gesunde Ernährung“</w:t>
      </w:r>
      <w:r w:rsidRPr="001125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und/</w:t>
      </w:r>
      <w:r w:rsidRPr="0011250A">
        <w:rPr>
          <w:rFonts w:ascii="Arial" w:hAnsi="Arial" w:cs="Arial"/>
        </w:rPr>
        <w:t>oder weitere Materialien.</w:t>
      </w:r>
    </w:p>
    <w:p w14:paraId="6BB0838E" w14:textId="77777777" w:rsidR="0011250A" w:rsidRPr="0011250A" w:rsidRDefault="0011250A" w:rsidP="0011250A">
      <w:pPr>
        <w:numPr>
          <w:ilvl w:val="0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  <w:b/>
          <w:bCs/>
        </w:rPr>
        <w:t>Kernaussagen herausfiltern:</w:t>
      </w:r>
    </w:p>
    <w:p w14:paraId="6DB3C250" w14:textId="77777777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Überlegen Sie, welche Informationen für Jugendliche </w:t>
      </w:r>
      <w:r w:rsidRPr="0011250A">
        <w:rPr>
          <w:rFonts w:ascii="Arial" w:hAnsi="Arial" w:cs="Arial"/>
          <w:b/>
          <w:bCs/>
        </w:rPr>
        <w:t>besonders relevant</w:t>
      </w:r>
      <w:r w:rsidRPr="0011250A">
        <w:rPr>
          <w:rFonts w:ascii="Arial" w:hAnsi="Arial" w:cs="Arial"/>
        </w:rPr>
        <w:t xml:space="preserve"> sind, um ein erstes Verständnis von ausgewogener Ernährung zu entwickeln.</w:t>
      </w:r>
    </w:p>
    <w:p w14:paraId="24326E47" w14:textId="06A60B26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Stellen Sie sich die Frage: Was brauchen Jugendliche, um eine </w:t>
      </w:r>
      <w:r w:rsidRPr="0011250A">
        <w:rPr>
          <w:rFonts w:ascii="Arial" w:hAnsi="Arial" w:cs="Arial"/>
          <w:b/>
          <w:bCs/>
        </w:rPr>
        <w:t>ausgewogene Mahlzeit</w:t>
      </w:r>
      <w:r w:rsidRPr="0011250A">
        <w:rPr>
          <w:rFonts w:ascii="Arial" w:hAnsi="Arial" w:cs="Arial"/>
        </w:rPr>
        <w:t xml:space="preserve"> einschätzen zu können?</w:t>
      </w:r>
    </w:p>
    <w:p w14:paraId="3DBD4CF8" w14:textId="77777777" w:rsidR="0011250A" w:rsidRPr="0011250A" w:rsidRDefault="0011250A" w:rsidP="0011250A">
      <w:pPr>
        <w:numPr>
          <w:ilvl w:val="0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  <w:b/>
          <w:bCs/>
        </w:rPr>
        <w:t>Kreative Vermittlungsmethode entwickeln:</w:t>
      </w:r>
    </w:p>
    <w:p w14:paraId="223EA242" w14:textId="77777777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Überlegen Sie sich eine Methode, wie Sie den Jugendlichen die Informationen </w:t>
      </w:r>
      <w:r w:rsidRPr="0011250A">
        <w:rPr>
          <w:rFonts w:ascii="Arial" w:hAnsi="Arial" w:cs="Arial"/>
          <w:b/>
          <w:bCs/>
        </w:rPr>
        <w:t>anschaulich und interessant</w:t>
      </w:r>
      <w:r w:rsidRPr="0011250A">
        <w:rPr>
          <w:rFonts w:ascii="Arial" w:hAnsi="Arial" w:cs="Arial"/>
        </w:rPr>
        <w:t xml:space="preserve"> näherbringen können (z. B. Plakat, Infoposter, Spiel, Quiz, kurze Präsentation, kreatives Rezept-Beispiel, Video, Rollenspiel, Mindmap, „Baue-dein-Teller“-Übung …).</w:t>
      </w:r>
    </w:p>
    <w:p w14:paraId="57E3817C" w14:textId="77777777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Achten Sie darauf, dass die Methode zu Jugendlichen passt – also </w:t>
      </w:r>
      <w:r w:rsidRPr="0011250A">
        <w:rPr>
          <w:rFonts w:ascii="Arial" w:hAnsi="Arial" w:cs="Arial"/>
          <w:b/>
          <w:bCs/>
        </w:rPr>
        <w:t>einfach, praxisnah und motivierend</w:t>
      </w:r>
      <w:r w:rsidRPr="0011250A">
        <w:rPr>
          <w:rFonts w:ascii="Arial" w:hAnsi="Arial" w:cs="Arial"/>
        </w:rPr>
        <w:t>.</w:t>
      </w:r>
    </w:p>
    <w:p w14:paraId="4DEB6523" w14:textId="77777777" w:rsidR="0011250A" w:rsidRPr="0011250A" w:rsidRDefault="0011250A" w:rsidP="0011250A">
      <w:pPr>
        <w:numPr>
          <w:ilvl w:val="0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  <w:b/>
          <w:bCs/>
        </w:rPr>
        <w:t>Rahmen dokumentieren:</w:t>
      </w:r>
    </w:p>
    <w:p w14:paraId="5A93C98D" w14:textId="77777777" w:rsidR="0011250A" w:rsidRPr="0011250A" w:rsidRDefault="0011250A" w:rsidP="0011250A">
      <w:pPr>
        <w:numPr>
          <w:ilvl w:val="1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>Halten Sie schriftlich fest:</w:t>
      </w:r>
    </w:p>
    <w:p w14:paraId="72A81E41" w14:textId="77777777" w:rsidR="0011250A" w:rsidRPr="0011250A" w:rsidRDefault="0011250A" w:rsidP="0011250A">
      <w:pPr>
        <w:numPr>
          <w:ilvl w:val="2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>welche Inhalte Sie vermitteln möchten,</w:t>
      </w:r>
    </w:p>
    <w:p w14:paraId="369DA35E" w14:textId="77777777" w:rsidR="0011250A" w:rsidRPr="0011250A" w:rsidRDefault="0011250A" w:rsidP="0011250A">
      <w:pPr>
        <w:numPr>
          <w:ilvl w:val="2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>welche Methode Sie wählen,</w:t>
      </w:r>
    </w:p>
    <w:p w14:paraId="58911B73" w14:textId="77777777" w:rsidR="0011250A" w:rsidRPr="0011250A" w:rsidRDefault="0011250A" w:rsidP="0011250A">
      <w:pPr>
        <w:numPr>
          <w:ilvl w:val="2"/>
          <w:numId w:val="1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>und wie der Ablauf aussehen soll (kurze Skizze).</w:t>
      </w:r>
    </w:p>
    <w:p w14:paraId="51D6DD7F" w14:textId="77777777" w:rsidR="0011250A" w:rsidRPr="0011250A" w:rsidRDefault="0011250A" w:rsidP="0011250A">
      <w:pPr>
        <w:rPr>
          <w:rFonts w:ascii="Arial" w:hAnsi="Arial" w:cs="Arial"/>
        </w:rPr>
      </w:pPr>
      <w:r w:rsidRPr="0011250A">
        <w:rPr>
          <w:rFonts w:ascii="Arial" w:hAnsi="Arial" w:cs="Arial"/>
        </w:rPr>
        <w:pict w14:anchorId="76358B3F">
          <v:rect id="_x0000_i1031" style="width:0;height:1.5pt" o:hralign="center" o:hrstd="t" o:hr="t" fillcolor="#a0a0a0" stroked="f"/>
        </w:pict>
      </w:r>
    </w:p>
    <w:p w14:paraId="3AFC3F5B" w14:textId="77777777" w:rsidR="0011250A" w:rsidRPr="0011250A" w:rsidRDefault="0011250A" w:rsidP="0011250A">
      <w:pPr>
        <w:rPr>
          <w:rFonts w:ascii="Arial" w:hAnsi="Arial" w:cs="Arial"/>
          <w:b/>
          <w:bCs/>
        </w:rPr>
      </w:pPr>
      <w:r w:rsidRPr="0011250A">
        <w:rPr>
          <w:rFonts w:ascii="Arial" w:hAnsi="Arial" w:cs="Arial"/>
          <w:b/>
          <w:bCs/>
        </w:rPr>
        <w:t>Ziel der Aufgabe:</w:t>
      </w:r>
    </w:p>
    <w:p w14:paraId="7A176750" w14:textId="77777777" w:rsidR="0011250A" w:rsidRPr="0011250A" w:rsidRDefault="0011250A" w:rsidP="0011250A">
      <w:pPr>
        <w:numPr>
          <w:ilvl w:val="0"/>
          <w:numId w:val="2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>Sie lernen, ernährungswissenschaftliche Grundlagen zu verstehen und auf die Bedürfnisse von Jugendlichen zu übertragen.</w:t>
      </w:r>
    </w:p>
    <w:p w14:paraId="1B2F395D" w14:textId="6C2B4762" w:rsidR="0011250A" w:rsidRPr="0011250A" w:rsidRDefault="0011250A" w:rsidP="0011250A">
      <w:pPr>
        <w:numPr>
          <w:ilvl w:val="0"/>
          <w:numId w:val="2"/>
        </w:numPr>
        <w:rPr>
          <w:rFonts w:ascii="Arial" w:hAnsi="Arial" w:cs="Arial"/>
        </w:rPr>
      </w:pPr>
      <w:r w:rsidRPr="0011250A">
        <w:rPr>
          <w:rFonts w:ascii="Arial" w:hAnsi="Arial" w:cs="Arial"/>
        </w:rPr>
        <w:t xml:space="preserve">Sie entwickeln eine </w:t>
      </w:r>
      <w:r w:rsidRPr="0011250A">
        <w:rPr>
          <w:rFonts w:ascii="Arial" w:hAnsi="Arial" w:cs="Arial"/>
          <w:b/>
          <w:bCs/>
        </w:rPr>
        <w:t>pädagogische Umsetzungsidee</w:t>
      </w:r>
      <w:r w:rsidRPr="0011250A">
        <w:rPr>
          <w:rFonts w:ascii="Arial" w:hAnsi="Arial" w:cs="Arial"/>
        </w:rPr>
        <w:t>, die im Alltag einer Jugendwohngruppe angewendet werden könnte.</w:t>
      </w:r>
    </w:p>
    <w:sectPr w:rsidR="0011250A" w:rsidRPr="001125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D4F2D"/>
    <w:multiLevelType w:val="multilevel"/>
    <w:tmpl w:val="704C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A21A8"/>
    <w:multiLevelType w:val="multilevel"/>
    <w:tmpl w:val="B610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504550">
    <w:abstractNumId w:val="1"/>
  </w:num>
  <w:num w:numId="2" w16cid:durableId="22650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0A"/>
    <w:rsid w:val="0011250A"/>
    <w:rsid w:val="00B1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19185"/>
  <w15:chartTrackingRefBased/>
  <w15:docId w15:val="{CF480A1F-CFE4-41E8-BA48-DD68039A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2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2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2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2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25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25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25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25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25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25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25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25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25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2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25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2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Minkner</dc:creator>
  <cp:keywords/>
  <dc:description/>
  <cp:lastModifiedBy>Martina Minkner</cp:lastModifiedBy>
  <cp:revision>1</cp:revision>
  <dcterms:created xsi:type="dcterms:W3CDTF">2025-09-16T07:14:00Z</dcterms:created>
  <dcterms:modified xsi:type="dcterms:W3CDTF">2025-09-16T07:19:00Z</dcterms:modified>
</cp:coreProperties>
</file>