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0F363" w14:textId="77777777" w:rsidR="0064308C" w:rsidRDefault="0064308C">
      <w:pPr>
        <w:rPr>
          <w:b/>
          <w:u w:val="single"/>
        </w:rPr>
      </w:pPr>
    </w:p>
    <w:p w14:paraId="798737C8" w14:textId="76A24114" w:rsidR="006B78A3" w:rsidRPr="0064308C" w:rsidRDefault="00B200F4">
      <w:pPr>
        <w:rPr>
          <w:b/>
          <w:u w:val="single"/>
        </w:rPr>
      </w:pPr>
      <w:proofErr w:type="spellStart"/>
      <w:r w:rsidRPr="0014285F">
        <w:rPr>
          <w:b/>
          <w:u w:val="single"/>
        </w:rPr>
        <w:t>Mwazilinda</w:t>
      </w:r>
      <w:proofErr w:type="spellEnd"/>
      <w:r w:rsidRPr="0014285F">
        <w:rPr>
          <w:b/>
          <w:u w:val="single"/>
        </w:rPr>
        <w:t>:</w:t>
      </w:r>
    </w:p>
    <w:p w14:paraId="23E03F57" w14:textId="49A78983" w:rsidR="006235DD" w:rsidRDefault="006235DD">
      <w:r>
        <w:t>Beobachtung 1:</w:t>
      </w:r>
    </w:p>
    <w:p w14:paraId="6CEABDD3" w14:textId="77777777" w:rsidR="006235DD" w:rsidRDefault="006235DD">
      <w:r>
        <w:t>Die Leitung berichtet:</w:t>
      </w:r>
    </w:p>
    <w:p w14:paraId="048143F6" w14:textId="77777777" w:rsidR="006235DD" w:rsidRDefault="006235DD">
      <w:r>
        <w:t xml:space="preserve">Neulich </w:t>
      </w:r>
      <w:r w:rsidR="00532F1F">
        <w:t xml:space="preserve">saß </w:t>
      </w:r>
      <w:proofErr w:type="spellStart"/>
      <w:r w:rsidR="00532F1F">
        <w:t>Mwazilinda</w:t>
      </w:r>
      <w:proofErr w:type="spellEnd"/>
      <w:r w:rsidR="00532F1F">
        <w:t xml:space="preserve"> mit Bauchweh bei mir im Büro und hat darauf gewartet, dass ihr Vater sie abgeholt hat. Sie hat sich in der Zeit den Katalog von „</w:t>
      </w:r>
      <w:proofErr w:type="spellStart"/>
      <w:r w:rsidR="0014285F">
        <w:t>Betzold</w:t>
      </w:r>
      <w:proofErr w:type="spellEnd"/>
      <w:r w:rsidR="00532F1F">
        <w:t>“ mit Spielzeug und Möbeln für Kitas angesehen. Dann hat sie mich traurig angesehen und gefragt: „Sind die ganzen Sachen nichts für solche wie mich?“</w:t>
      </w:r>
    </w:p>
    <w:p w14:paraId="6E18F507" w14:textId="77777777" w:rsidR="00532F1F" w:rsidRDefault="00532F1F"/>
    <w:p w14:paraId="4E7D0461" w14:textId="77777777" w:rsidR="00532F1F" w:rsidRDefault="00532F1F">
      <w:r>
        <w:t>Beobachtung 2:</w:t>
      </w:r>
    </w:p>
    <w:p w14:paraId="2D1DDA3A" w14:textId="77777777" w:rsidR="00532F1F" w:rsidRDefault="00532F1F">
      <w:r>
        <w:t xml:space="preserve">Der Erzieher Felix begleitet einige der Kinder zum Gemeindehaus der Kirche. Dort üben die Kinder für das Krippenspiel. Alle 4 Mädchen wollten die Rolle der „Maria“ spielen. Der Pastor hat darauf zu </w:t>
      </w:r>
      <w:proofErr w:type="spellStart"/>
      <w:r>
        <w:t>Mwazilinda</w:t>
      </w:r>
      <w:proofErr w:type="spellEnd"/>
      <w:r>
        <w:t xml:space="preserve"> gesagt: „Schau mal hier auf dem Bild: </w:t>
      </w:r>
      <w:proofErr w:type="gramStart"/>
      <w:r>
        <w:t>Die Maria</w:t>
      </w:r>
      <w:proofErr w:type="gramEnd"/>
      <w:r>
        <w:t xml:space="preserve"> passt nicht so gut zu Dir, aber der eine (dunkelhäutige) König hier, den könntest Du doch spielen.</w:t>
      </w:r>
      <w:r w:rsidR="0014285F">
        <w:t>“</w:t>
      </w:r>
    </w:p>
    <w:p w14:paraId="6D49A681" w14:textId="77777777" w:rsidR="0014285F" w:rsidRDefault="0014285F"/>
    <w:p w14:paraId="3D858EFC" w14:textId="77777777" w:rsidR="0014285F" w:rsidRDefault="0014285F">
      <w:r>
        <w:t>Beobachtung 3:</w:t>
      </w:r>
    </w:p>
    <w:p w14:paraId="47CB3795" w14:textId="77777777" w:rsidR="0014285F" w:rsidRDefault="0014285F">
      <w:r>
        <w:t>Im Atelier haben die Kinder versucht sich selbst mit Buntstiften zu malen. Drei Kinder tauschten sich über ihre Schwierigkeiten aus, den Farbton ihrer Haut nachzumalen. Linus hat dann gesagt: „</w:t>
      </w:r>
      <w:proofErr w:type="spellStart"/>
      <w:r>
        <w:t>Mwazilinda</w:t>
      </w:r>
      <w:proofErr w:type="spellEnd"/>
      <w:r>
        <w:t xml:space="preserve">, Du hat es gut, du kannst Dich einfach braun malen – du brauchst keinen Hautfarbe-Stift“. Daraufhin hat </w:t>
      </w:r>
      <w:proofErr w:type="spellStart"/>
      <w:r>
        <w:t>Mwazilinda</w:t>
      </w:r>
      <w:proofErr w:type="spellEnd"/>
      <w:r>
        <w:t xml:space="preserve"> das Atelier verlassen und lieber im Außengelände geschaukelt.</w:t>
      </w:r>
    </w:p>
    <w:p w14:paraId="5A202765" w14:textId="77777777" w:rsidR="00A768B9" w:rsidRDefault="00A768B9"/>
    <w:p w14:paraId="34951FE4" w14:textId="34AC3603" w:rsidR="00A768B9" w:rsidRPr="0064308C" w:rsidRDefault="00A768B9">
      <w:pPr>
        <w:rPr>
          <w:u w:val="single"/>
        </w:rPr>
      </w:pPr>
      <w:r w:rsidRPr="0064308C">
        <w:rPr>
          <w:b/>
          <w:u w:val="single"/>
        </w:rPr>
        <w:t>Verena</w:t>
      </w:r>
      <w:r w:rsidRPr="0064308C">
        <w:rPr>
          <w:u w:val="single"/>
        </w:rPr>
        <w:t>:</w:t>
      </w:r>
    </w:p>
    <w:p w14:paraId="36F1C23C" w14:textId="3B5339FC" w:rsidR="004752B3" w:rsidRDefault="004752B3">
      <w:r>
        <w:t xml:space="preserve">Beobachtung 1: </w:t>
      </w:r>
    </w:p>
    <w:p w14:paraId="73B55887" w14:textId="77777777" w:rsidR="004752B3" w:rsidRDefault="004752B3">
      <w:r>
        <w:t xml:space="preserve">Verenas beste Freundin Alina hat Geburtstag. Schon beim Bringen in der Garderobe läuft Verena auf Alina zu und drückt ihr ein in rotes Papier verpacktes Geschenk in die Hand. Alina packt es aus: Darin ist eine Hörspiel-CD. 2 Jungs sehen zu und rufen laut: </w:t>
      </w:r>
      <w:r w:rsidR="00F10A9D">
        <w:t>„</w:t>
      </w:r>
      <w:proofErr w:type="spellStart"/>
      <w:r>
        <w:t>IIIh</w:t>
      </w:r>
      <w:proofErr w:type="spellEnd"/>
      <w:r>
        <w:t>, die CD ist ja gebraucht. So ein blödes Geschenk.</w:t>
      </w:r>
      <w:r w:rsidR="00F10A9D">
        <w:t>“</w:t>
      </w:r>
    </w:p>
    <w:p w14:paraId="0F121FFE" w14:textId="77777777" w:rsidR="004752B3" w:rsidRDefault="004752B3"/>
    <w:p w14:paraId="45620ACC" w14:textId="77777777" w:rsidR="004752B3" w:rsidRDefault="004752B3">
      <w:r>
        <w:t xml:space="preserve">Beobachtung 2: </w:t>
      </w:r>
    </w:p>
    <w:p w14:paraId="3AE1EFB8" w14:textId="0D2DC6A6" w:rsidR="00F10A9D" w:rsidRDefault="00F10A9D">
      <w:r>
        <w:t>Verena</w:t>
      </w:r>
      <w:r w:rsidR="004752B3">
        <w:t xml:space="preserve"> </w:t>
      </w:r>
      <w:r>
        <w:t>steht häufig vor der Pinnwand, an der Postkarten gesammelt werden, die von den Familien aus dem Urlaub mit Grüßen an die Kita geschickt werden. Sie schaut sich alle Fotos genau an.</w:t>
      </w:r>
    </w:p>
    <w:p w14:paraId="3002CDE9" w14:textId="77777777" w:rsidR="0064308C" w:rsidRDefault="0064308C"/>
    <w:p w14:paraId="08B6484E" w14:textId="77777777" w:rsidR="00F10A9D" w:rsidRDefault="00F10A9D">
      <w:r>
        <w:t xml:space="preserve">Beobachtung 3: </w:t>
      </w:r>
    </w:p>
    <w:p w14:paraId="10023957" w14:textId="302A7C50" w:rsidR="00DD4BBF" w:rsidRDefault="00F10A9D">
      <w:r>
        <w:t xml:space="preserve">Ein Polizist aus dem Stadtteil bietet für die Vorschulkinder der Kita an, ihren zukünftigen Schulweg mit den Fahrrädern zu üben. Alle Kinder kommen an diesem </w:t>
      </w:r>
      <w:proofErr w:type="spellStart"/>
      <w:r>
        <w:t>tag</w:t>
      </w:r>
      <w:proofErr w:type="spellEnd"/>
      <w:r>
        <w:t xml:space="preserve"> mit dem Rad. Verena hat kein Fahrrad dabei: Sie sagt: „Ich habe keine Lust- außerdem kenne ich meinen Schulweg schon ganz genau.“</w:t>
      </w:r>
      <w:r w:rsidR="00DD4BBF">
        <w:br w:type="page"/>
      </w:r>
    </w:p>
    <w:p w14:paraId="31407EC1" w14:textId="75F6ADE0" w:rsidR="00DD4BBF" w:rsidRDefault="00DD4BBF" w:rsidP="00DD4BBF">
      <w:r>
        <w:rPr>
          <w:b/>
        </w:rPr>
        <w:lastRenderedPageBreak/>
        <w:t>Max</w:t>
      </w:r>
      <w:r>
        <w:t>:</w:t>
      </w:r>
    </w:p>
    <w:p w14:paraId="124B8A62" w14:textId="77777777" w:rsidR="00DD4BBF" w:rsidRDefault="008C3DC5">
      <w:r>
        <w:t>Beobachtung 1:</w:t>
      </w:r>
    </w:p>
    <w:p w14:paraId="77088406" w14:textId="77777777" w:rsidR="00553ACF" w:rsidRDefault="00872AEC">
      <w:r>
        <w:t>Seit einigen Wochen spielen die großen Kinder immer wieder gern Piraten. Sie verwandeln die Hochebene im Gruppenraum mit einige Wolldecken in ein Piratenschiff</w:t>
      </w:r>
      <w:r w:rsidR="00553ACF">
        <w:t>, dass sie mit Kissen und Schaumstoffelementen gegen die „Feinde“ verteidigen. Max hat schon mehrmals vom Rollstuhl aus zugesehen. „Wie passen auf, dass wir Max nicht abschießen“, haben die Kinder zu den Erziehern gesagt.</w:t>
      </w:r>
    </w:p>
    <w:p w14:paraId="3BD7031C" w14:textId="77777777" w:rsidR="00553ACF" w:rsidRDefault="00553ACF"/>
    <w:p w14:paraId="429F1227" w14:textId="77777777" w:rsidR="00553ACF" w:rsidRDefault="00553ACF">
      <w:r>
        <w:t>Beobachtung 2:</w:t>
      </w:r>
    </w:p>
    <w:p w14:paraId="6B8838DC" w14:textId="77777777" w:rsidR="00872AEC" w:rsidRDefault="00553ACF">
      <w:r>
        <w:t>An einem Regentag sind einige Kinder mit Gummistiefeln und Regenhosen ins Außengelände hinausgegangen und haben „Pfützen-Springen“ gespielt.  Max hat die Erzieherin gefragt, ob er auch mit raus darf.  Die Erzieherin zögert kurz und sagt dann: „Max, du weißt doch, dass wir den Matsch nicht richtig von Deinem Rollstuhl abbekommen. Dann wir hier nachher alles schmutzig. Komm, wir spielen ein Brettspiel.“</w:t>
      </w:r>
    </w:p>
    <w:p w14:paraId="63FA2FD4" w14:textId="77777777" w:rsidR="00553ACF" w:rsidRDefault="00553ACF"/>
    <w:p w14:paraId="1009C50A" w14:textId="77777777" w:rsidR="00553ACF" w:rsidRDefault="005717D1">
      <w:r>
        <w:t>Beobachtung 3:</w:t>
      </w:r>
    </w:p>
    <w:p w14:paraId="61D8CF1F" w14:textId="77777777" w:rsidR="005717D1" w:rsidRDefault="005717D1">
      <w:r>
        <w:t xml:space="preserve">Max hat mit vier anderen </w:t>
      </w:r>
      <w:proofErr w:type="spellStart"/>
      <w:r>
        <w:t>kindern</w:t>
      </w:r>
      <w:proofErr w:type="spellEnd"/>
      <w:r>
        <w:t xml:space="preserve"> in der Bauecke eine Stadt gebaut. Dann haben sie ganz viele Playmobil-Figuren in der Stadt verteilt. Jedes Kind hat sich eine Figur ausgesucht: „Ich bin der Polizist hier, der ist cool.“ </w:t>
      </w:r>
      <w:proofErr w:type="gramStart"/>
      <w:r>
        <w:t>„ Und</w:t>
      </w:r>
      <w:proofErr w:type="gramEnd"/>
      <w:r>
        <w:t xml:space="preserve"> ich bin der Typ mit dem BMX-Rad“ „Ich bin die feine Dame mit dem Hund…“</w:t>
      </w:r>
    </w:p>
    <w:p w14:paraId="558EC4D5" w14:textId="77777777" w:rsidR="005717D1" w:rsidRDefault="005717D1">
      <w:r>
        <w:t>„Wer willst Du sein, Max?“ Max wirft ein paar Figuren um und ruft:“ Ich habe keine Lust mehr- das ist ein blödes Spiel“.</w:t>
      </w:r>
    </w:p>
    <w:p w14:paraId="612200C9" w14:textId="77777777" w:rsidR="005717D1" w:rsidRPr="005717D1" w:rsidRDefault="005717D1">
      <w:pPr>
        <w:rPr>
          <w:i/>
        </w:rPr>
      </w:pPr>
      <w:r w:rsidRPr="005717D1">
        <w:rPr>
          <w:i/>
        </w:rPr>
        <w:t xml:space="preserve">Alle Beispiele in Anlehnung an </w:t>
      </w:r>
      <w:proofErr w:type="spellStart"/>
      <w:r w:rsidRPr="005717D1">
        <w:rPr>
          <w:i/>
        </w:rPr>
        <w:t>Azun</w:t>
      </w:r>
      <w:proofErr w:type="spellEnd"/>
      <w:r w:rsidRPr="005717D1">
        <w:rPr>
          <w:i/>
        </w:rPr>
        <w:t xml:space="preserve"> u.a.: „mit Kindern ins Gespräch kommen“, Berlin 2009</w:t>
      </w:r>
    </w:p>
    <w:p w14:paraId="7084FDF3" w14:textId="77777777" w:rsidR="00872AEC" w:rsidRDefault="00872AEC"/>
    <w:sectPr w:rsidR="00872AEC">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593BF" w14:textId="77777777" w:rsidR="00053A23" w:rsidRDefault="00053A23" w:rsidP="00C6035A">
      <w:pPr>
        <w:spacing w:after="0" w:line="240" w:lineRule="auto"/>
      </w:pPr>
      <w:r>
        <w:separator/>
      </w:r>
    </w:p>
  </w:endnote>
  <w:endnote w:type="continuationSeparator" w:id="0">
    <w:p w14:paraId="5AEDA69F" w14:textId="77777777" w:rsidR="00053A23" w:rsidRDefault="00053A23" w:rsidP="00C60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8461" w14:textId="77777777" w:rsidR="00053A23" w:rsidRDefault="00053A23" w:rsidP="00C6035A">
      <w:pPr>
        <w:spacing w:after="0" w:line="240" w:lineRule="auto"/>
      </w:pPr>
      <w:r>
        <w:separator/>
      </w:r>
    </w:p>
  </w:footnote>
  <w:footnote w:type="continuationSeparator" w:id="0">
    <w:p w14:paraId="5F03E622" w14:textId="77777777" w:rsidR="00053A23" w:rsidRDefault="00053A23" w:rsidP="00C603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CBCEF" w14:textId="08E7AAC9" w:rsidR="00C6035A" w:rsidRDefault="00C6035A">
    <w:pPr>
      <w:pStyle w:val="Kopfzeile"/>
    </w:pPr>
    <w:r>
      <w:rPr>
        <w:noProof/>
      </w:rPr>
      <w:drawing>
        <wp:anchor distT="0" distB="0" distL="114300" distR="114300" simplePos="0" relativeHeight="251659264" behindDoc="1" locked="1" layoutInCell="1" allowOverlap="1" wp14:anchorId="6879926E" wp14:editId="1AF3741C">
          <wp:simplePos x="0" y="0"/>
          <wp:positionH relativeFrom="margin">
            <wp:align>left</wp:align>
          </wp:positionH>
          <wp:positionV relativeFrom="topMargin">
            <wp:posOffset>142875</wp:posOffset>
          </wp:positionV>
          <wp:extent cx="1362075" cy="539115"/>
          <wp:effectExtent l="0" t="0" r="9525" b="0"/>
          <wp:wrapTight wrapText="bothSides">
            <wp:wrapPolygon edited="0">
              <wp:start x="4229" y="0"/>
              <wp:lineTo x="1208" y="4580"/>
              <wp:lineTo x="1208" y="12212"/>
              <wp:lineTo x="0" y="13739"/>
              <wp:lineTo x="0" y="15265"/>
              <wp:lineTo x="1208" y="20608"/>
              <wp:lineTo x="19032" y="20608"/>
              <wp:lineTo x="21449" y="17555"/>
              <wp:lineTo x="21449" y="9922"/>
              <wp:lineTo x="15709" y="5343"/>
              <wp:lineTo x="5740" y="0"/>
              <wp:lineTo x="4229" y="0"/>
            </wp:wrapPolygon>
          </wp:wrapTight>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WS.png"/>
                  <pic:cNvPicPr/>
                </pic:nvPicPr>
                <pic:blipFill>
                  <a:blip r:embed="rId1">
                    <a:extLst>
                      <a:ext uri="{28A0092B-C50C-407E-A947-70E740481C1C}">
                        <a14:useLocalDpi xmlns:a14="http://schemas.microsoft.com/office/drawing/2010/main" val="0"/>
                      </a:ext>
                    </a:extLst>
                  </a:blip>
                  <a:stretch>
                    <a:fillRect/>
                  </a:stretch>
                </pic:blipFill>
                <pic:spPr>
                  <a:xfrm>
                    <a:off x="0" y="0"/>
                    <a:ext cx="1362075" cy="5391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rsidR="008D0963">
      <w:t xml:space="preserve">Zusätzliche </w:t>
    </w:r>
    <w:r w:rsidR="008D0963">
      <w:t xml:space="preserve">Beobachtungen </w:t>
    </w:r>
    <w:r>
      <w:ptab w:relativeTo="margin" w:alignment="right" w:leader="none"/>
    </w:r>
    <w:r w:rsidR="006F5B52">
      <w:t>Ree</w:t>
    </w:r>
    <w:r w:rsidR="00A51014">
      <w:t>/He</w:t>
    </w:r>
    <w:r w:rsidR="006F5B52">
      <w:t xml:space="preserve"> 202</w:t>
    </w:r>
    <w:r w:rsidR="00EE18F5">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8773F"/>
    <w:multiLevelType w:val="hybridMultilevel"/>
    <w:tmpl w:val="B89853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49845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hideSpellingErrors/>
  <w:hideGrammaticalErrors/>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0F4"/>
    <w:rsid w:val="0000394D"/>
    <w:rsid w:val="00053A23"/>
    <w:rsid w:val="000A4513"/>
    <w:rsid w:val="001228DF"/>
    <w:rsid w:val="0014285F"/>
    <w:rsid w:val="001550F6"/>
    <w:rsid w:val="003A2368"/>
    <w:rsid w:val="004752B3"/>
    <w:rsid w:val="00511ED5"/>
    <w:rsid w:val="00532F1F"/>
    <w:rsid w:val="00553ACF"/>
    <w:rsid w:val="005717D1"/>
    <w:rsid w:val="005E3A24"/>
    <w:rsid w:val="006235DD"/>
    <w:rsid w:val="0064308C"/>
    <w:rsid w:val="006B78A3"/>
    <w:rsid w:val="006F5B52"/>
    <w:rsid w:val="00801994"/>
    <w:rsid w:val="00872AEC"/>
    <w:rsid w:val="008C3DC5"/>
    <w:rsid w:val="008D0963"/>
    <w:rsid w:val="00A51014"/>
    <w:rsid w:val="00A768B9"/>
    <w:rsid w:val="00B200F4"/>
    <w:rsid w:val="00B93CEF"/>
    <w:rsid w:val="00BF5DB4"/>
    <w:rsid w:val="00C6035A"/>
    <w:rsid w:val="00CA08BC"/>
    <w:rsid w:val="00D46460"/>
    <w:rsid w:val="00D5486D"/>
    <w:rsid w:val="00DD4BBF"/>
    <w:rsid w:val="00EA7A0B"/>
    <w:rsid w:val="00EC1376"/>
    <w:rsid w:val="00ED0E8A"/>
    <w:rsid w:val="00EE18F5"/>
    <w:rsid w:val="00F10A9D"/>
    <w:rsid w:val="00F5225D"/>
    <w:rsid w:val="00FA50D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23633"/>
  <w15:chartTrackingRefBased/>
  <w15:docId w15:val="{8D884991-9332-41D0-B6E0-F0B615D1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6035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35A"/>
  </w:style>
  <w:style w:type="paragraph" w:styleId="Fuzeile">
    <w:name w:val="footer"/>
    <w:basedOn w:val="Standard"/>
    <w:link w:val="FuzeileZchn"/>
    <w:uiPriority w:val="99"/>
    <w:unhideWhenUsed/>
    <w:rsid w:val="00C6035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6035A"/>
  </w:style>
  <w:style w:type="paragraph" w:styleId="StandardWeb">
    <w:name w:val="Normal (Web)"/>
    <w:basedOn w:val="Standard"/>
    <w:uiPriority w:val="99"/>
    <w:semiHidden/>
    <w:unhideWhenUsed/>
    <w:rsid w:val="00ED0E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bsatz-Standardschriftart"/>
    <w:uiPriority w:val="99"/>
    <w:unhideWhenUsed/>
    <w:rsid w:val="00ED0E8A"/>
    <w:rPr>
      <w:color w:val="0563C1" w:themeColor="hyperlink"/>
      <w:u w:val="single"/>
    </w:rPr>
  </w:style>
  <w:style w:type="paragraph" w:styleId="Listenabsatz">
    <w:name w:val="List Paragraph"/>
    <w:basedOn w:val="Standard"/>
    <w:uiPriority w:val="34"/>
    <w:qFormat/>
    <w:rsid w:val="006B78A3"/>
    <w:pPr>
      <w:ind w:left="720"/>
      <w:contextualSpacing/>
    </w:pPr>
  </w:style>
  <w:style w:type="character" w:styleId="BesuchterLink">
    <w:name w:val="FollowedHyperlink"/>
    <w:basedOn w:val="Absatz-Standardschriftart"/>
    <w:uiPriority w:val="99"/>
    <w:semiHidden/>
    <w:unhideWhenUsed/>
    <w:rsid w:val="005E3A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09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ibes-fs.fhhnet.stadt.hamburg.de\ReemtsRe$\Eigene%20Dateien\000Vorlagen\Unterrichtsvorlage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AA509-71AF-4DBD-876A-9991CEDFF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ibes-fs.fhhnet.stadt.hamburg.de\ReemtsRe$\Eigene Dateien\000Vorlagen\Unterrichtsvorlage2024.dotx</Template>
  <TotalTime>0</TotalTime>
  <Pages>2</Pages>
  <Words>456</Words>
  <Characters>2874</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Reemtsema, Reemt</dc:creator>
  <cp:keywords/>
  <dc:description/>
  <cp:lastModifiedBy>Kristina Herres</cp:lastModifiedBy>
  <cp:revision>6</cp:revision>
  <dcterms:created xsi:type="dcterms:W3CDTF">2024-11-04T10:17:00Z</dcterms:created>
  <dcterms:modified xsi:type="dcterms:W3CDTF">2024-11-04T11:06:00Z</dcterms:modified>
</cp:coreProperties>
</file>