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E1EBB" w14:textId="628ED3F4" w:rsidR="00705A5D" w:rsidRDefault="00F0561B" w:rsidP="00944BE1">
      <w:pPr>
        <w:shd w:val="clear" w:color="auto" w:fill="B4C6E7" w:themeFill="accent1" w:themeFillTint="66"/>
        <w:rPr>
          <w:b/>
          <w:bCs/>
          <w:sz w:val="32"/>
          <w:szCs w:val="32"/>
        </w:rPr>
      </w:pPr>
      <w:r>
        <w:rPr>
          <w:b/>
          <w:bCs/>
          <w:sz w:val="32"/>
          <w:szCs w:val="32"/>
        </w:rPr>
        <w:t>Berufliche Ausgangssituation</w:t>
      </w:r>
    </w:p>
    <w:p w14:paraId="5121FA97" w14:textId="77777777" w:rsidR="00D471D2" w:rsidRDefault="00D471D2" w:rsidP="00D0577D">
      <w:pPr>
        <w:jc w:val="both"/>
        <w:rPr>
          <w:rFonts w:asciiTheme="minorBidi" w:hAnsiTheme="minorBidi"/>
          <w:sz w:val="24"/>
          <w:szCs w:val="24"/>
        </w:rPr>
      </w:pPr>
    </w:p>
    <w:p w14:paraId="3B3DA502" w14:textId="71E6B247" w:rsidR="00A50B42" w:rsidRDefault="00747712" w:rsidP="00FF46EF">
      <w:pPr>
        <w:spacing w:line="276" w:lineRule="auto"/>
        <w:jc w:val="both"/>
        <w:rPr>
          <w:rFonts w:asciiTheme="minorBidi" w:hAnsiTheme="minorBidi"/>
          <w:sz w:val="24"/>
          <w:szCs w:val="24"/>
        </w:rPr>
      </w:pPr>
      <w:r>
        <w:rPr>
          <w:rFonts w:asciiTheme="minorBidi" w:hAnsiTheme="minorBidi"/>
          <w:sz w:val="24"/>
          <w:szCs w:val="24"/>
        </w:rPr>
        <w:t xml:space="preserve">Das Kinderhaus Bachweg ist zentral im Bezirk </w:t>
      </w:r>
      <w:r w:rsidR="00666D10">
        <w:rPr>
          <w:rFonts w:asciiTheme="minorBidi" w:hAnsiTheme="minorBidi"/>
          <w:sz w:val="24"/>
          <w:szCs w:val="24"/>
        </w:rPr>
        <w:t>Hamburg-</w:t>
      </w:r>
      <w:r>
        <w:rPr>
          <w:rFonts w:asciiTheme="minorBidi" w:hAnsiTheme="minorBidi"/>
          <w:sz w:val="24"/>
          <w:szCs w:val="24"/>
        </w:rPr>
        <w:t>Altona gelegen</w:t>
      </w:r>
      <w:r w:rsidR="001B7F8C">
        <w:rPr>
          <w:rFonts w:asciiTheme="minorBidi" w:hAnsiTheme="minorBidi"/>
          <w:sz w:val="24"/>
          <w:szCs w:val="24"/>
        </w:rPr>
        <w:t>, inmitten von vielen Mehrfamilienhäusern.</w:t>
      </w:r>
      <w:r>
        <w:rPr>
          <w:rFonts w:asciiTheme="minorBidi" w:hAnsiTheme="minorBidi"/>
          <w:sz w:val="24"/>
          <w:szCs w:val="24"/>
        </w:rPr>
        <w:t xml:space="preserve"> </w:t>
      </w:r>
      <w:r w:rsidR="001B7F8C">
        <w:rPr>
          <w:rFonts w:asciiTheme="minorBidi" w:hAnsiTheme="minorBidi"/>
          <w:sz w:val="24"/>
          <w:szCs w:val="24"/>
        </w:rPr>
        <w:t xml:space="preserve">Die nähere Umgebung ist gekennzeichnet durch </w:t>
      </w:r>
      <w:r w:rsidR="001B7F8C" w:rsidRPr="001B7F8C">
        <w:rPr>
          <w:rFonts w:asciiTheme="minorBidi" w:hAnsiTheme="minorBidi"/>
          <w:sz w:val="24"/>
          <w:szCs w:val="24"/>
        </w:rPr>
        <w:t xml:space="preserve">eine Vielfalt an sozialen </w:t>
      </w:r>
      <w:r w:rsidR="001B7F8C">
        <w:rPr>
          <w:rFonts w:asciiTheme="minorBidi" w:hAnsiTheme="minorBidi"/>
          <w:sz w:val="24"/>
          <w:szCs w:val="24"/>
        </w:rPr>
        <w:t xml:space="preserve">und </w:t>
      </w:r>
      <w:r w:rsidR="001B7F8C" w:rsidRPr="001B7F8C">
        <w:rPr>
          <w:rFonts w:asciiTheme="minorBidi" w:hAnsiTheme="minorBidi"/>
          <w:sz w:val="24"/>
          <w:szCs w:val="24"/>
        </w:rPr>
        <w:t>kulturellen Einflüssen</w:t>
      </w:r>
      <w:r w:rsidR="001B7F8C">
        <w:rPr>
          <w:rFonts w:asciiTheme="minorBidi" w:hAnsiTheme="minorBidi"/>
          <w:sz w:val="24"/>
          <w:szCs w:val="24"/>
        </w:rPr>
        <w:t>, sowie verschiedenen</w:t>
      </w:r>
      <w:r w:rsidR="001B7F8C" w:rsidRPr="001B7F8C">
        <w:rPr>
          <w:rFonts w:asciiTheme="minorBidi" w:hAnsiTheme="minorBidi"/>
          <w:sz w:val="24"/>
          <w:szCs w:val="24"/>
        </w:rPr>
        <w:t xml:space="preserve"> Stadtentwicklungsprozessen</w:t>
      </w:r>
      <w:r w:rsidR="001B7F8C">
        <w:rPr>
          <w:rFonts w:asciiTheme="minorBidi" w:hAnsiTheme="minorBidi"/>
          <w:sz w:val="24"/>
          <w:szCs w:val="24"/>
        </w:rPr>
        <w:t>.</w:t>
      </w:r>
      <w:r w:rsidR="00A07ACC">
        <w:rPr>
          <w:rFonts w:asciiTheme="minorBidi" w:hAnsiTheme="minorBidi"/>
          <w:sz w:val="24"/>
          <w:szCs w:val="24"/>
        </w:rPr>
        <w:t xml:space="preserve"> Die Einrichtung</w:t>
      </w:r>
      <w:r>
        <w:rPr>
          <w:rFonts w:asciiTheme="minorBidi" w:hAnsiTheme="minorBidi"/>
          <w:sz w:val="24"/>
          <w:szCs w:val="24"/>
        </w:rPr>
        <w:t xml:space="preserve"> wird von ca. </w:t>
      </w:r>
      <w:r w:rsidR="00666D10">
        <w:rPr>
          <w:rFonts w:asciiTheme="minorBidi" w:hAnsiTheme="minorBidi"/>
          <w:sz w:val="24"/>
          <w:szCs w:val="24"/>
        </w:rPr>
        <w:t>80</w:t>
      </w:r>
      <w:r>
        <w:rPr>
          <w:rFonts w:asciiTheme="minorBidi" w:hAnsiTheme="minorBidi"/>
          <w:sz w:val="24"/>
          <w:szCs w:val="24"/>
        </w:rPr>
        <w:t xml:space="preserve"> Kinder</w:t>
      </w:r>
      <w:r w:rsidR="009F7BD7">
        <w:rPr>
          <w:rFonts w:asciiTheme="minorBidi" w:hAnsiTheme="minorBidi"/>
          <w:sz w:val="24"/>
          <w:szCs w:val="24"/>
        </w:rPr>
        <w:t>n</w:t>
      </w:r>
      <w:r>
        <w:rPr>
          <w:rFonts w:asciiTheme="minorBidi" w:hAnsiTheme="minorBidi"/>
          <w:sz w:val="24"/>
          <w:szCs w:val="24"/>
        </w:rPr>
        <w:t xml:space="preserve">, die in </w:t>
      </w:r>
      <w:r w:rsidR="00A50B42">
        <w:rPr>
          <w:rFonts w:asciiTheme="minorBidi" w:hAnsiTheme="minorBidi"/>
          <w:sz w:val="24"/>
          <w:szCs w:val="24"/>
        </w:rPr>
        <w:t>drei</w:t>
      </w:r>
      <w:r>
        <w:rPr>
          <w:rFonts w:asciiTheme="minorBidi" w:hAnsiTheme="minorBidi"/>
          <w:sz w:val="24"/>
          <w:szCs w:val="24"/>
        </w:rPr>
        <w:t xml:space="preserve"> Familiengruppen</w:t>
      </w:r>
      <w:r w:rsidR="00B40B3D">
        <w:rPr>
          <w:rFonts w:asciiTheme="minorBidi" w:hAnsiTheme="minorBidi"/>
          <w:sz w:val="24"/>
          <w:szCs w:val="24"/>
        </w:rPr>
        <w:t xml:space="preserve"> aufgeteilt sind</w:t>
      </w:r>
      <w:r>
        <w:rPr>
          <w:rFonts w:asciiTheme="minorBidi" w:hAnsiTheme="minorBidi"/>
          <w:sz w:val="24"/>
          <w:szCs w:val="24"/>
        </w:rPr>
        <w:t xml:space="preserve">, besucht. </w:t>
      </w:r>
      <w:r w:rsidR="00A50B42">
        <w:rPr>
          <w:rFonts w:asciiTheme="minorBidi" w:hAnsiTheme="minorBidi"/>
          <w:sz w:val="24"/>
          <w:szCs w:val="24"/>
        </w:rPr>
        <w:t xml:space="preserve">Im Februar 2025 wird der neue Anbau eröffnet, der nun auch den </w:t>
      </w:r>
      <w:r w:rsidR="00A50B42" w:rsidRPr="007B1AD7">
        <w:rPr>
          <w:rFonts w:asciiTheme="minorBidi" w:hAnsiTheme="minorBidi"/>
          <w:sz w:val="24"/>
          <w:szCs w:val="24"/>
        </w:rPr>
        <w:t>langersehnten vierten Gruppenraum für die „Seifenblasencrew“</w:t>
      </w:r>
      <w:r w:rsidR="00A50B42">
        <w:rPr>
          <w:rFonts w:asciiTheme="minorBidi" w:hAnsiTheme="minorBidi"/>
          <w:sz w:val="24"/>
          <w:szCs w:val="24"/>
        </w:rPr>
        <w:t xml:space="preserve"> beherbergt. Aktuell ist die</w:t>
      </w:r>
      <w:r w:rsidR="00D56BE4">
        <w:rPr>
          <w:rFonts w:asciiTheme="minorBidi" w:hAnsiTheme="minorBidi"/>
          <w:sz w:val="24"/>
          <w:szCs w:val="24"/>
        </w:rPr>
        <w:t xml:space="preserve"> für Neubauten zuständige</w:t>
      </w:r>
      <w:r w:rsidR="00A50B42">
        <w:rPr>
          <w:rFonts w:asciiTheme="minorBidi" w:hAnsiTheme="minorBidi"/>
          <w:sz w:val="24"/>
          <w:szCs w:val="24"/>
        </w:rPr>
        <w:t xml:space="preserve"> Raum-AG des Trägers damit beschäftigt</w:t>
      </w:r>
      <w:r w:rsidR="00D56BE4">
        <w:rPr>
          <w:rFonts w:asciiTheme="minorBidi" w:hAnsiTheme="minorBidi"/>
          <w:sz w:val="24"/>
          <w:szCs w:val="24"/>
        </w:rPr>
        <w:t>,</w:t>
      </w:r>
      <w:r w:rsidR="00A50B42">
        <w:rPr>
          <w:rFonts w:asciiTheme="minorBidi" w:hAnsiTheme="minorBidi"/>
          <w:sz w:val="24"/>
          <w:szCs w:val="24"/>
        </w:rPr>
        <w:t xml:space="preserve"> die Inneneinrichtung und -ausstattung des Gruppenraumes zu planen.</w:t>
      </w:r>
    </w:p>
    <w:p w14:paraId="62D0CD85" w14:textId="7146BA62" w:rsidR="009F7BD7" w:rsidRDefault="009F7BD7" w:rsidP="00FF46EF">
      <w:pPr>
        <w:spacing w:line="276" w:lineRule="auto"/>
        <w:jc w:val="both"/>
        <w:rPr>
          <w:rFonts w:asciiTheme="minorBidi" w:hAnsiTheme="minorBidi"/>
          <w:sz w:val="24"/>
          <w:szCs w:val="24"/>
        </w:rPr>
      </w:pPr>
      <w:r>
        <w:rPr>
          <w:rFonts w:asciiTheme="minorBidi" w:hAnsiTheme="minorBidi"/>
          <w:sz w:val="24"/>
          <w:szCs w:val="24"/>
        </w:rPr>
        <w:t>Das Haus</w:t>
      </w:r>
      <w:r w:rsidR="00A50B42">
        <w:rPr>
          <w:rFonts w:asciiTheme="minorBidi" w:hAnsiTheme="minorBidi"/>
          <w:sz w:val="24"/>
          <w:szCs w:val="24"/>
        </w:rPr>
        <w:t>,</w:t>
      </w:r>
      <w:r>
        <w:rPr>
          <w:rFonts w:asciiTheme="minorBidi" w:hAnsiTheme="minorBidi"/>
          <w:sz w:val="24"/>
          <w:szCs w:val="24"/>
        </w:rPr>
        <w:t xml:space="preserve"> </w:t>
      </w:r>
      <w:r w:rsidR="00A50B42">
        <w:rPr>
          <w:rFonts w:asciiTheme="minorBidi" w:hAnsiTheme="minorBidi"/>
          <w:sz w:val="24"/>
          <w:szCs w:val="24"/>
        </w:rPr>
        <w:t xml:space="preserve">inklusive Anbau, </w:t>
      </w:r>
      <w:r>
        <w:rPr>
          <w:rFonts w:asciiTheme="minorBidi" w:hAnsiTheme="minorBidi"/>
          <w:sz w:val="24"/>
          <w:szCs w:val="24"/>
        </w:rPr>
        <w:t xml:space="preserve">verfügt </w:t>
      </w:r>
      <w:r w:rsidR="00A50B42">
        <w:rPr>
          <w:rFonts w:asciiTheme="minorBidi" w:hAnsiTheme="minorBidi"/>
          <w:sz w:val="24"/>
          <w:szCs w:val="24"/>
        </w:rPr>
        <w:t xml:space="preserve">dann </w:t>
      </w:r>
      <w:r>
        <w:rPr>
          <w:rFonts w:asciiTheme="minorBidi" w:hAnsiTheme="minorBidi"/>
          <w:sz w:val="24"/>
          <w:szCs w:val="24"/>
        </w:rPr>
        <w:t>über:</w:t>
      </w:r>
    </w:p>
    <w:p w14:paraId="15466598" w14:textId="77777777" w:rsidR="009F7BD7" w:rsidRDefault="009F7BD7" w:rsidP="00FF46EF">
      <w:pPr>
        <w:pStyle w:val="Listenabsatz"/>
        <w:numPr>
          <w:ilvl w:val="0"/>
          <w:numId w:val="14"/>
        </w:numPr>
        <w:spacing w:line="276" w:lineRule="auto"/>
        <w:jc w:val="both"/>
        <w:rPr>
          <w:rFonts w:asciiTheme="minorBidi" w:hAnsiTheme="minorBidi"/>
          <w:sz w:val="24"/>
          <w:szCs w:val="24"/>
        </w:rPr>
      </w:pPr>
      <w:r w:rsidRPr="009F7BD7">
        <w:rPr>
          <w:rFonts w:asciiTheme="minorBidi" w:hAnsiTheme="minorBidi"/>
          <w:sz w:val="24"/>
          <w:szCs w:val="24"/>
        </w:rPr>
        <w:t>vier Gruppenräum</w:t>
      </w:r>
      <w:r>
        <w:rPr>
          <w:rFonts w:asciiTheme="minorBidi" w:hAnsiTheme="minorBidi"/>
          <w:sz w:val="24"/>
          <w:szCs w:val="24"/>
        </w:rPr>
        <w:t>e:</w:t>
      </w:r>
    </w:p>
    <w:p w14:paraId="422C625C" w14:textId="77777777" w:rsidR="007E7761" w:rsidRDefault="009F7BD7" w:rsidP="00FF46EF">
      <w:pPr>
        <w:pStyle w:val="Listenabsatz"/>
        <w:numPr>
          <w:ilvl w:val="1"/>
          <w:numId w:val="14"/>
        </w:numPr>
        <w:spacing w:line="276" w:lineRule="auto"/>
        <w:jc w:val="both"/>
        <w:rPr>
          <w:rFonts w:asciiTheme="minorBidi" w:hAnsiTheme="minorBidi"/>
          <w:sz w:val="24"/>
          <w:szCs w:val="24"/>
        </w:rPr>
      </w:pPr>
      <w:r>
        <w:rPr>
          <w:rFonts w:asciiTheme="minorBidi" w:hAnsiTheme="minorBidi"/>
          <w:sz w:val="24"/>
          <w:szCs w:val="24"/>
        </w:rPr>
        <w:t>Kleine Astronauten</w:t>
      </w:r>
    </w:p>
    <w:p w14:paraId="7C892580" w14:textId="77777777" w:rsidR="007E7761" w:rsidRDefault="009F7BD7" w:rsidP="00FF46EF">
      <w:pPr>
        <w:pStyle w:val="Listenabsatz"/>
        <w:numPr>
          <w:ilvl w:val="1"/>
          <w:numId w:val="14"/>
        </w:numPr>
        <w:spacing w:line="276" w:lineRule="auto"/>
        <w:jc w:val="both"/>
        <w:rPr>
          <w:rFonts w:asciiTheme="minorBidi" w:hAnsiTheme="minorBidi"/>
          <w:sz w:val="24"/>
          <w:szCs w:val="24"/>
        </w:rPr>
      </w:pPr>
      <w:r>
        <w:rPr>
          <w:rFonts w:asciiTheme="minorBidi" w:hAnsiTheme="minorBidi"/>
          <w:sz w:val="24"/>
          <w:szCs w:val="24"/>
        </w:rPr>
        <w:t>Abenteuerbande</w:t>
      </w:r>
    </w:p>
    <w:p w14:paraId="22C1F0F3" w14:textId="77777777" w:rsidR="007E7761" w:rsidRDefault="009F7BD7" w:rsidP="00FF46EF">
      <w:pPr>
        <w:pStyle w:val="Listenabsatz"/>
        <w:numPr>
          <w:ilvl w:val="1"/>
          <w:numId w:val="14"/>
        </w:numPr>
        <w:spacing w:line="276" w:lineRule="auto"/>
        <w:jc w:val="both"/>
        <w:rPr>
          <w:rFonts w:asciiTheme="minorBidi" w:hAnsiTheme="minorBidi"/>
          <w:sz w:val="24"/>
          <w:szCs w:val="24"/>
        </w:rPr>
      </w:pPr>
      <w:r>
        <w:rPr>
          <w:rFonts w:asciiTheme="minorBidi" w:hAnsiTheme="minorBidi"/>
          <w:sz w:val="24"/>
          <w:szCs w:val="24"/>
        </w:rPr>
        <w:t>Entdeckerfreunde</w:t>
      </w:r>
    </w:p>
    <w:p w14:paraId="6DAF8F18" w14:textId="559DD359" w:rsidR="009F7BD7" w:rsidRDefault="009F7BD7" w:rsidP="00FF46EF">
      <w:pPr>
        <w:pStyle w:val="Listenabsatz"/>
        <w:numPr>
          <w:ilvl w:val="1"/>
          <w:numId w:val="14"/>
        </w:numPr>
        <w:spacing w:line="276" w:lineRule="auto"/>
        <w:jc w:val="both"/>
        <w:rPr>
          <w:rFonts w:asciiTheme="minorBidi" w:hAnsiTheme="minorBidi"/>
          <w:sz w:val="24"/>
          <w:szCs w:val="24"/>
        </w:rPr>
      </w:pPr>
      <w:r>
        <w:rPr>
          <w:rFonts w:asciiTheme="minorBidi" w:hAnsiTheme="minorBidi"/>
          <w:sz w:val="24"/>
          <w:szCs w:val="24"/>
        </w:rPr>
        <w:t>Seifenblasencrew</w:t>
      </w:r>
    </w:p>
    <w:p w14:paraId="52A5742D" w14:textId="77777777" w:rsidR="009F7BD7" w:rsidRDefault="009F7BD7" w:rsidP="00FF46EF">
      <w:pPr>
        <w:pStyle w:val="Listenabsatz"/>
        <w:numPr>
          <w:ilvl w:val="0"/>
          <w:numId w:val="14"/>
        </w:numPr>
        <w:spacing w:line="276" w:lineRule="auto"/>
        <w:jc w:val="both"/>
        <w:rPr>
          <w:rFonts w:asciiTheme="minorBidi" w:hAnsiTheme="minorBidi"/>
          <w:sz w:val="24"/>
          <w:szCs w:val="24"/>
        </w:rPr>
      </w:pPr>
      <w:r w:rsidRPr="009F7BD7">
        <w:rPr>
          <w:rFonts w:asciiTheme="minorBidi" w:hAnsiTheme="minorBidi"/>
          <w:sz w:val="24"/>
          <w:szCs w:val="24"/>
        </w:rPr>
        <w:t xml:space="preserve">zwei </w:t>
      </w:r>
      <w:proofErr w:type="spellStart"/>
      <w:r w:rsidRPr="009F7BD7">
        <w:rPr>
          <w:rFonts w:asciiTheme="minorBidi" w:hAnsiTheme="minorBidi"/>
          <w:sz w:val="24"/>
          <w:szCs w:val="24"/>
        </w:rPr>
        <w:t>Toberäume</w:t>
      </w:r>
      <w:proofErr w:type="spellEnd"/>
    </w:p>
    <w:p w14:paraId="4A2ACDDD" w14:textId="77777777" w:rsidR="009F7BD7" w:rsidRDefault="009F7BD7" w:rsidP="00FF46EF">
      <w:pPr>
        <w:pStyle w:val="Listenabsatz"/>
        <w:numPr>
          <w:ilvl w:val="0"/>
          <w:numId w:val="14"/>
        </w:numPr>
        <w:spacing w:line="276" w:lineRule="auto"/>
        <w:jc w:val="both"/>
        <w:rPr>
          <w:rFonts w:asciiTheme="minorBidi" w:hAnsiTheme="minorBidi"/>
          <w:sz w:val="24"/>
          <w:szCs w:val="24"/>
        </w:rPr>
      </w:pPr>
      <w:r w:rsidRPr="009F7BD7">
        <w:rPr>
          <w:rFonts w:asciiTheme="minorBidi" w:hAnsiTheme="minorBidi"/>
          <w:sz w:val="24"/>
          <w:szCs w:val="24"/>
        </w:rPr>
        <w:t>ein Atelier</w:t>
      </w:r>
    </w:p>
    <w:p w14:paraId="5603D18E" w14:textId="77777777" w:rsidR="009F7BD7" w:rsidRDefault="009F7BD7" w:rsidP="00FF46EF">
      <w:pPr>
        <w:pStyle w:val="Listenabsatz"/>
        <w:numPr>
          <w:ilvl w:val="0"/>
          <w:numId w:val="14"/>
        </w:numPr>
        <w:spacing w:line="276" w:lineRule="auto"/>
        <w:jc w:val="both"/>
        <w:rPr>
          <w:rFonts w:asciiTheme="minorBidi" w:hAnsiTheme="minorBidi"/>
          <w:sz w:val="24"/>
          <w:szCs w:val="24"/>
        </w:rPr>
      </w:pPr>
      <w:r w:rsidRPr="009F7BD7">
        <w:rPr>
          <w:rFonts w:asciiTheme="minorBidi" w:hAnsiTheme="minorBidi"/>
          <w:sz w:val="24"/>
          <w:szCs w:val="24"/>
        </w:rPr>
        <w:t>einen großen Garten</w:t>
      </w:r>
    </w:p>
    <w:p w14:paraId="10E3C926" w14:textId="77777777" w:rsidR="009F7BD7" w:rsidRDefault="009F7BD7" w:rsidP="00FF46EF">
      <w:pPr>
        <w:pStyle w:val="Listenabsatz"/>
        <w:numPr>
          <w:ilvl w:val="0"/>
          <w:numId w:val="14"/>
        </w:numPr>
        <w:spacing w:line="276" w:lineRule="auto"/>
        <w:jc w:val="both"/>
        <w:rPr>
          <w:rFonts w:asciiTheme="minorBidi" w:hAnsiTheme="minorBidi"/>
          <w:sz w:val="24"/>
          <w:szCs w:val="24"/>
        </w:rPr>
      </w:pPr>
      <w:r w:rsidRPr="009F7BD7">
        <w:rPr>
          <w:rFonts w:asciiTheme="minorBidi" w:hAnsiTheme="minorBidi"/>
          <w:sz w:val="24"/>
          <w:szCs w:val="24"/>
        </w:rPr>
        <w:t>eine Dachterrasse</w:t>
      </w:r>
    </w:p>
    <w:p w14:paraId="09F35582" w14:textId="5A4449D7" w:rsidR="009F7BD7" w:rsidRDefault="009F7BD7" w:rsidP="00FF46EF">
      <w:pPr>
        <w:pStyle w:val="Listenabsatz"/>
        <w:numPr>
          <w:ilvl w:val="0"/>
          <w:numId w:val="14"/>
        </w:numPr>
        <w:spacing w:line="276" w:lineRule="auto"/>
        <w:jc w:val="both"/>
        <w:rPr>
          <w:rFonts w:asciiTheme="minorBidi" w:hAnsiTheme="minorBidi"/>
          <w:sz w:val="24"/>
          <w:szCs w:val="24"/>
        </w:rPr>
      </w:pPr>
      <w:r>
        <w:rPr>
          <w:rFonts w:asciiTheme="minorBidi" w:hAnsiTheme="minorBidi"/>
          <w:sz w:val="24"/>
          <w:szCs w:val="24"/>
        </w:rPr>
        <w:t xml:space="preserve">eine </w:t>
      </w:r>
      <w:r w:rsidRPr="009F7BD7">
        <w:rPr>
          <w:rFonts w:asciiTheme="minorBidi" w:hAnsiTheme="minorBidi"/>
          <w:sz w:val="24"/>
          <w:szCs w:val="24"/>
        </w:rPr>
        <w:t>Töpferwerkstatt</w:t>
      </w:r>
    </w:p>
    <w:p w14:paraId="78B5EDFE" w14:textId="1C84649B" w:rsidR="009F7BD7" w:rsidRDefault="009F7BD7" w:rsidP="00FF46EF">
      <w:pPr>
        <w:pStyle w:val="Listenabsatz"/>
        <w:numPr>
          <w:ilvl w:val="0"/>
          <w:numId w:val="14"/>
        </w:numPr>
        <w:spacing w:line="276" w:lineRule="auto"/>
        <w:jc w:val="both"/>
        <w:rPr>
          <w:rFonts w:asciiTheme="minorBidi" w:hAnsiTheme="minorBidi"/>
          <w:sz w:val="24"/>
          <w:szCs w:val="24"/>
        </w:rPr>
      </w:pPr>
      <w:r>
        <w:rPr>
          <w:rFonts w:asciiTheme="minorBidi" w:hAnsiTheme="minorBidi"/>
          <w:sz w:val="24"/>
          <w:szCs w:val="24"/>
        </w:rPr>
        <w:t>ein</w:t>
      </w:r>
      <w:r w:rsidR="007B1AD7">
        <w:rPr>
          <w:rFonts w:asciiTheme="minorBidi" w:hAnsiTheme="minorBidi"/>
          <w:sz w:val="24"/>
          <w:szCs w:val="24"/>
        </w:rPr>
        <w:t>en</w:t>
      </w:r>
      <w:r>
        <w:rPr>
          <w:rFonts w:asciiTheme="minorBidi" w:hAnsiTheme="minorBidi"/>
          <w:sz w:val="24"/>
          <w:szCs w:val="24"/>
        </w:rPr>
        <w:t xml:space="preserve"> große</w:t>
      </w:r>
      <w:r w:rsidR="007B1AD7">
        <w:rPr>
          <w:rFonts w:asciiTheme="minorBidi" w:hAnsiTheme="minorBidi"/>
          <w:sz w:val="24"/>
          <w:szCs w:val="24"/>
        </w:rPr>
        <w:t>n</w:t>
      </w:r>
      <w:r>
        <w:rPr>
          <w:rFonts w:asciiTheme="minorBidi" w:hAnsiTheme="minorBidi"/>
          <w:sz w:val="24"/>
          <w:szCs w:val="24"/>
        </w:rPr>
        <w:t xml:space="preserve"> </w:t>
      </w:r>
      <w:r w:rsidRPr="009F7BD7">
        <w:rPr>
          <w:rFonts w:asciiTheme="minorBidi" w:hAnsiTheme="minorBidi"/>
          <w:sz w:val="24"/>
          <w:szCs w:val="24"/>
        </w:rPr>
        <w:t xml:space="preserve">Essraum. </w:t>
      </w:r>
    </w:p>
    <w:p w14:paraId="19001C61" w14:textId="7FEC3280" w:rsidR="00D56BE4" w:rsidRPr="00D56BE4" w:rsidRDefault="00D56BE4" w:rsidP="00FF46EF">
      <w:pPr>
        <w:spacing w:line="276" w:lineRule="auto"/>
        <w:jc w:val="both"/>
        <w:rPr>
          <w:rFonts w:asciiTheme="minorBidi" w:hAnsiTheme="minorBidi"/>
          <w:sz w:val="24"/>
          <w:szCs w:val="24"/>
        </w:rPr>
      </w:pPr>
      <w:r>
        <w:rPr>
          <w:rFonts w:asciiTheme="minorBidi" w:hAnsiTheme="minorBidi"/>
          <w:sz w:val="24"/>
          <w:szCs w:val="24"/>
        </w:rPr>
        <w:t>Aktuell werden bereits einige ältere Kinder (4-</w:t>
      </w:r>
      <w:r w:rsidR="0081156D">
        <w:rPr>
          <w:rFonts w:asciiTheme="minorBidi" w:hAnsiTheme="minorBidi"/>
          <w:sz w:val="24"/>
          <w:szCs w:val="24"/>
        </w:rPr>
        <w:t>6</w:t>
      </w:r>
      <w:r>
        <w:rPr>
          <w:rFonts w:asciiTheme="minorBidi" w:hAnsiTheme="minorBidi"/>
          <w:sz w:val="24"/>
          <w:szCs w:val="24"/>
        </w:rPr>
        <w:t xml:space="preserve"> Jahre) für die Seifenblasen-Gruppe aufgenommen und bis Februar in die drei bestehenden Gruppen integriert.</w:t>
      </w:r>
    </w:p>
    <w:p w14:paraId="00FE397D" w14:textId="32A6E0F0" w:rsidR="00A317D0" w:rsidRDefault="00747712" w:rsidP="00FF46EF">
      <w:pPr>
        <w:spacing w:line="276" w:lineRule="auto"/>
        <w:jc w:val="both"/>
        <w:rPr>
          <w:rFonts w:asciiTheme="minorBidi" w:hAnsiTheme="minorBidi"/>
          <w:sz w:val="24"/>
          <w:szCs w:val="24"/>
        </w:rPr>
      </w:pPr>
      <w:r>
        <w:rPr>
          <w:rFonts w:asciiTheme="minorBidi" w:hAnsiTheme="minorBidi"/>
          <w:sz w:val="24"/>
          <w:szCs w:val="24"/>
        </w:rPr>
        <w:t xml:space="preserve">Das Personal </w:t>
      </w:r>
      <w:r w:rsidR="009F7BD7">
        <w:rPr>
          <w:rFonts w:asciiTheme="minorBidi" w:hAnsiTheme="minorBidi"/>
          <w:sz w:val="24"/>
          <w:szCs w:val="24"/>
        </w:rPr>
        <w:t xml:space="preserve">des Kinderhauses </w:t>
      </w:r>
      <w:r>
        <w:rPr>
          <w:rFonts w:asciiTheme="minorBidi" w:hAnsiTheme="minorBidi"/>
          <w:sz w:val="24"/>
          <w:szCs w:val="24"/>
        </w:rPr>
        <w:t xml:space="preserve">arbeitet teilweise schon seit </w:t>
      </w:r>
      <w:r w:rsidR="009F7BD7">
        <w:rPr>
          <w:rFonts w:asciiTheme="minorBidi" w:hAnsiTheme="minorBidi"/>
          <w:sz w:val="24"/>
          <w:szCs w:val="24"/>
        </w:rPr>
        <w:t xml:space="preserve">der </w:t>
      </w:r>
      <w:r>
        <w:rPr>
          <w:rFonts w:asciiTheme="minorBidi" w:hAnsiTheme="minorBidi"/>
          <w:sz w:val="24"/>
          <w:szCs w:val="24"/>
        </w:rPr>
        <w:t>Gründung de</w:t>
      </w:r>
      <w:r w:rsidR="00D56BE4">
        <w:rPr>
          <w:rFonts w:asciiTheme="minorBidi" w:hAnsiTheme="minorBidi"/>
          <w:sz w:val="24"/>
          <w:szCs w:val="24"/>
        </w:rPr>
        <w:t>r Kita</w:t>
      </w:r>
      <w:r>
        <w:rPr>
          <w:rFonts w:asciiTheme="minorBidi" w:hAnsiTheme="minorBidi"/>
          <w:sz w:val="24"/>
          <w:szCs w:val="24"/>
        </w:rPr>
        <w:t xml:space="preserve"> im Jahr 2003 </w:t>
      </w:r>
      <w:r w:rsidR="009F7BD7">
        <w:rPr>
          <w:rFonts w:asciiTheme="minorBidi" w:hAnsiTheme="minorBidi"/>
          <w:sz w:val="24"/>
          <w:szCs w:val="24"/>
        </w:rPr>
        <w:t>für den Träger</w:t>
      </w:r>
      <w:r w:rsidR="00EA451A">
        <w:rPr>
          <w:rFonts w:asciiTheme="minorBidi" w:hAnsiTheme="minorBidi"/>
          <w:sz w:val="24"/>
          <w:szCs w:val="24"/>
        </w:rPr>
        <w:t xml:space="preserve">, wie </w:t>
      </w:r>
      <w:r w:rsidR="009F7BD7">
        <w:rPr>
          <w:rFonts w:asciiTheme="minorBidi" w:hAnsiTheme="minorBidi"/>
          <w:sz w:val="24"/>
          <w:szCs w:val="24"/>
        </w:rPr>
        <w:t xml:space="preserve">z.B. </w:t>
      </w:r>
      <w:r w:rsidR="00EA451A">
        <w:rPr>
          <w:rFonts w:asciiTheme="minorBidi" w:hAnsiTheme="minorBidi"/>
          <w:sz w:val="24"/>
          <w:szCs w:val="24"/>
        </w:rPr>
        <w:t xml:space="preserve">die 52-jährige Einrichtungsleitung </w:t>
      </w:r>
      <w:r w:rsidR="00EA451A" w:rsidRPr="009F7BD7">
        <w:rPr>
          <w:rFonts w:asciiTheme="minorBidi" w:hAnsiTheme="minorBidi"/>
          <w:sz w:val="24"/>
          <w:szCs w:val="24"/>
        </w:rPr>
        <w:t>Melanie</w:t>
      </w:r>
      <w:r w:rsidR="009F7BD7">
        <w:rPr>
          <w:rFonts w:asciiTheme="minorBidi" w:hAnsiTheme="minorBidi"/>
          <w:sz w:val="24"/>
          <w:szCs w:val="24"/>
        </w:rPr>
        <w:t>. E</w:t>
      </w:r>
      <w:r w:rsidR="00EA451A">
        <w:rPr>
          <w:rFonts w:asciiTheme="minorBidi" w:hAnsiTheme="minorBidi"/>
          <w:sz w:val="24"/>
          <w:szCs w:val="24"/>
        </w:rPr>
        <w:t xml:space="preserve">inige </w:t>
      </w:r>
      <w:proofErr w:type="spellStart"/>
      <w:proofErr w:type="gramStart"/>
      <w:r w:rsidR="00EA451A">
        <w:rPr>
          <w:rFonts w:asciiTheme="minorBidi" w:hAnsiTheme="minorBidi"/>
          <w:sz w:val="24"/>
          <w:szCs w:val="24"/>
        </w:rPr>
        <w:t>Kolleg:innen</w:t>
      </w:r>
      <w:proofErr w:type="spellEnd"/>
      <w:proofErr w:type="gramEnd"/>
      <w:r w:rsidR="00EA451A">
        <w:rPr>
          <w:rFonts w:asciiTheme="minorBidi" w:hAnsiTheme="minorBidi"/>
          <w:sz w:val="24"/>
          <w:szCs w:val="24"/>
        </w:rPr>
        <w:t xml:space="preserve"> sind aber auch noch recht neu im Team, wie der 25-jährige Keanu. Neben </w:t>
      </w:r>
      <w:r w:rsidR="00EF6033">
        <w:rPr>
          <w:rFonts w:asciiTheme="minorBidi" w:hAnsiTheme="minorBidi"/>
          <w:sz w:val="24"/>
          <w:szCs w:val="24"/>
        </w:rPr>
        <w:t>den beiden</w:t>
      </w:r>
      <w:r w:rsidR="00EA451A">
        <w:rPr>
          <w:rFonts w:asciiTheme="minorBidi" w:hAnsiTheme="minorBidi"/>
          <w:sz w:val="24"/>
          <w:szCs w:val="24"/>
        </w:rPr>
        <w:t xml:space="preserve"> gibt es noch </w:t>
      </w:r>
      <w:r w:rsidR="009F7BD7">
        <w:rPr>
          <w:rFonts w:asciiTheme="minorBidi" w:hAnsiTheme="minorBidi"/>
          <w:sz w:val="24"/>
          <w:szCs w:val="24"/>
        </w:rPr>
        <w:t xml:space="preserve">sechs weitere festangestellte pädagogische Fachkräfte sowie </w:t>
      </w:r>
      <w:proofErr w:type="spellStart"/>
      <w:proofErr w:type="gramStart"/>
      <w:r w:rsidR="00EA451A">
        <w:rPr>
          <w:rFonts w:asciiTheme="minorBidi" w:hAnsiTheme="minorBidi"/>
          <w:sz w:val="24"/>
          <w:szCs w:val="24"/>
        </w:rPr>
        <w:t>Praktikant</w:t>
      </w:r>
      <w:r w:rsidR="007B1AD7">
        <w:rPr>
          <w:rFonts w:asciiTheme="minorBidi" w:hAnsiTheme="minorBidi"/>
          <w:sz w:val="24"/>
          <w:szCs w:val="24"/>
        </w:rPr>
        <w:t>:innen</w:t>
      </w:r>
      <w:proofErr w:type="spellEnd"/>
      <w:proofErr w:type="gramEnd"/>
      <w:r w:rsidR="00EA451A">
        <w:rPr>
          <w:rFonts w:asciiTheme="minorBidi" w:hAnsiTheme="minorBidi"/>
          <w:sz w:val="24"/>
          <w:szCs w:val="24"/>
        </w:rPr>
        <w:t xml:space="preserve"> in der Einrichtung.</w:t>
      </w:r>
      <w:r w:rsidR="009F7BD7">
        <w:rPr>
          <w:rFonts w:asciiTheme="minorBidi" w:hAnsiTheme="minorBidi"/>
          <w:sz w:val="24"/>
          <w:szCs w:val="24"/>
        </w:rPr>
        <w:t xml:space="preserve"> </w:t>
      </w:r>
    </w:p>
    <w:p w14:paraId="77126DF2" w14:textId="624B6212" w:rsidR="00747712" w:rsidRDefault="009F7BD7" w:rsidP="00FF46EF">
      <w:pPr>
        <w:spacing w:line="276" w:lineRule="auto"/>
        <w:jc w:val="both"/>
        <w:rPr>
          <w:rFonts w:asciiTheme="minorBidi" w:hAnsiTheme="minorBidi"/>
          <w:sz w:val="24"/>
          <w:szCs w:val="24"/>
        </w:rPr>
      </w:pPr>
      <w:proofErr w:type="spellStart"/>
      <w:proofErr w:type="gramStart"/>
      <w:r>
        <w:rPr>
          <w:rFonts w:asciiTheme="minorBidi" w:hAnsiTheme="minorBidi"/>
          <w:sz w:val="24"/>
          <w:szCs w:val="24"/>
        </w:rPr>
        <w:t>Eine:r</w:t>
      </w:r>
      <w:proofErr w:type="spellEnd"/>
      <w:proofErr w:type="gramEnd"/>
      <w:r>
        <w:rPr>
          <w:rFonts w:asciiTheme="minorBidi" w:hAnsiTheme="minorBidi"/>
          <w:sz w:val="24"/>
          <w:szCs w:val="24"/>
        </w:rPr>
        <w:t xml:space="preserve"> </w:t>
      </w:r>
      <w:proofErr w:type="spellStart"/>
      <w:r>
        <w:rPr>
          <w:rFonts w:asciiTheme="minorBidi" w:hAnsiTheme="minorBidi"/>
          <w:sz w:val="24"/>
          <w:szCs w:val="24"/>
        </w:rPr>
        <w:t>diese:r</w:t>
      </w:r>
      <w:proofErr w:type="spellEnd"/>
      <w:r>
        <w:rPr>
          <w:rFonts w:asciiTheme="minorBidi" w:hAnsiTheme="minorBidi"/>
          <w:sz w:val="24"/>
          <w:szCs w:val="24"/>
        </w:rPr>
        <w:t xml:space="preserve"> </w:t>
      </w:r>
      <w:proofErr w:type="spellStart"/>
      <w:r>
        <w:rPr>
          <w:rFonts w:asciiTheme="minorBidi" w:hAnsiTheme="minorBidi"/>
          <w:sz w:val="24"/>
          <w:szCs w:val="24"/>
        </w:rPr>
        <w:t>Praktikant:innen</w:t>
      </w:r>
      <w:proofErr w:type="spellEnd"/>
      <w:r>
        <w:rPr>
          <w:rFonts w:asciiTheme="minorBidi" w:hAnsiTheme="minorBidi"/>
          <w:sz w:val="24"/>
          <w:szCs w:val="24"/>
        </w:rPr>
        <w:t xml:space="preserve"> sind Sie. Im Rahmen </w:t>
      </w:r>
      <w:r w:rsidR="00747712">
        <w:rPr>
          <w:rFonts w:asciiTheme="minorBidi" w:hAnsiTheme="minorBidi"/>
          <w:sz w:val="24"/>
          <w:szCs w:val="24"/>
        </w:rPr>
        <w:t xml:space="preserve">Ihres Blockpraktikums können Sie </w:t>
      </w:r>
      <w:r>
        <w:rPr>
          <w:rFonts w:asciiTheme="minorBidi" w:hAnsiTheme="minorBidi"/>
          <w:sz w:val="24"/>
          <w:szCs w:val="24"/>
        </w:rPr>
        <w:t>heute</w:t>
      </w:r>
      <w:r w:rsidR="00747712">
        <w:rPr>
          <w:rFonts w:asciiTheme="minorBidi" w:hAnsiTheme="minorBidi"/>
          <w:sz w:val="24"/>
          <w:szCs w:val="24"/>
        </w:rPr>
        <w:t xml:space="preserve"> auch zum ersten Mal an der wöchentlichen Teamsitzung teilnehmen</w:t>
      </w:r>
      <w:r>
        <w:rPr>
          <w:rFonts w:asciiTheme="minorBidi" w:hAnsiTheme="minorBidi"/>
          <w:sz w:val="24"/>
          <w:szCs w:val="24"/>
        </w:rPr>
        <w:t>, die jeden Mittwochnachmittag stattfindet.</w:t>
      </w:r>
    </w:p>
    <w:p w14:paraId="61EA653C" w14:textId="77777777" w:rsidR="007B1AD7" w:rsidRDefault="00747712" w:rsidP="00FF46EF">
      <w:pPr>
        <w:spacing w:line="276" w:lineRule="auto"/>
        <w:jc w:val="both"/>
        <w:rPr>
          <w:rFonts w:asciiTheme="minorBidi" w:hAnsiTheme="minorBidi"/>
          <w:sz w:val="24"/>
          <w:szCs w:val="24"/>
        </w:rPr>
      </w:pPr>
      <w:r>
        <w:rPr>
          <w:rFonts w:asciiTheme="minorBidi" w:hAnsiTheme="minorBidi"/>
          <w:sz w:val="24"/>
          <w:szCs w:val="24"/>
        </w:rPr>
        <w:t xml:space="preserve">Nachdem die Einrichtungsleitung </w:t>
      </w:r>
      <w:r w:rsidR="00EA451A" w:rsidRPr="00EA451A">
        <w:rPr>
          <w:rFonts w:asciiTheme="minorBidi" w:hAnsiTheme="minorBidi"/>
          <w:sz w:val="24"/>
          <w:szCs w:val="24"/>
          <w:u w:val="single"/>
        </w:rPr>
        <w:t>Melanie</w:t>
      </w:r>
      <w:r>
        <w:rPr>
          <w:rFonts w:asciiTheme="minorBidi" w:hAnsiTheme="minorBidi"/>
          <w:sz w:val="24"/>
          <w:szCs w:val="24"/>
        </w:rPr>
        <w:t xml:space="preserve"> die Tagesordnungspunkte vorgestellt hat, möchte sie heute</w:t>
      </w:r>
      <w:r w:rsidR="009F7BD7">
        <w:rPr>
          <w:rFonts w:asciiTheme="minorBidi" w:hAnsiTheme="minorBidi"/>
          <w:sz w:val="24"/>
          <w:szCs w:val="24"/>
        </w:rPr>
        <w:t xml:space="preserve"> mal wieder</w:t>
      </w:r>
      <w:r>
        <w:rPr>
          <w:rFonts w:asciiTheme="minorBidi" w:hAnsiTheme="minorBidi"/>
          <w:sz w:val="24"/>
          <w:szCs w:val="24"/>
        </w:rPr>
        <w:t xml:space="preserve"> eine </w:t>
      </w:r>
      <w:r w:rsidR="00D07FB8">
        <w:rPr>
          <w:rFonts w:asciiTheme="minorBidi" w:hAnsiTheme="minorBidi"/>
          <w:sz w:val="24"/>
          <w:szCs w:val="24"/>
        </w:rPr>
        <w:t>„Was liegt oben auf</w:t>
      </w:r>
      <w:r w:rsidR="007B1AD7">
        <w:rPr>
          <w:rFonts w:asciiTheme="minorBidi" w:hAnsiTheme="minorBidi"/>
          <w:sz w:val="24"/>
          <w:szCs w:val="24"/>
        </w:rPr>
        <w:t>?</w:t>
      </w:r>
      <w:r w:rsidR="00D07FB8">
        <w:rPr>
          <w:rFonts w:asciiTheme="minorBidi" w:hAnsiTheme="minorBidi"/>
          <w:sz w:val="24"/>
          <w:szCs w:val="24"/>
        </w:rPr>
        <w:t xml:space="preserve">“-Runde </w:t>
      </w:r>
      <w:r>
        <w:rPr>
          <w:rFonts w:asciiTheme="minorBidi" w:hAnsiTheme="minorBidi"/>
          <w:sz w:val="24"/>
          <w:szCs w:val="24"/>
        </w:rPr>
        <w:t>durchführen und leitet diese an</w:t>
      </w:r>
      <w:r w:rsidR="007B1AD7">
        <w:rPr>
          <w:rFonts w:asciiTheme="minorBidi" w:hAnsiTheme="minorBidi"/>
          <w:sz w:val="24"/>
          <w:szCs w:val="24"/>
        </w:rPr>
        <w:t>:</w:t>
      </w:r>
    </w:p>
    <w:p w14:paraId="3538D9BB" w14:textId="3F9F6B76" w:rsidR="00747712" w:rsidRDefault="00747712" w:rsidP="00FF46EF">
      <w:pPr>
        <w:spacing w:line="276" w:lineRule="auto"/>
        <w:jc w:val="both"/>
        <w:rPr>
          <w:rFonts w:asciiTheme="minorBidi" w:hAnsiTheme="minorBidi"/>
          <w:sz w:val="24"/>
          <w:szCs w:val="24"/>
        </w:rPr>
      </w:pPr>
      <w:r>
        <w:rPr>
          <w:rFonts w:asciiTheme="minorBidi" w:hAnsiTheme="minorBidi"/>
          <w:sz w:val="24"/>
          <w:szCs w:val="24"/>
        </w:rPr>
        <w:lastRenderedPageBreak/>
        <w:t xml:space="preserve"> </w:t>
      </w:r>
    </w:p>
    <w:p w14:paraId="5458C8ED" w14:textId="50E8499B" w:rsidR="00747712" w:rsidRPr="00747712" w:rsidRDefault="00747712" w:rsidP="00FF46EF">
      <w:pPr>
        <w:spacing w:line="276" w:lineRule="auto"/>
        <w:jc w:val="both"/>
        <w:rPr>
          <w:rFonts w:asciiTheme="minorBidi" w:hAnsiTheme="minorBidi"/>
          <w:i/>
          <w:iCs/>
          <w:sz w:val="24"/>
          <w:szCs w:val="24"/>
        </w:rPr>
      </w:pPr>
      <w:r w:rsidRPr="00747712">
        <w:rPr>
          <w:rFonts w:asciiTheme="minorBidi" w:hAnsiTheme="minorBidi"/>
          <w:i/>
          <w:iCs/>
          <w:sz w:val="24"/>
          <w:szCs w:val="24"/>
        </w:rPr>
        <w:t>„</w:t>
      </w:r>
      <w:r w:rsidR="00EF6033">
        <w:rPr>
          <w:rFonts w:asciiTheme="minorBidi" w:hAnsiTheme="minorBidi"/>
          <w:i/>
          <w:iCs/>
          <w:sz w:val="24"/>
          <w:szCs w:val="24"/>
        </w:rPr>
        <w:t>Liebe</w:t>
      </w:r>
      <w:r w:rsidRPr="00747712">
        <w:rPr>
          <w:rFonts w:asciiTheme="minorBidi" w:hAnsiTheme="minorBidi"/>
          <w:i/>
          <w:iCs/>
          <w:sz w:val="24"/>
          <w:szCs w:val="24"/>
        </w:rPr>
        <w:t xml:space="preserve"> </w:t>
      </w:r>
      <w:proofErr w:type="spellStart"/>
      <w:proofErr w:type="gramStart"/>
      <w:r w:rsidRPr="00747712">
        <w:rPr>
          <w:rFonts w:asciiTheme="minorBidi" w:hAnsiTheme="minorBidi"/>
          <w:i/>
          <w:iCs/>
          <w:sz w:val="24"/>
          <w:szCs w:val="24"/>
        </w:rPr>
        <w:t>Kolleg:innen</w:t>
      </w:r>
      <w:proofErr w:type="spellEnd"/>
      <w:proofErr w:type="gramEnd"/>
      <w:r w:rsidR="00EF6033">
        <w:rPr>
          <w:rFonts w:asciiTheme="minorBidi" w:hAnsiTheme="minorBidi"/>
          <w:i/>
          <w:iCs/>
          <w:sz w:val="24"/>
          <w:szCs w:val="24"/>
        </w:rPr>
        <w:t xml:space="preserve">, dann beginne ich doch direkt mal: </w:t>
      </w:r>
      <w:r w:rsidRPr="00747712">
        <w:rPr>
          <w:rFonts w:asciiTheme="minorBidi" w:hAnsiTheme="minorBidi"/>
          <w:i/>
          <w:iCs/>
          <w:sz w:val="24"/>
          <w:szCs w:val="24"/>
        </w:rPr>
        <w:t xml:space="preserve">Vergangene Woche saß </w:t>
      </w:r>
      <w:proofErr w:type="spellStart"/>
      <w:r w:rsidRPr="00EA451A">
        <w:rPr>
          <w:rFonts w:asciiTheme="minorBidi" w:hAnsiTheme="minorBidi"/>
          <w:b/>
          <w:bCs/>
          <w:i/>
          <w:iCs/>
          <w:sz w:val="24"/>
          <w:szCs w:val="24"/>
        </w:rPr>
        <w:t>Mwazilinda</w:t>
      </w:r>
      <w:proofErr w:type="spellEnd"/>
      <w:r w:rsidR="007B1AD7" w:rsidRPr="007B1AD7">
        <w:rPr>
          <w:rFonts w:asciiTheme="minorBidi" w:hAnsiTheme="minorBidi"/>
          <w:i/>
          <w:iCs/>
          <w:sz w:val="24"/>
          <w:szCs w:val="24"/>
        </w:rPr>
        <w:t xml:space="preserve">, </w:t>
      </w:r>
      <w:r w:rsidR="007B1AD7">
        <w:rPr>
          <w:rFonts w:asciiTheme="minorBidi" w:hAnsiTheme="minorBidi"/>
          <w:i/>
          <w:iCs/>
          <w:sz w:val="24"/>
          <w:szCs w:val="24"/>
        </w:rPr>
        <w:t>von den Schmetterlingen</w:t>
      </w:r>
      <w:r w:rsidR="007B1AD7" w:rsidRPr="007B1AD7">
        <w:rPr>
          <w:rFonts w:asciiTheme="minorBidi" w:hAnsiTheme="minorBidi"/>
          <w:i/>
          <w:iCs/>
          <w:sz w:val="24"/>
          <w:szCs w:val="24"/>
        </w:rPr>
        <w:t>,</w:t>
      </w:r>
      <w:r w:rsidRPr="00747712">
        <w:rPr>
          <w:rFonts w:asciiTheme="minorBidi" w:hAnsiTheme="minorBidi"/>
          <w:i/>
          <w:iCs/>
          <w:sz w:val="24"/>
          <w:szCs w:val="24"/>
        </w:rPr>
        <w:t xml:space="preserve"> mit Bauchweh bei mir im Büro und hat darauf gewartet, dass ihr Vater sie abholt. Sie hat sich in der Zeit den Katalog von „</w:t>
      </w:r>
      <w:proofErr w:type="spellStart"/>
      <w:r w:rsidRPr="00747712">
        <w:rPr>
          <w:rFonts w:asciiTheme="minorBidi" w:hAnsiTheme="minorBidi"/>
          <w:i/>
          <w:iCs/>
          <w:sz w:val="24"/>
          <w:szCs w:val="24"/>
        </w:rPr>
        <w:t>Betzold</w:t>
      </w:r>
      <w:proofErr w:type="spellEnd"/>
      <w:r w:rsidRPr="00747712">
        <w:rPr>
          <w:rFonts w:asciiTheme="minorBidi" w:hAnsiTheme="minorBidi"/>
          <w:i/>
          <w:iCs/>
          <w:sz w:val="24"/>
          <w:szCs w:val="24"/>
        </w:rPr>
        <w:t>“ mit Spielzeug und Möbeln für Kitas angesehen. Irgendwann schaut sie mich dann mit großen Augen an und fragt: „</w:t>
      </w:r>
      <w:r w:rsidR="00EF6033">
        <w:rPr>
          <w:rFonts w:asciiTheme="minorBidi" w:hAnsiTheme="minorBidi"/>
          <w:i/>
          <w:iCs/>
          <w:sz w:val="24"/>
          <w:szCs w:val="24"/>
        </w:rPr>
        <w:t>Melanie, s</w:t>
      </w:r>
      <w:r w:rsidRPr="00747712">
        <w:rPr>
          <w:rFonts w:asciiTheme="minorBidi" w:hAnsiTheme="minorBidi"/>
          <w:i/>
          <w:iCs/>
          <w:sz w:val="24"/>
          <w:szCs w:val="24"/>
        </w:rPr>
        <w:t>ind die ganzen Sachen nichts für solche wie mich?“</w:t>
      </w:r>
      <w:r w:rsidR="00EF6033">
        <w:rPr>
          <w:rFonts w:asciiTheme="minorBidi" w:hAnsiTheme="minorBidi"/>
          <w:i/>
          <w:iCs/>
          <w:sz w:val="24"/>
          <w:szCs w:val="24"/>
        </w:rPr>
        <w:t xml:space="preserve"> Puh, da blieb mir erstmal die Spucke weg.</w:t>
      </w:r>
      <w:r w:rsidRPr="00747712">
        <w:rPr>
          <w:rFonts w:asciiTheme="minorBidi" w:hAnsiTheme="minorBidi"/>
          <w:i/>
          <w:iCs/>
          <w:sz w:val="24"/>
          <w:szCs w:val="24"/>
        </w:rPr>
        <w:t>“</w:t>
      </w:r>
    </w:p>
    <w:p w14:paraId="683FBC61" w14:textId="5C4737A8" w:rsidR="00B42859" w:rsidRDefault="00747712" w:rsidP="00FF46EF">
      <w:pPr>
        <w:spacing w:line="276" w:lineRule="auto"/>
        <w:jc w:val="both"/>
        <w:rPr>
          <w:rFonts w:asciiTheme="minorBidi" w:hAnsiTheme="minorBidi"/>
          <w:sz w:val="24"/>
          <w:szCs w:val="24"/>
        </w:rPr>
      </w:pPr>
      <w:r>
        <w:rPr>
          <w:rFonts w:asciiTheme="minorBidi" w:hAnsiTheme="minorBidi"/>
          <w:sz w:val="24"/>
          <w:szCs w:val="24"/>
        </w:rPr>
        <w:t xml:space="preserve">Daraufhin </w:t>
      </w:r>
      <w:r w:rsidR="00EF6033">
        <w:rPr>
          <w:rFonts w:asciiTheme="minorBidi" w:hAnsiTheme="minorBidi"/>
          <w:sz w:val="24"/>
          <w:szCs w:val="24"/>
        </w:rPr>
        <w:t xml:space="preserve">ergreift </w:t>
      </w:r>
      <w:r w:rsidRPr="00EA451A">
        <w:rPr>
          <w:rFonts w:asciiTheme="minorBidi" w:hAnsiTheme="minorBidi"/>
          <w:sz w:val="24"/>
          <w:szCs w:val="24"/>
          <w:u w:val="single"/>
        </w:rPr>
        <w:t>Keanu</w:t>
      </w:r>
      <w:r w:rsidR="00EF6033">
        <w:rPr>
          <w:rFonts w:asciiTheme="minorBidi" w:hAnsiTheme="minorBidi"/>
          <w:sz w:val="24"/>
          <w:szCs w:val="24"/>
        </w:rPr>
        <w:t xml:space="preserve"> das Wort. Er ist</w:t>
      </w:r>
      <w:r>
        <w:rPr>
          <w:rFonts w:asciiTheme="minorBidi" w:hAnsiTheme="minorBidi"/>
          <w:sz w:val="24"/>
          <w:szCs w:val="24"/>
        </w:rPr>
        <w:t xml:space="preserve"> seit 6 Monaten Teil des </w:t>
      </w:r>
      <w:r w:rsidR="009F7BD7">
        <w:rPr>
          <w:rFonts w:asciiTheme="minorBidi" w:hAnsiTheme="minorBidi"/>
          <w:sz w:val="24"/>
          <w:szCs w:val="24"/>
        </w:rPr>
        <w:t xml:space="preserve">Teams und </w:t>
      </w:r>
      <w:r w:rsidR="00B42859">
        <w:rPr>
          <w:rFonts w:asciiTheme="minorBidi" w:hAnsiTheme="minorBidi"/>
          <w:sz w:val="24"/>
          <w:szCs w:val="24"/>
        </w:rPr>
        <w:t xml:space="preserve">verfügt zudem, wie </w:t>
      </w:r>
      <w:r w:rsidR="00DE4EBC">
        <w:rPr>
          <w:rFonts w:asciiTheme="minorBidi" w:hAnsiTheme="minorBidi"/>
          <w:sz w:val="24"/>
          <w:szCs w:val="24"/>
        </w:rPr>
        <w:t>eine</w:t>
      </w:r>
      <w:r w:rsidR="00B42859">
        <w:rPr>
          <w:rFonts w:asciiTheme="minorBidi" w:hAnsiTheme="minorBidi"/>
          <w:sz w:val="24"/>
          <w:szCs w:val="24"/>
        </w:rPr>
        <w:t xml:space="preserve"> weitere Kollegin, </w:t>
      </w:r>
      <w:r w:rsidR="009F7BD7">
        <w:rPr>
          <w:rFonts w:asciiTheme="minorBidi" w:hAnsiTheme="minorBidi"/>
          <w:sz w:val="24"/>
          <w:szCs w:val="24"/>
        </w:rPr>
        <w:t xml:space="preserve">über </w:t>
      </w:r>
      <w:r>
        <w:rPr>
          <w:rFonts w:asciiTheme="minorBidi" w:hAnsiTheme="minorBidi"/>
          <w:sz w:val="24"/>
          <w:szCs w:val="24"/>
        </w:rPr>
        <w:t xml:space="preserve">eine heilpädagogische Zusatzqualifikation. Er ist einer der beiden </w:t>
      </w:r>
      <w:proofErr w:type="spellStart"/>
      <w:proofErr w:type="gramStart"/>
      <w:r>
        <w:rPr>
          <w:rFonts w:asciiTheme="minorBidi" w:hAnsiTheme="minorBidi"/>
          <w:sz w:val="24"/>
          <w:szCs w:val="24"/>
        </w:rPr>
        <w:t>Stammerzieher:innen</w:t>
      </w:r>
      <w:proofErr w:type="spellEnd"/>
      <w:proofErr w:type="gramEnd"/>
      <w:r>
        <w:rPr>
          <w:rFonts w:asciiTheme="minorBidi" w:hAnsiTheme="minorBidi"/>
          <w:sz w:val="24"/>
          <w:szCs w:val="24"/>
        </w:rPr>
        <w:t xml:space="preserve"> bei den </w:t>
      </w:r>
      <w:r w:rsidR="00B42859">
        <w:rPr>
          <w:rFonts w:asciiTheme="minorBidi" w:hAnsiTheme="minorBidi"/>
          <w:sz w:val="24"/>
          <w:szCs w:val="24"/>
        </w:rPr>
        <w:t>Astronauten</w:t>
      </w:r>
      <w:r>
        <w:rPr>
          <w:rFonts w:asciiTheme="minorBidi" w:hAnsiTheme="minorBidi"/>
          <w:sz w:val="24"/>
          <w:szCs w:val="24"/>
        </w:rPr>
        <w:t>.</w:t>
      </w:r>
    </w:p>
    <w:p w14:paraId="17E9C0EF" w14:textId="24E1FC34" w:rsidR="00747712" w:rsidRDefault="00747712" w:rsidP="00FF46EF">
      <w:pPr>
        <w:spacing w:line="276" w:lineRule="auto"/>
        <w:jc w:val="both"/>
        <w:rPr>
          <w:rFonts w:asciiTheme="minorBidi" w:hAnsiTheme="minorBidi"/>
          <w:i/>
          <w:iCs/>
          <w:sz w:val="24"/>
          <w:szCs w:val="24"/>
        </w:rPr>
      </w:pPr>
      <w:r w:rsidRPr="00747712">
        <w:rPr>
          <w:rFonts w:asciiTheme="minorBidi" w:hAnsiTheme="minorBidi"/>
          <w:i/>
          <w:iCs/>
          <w:sz w:val="24"/>
          <w:szCs w:val="24"/>
        </w:rPr>
        <w:t xml:space="preserve">„Oh krass, das finde ich spannend, was du da gerade berichtet hast, denn ich habe letztens etwas ähnliches erlebt, aber mit </w:t>
      </w:r>
      <w:r w:rsidRPr="00EA451A">
        <w:rPr>
          <w:rFonts w:asciiTheme="minorBidi" w:hAnsiTheme="minorBidi"/>
          <w:b/>
          <w:bCs/>
          <w:i/>
          <w:iCs/>
          <w:sz w:val="24"/>
          <w:szCs w:val="24"/>
        </w:rPr>
        <w:t>Max</w:t>
      </w:r>
      <w:r w:rsidRPr="007B1AD7">
        <w:rPr>
          <w:rFonts w:asciiTheme="minorBidi" w:hAnsiTheme="minorBidi"/>
          <w:i/>
          <w:iCs/>
          <w:sz w:val="24"/>
          <w:szCs w:val="24"/>
        </w:rPr>
        <w:t xml:space="preserve">: </w:t>
      </w:r>
      <w:r w:rsidR="007B1AD7">
        <w:rPr>
          <w:rFonts w:asciiTheme="minorBidi" w:hAnsiTheme="minorBidi"/>
          <w:i/>
          <w:iCs/>
          <w:sz w:val="24"/>
          <w:szCs w:val="24"/>
        </w:rPr>
        <w:t>er</w:t>
      </w:r>
      <w:r w:rsidRPr="00747712">
        <w:rPr>
          <w:rFonts w:asciiTheme="minorBidi" w:hAnsiTheme="minorBidi"/>
          <w:i/>
          <w:iCs/>
          <w:sz w:val="24"/>
          <w:szCs w:val="24"/>
        </w:rPr>
        <w:t xml:space="preserve"> hat mit vier anderen Kindern in der Bauecke bei uns im Gruppenraum eine Stadt gebaut. Dann haben sie ganz viele Playmobil-Figuren in der Stadt verteilt. Jedes Kind hat sich eine Figur ausgesucht: „Ich bin der Polizist hier, der ist cool.“ „Und ich bin der Typ mit dem BMX-Rad“ „Ich bin die feine Dame mit dem Hund…“ Und als Precious dann Max gefragt hat: „Wer willst Du denn sein, Max?“ hat Max ein paar Figuren genommen, sie auf den Boden geworfen und gerufen: “Ich habe keine Lust mehr - das ist ein blödes Spiel“</w:t>
      </w:r>
      <w:r w:rsidR="007E7761">
        <w:rPr>
          <w:rFonts w:asciiTheme="minorBidi" w:hAnsiTheme="minorBidi"/>
          <w:i/>
          <w:iCs/>
          <w:sz w:val="24"/>
          <w:szCs w:val="24"/>
        </w:rPr>
        <w:t>.“</w:t>
      </w:r>
    </w:p>
    <w:p w14:paraId="0FA278C9" w14:textId="7924F9DD" w:rsidR="00747712" w:rsidRDefault="00EA451A" w:rsidP="00FF46EF">
      <w:pPr>
        <w:spacing w:line="276" w:lineRule="auto"/>
        <w:jc w:val="both"/>
        <w:rPr>
          <w:rFonts w:asciiTheme="minorBidi" w:hAnsiTheme="minorBidi"/>
          <w:sz w:val="24"/>
          <w:szCs w:val="24"/>
        </w:rPr>
      </w:pPr>
      <w:r>
        <w:rPr>
          <w:rFonts w:asciiTheme="minorBidi" w:hAnsiTheme="minorBidi"/>
          <w:sz w:val="24"/>
          <w:szCs w:val="24"/>
        </w:rPr>
        <w:t xml:space="preserve">Einige der </w:t>
      </w:r>
      <w:proofErr w:type="spellStart"/>
      <w:proofErr w:type="gramStart"/>
      <w:r>
        <w:rPr>
          <w:rFonts w:asciiTheme="minorBidi" w:hAnsiTheme="minorBidi"/>
          <w:sz w:val="24"/>
          <w:szCs w:val="24"/>
        </w:rPr>
        <w:t>Teamkolleg:innen</w:t>
      </w:r>
      <w:proofErr w:type="spellEnd"/>
      <w:proofErr w:type="gramEnd"/>
      <w:r>
        <w:rPr>
          <w:rFonts w:asciiTheme="minorBidi" w:hAnsiTheme="minorBidi"/>
          <w:sz w:val="24"/>
          <w:szCs w:val="24"/>
        </w:rPr>
        <w:t xml:space="preserve"> machen große Augen</w:t>
      </w:r>
      <w:r w:rsidR="007E7761">
        <w:rPr>
          <w:rFonts w:asciiTheme="minorBidi" w:hAnsiTheme="minorBidi"/>
          <w:sz w:val="24"/>
          <w:szCs w:val="24"/>
        </w:rPr>
        <w:t>, andere nicken zustimmend</w:t>
      </w:r>
      <w:r>
        <w:rPr>
          <w:rFonts w:asciiTheme="minorBidi" w:hAnsiTheme="minorBidi"/>
          <w:sz w:val="24"/>
          <w:szCs w:val="24"/>
        </w:rPr>
        <w:t xml:space="preserve"> oder zucken mit den Schultern.</w:t>
      </w:r>
    </w:p>
    <w:p w14:paraId="71E75F8D" w14:textId="75BFC8A7" w:rsidR="00EA451A" w:rsidRDefault="00EA451A" w:rsidP="00FF46EF">
      <w:pPr>
        <w:spacing w:line="276" w:lineRule="auto"/>
        <w:jc w:val="both"/>
        <w:rPr>
          <w:rFonts w:asciiTheme="minorBidi" w:hAnsiTheme="minorBidi"/>
          <w:sz w:val="24"/>
          <w:szCs w:val="24"/>
        </w:rPr>
      </w:pPr>
      <w:r>
        <w:rPr>
          <w:rFonts w:asciiTheme="minorBidi" w:hAnsiTheme="minorBidi"/>
          <w:sz w:val="24"/>
          <w:szCs w:val="24"/>
        </w:rPr>
        <w:t xml:space="preserve">Nun meldet sich auch </w:t>
      </w:r>
      <w:r w:rsidRPr="00EA451A">
        <w:rPr>
          <w:rFonts w:asciiTheme="minorBidi" w:hAnsiTheme="minorBidi"/>
          <w:sz w:val="24"/>
          <w:szCs w:val="24"/>
          <w:u w:val="single"/>
        </w:rPr>
        <w:t>Elli</w:t>
      </w:r>
      <w:r>
        <w:rPr>
          <w:rFonts w:asciiTheme="minorBidi" w:hAnsiTheme="minorBidi"/>
          <w:sz w:val="24"/>
          <w:szCs w:val="24"/>
        </w:rPr>
        <w:t xml:space="preserve">, die seit </w:t>
      </w:r>
      <w:r w:rsidR="007E7761">
        <w:rPr>
          <w:rFonts w:asciiTheme="minorBidi" w:hAnsiTheme="minorBidi"/>
          <w:sz w:val="24"/>
          <w:szCs w:val="24"/>
        </w:rPr>
        <w:t>vier</w:t>
      </w:r>
      <w:r>
        <w:rPr>
          <w:rFonts w:asciiTheme="minorBidi" w:hAnsiTheme="minorBidi"/>
          <w:sz w:val="24"/>
          <w:szCs w:val="24"/>
        </w:rPr>
        <w:t xml:space="preserve"> Jahren als Erzieherin im Kinderhaus arbeitet und die Einrichtung schon seit ihrer Ausbildung zur SPA kennt</w:t>
      </w:r>
      <w:r w:rsidR="007E7761">
        <w:rPr>
          <w:rFonts w:asciiTheme="minorBidi" w:hAnsiTheme="minorBidi"/>
          <w:sz w:val="24"/>
          <w:szCs w:val="24"/>
        </w:rPr>
        <w:t>. Sie ist eine der Stammerzieherinnen der Entdeckerfreunde:</w:t>
      </w:r>
    </w:p>
    <w:p w14:paraId="7BDA266D" w14:textId="61393892" w:rsidR="00EA451A" w:rsidRPr="00666D10" w:rsidRDefault="00EA451A" w:rsidP="00FF46EF">
      <w:pPr>
        <w:spacing w:line="276" w:lineRule="auto"/>
        <w:jc w:val="both"/>
        <w:rPr>
          <w:rFonts w:asciiTheme="minorBidi" w:hAnsiTheme="minorBidi"/>
          <w:i/>
          <w:iCs/>
          <w:sz w:val="24"/>
          <w:szCs w:val="24"/>
        </w:rPr>
      </w:pPr>
      <w:r w:rsidRPr="00666D10">
        <w:rPr>
          <w:rFonts w:asciiTheme="minorBidi" w:hAnsiTheme="minorBidi"/>
          <w:i/>
          <w:iCs/>
          <w:sz w:val="24"/>
          <w:szCs w:val="24"/>
        </w:rPr>
        <w:t>„</w:t>
      </w:r>
      <w:r w:rsidR="007E7761">
        <w:rPr>
          <w:rFonts w:asciiTheme="minorBidi" w:hAnsiTheme="minorBidi"/>
          <w:i/>
          <w:iCs/>
          <w:sz w:val="24"/>
          <w:szCs w:val="24"/>
        </w:rPr>
        <w:t>Keanu</w:t>
      </w:r>
      <w:r w:rsidRPr="00666D10">
        <w:rPr>
          <w:rFonts w:asciiTheme="minorBidi" w:hAnsiTheme="minorBidi"/>
          <w:i/>
          <w:iCs/>
          <w:sz w:val="24"/>
          <w:szCs w:val="24"/>
        </w:rPr>
        <w:t xml:space="preserve">, ich kenne diese Situationen auch und wir haben uns darüber auch schon ein bisschen in unserem kleinen Team </w:t>
      </w:r>
      <w:r w:rsidR="007E7761">
        <w:rPr>
          <w:rFonts w:asciiTheme="minorBidi" w:hAnsiTheme="minorBidi"/>
          <w:i/>
          <w:iCs/>
          <w:sz w:val="24"/>
          <w:szCs w:val="24"/>
        </w:rPr>
        <w:t xml:space="preserve">bei den Entdeckern </w:t>
      </w:r>
      <w:r w:rsidRPr="00666D10">
        <w:rPr>
          <w:rFonts w:asciiTheme="minorBidi" w:hAnsiTheme="minorBidi"/>
          <w:i/>
          <w:iCs/>
          <w:sz w:val="24"/>
          <w:szCs w:val="24"/>
        </w:rPr>
        <w:t xml:space="preserve">unterhalten. Da geht’s </w:t>
      </w:r>
      <w:r w:rsidR="007E7761" w:rsidRPr="00666D10">
        <w:rPr>
          <w:rFonts w:asciiTheme="minorBidi" w:hAnsiTheme="minorBidi"/>
          <w:i/>
          <w:iCs/>
          <w:sz w:val="24"/>
          <w:szCs w:val="24"/>
        </w:rPr>
        <w:t>schon</w:t>
      </w:r>
      <w:r w:rsidRPr="00666D10">
        <w:rPr>
          <w:rFonts w:asciiTheme="minorBidi" w:hAnsiTheme="minorBidi"/>
          <w:i/>
          <w:iCs/>
          <w:sz w:val="24"/>
          <w:szCs w:val="24"/>
        </w:rPr>
        <w:t xml:space="preserve"> darum, dass die Kinder sich hier auch wiederfinden </w:t>
      </w:r>
      <w:r w:rsidR="007E7761">
        <w:rPr>
          <w:rFonts w:asciiTheme="minorBidi" w:hAnsiTheme="minorBidi"/>
          <w:i/>
          <w:iCs/>
          <w:sz w:val="24"/>
          <w:szCs w:val="24"/>
        </w:rPr>
        <w:t xml:space="preserve">müssen </w:t>
      </w:r>
      <w:r w:rsidRPr="00666D10">
        <w:rPr>
          <w:rFonts w:asciiTheme="minorBidi" w:hAnsiTheme="minorBidi"/>
          <w:i/>
          <w:iCs/>
          <w:sz w:val="24"/>
          <w:szCs w:val="24"/>
        </w:rPr>
        <w:t xml:space="preserve">bei uns. Uns ist das nämlich auch mit </w:t>
      </w:r>
      <w:r w:rsidR="007E7761">
        <w:rPr>
          <w:rFonts w:asciiTheme="minorBidi" w:hAnsiTheme="minorBidi"/>
          <w:i/>
          <w:iCs/>
          <w:sz w:val="24"/>
          <w:szCs w:val="24"/>
        </w:rPr>
        <w:t>der</w:t>
      </w:r>
      <w:r w:rsidRPr="00666D10">
        <w:rPr>
          <w:rFonts w:asciiTheme="minorBidi" w:hAnsiTheme="minorBidi"/>
          <w:i/>
          <w:iCs/>
          <w:sz w:val="24"/>
          <w:szCs w:val="24"/>
        </w:rPr>
        <w:t xml:space="preserve"> „schönen“ Urlaubspinnwand </w:t>
      </w:r>
      <w:r w:rsidR="007E7761">
        <w:rPr>
          <w:rFonts w:asciiTheme="minorBidi" w:hAnsiTheme="minorBidi"/>
          <w:i/>
          <w:iCs/>
          <w:sz w:val="24"/>
          <w:szCs w:val="24"/>
        </w:rPr>
        <w:t>neben der Tür</w:t>
      </w:r>
      <w:r w:rsidRPr="00666D10">
        <w:rPr>
          <w:rFonts w:asciiTheme="minorBidi" w:hAnsiTheme="minorBidi"/>
          <w:i/>
          <w:iCs/>
          <w:sz w:val="24"/>
          <w:szCs w:val="24"/>
        </w:rPr>
        <w:t xml:space="preserve"> </w:t>
      </w:r>
      <w:r w:rsidR="007E7761">
        <w:rPr>
          <w:rFonts w:asciiTheme="minorBidi" w:hAnsiTheme="minorBidi"/>
          <w:i/>
          <w:iCs/>
          <w:sz w:val="24"/>
          <w:szCs w:val="24"/>
        </w:rPr>
        <w:t xml:space="preserve">zu unserem Gruppenraum </w:t>
      </w:r>
      <w:r w:rsidRPr="00666D10">
        <w:rPr>
          <w:rFonts w:asciiTheme="minorBidi" w:hAnsiTheme="minorBidi"/>
          <w:i/>
          <w:iCs/>
          <w:sz w:val="24"/>
          <w:szCs w:val="24"/>
        </w:rPr>
        <w:t xml:space="preserve">aufgefallen: </w:t>
      </w:r>
      <w:r w:rsidRPr="00666D10">
        <w:rPr>
          <w:rFonts w:asciiTheme="minorBidi" w:hAnsiTheme="minorBidi"/>
          <w:b/>
          <w:bCs/>
          <w:i/>
          <w:iCs/>
          <w:sz w:val="24"/>
          <w:szCs w:val="24"/>
        </w:rPr>
        <w:t>Verena</w:t>
      </w:r>
      <w:r w:rsidRPr="00666D10">
        <w:rPr>
          <w:rFonts w:asciiTheme="minorBidi" w:hAnsiTheme="minorBidi"/>
          <w:i/>
          <w:iCs/>
          <w:sz w:val="24"/>
          <w:szCs w:val="24"/>
        </w:rPr>
        <w:t xml:space="preserve"> zum Beispiel, stand </w:t>
      </w:r>
      <w:r w:rsidR="007E7761">
        <w:rPr>
          <w:rFonts w:asciiTheme="minorBidi" w:hAnsiTheme="minorBidi"/>
          <w:i/>
          <w:iCs/>
          <w:sz w:val="24"/>
          <w:szCs w:val="24"/>
        </w:rPr>
        <w:t xml:space="preserve">da </w:t>
      </w:r>
      <w:r w:rsidRPr="00666D10">
        <w:rPr>
          <w:rFonts w:asciiTheme="minorBidi" w:hAnsiTheme="minorBidi"/>
          <w:i/>
          <w:iCs/>
          <w:sz w:val="24"/>
          <w:szCs w:val="24"/>
        </w:rPr>
        <w:t xml:space="preserve">schon häufig </w:t>
      </w:r>
      <w:r w:rsidR="007E7761">
        <w:rPr>
          <w:rFonts w:asciiTheme="minorBidi" w:hAnsiTheme="minorBidi"/>
          <w:i/>
          <w:iCs/>
          <w:sz w:val="24"/>
          <w:szCs w:val="24"/>
        </w:rPr>
        <w:t>da</w:t>
      </w:r>
      <w:r w:rsidRPr="00666D10">
        <w:rPr>
          <w:rFonts w:asciiTheme="minorBidi" w:hAnsiTheme="minorBidi"/>
          <w:i/>
          <w:iCs/>
          <w:sz w:val="24"/>
          <w:szCs w:val="24"/>
        </w:rPr>
        <w:t xml:space="preserve">vor </w:t>
      </w:r>
      <w:r w:rsidR="007E7761">
        <w:rPr>
          <w:rFonts w:asciiTheme="minorBidi" w:hAnsiTheme="minorBidi"/>
          <w:i/>
          <w:iCs/>
          <w:sz w:val="24"/>
          <w:szCs w:val="24"/>
        </w:rPr>
        <w:t xml:space="preserve">und schaut die </w:t>
      </w:r>
      <w:r w:rsidRPr="00666D10">
        <w:rPr>
          <w:rFonts w:asciiTheme="minorBidi" w:hAnsiTheme="minorBidi"/>
          <w:i/>
          <w:iCs/>
          <w:sz w:val="24"/>
          <w:szCs w:val="24"/>
        </w:rPr>
        <w:t>Urlaubspostkarten</w:t>
      </w:r>
      <w:r w:rsidR="007E7761">
        <w:rPr>
          <w:rFonts w:asciiTheme="minorBidi" w:hAnsiTheme="minorBidi"/>
          <w:i/>
          <w:iCs/>
          <w:sz w:val="24"/>
          <w:szCs w:val="24"/>
        </w:rPr>
        <w:t xml:space="preserve"> der anderen Kinder</w:t>
      </w:r>
      <w:r w:rsidRPr="00666D10">
        <w:rPr>
          <w:rFonts w:asciiTheme="minorBidi" w:hAnsiTheme="minorBidi"/>
          <w:i/>
          <w:iCs/>
          <w:sz w:val="24"/>
          <w:szCs w:val="24"/>
        </w:rPr>
        <w:t xml:space="preserve"> aus aller Welt</w:t>
      </w:r>
      <w:r w:rsidR="007E7761">
        <w:rPr>
          <w:rFonts w:asciiTheme="minorBidi" w:hAnsiTheme="minorBidi"/>
          <w:i/>
          <w:iCs/>
          <w:sz w:val="24"/>
          <w:szCs w:val="24"/>
        </w:rPr>
        <w:t xml:space="preserve"> an</w:t>
      </w:r>
      <w:r w:rsidRPr="00666D10">
        <w:rPr>
          <w:rFonts w:asciiTheme="minorBidi" w:hAnsiTheme="minorBidi"/>
          <w:i/>
          <w:iCs/>
          <w:sz w:val="24"/>
          <w:szCs w:val="24"/>
        </w:rPr>
        <w:t xml:space="preserve"> – und von ihr war keine dabei</w:t>
      </w:r>
      <w:r w:rsidR="007B1AD7">
        <w:rPr>
          <w:rFonts w:asciiTheme="minorBidi" w:hAnsiTheme="minorBidi"/>
          <w:i/>
          <w:iCs/>
          <w:sz w:val="24"/>
          <w:szCs w:val="24"/>
        </w:rPr>
        <w:t xml:space="preserve"> </w:t>
      </w:r>
      <w:r w:rsidR="00F62BC6">
        <w:rPr>
          <w:rFonts w:asciiTheme="minorBidi" w:hAnsiTheme="minorBidi"/>
          <w:i/>
          <w:iCs/>
          <w:sz w:val="24"/>
          <w:szCs w:val="24"/>
        </w:rPr>
        <w:t>- sie verbringt die Ferien ja immer in Hamburg</w:t>
      </w:r>
      <w:r w:rsidR="007E7761">
        <w:rPr>
          <w:rFonts w:asciiTheme="minorBidi" w:hAnsiTheme="minorBidi"/>
          <w:i/>
          <w:iCs/>
          <w:sz w:val="24"/>
          <w:szCs w:val="24"/>
        </w:rPr>
        <w:t>.“</w:t>
      </w:r>
    </w:p>
    <w:p w14:paraId="6A3EAA77" w14:textId="62D748CC" w:rsidR="00EA451A" w:rsidRDefault="00A50B42" w:rsidP="00FF46EF">
      <w:pPr>
        <w:spacing w:line="276" w:lineRule="auto"/>
        <w:jc w:val="both"/>
        <w:rPr>
          <w:rFonts w:asciiTheme="minorBidi" w:hAnsiTheme="minorBidi"/>
          <w:sz w:val="24"/>
          <w:szCs w:val="24"/>
        </w:rPr>
      </w:pPr>
      <w:r>
        <w:rPr>
          <w:rFonts w:asciiTheme="minorBidi" w:hAnsiTheme="minorBidi"/>
          <w:sz w:val="24"/>
          <w:szCs w:val="24"/>
        </w:rPr>
        <w:t>Melanie</w:t>
      </w:r>
      <w:r w:rsidR="00EA451A">
        <w:rPr>
          <w:rFonts w:asciiTheme="minorBidi" w:hAnsiTheme="minorBidi"/>
          <w:sz w:val="24"/>
          <w:szCs w:val="24"/>
        </w:rPr>
        <w:t xml:space="preserve"> meldet sich wieder zu Wort:</w:t>
      </w:r>
    </w:p>
    <w:p w14:paraId="421DB057" w14:textId="02D2509E" w:rsidR="008E5125" w:rsidRPr="00B40B3D" w:rsidRDefault="00EA451A" w:rsidP="00FF46EF">
      <w:pPr>
        <w:spacing w:line="276" w:lineRule="auto"/>
        <w:rPr>
          <w:rFonts w:asciiTheme="minorBidi" w:hAnsiTheme="minorBidi"/>
          <w:i/>
          <w:iCs/>
          <w:sz w:val="24"/>
          <w:szCs w:val="24"/>
        </w:rPr>
      </w:pPr>
      <w:r w:rsidRPr="00666D10">
        <w:rPr>
          <w:rFonts w:asciiTheme="minorBidi" w:hAnsiTheme="minorBidi"/>
          <w:i/>
          <w:iCs/>
          <w:sz w:val="24"/>
          <w:szCs w:val="24"/>
        </w:rPr>
        <w:t xml:space="preserve">„Oha, Leute. Erst </w:t>
      </w:r>
      <w:r w:rsidR="007E7761">
        <w:rPr>
          <w:rFonts w:asciiTheme="minorBidi" w:hAnsiTheme="minorBidi"/>
          <w:i/>
          <w:iCs/>
          <w:sz w:val="24"/>
          <w:szCs w:val="24"/>
        </w:rPr>
        <w:t>ein</w:t>
      </w:r>
      <w:r w:rsidRPr="00666D10">
        <w:rPr>
          <w:rFonts w:asciiTheme="minorBidi" w:hAnsiTheme="minorBidi"/>
          <w:i/>
          <w:iCs/>
          <w:sz w:val="24"/>
          <w:szCs w:val="24"/>
        </w:rPr>
        <w:t xml:space="preserve">mal: Danke fürs Teilen eurer Eindrücke. Ich weiß </w:t>
      </w:r>
      <w:r w:rsidR="00666D10" w:rsidRPr="00666D10">
        <w:rPr>
          <w:rFonts w:asciiTheme="minorBidi" w:hAnsiTheme="minorBidi"/>
          <w:i/>
          <w:iCs/>
          <w:sz w:val="24"/>
          <w:szCs w:val="24"/>
        </w:rPr>
        <w:t>nicht</w:t>
      </w:r>
      <w:r w:rsidRPr="00666D10">
        <w:rPr>
          <w:rFonts w:asciiTheme="minorBidi" w:hAnsiTheme="minorBidi"/>
          <w:i/>
          <w:iCs/>
          <w:sz w:val="24"/>
          <w:szCs w:val="24"/>
        </w:rPr>
        <w:t xml:space="preserve">, wie es euch jetzt geht, aber ich habe irgendwie das Gefühl, </w:t>
      </w:r>
      <w:r w:rsidR="008E5125">
        <w:rPr>
          <w:rFonts w:asciiTheme="minorBidi" w:hAnsiTheme="minorBidi"/>
          <w:i/>
          <w:iCs/>
          <w:sz w:val="24"/>
          <w:szCs w:val="24"/>
        </w:rPr>
        <w:t>dass alle drei dieser</w:t>
      </w:r>
      <w:r w:rsidR="00B40B3D">
        <w:rPr>
          <w:rFonts w:asciiTheme="minorBidi" w:hAnsiTheme="minorBidi"/>
          <w:i/>
          <w:iCs/>
          <w:sz w:val="24"/>
          <w:szCs w:val="24"/>
        </w:rPr>
        <w:t xml:space="preserve"> </w:t>
      </w:r>
      <w:r w:rsidR="008E5125">
        <w:rPr>
          <w:rFonts w:asciiTheme="minorBidi" w:hAnsiTheme="minorBidi"/>
          <w:i/>
          <w:iCs/>
          <w:sz w:val="24"/>
          <w:szCs w:val="24"/>
        </w:rPr>
        <w:t>bedrückenden Beobachtungen irgendwie mit den Materialien und der Gestaltung unserer Räume zusammenhängen.</w:t>
      </w:r>
      <w:r w:rsidR="00B40B3D">
        <w:rPr>
          <w:rFonts w:asciiTheme="minorBidi" w:hAnsiTheme="minorBidi"/>
          <w:i/>
          <w:iCs/>
          <w:sz w:val="24"/>
          <w:szCs w:val="24"/>
        </w:rPr>
        <w:t xml:space="preserve"> Und wisst Ihr</w:t>
      </w:r>
      <w:r w:rsidR="007B1AD7">
        <w:rPr>
          <w:rFonts w:asciiTheme="minorBidi" w:hAnsiTheme="minorBidi"/>
          <w:i/>
          <w:iCs/>
          <w:sz w:val="24"/>
          <w:szCs w:val="24"/>
        </w:rPr>
        <w:t>,</w:t>
      </w:r>
      <w:r w:rsidR="00B40B3D">
        <w:rPr>
          <w:rFonts w:asciiTheme="minorBidi" w:hAnsiTheme="minorBidi"/>
          <w:i/>
          <w:iCs/>
          <w:sz w:val="24"/>
          <w:szCs w:val="24"/>
        </w:rPr>
        <w:t xml:space="preserve"> was mir gerade auffällt: Zufällig sind alle drei Kinder, über die wir gesprochen haben</w:t>
      </w:r>
      <w:r w:rsidR="00784154">
        <w:rPr>
          <w:rFonts w:asciiTheme="minorBidi" w:hAnsiTheme="minorBidi"/>
          <w:i/>
          <w:iCs/>
          <w:sz w:val="24"/>
          <w:szCs w:val="24"/>
        </w:rPr>
        <w:t>,</w:t>
      </w:r>
      <w:r w:rsidR="00B40B3D">
        <w:rPr>
          <w:rFonts w:asciiTheme="minorBidi" w:hAnsiTheme="minorBidi"/>
          <w:i/>
          <w:iCs/>
          <w:sz w:val="24"/>
          <w:szCs w:val="24"/>
        </w:rPr>
        <w:t xml:space="preserve"> für die neue Gruppe „Seifenblasencrew“ eingeplant. </w:t>
      </w:r>
      <w:r w:rsidR="008E5125" w:rsidRPr="00B40B3D">
        <w:rPr>
          <w:rFonts w:asciiTheme="minorBidi" w:hAnsiTheme="minorBidi"/>
          <w:i/>
          <w:sz w:val="24"/>
          <w:szCs w:val="24"/>
        </w:rPr>
        <w:t xml:space="preserve">In zwei Wochen trifft sich die Raum AG unseres </w:t>
      </w:r>
      <w:r w:rsidR="008E5125" w:rsidRPr="00B40B3D">
        <w:rPr>
          <w:rFonts w:asciiTheme="minorBidi" w:hAnsiTheme="minorBidi"/>
          <w:i/>
          <w:sz w:val="24"/>
          <w:szCs w:val="24"/>
        </w:rPr>
        <w:lastRenderedPageBreak/>
        <w:t xml:space="preserve">Trägers im neuen Anbau, um die Innenausstattung des neuen Gruppenraumes zu besprechen. Ich möchte, dass wir die Erfahrungen von heute miteinfließen lassen. Wir sollten die Chance nutzen, einen wirklich diversitätssensiblen Raum zu gestalten. </w:t>
      </w:r>
    </w:p>
    <w:p w14:paraId="242AF97F" w14:textId="0F14DCBC" w:rsidR="00D07FB8" w:rsidRPr="00784154" w:rsidRDefault="008B6645" w:rsidP="00FF46EF">
      <w:pPr>
        <w:spacing w:line="276" w:lineRule="auto"/>
        <w:rPr>
          <w:rFonts w:asciiTheme="minorBidi" w:hAnsiTheme="minorBidi"/>
          <w:i/>
          <w:sz w:val="24"/>
          <w:szCs w:val="24"/>
        </w:rPr>
      </w:pPr>
      <w:r w:rsidRPr="00B40B3D">
        <w:rPr>
          <w:rFonts w:asciiTheme="minorBidi" w:hAnsiTheme="minorBidi"/>
          <w:i/>
          <w:sz w:val="24"/>
          <w:szCs w:val="24"/>
        </w:rPr>
        <w:t xml:space="preserve">Vielleicht können wir bis dahin herausfinden, ob es andere Kitas gibt, die </w:t>
      </w:r>
      <w:r w:rsidR="00B40B3D" w:rsidRPr="00B40B3D">
        <w:rPr>
          <w:rFonts w:asciiTheme="minorBidi" w:hAnsiTheme="minorBidi"/>
          <w:i/>
          <w:sz w:val="24"/>
          <w:szCs w:val="24"/>
        </w:rPr>
        <w:t>bereits nach einem diversitätssensiblen Ansatz arbeiten? Was denkt Ihr dazu?“</w:t>
      </w:r>
    </w:p>
    <w:sectPr w:rsidR="00D07FB8" w:rsidRPr="00784154" w:rsidSect="00103FA4">
      <w:headerReference w:type="default" r:id="rId7"/>
      <w:footerReference w:type="even" r:id="rId8"/>
      <w:footerReference w:type="default" r:id="rId9"/>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5F580" w14:textId="77777777" w:rsidR="006113D0" w:rsidRDefault="006113D0" w:rsidP="00EE7909">
      <w:pPr>
        <w:spacing w:after="0" w:line="240" w:lineRule="auto"/>
      </w:pPr>
      <w:r>
        <w:separator/>
      </w:r>
    </w:p>
  </w:endnote>
  <w:endnote w:type="continuationSeparator" w:id="0">
    <w:p w14:paraId="2473A943" w14:textId="77777777" w:rsidR="006113D0" w:rsidRDefault="006113D0" w:rsidP="00EE7909">
      <w:pPr>
        <w:spacing w:after="0" w:line="240" w:lineRule="auto"/>
      </w:pPr>
      <w:r>
        <w:continuationSeparator/>
      </w:r>
    </w:p>
  </w:endnote>
  <w:endnote w:type="continuationNotice" w:id="1">
    <w:p w14:paraId="6E6D2270" w14:textId="77777777" w:rsidR="006113D0" w:rsidRDefault="006113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badi Extra Light">
    <w:panose1 w:val="020B0204020104020204"/>
    <w:charset w:val="00"/>
    <w:family w:val="swiss"/>
    <w:pitch w:val="variable"/>
    <w:sig w:usb0="8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MS ??">
    <w:altName w:val="MS Mincho"/>
    <w:panose1 w:val="020B0604020202020204"/>
    <w:charset w:val="80"/>
    <w:family w:val="auto"/>
    <w:notTrueType/>
    <w:pitch w:val="variable"/>
    <w:sig w:usb0="00000001" w:usb1="08070000" w:usb2="00000010" w:usb3="00000000" w:csb0="00020000" w:csb1="00000000"/>
  </w:font>
  <w:font w:name="Abadi">
    <w:panose1 w:val="020B0604020104020204"/>
    <w:charset w:val="00"/>
    <w:family w:val="swiss"/>
    <w:pitch w:val="variable"/>
    <w:sig w:usb0="80000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794255574"/>
      <w:docPartObj>
        <w:docPartGallery w:val="Page Numbers (Bottom of Page)"/>
        <w:docPartUnique/>
      </w:docPartObj>
    </w:sdtPr>
    <w:sdtContent>
      <w:p w14:paraId="21BF07B0" w14:textId="099508A7" w:rsidR="00734B0F" w:rsidRDefault="00734B0F" w:rsidP="00BE5D4E">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70EED8DD" w14:textId="77777777" w:rsidR="00734B0F" w:rsidRDefault="00734B0F" w:rsidP="00734B0F">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381490042"/>
      <w:docPartObj>
        <w:docPartGallery w:val="Page Numbers (Bottom of Page)"/>
        <w:docPartUnique/>
      </w:docPartObj>
    </w:sdtPr>
    <w:sdtContent>
      <w:p w14:paraId="49EA7F90" w14:textId="73D45580" w:rsidR="00734B0F" w:rsidRDefault="00734B0F" w:rsidP="00BE5D4E">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79434E63" w14:textId="77777777" w:rsidR="00734B0F" w:rsidRDefault="00734B0F" w:rsidP="00734B0F">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11800" w14:textId="77777777" w:rsidR="006113D0" w:rsidRDefault="006113D0" w:rsidP="00EE7909">
      <w:pPr>
        <w:spacing w:after="0" w:line="240" w:lineRule="auto"/>
      </w:pPr>
      <w:r>
        <w:separator/>
      </w:r>
    </w:p>
  </w:footnote>
  <w:footnote w:type="continuationSeparator" w:id="0">
    <w:p w14:paraId="31943FA1" w14:textId="77777777" w:rsidR="006113D0" w:rsidRDefault="006113D0" w:rsidP="00EE7909">
      <w:pPr>
        <w:spacing w:after="0" w:line="240" w:lineRule="auto"/>
      </w:pPr>
      <w:r>
        <w:continuationSeparator/>
      </w:r>
    </w:p>
  </w:footnote>
  <w:footnote w:type="continuationNotice" w:id="1">
    <w:p w14:paraId="542E00F7" w14:textId="77777777" w:rsidR="006113D0" w:rsidRDefault="006113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03" w:type="dxa"/>
      <w:tblBorders>
        <w:right w:val="single" w:sz="4" w:space="0" w:color="auto"/>
        <w:insideH w:val="single" w:sz="4" w:space="0" w:color="323E4F" w:themeColor="text2" w:themeShade="BF"/>
        <w:insideV w:val="single" w:sz="4" w:space="0" w:color="auto"/>
      </w:tblBorders>
      <w:shd w:val="clear" w:color="auto" w:fill="FFFFFF" w:themeFill="background1"/>
      <w:tblCellMar>
        <w:top w:w="28" w:type="dxa"/>
        <w:left w:w="70" w:type="dxa"/>
        <w:bottom w:w="28" w:type="dxa"/>
        <w:right w:w="70" w:type="dxa"/>
      </w:tblCellMar>
      <w:tblLook w:val="0000" w:firstRow="0" w:lastRow="0" w:firstColumn="0" w:lastColumn="0" w:noHBand="0" w:noVBand="0"/>
    </w:tblPr>
    <w:tblGrid>
      <w:gridCol w:w="4073"/>
      <w:gridCol w:w="2330"/>
    </w:tblGrid>
    <w:tr w:rsidR="00EE7909" w:rsidRPr="00876A50" w14:paraId="277E316B" w14:textId="77777777" w:rsidTr="005D7148">
      <w:trPr>
        <w:cantSplit/>
        <w:trHeight w:val="279"/>
      </w:trPr>
      <w:tc>
        <w:tcPr>
          <w:tcW w:w="4073" w:type="dxa"/>
          <w:tcBorders>
            <w:right w:val="nil"/>
          </w:tcBorders>
          <w:shd w:val="clear" w:color="auto" w:fill="FFFFFF" w:themeFill="background1"/>
          <w:vAlign w:val="center"/>
        </w:tcPr>
        <w:p w14:paraId="108AA45F" w14:textId="504129BD" w:rsidR="00EE7909" w:rsidRPr="00EE7909" w:rsidRDefault="00EE7909" w:rsidP="00EE7909">
          <w:pPr>
            <w:pStyle w:val="HSFleitext"/>
            <w:rPr>
              <w:rFonts w:ascii="Lato" w:eastAsia="MS ??" w:hAnsi="Lato"/>
              <w:sz w:val="20"/>
              <w:szCs w:val="20"/>
            </w:rPr>
          </w:pPr>
          <w:r>
            <w:rPr>
              <w:rFonts w:ascii="Lato" w:eastAsia="MS ??" w:hAnsi="Lato"/>
              <w:b/>
              <w:bCs/>
              <w:sz w:val="20"/>
              <w:szCs w:val="20"/>
            </w:rPr>
            <w:br/>
          </w:r>
          <w:r w:rsidR="005D7148">
            <w:rPr>
              <w:rFonts w:ascii="Lato" w:eastAsia="MS ??" w:hAnsi="Lato"/>
              <w:b/>
              <w:bCs/>
              <w:sz w:val="20"/>
              <w:szCs w:val="20"/>
            </w:rPr>
            <w:br/>
          </w:r>
          <w:r w:rsidR="00F0627F">
            <w:rPr>
              <w:rFonts w:ascii="Lato" w:eastAsia="MS ??" w:hAnsi="Lato"/>
              <w:b/>
              <w:bCs/>
              <w:sz w:val="20"/>
              <w:szCs w:val="20"/>
            </w:rPr>
            <w:t>F</w:t>
          </w:r>
          <w:r w:rsidR="000A756C">
            <w:rPr>
              <w:rFonts w:ascii="Lato" w:eastAsia="MS ??" w:hAnsi="Lato"/>
              <w:b/>
              <w:bCs/>
              <w:sz w:val="20"/>
              <w:szCs w:val="20"/>
            </w:rPr>
            <w:t>achschule</w:t>
          </w:r>
          <w:r w:rsidRPr="00EE7909">
            <w:rPr>
              <w:rFonts w:ascii="Lato" w:eastAsia="MS ??" w:hAnsi="Lato"/>
              <w:b/>
              <w:bCs/>
              <w:sz w:val="20"/>
              <w:szCs w:val="20"/>
            </w:rPr>
            <w:t xml:space="preserve"> für Sozialpädagogik</w:t>
          </w:r>
        </w:p>
      </w:tc>
      <w:tc>
        <w:tcPr>
          <w:tcW w:w="2330" w:type="dxa"/>
          <w:tcBorders>
            <w:top w:val="nil"/>
            <w:left w:val="nil"/>
            <w:bottom w:val="nil"/>
            <w:right w:val="nil"/>
          </w:tcBorders>
          <w:shd w:val="clear" w:color="auto" w:fill="FFFFFF" w:themeFill="background1"/>
          <w:vAlign w:val="center"/>
        </w:tcPr>
        <w:p w14:paraId="31D084AA" w14:textId="173BAE6C" w:rsidR="00EE7909" w:rsidRPr="00EE7909" w:rsidRDefault="00EE7909" w:rsidP="00EE7909">
          <w:pPr>
            <w:pStyle w:val="HSFleitext"/>
            <w:jc w:val="right"/>
            <w:rPr>
              <w:rFonts w:ascii="Lato" w:eastAsia="MS ??" w:hAnsi="Lato"/>
              <w:sz w:val="20"/>
              <w:szCs w:val="20"/>
            </w:rPr>
          </w:pPr>
          <w:r>
            <w:rPr>
              <w:rFonts w:ascii="Lato" w:eastAsia="MS ??" w:hAnsi="Lato"/>
              <w:sz w:val="20"/>
              <w:szCs w:val="20"/>
            </w:rPr>
            <w:br/>
          </w:r>
          <w:r w:rsidR="00F0561B">
            <w:rPr>
              <w:rFonts w:ascii="Lato" w:eastAsia="MS ??" w:hAnsi="Lato"/>
              <w:sz w:val="20"/>
              <w:szCs w:val="20"/>
            </w:rPr>
            <w:t>He/Ree</w:t>
          </w:r>
          <w:r w:rsidRPr="00EE7909">
            <w:rPr>
              <w:rFonts w:ascii="Lato" w:eastAsia="MS ??" w:hAnsi="Lato"/>
              <w:sz w:val="20"/>
              <w:szCs w:val="20"/>
            </w:rPr>
            <w:t xml:space="preserve">       </w:t>
          </w:r>
          <w:r>
            <w:rPr>
              <w:rFonts w:ascii="Lato" w:eastAsia="MS ??" w:hAnsi="Lato"/>
              <w:sz w:val="20"/>
              <w:szCs w:val="20"/>
            </w:rPr>
            <w:br/>
          </w:r>
          <w:r w:rsidRPr="00EE7909">
            <w:rPr>
              <w:rFonts w:ascii="Lato" w:eastAsia="MS ??" w:hAnsi="Lato"/>
              <w:sz w:val="20"/>
              <w:szCs w:val="20"/>
            </w:rPr>
            <w:fldChar w:fldCharType="begin"/>
          </w:r>
          <w:r w:rsidRPr="00EE7909">
            <w:rPr>
              <w:rFonts w:ascii="Lato" w:eastAsia="MS ??" w:hAnsi="Lato"/>
              <w:sz w:val="20"/>
              <w:szCs w:val="20"/>
            </w:rPr>
            <w:instrText xml:space="preserve"> TIME \@ "dd. MMM. yyyy" </w:instrText>
          </w:r>
          <w:r w:rsidRPr="00EE7909">
            <w:rPr>
              <w:rFonts w:ascii="Lato" w:eastAsia="MS ??" w:hAnsi="Lato"/>
              <w:sz w:val="20"/>
              <w:szCs w:val="20"/>
            </w:rPr>
            <w:fldChar w:fldCharType="separate"/>
          </w:r>
          <w:r w:rsidR="00A67EB3">
            <w:rPr>
              <w:rFonts w:ascii="Lato" w:eastAsia="MS ??" w:hAnsi="Lato"/>
              <w:noProof/>
              <w:sz w:val="20"/>
              <w:szCs w:val="20"/>
            </w:rPr>
            <w:t>04. Nov. 2024</w:t>
          </w:r>
          <w:r w:rsidRPr="00EE7909">
            <w:rPr>
              <w:rFonts w:ascii="Lato" w:eastAsia="MS ??" w:hAnsi="Lato"/>
              <w:sz w:val="20"/>
              <w:szCs w:val="20"/>
            </w:rPr>
            <w:fldChar w:fldCharType="end"/>
          </w:r>
        </w:p>
      </w:tc>
    </w:tr>
    <w:tr w:rsidR="00EE7909" w:rsidRPr="00876A50" w14:paraId="22726D92" w14:textId="77777777" w:rsidTr="005D7148">
      <w:trPr>
        <w:cantSplit/>
        <w:trHeight w:val="356"/>
      </w:trPr>
      <w:tc>
        <w:tcPr>
          <w:tcW w:w="6403" w:type="dxa"/>
          <w:gridSpan w:val="2"/>
          <w:shd w:val="clear" w:color="auto" w:fill="FFFFFF" w:themeFill="background1"/>
          <w:vAlign w:val="center"/>
        </w:tcPr>
        <w:p w14:paraId="2F3AB089" w14:textId="35F9DF4B" w:rsidR="00EE7909" w:rsidRDefault="00B60C73" w:rsidP="00EE7909">
          <w:pPr>
            <w:pStyle w:val="HSFleitext"/>
            <w:rPr>
              <w:rFonts w:ascii="Lato" w:eastAsia="MS ??" w:hAnsi="Lato"/>
              <w:sz w:val="20"/>
              <w:szCs w:val="20"/>
            </w:rPr>
          </w:pPr>
          <w:r>
            <w:rPr>
              <w:rFonts w:ascii="Lato" w:eastAsia="MS ??" w:hAnsi="Lato"/>
              <w:sz w:val="20"/>
              <w:szCs w:val="20"/>
            </w:rPr>
            <w:t xml:space="preserve">Semester </w:t>
          </w:r>
          <w:r w:rsidR="00705A5D">
            <w:rPr>
              <w:rFonts w:ascii="Lato" w:eastAsia="MS ??" w:hAnsi="Lato"/>
              <w:sz w:val="20"/>
              <w:szCs w:val="20"/>
            </w:rPr>
            <w:t>3 LF</w:t>
          </w:r>
          <w:r w:rsidR="00F0561B">
            <w:rPr>
              <w:rFonts w:ascii="Lato" w:eastAsia="MS ??" w:hAnsi="Lato"/>
              <w:sz w:val="20"/>
              <w:szCs w:val="20"/>
            </w:rPr>
            <w:t>3</w:t>
          </w:r>
        </w:p>
        <w:p w14:paraId="7993495D" w14:textId="166E4E33" w:rsidR="00EE7909" w:rsidRPr="00F27072" w:rsidRDefault="00F0561B" w:rsidP="000A675A">
          <w:pPr>
            <w:pStyle w:val="HSFleitext"/>
            <w:rPr>
              <w:rFonts w:ascii="Abadi" w:eastAsia="MS ??" w:hAnsi="Abadi"/>
              <w:b/>
              <w:bCs/>
              <w:sz w:val="20"/>
              <w:szCs w:val="20"/>
            </w:rPr>
          </w:pPr>
          <w:r>
            <w:rPr>
              <w:rFonts w:ascii="Lato" w:eastAsia="MS ??" w:hAnsi="Lato"/>
              <w:b/>
              <w:bCs/>
              <w:sz w:val="20"/>
              <w:szCs w:val="20"/>
            </w:rPr>
            <w:t>D</w:t>
          </w:r>
          <w:r w:rsidRPr="00F0561B">
            <w:rPr>
              <w:rFonts w:ascii="Lato" w:eastAsia="MS ??" w:hAnsi="Lato"/>
              <w:b/>
              <w:bCs/>
              <w:sz w:val="20"/>
              <w:szCs w:val="20"/>
            </w:rPr>
            <w:t>iversitätsbewusste Lernumgebung im Elementarbereich gestalten</w:t>
          </w:r>
        </w:p>
      </w:tc>
    </w:tr>
  </w:tbl>
  <w:p w14:paraId="1AE24C63" w14:textId="77777777" w:rsidR="00EE7909" w:rsidRDefault="00EE7909">
    <w:pPr>
      <w:pStyle w:val="Kopfzeile"/>
    </w:pPr>
    <w:r>
      <w:rPr>
        <w:noProof/>
        <w:sz w:val="20"/>
        <w:szCs w:val="20"/>
      </w:rPr>
      <mc:AlternateContent>
        <mc:Choice Requires="wps">
          <w:drawing>
            <wp:anchor distT="0" distB="0" distL="114300" distR="114300" simplePos="0" relativeHeight="251658240" behindDoc="0" locked="0" layoutInCell="1" allowOverlap="1" wp14:anchorId="251713A4" wp14:editId="01593421">
              <wp:simplePos x="0" y="0"/>
              <wp:positionH relativeFrom="column">
                <wp:posOffset>4019550</wp:posOffset>
              </wp:positionH>
              <wp:positionV relativeFrom="paragraph">
                <wp:posOffset>-1515110</wp:posOffset>
              </wp:positionV>
              <wp:extent cx="2319338" cy="1552258"/>
              <wp:effectExtent l="0" t="0" r="5080" b="0"/>
              <wp:wrapNone/>
              <wp:docPr id="1" name="Textfeld 1"/>
              <wp:cNvGraphicFramePr/>
              <a:graphic xmlns:a="http://schemas.openxmlformats.org/drawingml/2006/main">
                <a:graphicData uri="http://schemas.microsoft.com/office/word/2010/wordprocessingShape">
                  <wps:wsp>
                    <wps:cNvSpPr txBox="1"/>
                    <wps:spPr>
                      <a:xfrm>
                        <a:off x="0" y="0"/>
                        <a:ext cx="2319338" cy="1552258"/>
                      </a:xfrm>
                      <a:prstGeom prst="rect">
                        <a:avLst/>
                      </a:prstGeom>
                      <a:solidFill>
                        <a:schemeClr val="lt1"/>
                      </a:solidFill>
                      <a:ln w="6350">
                        <a:noFill/>
                      </a:ln>
                    </wps:spPr>
                    <wps:txbx>
                      <w:txbxContent>
                        <w:p w14:paraId="56317648" w14:textId="77777777" w:rsidR="00EE7909" w:rsidRDefault="00EE7909" w:rsidP="00EE7909">
                          <w:pPr>
                            <w:jc w:val="center"/>
                          </w:pPr>
                          <w:r w:rsidRPr="00876A50">
                            <w:rPr>
                              <w:noProof/>
                              <w:sz w:val="20"/>
                              <w:szCs w:val="20"/>
                            </w:rPr>
                            <w:drawing>
                              <wp:inline distT="0" distB="0" distL="0" distR="0" wp14:anchorId="4F067B3B" wp14:editId="29455914">
                                <wp:extent cx="2272204" cy="1423670"/>
                                <wp:effectExtent l="0" t="0" r="1270" b="0"/>
                                <wp:docPr id="4" name="Grafik 4" descr="C:\Users\Jann-Derk\Desktop\A14 Öffentlichkeitsarbeit\AWS Logos neu\AWS LOGO jpg NEU Groß.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n-Derk\Desktop\A14 Öffentlichkeitsarbeit\AWS Logos neu\AWS LOGO jpg NEU Groß.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8" b="8"/>
                                        <a:stretch/>
                                      </pic:blipFill>
                                      <pic:spPr bwMode="auto">
                                        <a:xfrm>
                                          <a:off x="0" y="0"/>
                                          <a:ext cx="2272204" cy="14236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1713A4" id="_x0000_t202" coordsize="21600,21600" o:spt="202" path="m,l,21600r21600,l21600,xe">
              <v:stroke joinstyle="miter"/>
              <v:path gradientshapeok="t" o:connecttype="rect"/>
            </v:shapetype>
            <v:shape id="Textfeld 1" o:spid="_x0000_s1026" type="#_x0000_t202" style="position:absolute;margin-left:316.5pt;margin-top:-119.3pt;width:182.65pt;height:12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" fillcolor="white [3201]" stroked="f" strokeweight=".5pt">
              <v:textbox>
                <w:txbxContent>
                  <w:p w14:paraId="56317648" w14:textId="77777777" w:rsidR="00EE7909" w:rsidRDefault="00EE7909" w:rsidP="00EE7909">
                    <w:pPr>
                      <w:jc w:val="center"/>
                    </w:pPr>
                    <w:r w:rsidRPr="00876A50">
                      <w:rPr>
                        <w:noProof/>
                        <w:sz w:val="20"/>
                        <w:szCs w:val="20"/>
                      </w:rPr>
                      <w:drawing>
                        <wp:inline distT="0" distB="0" distL="0" distR="0" wp14:anchorId="4F067B3B" wp14:editId="29455914">
                          <wp:extent cx="2272204" cy="1423670"/>
                          <wp:effectExtent l="0" t="0" r="1270" b="0"/>
                          <wp:docPr id="4" name="Grafik 4" descr="C:\Users\Jann-Derk\Desktop\A14 Öffentlichkeitsarbeit\AWS Logos neu\AWS LOGO jpg NEU Groß.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n-Derk\Desktop\A14 Öffentlichkeitsarbeit\AWS Logos neu\AWS LOGO jpg NEU Groß.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8" b="8"/>
                                  <a:stretch/>
                                </pic:blipFill>
                                <pic:spPr bwMode="auto">
                                  <a:xfrm>
                                    <a:off x="0" y="0"/>
                                    <a:ext cx="2272204" cy="1423670"/>
                                  </a:xfrm>
                                  <a:prstGeom prst="rect">
                                    <a:avLst/>
                                  </a:prstGeom>
                                  <a:noFill/>
                                  <a:ln>
                                    <a:noFill/>
                                  </a:ln>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32E17"/>
    <w:multiLevelType w:val="hybridMultilevel"/>
    <w:tmpl w:val="AB962B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6892E91"/>
    <w:multiLevelType w:val="hybridMultilevel"/>
    <w:tmpl w:val="09CC5C34"/>
    <w:lvl w:ilvl="0" w:tplc="B2D2A32A">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A8470F9"/>
    <w:multiLevelType w:val="hybridMultilevel"/>
    <w:tmpl w:val="1E283BEA"/>
    <w:lvl w:ilvl="0" w:tplc="0A06D76E">
      <w:start w:val="3"/>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DCE2C2C"/>
    <w:multiLevelType w:val="hybridMultilevel"/>
    <w:tmpl w:val="B6CAE34A"/>
    <w:lvl w:ilvl="0" w:tplc="4E127A62">
      <w:start w:val="1"/>
      <w:numFmt w:val="decimal"/>
      <w:lvlText w:val="(%1)"/>
      <w:lvlJc w:val="left"/>
      <w:pPr>
        <w:ind w:left="720" w:hanging="360"/>
      </w:pPr>
      <w:rPr>
        <w:rFonts w:hint="default"/>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4CA7691"/>
    <w:multiLevelType w:val="hybridMultilevel"/>
    <w:tmpl w:val="6116EFD2"/>
    <w:lvl w:ilvl="0" w:tplc="EA0ED41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349026D"/>
    <w:multiLevelType w:val="hybridMultilevel"/>
    <w:tmpl w:val="5A003F92"/>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79E33DF"/>
    <w:multiLevelType w:val="hybridMultilevel"/>
    <w:tmpl w:val="6A48E5DE"/>
    <w:lvl w:ilvl="0" w:tplc="0A06D76E">
      <w:start w:val="3"/>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ADD3A92"/>
    <w:multiLevelType w:val="hybridMultilevel"/>
    <w:tmpl w:val="5E0C5D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B5E671F"/>
    <w:multiLevelType w:val="hybridMultilevel"/>
    <w:tmpl w:val="9C12F33E"/>
    <w:lvl w:ilvl="0" w:tplc="859C2EC6">
      <w:start w:val="4"/>
      <w:numFmt w:val="bullet"/>
      <w:lvlText w:val="-"/>
      <w:lvlJc w:val="left"/>
      <w:pPr>
        <w:ind w:left="720" w:hanging="360"/>
      </w:pPr>
      <w:rPr>
        <w:rFonts w:ascii="Calibri Light" w:eastAsiaTheme="minorHAnsi"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B871197"/>
    <w:multiLevelType w:val="hybridMultilevel"/>
    <w:tmpl w:val="144E5E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BA16F63"/>
    <w:multiLevelType w:val="hybridMultilevel"/>
    <w:tmpl w:val="0F08F0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8E15CD3"/>
    <w:multiLevelType w:val="hybridMultilevel"/>
    <w:tmpl w:val="A2E25CF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6C9317E0"/>
    <w:multiLevelType w:val="hybridMultilevel"/>
    <w:tmpl w:val="465A497E"/>
    <w:lvl w:ilvl="0" w:tplc="0A06D76E">
      <w:start w:val="3"/>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2671AA0"/>
    <w:multiLevelType w:val="hybridMultilevel"/>
    <w:tmpl w:val="617E8C26"/>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start w:val="1"/>
      <w:numFmt w:val="lowerRoman"/>
      <w:lvlText w:val="%9."/>
      <w:lvlJc w:val="right"/>
      <w:pPr>
        <w:ind w:left="6480" w:hanging="180"/>
      </w:pPr>
    </w:lvl>
  </w:abstractNum>
  <w:num w:numId="1" w16cid:durableId="454639261">
    <w:abstractNumId w:val="5"/>
  </w:num>
  <w:num w:numId="2" w16cid:durableId="514611577">
    <w:abstractNumId w:val="3"/>
  </w:num>
  <w:num w:numId="3" w16cid:durableId="833452691">
    <w:abstractNumId w:val="13"/>
  </w:num>
  <w:num w:numId="4" w16cid:durableId="1423988229">
    <w:abstractNumId w:val="4"/>
  </w:num>
  <w:num w:numId="5" w16cid:durableId="2095391133">
    <w:abstractNumId w:val="11"/>
  </w:num>
  <w:num w:numId="6" w16cid:durableId="1609970878">
    <w:abstractNumId w:val="7"/>
  </w:num>
  <w:num w:numId="7" w16cid:durableId="962420326">
    <w:abstractNumId w:val="9"/>
  </w:num>
  <w:num w:numId="8" w16cid:durableId="453519813">
    <w:abstractNumId w:val="0"/>
  </w:num>
  <w:num w:numId="9" w16cid:durableId="1799951014">
    <w:abstractNumId w:val="10"/>
  </w:num>
  <w:num w:numId="10" w16cid:durableId="818305171">
    <w:abstractNumId w:val="8"/>
  </w:num>
  <w:num w:numId="11" w16cid:durableId="1599678156">
    <w:abstractNumId w:val="1"/>
  </w:num>
  <w:num w:numId="12" w16cid:durableId="687411866">
    <w:abstractNumId w:val="12"/>
  </w:num>
  <w:num w:numId="13" w16cid:durableId="955675971">
    <w:abstractNumId w:val="6"/>
  </w:num>
  <w:num w:numId="14" w16cid:durableId="137967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87"/>
    <w:rsid w:val="00017A1A"/>
    <w:rsid w:val="0002393D"/>
    <w:rsid w:val="00036F9E"/>
    <w:rsid w:val="0004290F"/>
    <w:rsid w:val="00051D29"/>
    <w:rsid w:val="00065CF9"/>
    <w:rsid w:val="00072CE2"/>
    <w:rsid w:val="000A675A"/>
    <w:rsid w:val="000A756C"/>
    <w:rsid w:val="000C34BF"/>
    <w:rsid w:val="000F70EF"/>
    <w:rsid w:val="00103FA4"/>
    <w:rsid w:val="001045E1"/>
    <w:rsid w:val="00116465"/>
    <w:rsid w:val="00127EE4"/>
    <w:rsid w:val="001320D2"/>
    <w:rsid w:val="001350FB"/>
    <w:rsid w:val="00147C79"/>
    <w:rsid w:val="00147D29"/>
    <w:rsid w:val="0015246B"/>
    <w:rsid w:val="0015660A"/>
    <w:rsid w:val="00156C37"/>
    <w:rsid w:val="001658D4"/>
    <w:rsid w:val="00167200"/>
    <w:rsid w:val="00177C49"/>
    <w:rsid w:val="00191718"/>
    <w:rsid w:val="001A1E7E"/>
    <w:rsid w:val="001A47BF"/>
    <w:rsid w:val="001A7D2B"/>
    <w:rsid w:val="001B7F8C"/>
    <w:rsid w:val="00214CB5"/>
    <w:rsid w:val="00220CBC"/>
    <w:rsid w:val="00240D14"/>
    <w:rsid w:val="002520FE"/>
    <w:rsid w:val="002604C4"/>
    <w:rsid w:val="002700AE"/>
    <w:rsid w:val="002A69F7"/>
    <w:rsid w:val="002F307F"/>
    <w:rsid w:val="00392AB2"/>
    <w:rsid w:val="003A6385"/>
    <w:rsid w:val="003D695F"/>
    <w:rsid w:val="003F1C43"/>
    <w:rsid w:val="003F252E"/>
    <w:rsid w:val="00406CAC"/>
    <w:rsid w:val="00410D0D"/>
    <w:rsid w:val="00492B44"/>
    <w:rsid w:val="0049797C"/>
    <w:rsid w:val="004F32D4"/>
    <w:rsid w:val="004F7673"/>
    <w:rsid w:val="00501EBE"/>
    <w:rsid w:val="0052369B"/>
    <w:rsid w:val="00530CD5"/>
    <w:rsid w:val="005444C1"/>
    <w:rsid w:val="005455F3"/>
    <w:rsid w:val="005C0A57"/>
    <w:rsid w:val="005C1742"/>
    <w:rsid w:val="005D7148"/>
    <w:rsid w:val="005E4B53"/>
    <w:rsid w:val="006037FF"/>
    <w:rsid w:val="006113D0"/>
    <w:rsid w:val="0065702E"/>
    <w:rsid w:val="00660EDB"/>
    <w:rsid w:val="00666D10"/>
    <w:rsid w:val="006A06C3"/>
    <w:rsid w:val="0070464E"/>
    <w:rsid w:val="00705A5D"/>
    <w:rsid w:val="00706E8C"/>
    <w:rsid w:val="00734B0F"/>
    <w:rsid w:val="00747712"/>
    <w:rsid w:val="00784154"/>
    <w:rsid w:val="00784754"/>
    <w:rsid w:val="007A4975"/>
    <w:rsid w:val="007A6604"/>
    <w:rsid w:val="007B1AD7"/>
    <w:rsid w:val="007B1CF7"/>
    <w:rsid w:val="007B5313"/>
    <w:rsid w:val="007E6380"/>
    <w:rsid w:val="007E7761"/>
    <w:rsid w:val="0081156D"/>
    <w:rsid w:val="00830D11"/>
    <w:rsid w:val="008351C7"/>
    <w:rsid w:val="00874604"/>
    <w:rsid w:val="008828B9"/>
    <w:rsid w:val="008870F4"/>
    <w:rsid w:val="00890BBA"/>
    <w:rsid w:val="008B6645"/>
    <w:rsid w:val="008C6DC0"/>
    <w:rsid w:val="008E0C5A"/>
    <w:rsid w:val="008E5125"/>
    <w:rsid w:val="00932DA2"/>
    <w:rsid w:val="00944BE1"/>
    <w:rsid w:val="009723D4"/>
    <w:rsid w:val="00983BB6"/>
    <w:rsid w:val="009B056C"/>
    <w:rsid w:val="009D3330"/>
    <w:rsid w:val="009D6E79"/>
    <w:rsid w:val="009F52A4"/>
    <w:rsid w:val="009F7BD7"/>
    <w:rsid w:val="00A04490"/>
    <w:rsid w:val="00A07ACC"/>
    <w:rsid w:val="00A12D87"/>
    <w:rsid w:val="00A317D0"/>
    <w:rsid w:val="00A4241E"/>
    <w:rsid w:val="00A4497B"/>
    <w:rsid w:val="00A50B42"/>
    <w:rsid w:val="00A51F93"/>
    <w:rsid w:val="00A67EB3"/>
    <w:rsid w:val="00A9568D"/>
    <w:rsid w:val="00AE6657"/>
    <w:rsid w:val="00B10948"/>
    <w:rsid w:val="00B15D04"/>
    <w:rsid w:val="00B40B3D"/>
    <w:rsid w:val="00B42859"/>
    <w:rsid w:val="00B440DF"/>
    <w:rsid w:val="00B60C73"/>
    <w:rsid w:val="00B620D0"/>
    <w:rsid w:val="00B76BE4"/>
    <w:rsid w:val="00B77550"/>
    <w:rsid w:val="00BC79C5"/>
    <w:rsid w:val="00BD493A"/>
    <w:rsid w:val="00C04C6B"/>
    <w:rsid w:val="00C13A73"/>
    <w:rsid w:val="00C278DA"/>
    <w:rsid w:val="00C34827"/>
    <w:rsid w:val="00C814EA"/>
    <w:rsid w:val="00CD4FFB"/>
    <w:rsid w:val="00D006B4"/>
    <w:rsid w:val="00D00F19"/>
    <w:rsid w:val="00D0577D"/>
    <w:rsid w:val="00D07FB8"/>
    <w:rsid w:val="00D363EC"/>
    <w:rsid w:val="00D471D2"/>
    <w:rsid w:val="00D523D3"/>
    <w:rsid w:val="00D56BE4"/>
    <w:rsid w:val="00D71010"/>
    <w:rsid w:val="00D72F69"/>
    <w:rsid w:val="00D95FAE"/>
    <w:rsid w:val="00DC5329"/>
    <w:rsid w:val="00DE4EBC"/>
    <w:rsid w:val="00E32E32"/>
    <w:rsid w:val="00E43B32"/>
    <w:rsid w:val="00E63B2F"/>
    <w:rsid w:val="00E81BC0"/>
    <w:rsid w:val="00E956F7"/>
    <w:rsid w:val="00EA451A"/>
    <w:rsid w:val="00EA640D"/>
    <w:rsid w:val="00EE1602"/>
    <w:rsid w:val="00EE7909"/>
    <w:rsid w:val="00EF6033"/>
    <w:rsid w:val="00F0561B"/>
    <w:rsid w:val="00F0627F"/>
    <w:rsid w:val="00F12E54"/>
    <w:rsid w:val="00F15AEA"/>
    <w:rsid w:val="00F55F20"/>
    <w:rsid w:val="00F62BC6"/>
    <w:rsid w:val="00F63BF3"/>
    <w:rsid w:val="00F83AA6"/>
    <w:rsid w:val="00FA50D0"/>
    <w:rsid w:val="00FD2B20"/>
    <w:rsid w:val="00FD422A"/>
    <w:rsid w:val="00FE2EF8"/>
    <w:rsid w:val="00FF46EF"/>
    <w:rsid w:val="00FF74A7"/>
    <w:rsid w:val="0446E83B"/>
    <w:rsid w:val="26072B0A"/>
    <w:rsid w:val="3BD8D212"/>
    <w:rsid w:val="4A40D25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DB4C7"/>
  <w15:chartTrackingRefBased/>
  <w15:docId w15:val="{313C15AD-FC1D-4D77-BA1B-D65BC333B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E7909"/>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EE7909"/>
  </w:style>
  <w:style w:type="paragraph" w:styleId="Fuzeile">
    <w:name w:val="footer"/>
    <w:basedOn w:val="Standard"/>
    <w:link w:val="FuzeileZchn"/>
    <w:uiPriority w:val="99"/>
    <w:unhideWhenUsed/>
    <w:rsid w:val="00EE7909"/>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EE7909"/>
  </w:style>
  <w:style w:type="paragraph" w:customStyle="1" w:styleId="HSFleitext">
    <w:name w:val="HS Fleißtext"/>
    <w:basedOn w:val="Standard"/>
    <w:link w:val="HSFleitextZchn"/>
    <w:qFormat/>
    <w:rsid w:val="00EE7909"/>
    <w:pPr>
      <w:keepNext/>
      <w:keepLines/>
      <w:spacing w:before="40" w:after="0" w:line="276" w:lineRule="auto"/>
      <w:outlineLvl w:val="1"/>
    </w:pPr>
    <w:rPr>
      <w:rFonts w:ascii="Abadi Extra Light" w:eastAsiaTheme="majorEastAsia" w:hAnsi="Abadi Extra Light" w:cstheme="majorBidi"/>
      <w:color w:val="2F5496" w:themeColor="accent1" w:themeShade="BF"/>
      <w:sz w:val="24"/>
      <w:szCs w:val="24"/>
    </w:rPr>
  </w:style>
  <w:style w:type="character" w:customStyle="1" w:styleId="HSFleitextZchn">
    <w:name w:val="HS Fleißtext Zchn"/>
    <w:basedOn w:val="Absatz-Standardschriftart"/>
    <w:link w:val="HSFleitext"/>
    <w:rsid w:val="00EE7909"/>
    <w:rPr>
      <w:rFonts w:ascii="Abadi Extra Light" w:eastAsiaTheme="majorEastAsia" w:hAnsi="Abadi Extra Light" w:cstheme="majorBidi"/>
      <w:color w:val="2F5496" w:themeColor="accent1" w:themeShade="BF"/>
      <w:sz w:val="24"/>
      <w:szCs w:val="24"/>
    </w:rPr>
  </w:style>
  <w:style w:type="paragraph" w:customStyle="1" w:styleId="DidAusbildungsplanberschrift">
    <w:name w:val="Did.AusbildungsplanÜberschrift"/>
    <w:basedOn w:val="Standard"/>
    <w:link w:val="DidAusbildungsplanberschriftZchn"/>
    <w:qFormat/>
    <w:rsid w:val="00E956F7"/>
    <w:pPr>
      <w:spacing w:after="0" w:line="240" w:lineRule="auto"/>
    </w:pPr>
    <w:rPr>
      <w:rFonts w:ascii="Lato" w:hAnsi="Lato" w:cstheme="minorHAnsi"/>
      <w:b/>
      <w:bCs/>
      <w:sz w:val="28"/>
      <w:szCs w:val="24"/>
    </w:rPr>
  </w:style>
  <w:style w:type="character" w:customStyle="1" w:styleId="DidAusbildungsplanberschriftZchn">
    <w:name w:val="Did.AusbildungsplanÜberschrift Zchn"/>
    <w:basedOn w:val="Absatz-Standardschriftart"/>
    <w:link w:val="DidAusbildungsplanberschrift"/>
    <w:rsid w:val="00E956F7"/>
    <w:rPr>
      <w:rFonts w:ascii="Lato" w:hAnsi="Lato" w:cstheme="minorHAnsi"/>
      <w:b/>
      <w:bCs/>
      <w:sz w:val="28"/>
      <w:szCs w:val="24"/>
    </w:rPr>
  </w:style>
  <w:style w:type="table" w:styleId="Tabellenraster">
    <w:name w:val="Table Grid"/>
    <w:basedOn w:val="NormaleTabelle"/>
    <w:uiPriority w:val="39"/>
    <w:rsid w:val="00220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220CBC"/>
    <w:pPr>
      <w:ind w:left="720"/>
      <w:contextualSpacing/>
    </w:pPr>
  </w:style>
  <w:style w:type="paragraph" w:styleId="KeinLeerraum">
    <w:name w:val="No Spacing"/>
    <w:uiPriority w:val="1"/>
    <w:qFormat/>
    <w:rsid w:val="00D95FAE"/>
    <w:pPr>
      <w:spacing w:after="0" w:line="240" w:lineRule="auto"/>
    </w:pPr>
  </w:style>
  <w:style w:type="character" w:styleId="Kommentarzeichen">
    <w:name w:val="annotation reference"/>
    <w:basedOn w:val="Absatz-Standardschriftart"/>
    <w:uiPriority w:val="99"/>
    <w:semiHidden/>
    <w:unhideWhenUsed/>
    <w:rsid w:val="00A317D0"/>
    <w:rPr>
      <w:sz w:val="16"/>
      <w:szCs w:val="16"/>
    </w:rPr>
  </w:style>
  <w:style w:type="paragraph" w:styleId="Kommentartext">
    <w:name w:val="annotation text"/>
    <w:basedOn w:val="Standard"/>
    <w:link w:val="KommentartextZchn"/>
    <w:uiPriority w:val="99"/>
    <w:semiHidden/>
    <w:unhideWhenUsed/>
    <w:rsid w:val="00A317D0"/>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317D0"/>
    <w:rPr>
      <w:sz w:val="20"/>
      <w:szCs w:val="20"/>
    </w:rPr>
  </w:style>
  <w:style w:type="paragraph" w:styleId="Kommentarthema">
    <w:name w:val="annotation subject"/>
    <w:basedOn w:val="Kommentartext"/>
    <w:next w:val="Kommentartext"/>
    <w:link w:val="KommentarthemaZchn"/>
    <w:uiPriority w:val="99"/>
    <w:semiHidden/>
    <w:unhideWhenUsed/>
    <w:rsid w:val="00A317D0"/>
    <w:rPr>
      <w:b/>
      <w:bCs/>
    </w:rPr>
  </w:style>
  <w:style w:type="character" w:customStyle="1" w:styleId="KommentarthemaZchn">
    <w:name w:val="Kommentarthema Zchn"/>
    <w:basedOn w:val="KommentartextZchn"/>
    <w:link w:val="Kommentarthema"/>
    <w:uiPriority w:val="99"/>
    <w:semiHidden/>
    <w:rsid w:val="00A317D0"/>
    <w:rPr>
      <w:b/>
      <w:bCs/>
      <w:sz w:val="20"/>
      <w:szCs w:val="20"/>
    </w:rPr>
  </w:style>
  <w:style w:type="paragraph" w:styleId="Sprechblasentext">
    <w:name w:val="Balloon Text"/>
    <w:basedOn w:val="Standard"/>
    <w:link w:val="SprechblasentextZchn"/>
    <w:uiPriority w:val="99"/>
    <w:semiHidden/>
    <w:unhideWhenUsed/>
    <w:rsid w:val="00A317D0"/>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317D0"/>
    <w:rPr>
      <w:rFonts w:ascii="Segoe UI" w:hAnsi="Segoe UI" w:cs="Segoe UI"/>
      <w:sz w:val="18"/>
      <w:szCs w:val="18"/>
    </w:rPr>
  </w:style>
  <w:style w:type="character" w:styleId="Seitenzahl">
    <w:name w:val="page number"/>
    <w:basedOn w:val="Absatz-Standardschriftart"/>
    <w:uiPriority w:val="99"/>
    <w:semiHidden/>
    <w:unhideWhenUsed/>
    <w:rsid w:val="00734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879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ka\OneDrive\Documents\Benutzerdefinierte%20Office-Vorlagen\AWS%20Vorlage%2001.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C:\Users\annka\OneDrive\Documents\Benutzerdefinierte Office-Vorlagen\AWS Vorlage 01.dotm</Template>
  <TotalTime>0</TotalTime>
  <Pages>3</Pages>
  <Words>671</Words>
  <Characters>4230</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Ann-Kathrin Skiba</dc:creator>
  <cp:keywords/>
  <dc:description/>
  <cp:lastModifiedBy>Kristina Herres</cp:lastModifiedBy>
  <cp:revision>3</cp:revision>
  <cp:lastPrinted>2024-11-04T10:24:00Z</cp:lastPrinted>
  <dcterms:created xsi:type="dcterms:W3CDTF">2024-11-04T10:24:00Z</dcterms:created>
  <dcterms:modified xsi:type="dcterms:W3CDTF">2024-11-04T10:25:00Z</dcterms:modified>
</cp:coreProperties>
</file>