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97528" w14:textId="77777777" w:rsidR="00960688" w:rsidRPr="00960688" w:rsidRDefault="00960688" w:rsidP="00960688">
      <w:pPr>
        <w:rPr>
          <w:lang w:val="en-US"/>
        </w:rPr>
      </w:pPr>
      <w:r w:rsidRPr="00960688">
        <w:rPr>
          <w:lang w:val="en-US"/>
        </w:rPr>
        <w:t>Great job, Maggie!</w:t>
      </w:r>
    </w:p>
    <w:p w14:paraId="31F08548" w14:textId="77777777" w:rsidR="00960688" w:rsidRPr="00960688" w:rsidRDefault="00960688" w:rsidP="00960688">
      <w:pPr>
        <w:rPr>
          <w:lang w:val="en-US"/>
        </w:rPr>
      </w:pPr>
    </w:p>
    <w:p w14:paraId="7335D779" w14:textId="77777777" w:rsidR="00960688" w:rsidRPr="00960688" w:rsidRDefault="00960688" w:rsidP="00960688">
      <w:pPr>
        <w:rPr>
          <w:lang w:val="en-US"/>
        </w:rPr>
      </w:pPr>
      <w:r w:rsidRPr="00960688">
        <w:rPr>
          <w:lang w:val="en-US"/>
        </w:rPr>
        <w:t>Just a few comments from me:</w:t>
      </w:r>
    </w:p>
    <w:p w14:paraId="73981F43" w14:textId="77777777" w:rsidR="00960688" w:rsidRPr="00960688" w:rsidRDefault="00960688" w:rsidP="00960688">
      <w:pPr>
        <w:rPr>
          <w:lang w:val="en-US"/>
        </w:rPr>
      </w:pPr>
    </w:p>
    <w:p w14:paraId="2DF4332B" w14:textId="77777777" w:rsidR="00960688" w:rsidRPr="00960688" w:rsidRDefault="00960688" w:rsidP="00960688">
      <w:pPr>
        <w:rPr>
          <w:lang w:val="en-US"/>
        </w:rPr>
      </w:pPr>
      <w:r w:rsidRPr="00960688">
        <w:rPr>
          <w:lang w:val="en-US"/>
        </w:rPr>
        <w:t>Schizophrenia typically has a later onset than adolescence (first psychotic episode, diagnosis and so on) although there are often some earlier symptoms as you correctly write. So perhaps rephrase the first sentence to something more like «Schizophrenia is a complex mental disorder with symptoms that typically originate during adolescence, a critical period</w:t>
      </w:r>
      <w:proofErr w:type="gramStart"/>
      <w:r w:rsidRPr="00960688">
        <w:rPr>
          <w:lang w:val="en-US"/>
        </w:rPr>
        <w:t>…..</w:t>
      </w:r>
      <w:proofErr w:type="gramEnd"/>
      <w:r w:rsidRPr="00960688">
        <w:rPr>
          <w:lang w:val="en-US"/>
        </w:rPr>
        <w:t>» </w:t>
      </w:r>
    </w:p>
    <w:p w14:paraId="0C5BCCC5" w14:textId="77777777" w:rsidR="00960688" w:rsidRPr="00960688" w:rsidRDefault="00960688" w:rsidP="00960688">
      <w:pPr>
        <w:rPr>
          <w:lang w:val="en-US"/>
        </w:rPr>
      </w:pPr>
    </w:p>
    <w:p w14:paraId="38CB545E" w14:textId="77777777" w:rsidR="00960688" w:rsidRPr="00960688" w:rsidRDefault="00960688" w:rsidP="00960688">
      <w:pPr>
        <w:rPr>
          <w:lang w:val="en-US"/>
        </w:rPr>
      </w:pPr>
      <w:r w:rsidRPr="00960688">
        <w:rPr>
          <w:lang w:val="en-US"/>
        </w:rPr>
        <w:t>The fatality risk/shorter lifespan is mostly due to high rates of suicide and lifestyle, so rephrase that a bit.</w:t>
      </w:r>
    </w:p>
    <w:p w14:paraId="6B7079D4" w14:textId="77777777" w:rsidR="00960688" w:rsidRPr="00960688" w:rsidRDefault="00960688" w:rsidP="00960688">
      <w:pPr>
        <w:rPr>
          <w:lang w:val="en-US"/>
        </w:rPr>
      </w:pPr>
    </w:p>
    <w:p w14:paraId="54FEB87E" w14:textId="77777777" w:rsidR="00960688" w:rsidRPr="00960688" w:rsidRDefault="00960688" w:rsidP="00960688">
      <w:pPr>
        <w:rPr>
          <w:lang w:val="en-US"/>
        </w:rPr>
      </w:pPr>
      <w:r w:rsidRPr="00960688">
        <w:rPr>
          <w:lang w:val="en-US"/>
        </w:rPr>
        <w:t>Schizophrenia also has high heritability/genetic component, which is also highlighted in existing research. Even though this is not a focus of your study, consider including that among the potential causes and influences to give a thorough background. </w:t>
      </w:r>
    </w:p>
    <w:p w14:paraId="4AF8AAFD" w14:textId="77777777" w:rsidR="00960688" w:rsidRPr="00960688" w:rsidRDefault="00960688" w:rsidP="00960688">
      <w:pPr>
        <w:rPr>
          <w:lang w:val="en-US"/>
        </w:rPr>
      </w:pPr>
    </w:p>
    <w:p w14:paraId="40C4975C" w14:textId="77777777" w:rsidR="00960688" w:rsidRPr="00960688" w:rsidRDefault="00960688" w:rsidP="00960688">
      <w:pPr>
        <w:rPr>
          <w:lang w:val="en-US"/>
        </w:rPr>
      </w:pPr>
      <w:r w:rsidRPr="00960688">
        <w:rPr>
          <w:lang w:val="en-US"/>
        </w:rPr>
        <w:t>Very nit-picky, but write out «timepoint 1», «timepoint 2» as it can be mistaken for imaging types at first glance (MRI, T1 weighted vs T2 weighted images)</w:t>
      </w:r>
    </w:p>
    <w:p w14:paraId="50EF6A08" w14:textId="77777777" w:rsidR="00960688" w:rsidRPr="00960688" w:rsidRDefault="00960688" w:rsidP="00960688">
      <w:pPr>
        <w:rPr>
          <w:lang w:val="en-US"/>
        </w:rPr>
      </w:pPr>
    </w:p>
    <w:p w14:paraId="0BC384EF" w14:textId="77777777" w:rsidR="00960688" w:rsidRPr="00960688" w:rsidRDefault="00960688" w:rsidP="00960688">
      <w:pPr>
        <w:rPr>
          <w:lang w:val="en-US"/>
        </w:rPr>
      </w:pPr>
      <w:r w:rsidRPr="00960688">
        <w:rPr>
          <w:lang w:val="en-US"/>
        </w:rPr>
        <w:t xml:space="preserve">Also agree with </w:t>
      </w:r>
      <w:proofErr w:type="spellStart"/>
      <w:r w:rsidRPr="00960688">
        <w:rPr>
          <w:lang w:val="en-US"/>
        </w:rPr>
        <w:t>Esten</w:t>
      </w:r>
      <w:proofErr w:type="spellEnd"/>
      <w:r w:rsidRPr="00960688">
        <w:rPr>
          <w:lang w:val="en-US"/>
        </w:rPr>
        <w:t xml:space="preserve"> and the rephrasing of the research question!</w:t>
      </w:r>
    </w:p>
    <w:p w14:paraId="66CF7800" w14:textId="77777777" w:rsidR="00960688" w:rsidRPr="00960688" w:rsidRDefault="00960688" w:rsidP="00960688">
      <w:pPr>
        <w:rPr>
          <w:lang w:val="en-US"/>
        </w:rPr>
      </w:pPr>
    </w:p>
    <w:p w14:paraId="4D1E032C" w14:textId="77777777" w:rsidR="00960688" w:rsidRPr="00960688" w:rsidRDefault="00960688" w:rsidP="00960688">
      <w:pPr>
        <w:rPr>
          <w:lang w:val="en-US"/>
        </w:rPr>
      </w:pPr>
      <w:r w:rsidRPr="00960688">
        <w:rPr>
          <w:lang w:val="en-US"/>
        </w:rPr>
        <w:t xml:space="preserve">I second </w:t>
      </w:r>
      <w:proofErr w:type="spellStart"/>
      <w:r w:rsidRPr="00960688">
        <w:rPr>
          <w:lang w:val="en-US"/>
        </w:rPr>
        <w:t>Esten</w:t>
      </w:r>
      <w:proofErr w:type="spellEnd"/>
      <w:r w:rsidRPr="00960688">
        <w:rPr>
          <w:lang w:val="en-US"/>
        </w:rPr>
        <w:t>; really impressed by how quickly you put together this project description and all the relevant references. </w:t>
      </w:r>
    </w:p>
    <w:p w14:paraId="136C97E3" w14:textId="77777777" w:rsidR="00960688" w:rsidRPr="00960688" w:rsidRDefault="00960688" w:rsidP="00960688">
      <w:pPr>
        <w:rPr>
          <w:lang w:val="en-US"/>
        </w:rPr>
      </w:pPr>
    </w:p>
    <w:p w14:paraId="480B9E54" w14:textId="77777777" w:rsidR="00960688" w:rsidRPr="00960688" w:rsidRDefault="00960688" w:rsidP="00960688">
      <w:pPr>
        <w:rPr>
          <w:lang w:val="en-US"/>
        </w:rPr>
      </w:pPr>
      <w:r w:rsidRPr="00960688">
        <w:rPr>
          <w:lang w:val="en-US"/>
        </w:rPr>
        <w:t xml:space="preserve">I don’t have many other points than what </w:t>
      </w:r>
      <w:proofErr w:type="spellStart"/>
      <w:r w:rsidRPr="00960688">
        <w:rPr>
          <w:lang w:val="en-US"/>
        </w:rPr>
        <w:t>Esten</w:t>
      </w:r>
      <w:proofErr w:type="spellEnd"/>
      <w:r w:rsidRPr="00960688">
        <w:rPr>
          <w:lang w:val="en-US"/>
        </w:rPr>
        <w:t xml:space="preserve"> has already mentioned, but if you need input to the part about ethics/economics, I have some suggestions below:</w:t>
      </w:r>
    </w:p>
    <w:p w14:paraId="00C5E592" w14:textId="77777777" w:rsidR="00960688" w:rsidRPr="00960688" w:rsidRDefault="00960688" w:rsidP="00960688">
      <w:pPr>
        <w:rPr>
          <w:lang w:val="en-US"/>
        </w:rPr>
      </w:pPr>
    </w:p>
    <w:p w14:paraId="4304B87A" w14:textId="77777777" w:rsidR="00960688" w:rsidRPr="00960688" w:rsidRDefault="00960688" w:rsidP="00960688">
      <w:pPr>
        <w:rPr>
          <w:lang w:val="en-US"/>
        </w:rPr>
      </w:pPr>
      <w:r w:rsidRPr="00960688">
        <w:rPr>
          <w:lang w:val="en-US"/>
        </w:rPr>
        <w:t xml:space="preserve">Ethical considerations and applications: The data need to be kept in a safe place, and we use </w:t>
      </w:r>
      <w:proofErr w:type="spellStart"/>
      <w:r w:rsidRPr="00960688">
        <w:rPr>
          <w:lang w:val="en-US"/>
        </w:rPr>
        <w:t>UiO’s</w:t>
      </w:r>
      <w:proofErr w:type="spellEnd"/>
      <w:r w:rsidRPr="00960688">
        <w:rPr>
          <w:lang w:val="en-US"/>
        </w:rPr>
        <w:t xml:space="preserve"> TSD service for this.</w:t>
      </w:r>
    </w:p>
    <w:p w14:paraId="27260121" w14:textId="77777777" w:rsidR="00960688" w:rsidRPr="00960688" w:rsidRDefault="00960688" w:rsidP="00960688">
      <w:pPr>
        <w:rPr>
          <w:lang w:val="en-US"/>
        </w:rPr>
      </w:pPr>
      <w:r w:rsidRPr="00960688">
        <w:rPr>
          <w:lang w:val="en-US"/>
        </w:rPr>
        <w:t>Economics / resources needed: Access to TSD (project p23) and computing resources for running machine learning models, provided by the Center for Lifespan Changes in Brain and Cognition.</w:t>
      </w:r>
    </w:p>
    <w:p w14:paraId="78062800" w14:textId="77777777" w:rsidR="00960688" w:rsidRPr="00960688" w:rsidRDefault="00960688" w:rsidP="00960688">
      <w:pPr>
        <w:rPr>
          <w:lang w:val="en-US"/>
        </w:rPr>
      </w:pPr>
    </w:p>
    <w:p w14:paraId="4E96F259" w14:textId="77777777" w:rsidR="00960688" w:rsidRPr="00960688" w:rsidRDefault="00960688" w:rsidP="00960688">
      <w:pPr>
        <w:rPr>
          <w:lang w:val="en-US"/>
        </w:rPr>
      </w:pPr>
      <w:r w:rsidRPr="00960688">
        <w:rPr>
          <w:lang w:val="en-US"/>
        </w:rPr>
        <w:t xml:space="preserve">This is </w:t>
      </w:r>
      <w:proofErr w:type="gramStart"/>
      <w:r w:rsidRPr="00960688">
        <w:rPr>
          <w:lang w:val="en-US"/>
        </w:rPr>
        <w:t>really good</w:t>
      </w:r>
      <w:proofErr w:type="gramEnd"/>
      <w:r w:rsidRPr="00960688">
        <w:rPr>
          <w:lang w:val="en-US"/>
        </w:rPr>
        <w:t xml:space="preserve"> Maggie, well done!</w:t>
      </w:r>
    </w:p>
    <w:p w14:paraId="0FDC2ACF" w14:textId="77777777" w:rsidR="00960688" w:rsidRPr="00960688" w:rsidRDefault="00960688" w:rsidP="00960688">
      <w:pPr>
        <w:rPr>
          <w:lang w:val="en-US"/>
        </w:rPr>
      </w:pPr>
    </w:p>
    <w:p w14:paraId="0C62FEF3" w14:textId="77777777" w:rsidR="00960688" w:rsidRPr="00960688" w:rsidRDefault="00960688" w:rsidP="00960688">
      <w:pPr>
        <w:rPr>
          <w:lang w:val="en-US"/>
        </w:rPr>
      </w:pPr>
      <w:r w:rsidRPr="00960688">
        <w:rPr>
          <w:lang w:val="en-US"/>
        </w:rPr>
        <w:t>Two minor comments from here:</w:t>
      </w:r>
    </w:p>
    <w:p w14:paraId="4CDB6926" w14:textId="77777777" w:rsidR="00960688" w:rsidRPr="00960688" w:rsidRDefault="00960688" w:rsidP="00960688">
      <w:pPr>
        <w:rPr>
          <w:lang w:val="en-US"/>
        </w:rPr>
      </w:pPr>
      <w:r w:rsidRPr="00960688">
        <w:rPr>
          <w:lang w:val="en-US"/>
        </w:rPr>
        <w:t>- I would tone down the longitudinal aspect, as I'm not entirely sure how this should be done. Maybe putting point (2) first (I would also call this a predictive analysis instead of a complexity analysis), and saying something like:</w:t>
      </w:r>
    </w:p>
    <w:p w14:paraId="185DAB7A" w14:textId="77777777" w:rsidR="00960688" w:rsidRPr="00960688" w:rsidRDefault="00960688" w:rsidP="00960688">
      <w:pPr>
        <w:rPr>
          <w:lang w:val="en-US"/>
        </w:rPr>
      </w:pPr>
      <w:r w:rsidRPr="00960688">
        <w:rPr>
          <w:lang w:val="en-US"/>
        </w:rPr>
        <w:t>"Assess whether longitudinal data from the two first timepoints can increase the accuracy compared to a model based solely on data from a single timepoint".</w:t>
      </w:r>
    </w:p>
    <w:p w14:paraId="5C882489" w14:textId="77777777" w:rsidR="00960688" w:rsidRPr="00960688" w:rsidRDefault="00960688" w:rsidP="00960688">
      <w:pPr>
        <w:rPr>
          <w:lang w:val="en-US"/>
        </w:rPr>
      </w:pPr>
      <w:r w:rsidRPr="00960688">
        <w:rPr>
          <w:lang w:val="en-US"/>
        </w:rPr>
        <w:t>- I would phrase the research question around complementary predictors instead of mentioning optimality, e.g.</w:t>
      </w:r>
    </w:p>
    <w:p w14:paraId="6DEE84F7" w14:textId="3F6FBFF3" w:rsidR="00960688" w:rsidRPr="00960688" w:rsidRDefault="00960688" w:rsidP="00960688">
      <w:pPr>
        <w:rPr>
          <w:lang w:val="en-US"/>
        </w:rPr>
      </w:pPr>
      <w:r w:rsidRPr="00960688">
        <w:rPr>
          <w:lang w:val="en-US"/>
        </w:rPr>
        <w:lastRenderedPageBreak/>
        <w:t xml:space="preserve">"Understand how different data modalities complement </w:t>
      </w:r>
      <w:r w:rsidR="00A711F9" w:rsidRPr="00960688">
        <w:rPr>
          <w:lang w:val="en-US"/>
        </w:rPr>
        <w:t>each other</w:t>
      </w:r>
      <w:r w:rsidRPr="00960688">
        <w:rPr>
          <w:lang w:val="en-US"/>
        </w:rPr>
        <w:t xml:space="preserve"> towards predicting phenotype ahead of time"</w:t>
      </w:r>
    </w:p>
    <w:p w14:paraId="726FF8D4" w14:textId="77777777" w:rsidR="00960688" w:rsidRPr="00960688" w:rsidRDefault="00960688" w:rsidP="00960688">
      <w:pPr>
        <w:rPr>
          <w:lang w:val="en-US"/>
        </w:rPr>
      </w:pPr>
    </w:p>
    <w:p w14:paraId="4CA9DC05" w14:textId="77777777" w:rsidR="00960688" w:rsidRPr="00960688" w:rsidRDefault="00960688" w:rsidP="00960688">
      <w:pPr>
        <w:rPr>
          <w:lang w:val="en-US"/>
        </w:rPr>
      </w:pPr>
      <w:r w:rsidRPr="00960688">
        <w:rPr>
          <w:lang w:val="en-US"/>
        </w:rPr>
        <w:t xml:space="preserve">- </w:t>
      </w:r>
      <w:proofErr w:type="spellStart"/>
      <w:r w:rsidRPr="00960688">
        <w:rPr>
          <w:lang w:val="en-US"/>
        </w:rPr>
        <w:t>Esten</w:t>
      </w:r>
      <w:proofErr w:type="spellEnd"/>
    </w:p>
    <w:p w14:paraId="7F97B957" w14:textId="77777777" w:rsidR="0044407B" w:rsidRPr="00960688" w:rsidRDefault="0044407B" w:rsidP="00960688">
      <w:pPr>
        <w:rPr>
          <w:lang w:val="en-US"/>
        </w:rPr>
      </w:pPr>
    </w:p>
    <w:sectPr w:rsidR="0044407B" w:rsidRPr="00960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688"/>
    <w:rsid w:val="0044407B"/>
    <w:rsid w:val="004A7304"/>
    <w:rsid w:val="00676395"/>
    <w:rsid w:val="00960688"/>
    <w:rsid w:val="00A711F9"/>
    <w:rsid w:val="00BC3266"/>
    <w:rsid w:val="00F0750D"/>
    <w:rsid w:val="00F926F4"/>
    <w:rsid w:val="00FA5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863F9D"/>
  <w15:chartTrackingRefBased/>
  <w15:docId w15:val="{8D562772-E0C7-C644-B824-15BFA14C6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6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6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6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6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6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68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68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68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68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6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06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06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6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6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6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6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6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688"/>
    <w:rPr>
      <w:rFonts w:eastAsiaTheme="majorEastAsia" w:cstheme="majorBidi"/>
      <w:color w:val="272727" w:themeColor="text1" w:themeTint="D8"/>
    </w:rPr>
  </w:style>
  <w:style w:type="paragraph" w:styleId="Title">
    <w:name w:val="Title"/>
    <w:basedOn w:val="Normal"/>
    <w:next w:val="Normal"/>
    <w:link w:val="TitleChar"/>
    <w:uiPriority w:val="10"/>
    <w:qFormat/>
    <w:rsid w:val="009606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6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68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6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68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0688"/>
    <w:rPr>
      <w:i/>
      <w:iCs/>
      <w:color w:val="404040" w:themeColor="text1" w:themeTint="BF"/>
    </w:rPr>
  </w:style>
  <w:style w:type="paragraph" w:styleId="ListParagraph">
    <w:name w:val="List Paragraph"/>
    <w:basedOn w:val="Normal"/>
    <w:uiPriority w:val="34"/>
    <w:qFormat/>
    <w:rsid w:val="00960688"/>
    <w:pPr>
      <w:ind w:left="720"/>
      <w:contextualSpacing/>
    </w:pPr>
  </w:style>
  <w:style w:type="character" w:styleId="IntenseEmphasis">
    <w:name w:val="Intense Emphasis"/>
    <w:basedOn w:val="DefaultParagraphFont"/>
    <w:uiPriority w:val="21"/>
    <w:qFormat/>
    <w:rsid w:val="00960688"/>
    <w:rPr>
      <w:i/>
      <w:iCs/>
      <w:color w:val="0F4761" w:themeColor="accent1" w:themeShade="BF"/>
    </w:rPr>
  </w:style>
  <w:style w:type="paragraph" w:styleId="IntenseQuote">
    <w:name w:val="Intense Quote"/>
    <w:basedOn w:val="Normal"/>
    <w:next w:val="Normal"/>
    <w:link w:val="IntenseQuoteChar"/>
    <w:uiPriority w:val="30"/>
    <w:qFormat/>
    <w:rsid w:val="009606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688"/>
    <w:rPr>
      <w:i/>
      <w:iCs/>
      <w:color w:val="0F4761" w:themeColor="accent1" w:themeShade="BF"/>
    </w:rPr>
  </w:style>
  <w:style w:type="character" w:styleId="IntenseReference">
    <w:name w:val="Intense Reference"/>
    <w:basedOn w:val="DefaultParagraphFont"/>
    <w:uiPriority w:val="32"/>
    <w:qFormat/>
    <w:rsid w:val="009606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02244">
      <w:bodyDiv w:val="1"/>
      <w:marLeft w:val="0"/>
      <w:marRight w:val="0"/>
      <w:marTop w:val="0"/>
      <w:marBottom w:val="0"/>
      <w:divBdr>
        <w:top w:val="none" w:sz="0" w:space="0" w:color="auto"/>
        <w:left w:val="none" w:sz="0" w:space="0" w:color="auto"/>
        <w:bottom w:val="none" w:sz="0" w:space="0" w:color="auto"/>
        <w:right w:val="none" w:sz="0" w:space="0" w:color="auto"/>
      </w:divBdr>
      <w:divsChild>
        <w:div w:id="1760634986">
          <w:marLeft w:val="0"/>
          <w:marRight w:val="0"/>
          <w:marTop w:val="0"/>
          <w:marBottom w:val="0"/>
          <w:divBdr>
            <w:top w:val="none" w:sz="0" w:space="0" w:color="auto"/>
            <w:left w:val="none" w:sz="0" w:space="0" w:color="auto"/>
            <w:bottom w:val="none" w:sz="0" w:space="0" w:color="auto"/>
            <w:right w:val="none" w:sz="0" w:space="0" w:color="auto"/>
          </w:divBdr>
        </w:div>
        <w:div w:id="1995723662">
          <w:marLeft w:val="0"/>
          <w:marRight w:val="0"/>
          <w:marTop w:val="0"/>
          <w:marBottom w:val="0"/>
          <w:divBdr>
            <w:top w:val="none" w:sz="0" w:space="0" w:color="auto"/>
            <w:left w:val="none" w:sz="0" w:space="0" w:color="auto"/>
            <w:bottom w:val="none" w:sz="0" w:space="0" w:color="auto"/>
            <w:right w:val="none" w:sz="0" w:space="0" w:color="auto"/>
          </w:divBdr>
        </w:div>
        <w:div w:id="426271957">
          <w:marLeft w:val="0"/>
          <w:marRight w:val="0"/>
          <w:marTop w:val="0"/>
          <w:marBottom w:val="0"/>
          <w:divBdr>
            <w:top w:val="none" w:sz="0" w:space="0" w:color="auto"/>
            <w:left w:val="none" w:sz="0" w:space="0" w:color="auto"/>
            <w:bottom w:val="none" w:sz="0" w:space="0" w:color="auto"/>
            <w:right w:val="none" w:sz="0" w:space="0" w:color="auto"/>
          </w:divBdr>
        </w:div>
        <w:div w:id="1791584664">
          <w:marLeft w:val="0"/>
          <w:marRight w:val="0"/>
          <w:marTop w:val="0"/>
          <w:marBottom w:val="0"/>
          <w:divBdr>
            <w:top w:val="none" w:sz="0" w:space="0" w:color="auto"/>
            <w:left w:val="none" w:sz="0" w:space="0" w:color="auto"/>
            <w:bottom w:val="none" w:sz="0" w:space="0" w:color="auto"/>
            <w:right w:val="none" w:sz="0" w:space="0" w:color="auto"/>
          </w:divBdr>
          <w:divsChild>
            <w:div w:id="1919358821">
              <w:marLeft w:val="0"/>
              <w:marRight w:val="0"/>
              <w:marTop w:val="0"/>
              <w:marBottom w:val="0"/>
              <w:divBdr>
                <w:top w:val="none" w:sz="0" w:space="0" w:color="auto"/>
                <w:left w:val="none" w:sz="0" w:space="0" w:color="auto"/>
                <w:bottom w:val="none" w:sz="0" w:space="0" w:color="auto"/>
                <w:right w:val="none" w:sz="0" w:space="0" w:color="auto"/>
              </w:divBdr>
            </w:div>
            <w:div w:id="163015380">
              <w:marLeft w:val="0"/>
              <w:marRight w:val="0"/>
              <w:marTop w:val="0"/>
              <w:marBottom w:val="0"/>
              <w:divBdr>
                <w:top w:val="none" w:sz="0" w:space="0" w:color="auto"/>
                <w:left w:val="none" w:sz="0" w:space="0" w:color="auto"/>
                <w:bottom w:val="none" w:sz="0" w:space="0" w:color="auto"/>
                <w:right w:val="none" w:sz="0" w:space="0" w:color="auto"/>
              </w:divBdr>
            </w:div>
            <w:div w:id="1583296704">
              <w:marLeft w:val="0"/>
              <w:marRight w:val="0"/>
              <w:marTop w:val="0"/>
              <w:marBottom w:val="0"/>
              <w:divBdr>
                <w:top w:val="none" w:sz="0" w:space="0" w:color="auto"/>
                <w:left w:val="none" w:sz="0" w:space="0" w:color="auto"/>
                <w:bottom w:val="none" w:sz="0" w:space="0" w:color="auto"/>
                <w:right w:val="none" w:sz="0" w:space="0" w:color="auto"/>
              </w:divBdr>
            </w:div>
            <w:div w:id="1099328928">
              <w:marLeft w:val="0"/>
              <w:marRight w:val="0"/>
              <w:marTop w:val="0"/>
              <w:marBottom w:val="0"/>
              <w:divBdr>
                <w:top w:val="none" w:sz="0" w:space="0" w:color="auto"/>
                <w:left w:val="none" w:sz="0" w:space="0" w:color="auto"/>
                <w:bottom w:val="none" w:sz="0" w:space="0" w:color="auto"/>
                <w:right w:val="none" w:sz="0" w:space="0" w:color="auto"/>
              </w:divBdr>
            </w:div>
            <w:div w:id="855534086">
              <w:marLeft w:val="0"/>
              <w:marRight w:val="0"/>
              <w:marTop w:val="0"/>
              <w:marBottom w:val="0"/>
              <w:divBdr>
                <w:top w:val="none" w:sz="0" w:space="0" w:color="auto"/>
                <w:left w:val="none" w:sz="0" w:space="0" w:color="auto"/>
                <w:bottom w:val="none" w:sz="0" w:space="0" w:color="auto"/>
                <w:right w:val="none" w:sz="0" w:space="0" w:color="auto"/>
              </w:divBdr>
            </w:div>
            <w:div w:id="21401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3741">
      <w:bodyDiv w:val="1"/>
      <w:marLeft w:val="0"/>
      <w:marRight w:val="0"/>
      <w:marTop w:val="0"/>
      <w:marBottom w:val="0"/>
      <w:divBdr>
        <w:top w:val="none" w:sz="0" w:space="0" w:color="auto"/>
        <w:left w:val="none" w:sz="0" w:space="0" w:color="auto"/>
        <w:bottom w:val="none" w:sz="0" w:space="0" w:color="auto"/>
        <w:right w:val="none" w:sz="0" w:space="0" w:color="auto"/>
      </w:divBdr>
      <w:divsChild>
        <w:div w:id="1305966236">
          <w:marLeft w:val="0"/>
          <w:marRight w:val="0"/>
          <w:marTop w:val="0"/>
          <w:marBottom w:val="0"/>
          <w:divBdr>
            <w:top w:val="none" w:sz="0" w:space="0" w:color="auto"/>
            <w:left w:val="none" w:sz="0" w:space="0" w:color="auto"/>
            <w:bottom w:val="none" w:sz="0" w:space="0" w:color="auto"/>
            <w:right w:val="none" w:sz="0" w:space="0" w:color="auto"/>
          </w:divBdr>
        </w:div>
        <w:div w:id="1852990063">
          <w:marLeft w:val="0"/>
          <w:marRight w:val="0"/>
          <w:marTop w:val="0"/>
          <w:marBottom w:val="0"/>
          <w:divBdr>
            <w:top w:val="none" w:sz="0" w:space="0" w:color="auto"/>
            <w:left w:val="none" w:sz="0" w:space="0" w:color="auto"/>
            <w:bottom w:val="none" w:sz="0" w:space="0" w:color="auto"/>
            <w:right w:val="none" w:sz="0" w:space="0" w:color="auto"/>
          </w:divBdr>
        </w:div>
        <w:div w:id="1552502309">
          <w:marLeft w:val="0"/>
          <w:marRight w:val="0"/>
          <w:marTop w:val="0"/>
          <w:marBottom w:val="0"/>
          <w:divBdr>
            <w:top w:val="none" w:sz="0" w:space="0" w:color="auto"/>
            <w:left w:val="none" w:sz="0" w:space="0" w:color="auto"/>
            <w:bottom w:val="none" w:sz="0" w:space="0" w:color="auto"/>
            <w:right w:val="none" w:sz="0" w:space="0" w:color="auto"/>
          </w:divBdr>
        </w:div>
        <w:div w:id="2001617579">
          <w:marLeft w:val="0"/>
          <w:marRight w:val="0"/>
          <w:marTop w:val="0"/>
          <w:marBottom w:val="0"/>
          <w:divBdr>
            <w:top w:val="none" w:sz="0" w:space="0" w:color="auto"/>
            <w:left w:val="none" w:sz="0" w:space="0" w:color="auto"/>
            <w:bottom w:val="none" w:sz="0" w:space="0" w:color="auto"/>
            <w:right w:val="none" w:sz="0" w:space="0" w:color="auto"/>
          </w:divBdr>
          <w:divsChild>
            <w:div w:id="2071880294">
              <w:marLeft w:val="0"/>
              <w:marRight w:val="0"/>
              <w:marTop w:val="0"/>
              <w:marBottom w:val="0"/>
              <w:divBdr>
                <w:top w:val="none" w:sz="0" w:space="0" w:color="auto"/>
                <w:left w:val="none" w:sz="0" w:space="0" w:color="auto"/>
                <w:bottom w:val="none" w:sz="0" w:space="0" w:color="auto"/>
                <w:right w:val="none" w:sz="0" w:space="0" w:color="auto"/>
              </w:divBdr>
            </w:div>
            <w:div w:id="2123570101">
              <w:marLeft w:val="0"/>
              <w:marRight w:val="0"/>
              <w:marTop w:val="0"/>
              <w:marBottom w:val="0"/>
              <w:divBdr>
                <w:top w:val="none" w:sz="0" w:space="0" w:color="auto"/>
                <w:left w:val="none" w:sz="0" w:space="0" w:color="auto"/>
                <w:bottom w:val="none" w:sz="0" w:space="0" w:color="auto"/>
                <w:right w:val="none" w:sz="0" w:space="0" w:color="auto"/>
              </w:divBdr>
            </w:div>
            <w:div w:id="124274629">
              <w:marLeft w:val="0"/>
              <w:marRight w:val="0"/>
              <w:marTop w:val="0"/>
              <w:marBottom w:val="0"/>
              <w:divBdr>
                <w:top w:val="none" w:sz="0" w:space="0" w:color="auto"/>
                <w:left w:val="none" w:sz="0" w:space="0" w:color="auto"/>
                <w:bottom w:val="none" w:sz="0" w:space="0" w:color="auto"/>
                <w:right w:val="none" w:sz="0" w:space="0" w:color="auto"/>
              </w:divBdr>
            </w:div>
            <w:div w:id="2022274286">
              <w:marLeft w:val="0"/>
              <w:marRight w:val="0"/>
              <w:marTop w:val="0"/>
              <w:marBottom w:val="0"/>
              <w:divBdr>
                <w:top w:val="none" w:sz="0" w:space="0" w:color="auto"/>
                <w:left w:val="none" w:sz="0" w:space="0" w:color="auto"/>
                <w:bottom w:val="none" w:sz="0" w:space="0" w:color="auto"/>
                <w:right w:val="none" w:sz="0" w:space="0" w:color="auto"/>
              </w:divBdr>
            </w:div>
            <w:div w:id="2015918932">
              <w:marLeft w:val="0"/>
              <w:marRight w:val="0"/>
              <w:marTop w:val="0"/>
              <w:marBottom w:val="0"/>
              <w:divBdr>
                <w:top w:val="none" w:sz="0" w:space="0" w:color="auto"/>
                <w:left w:val="none" w:sz="0" w:space="0" w:color="auto"/>
                <w:bottom w:val="none" w:sz="0" w:space="0" w:color="auto"/>
                <w:right w:val="none" w:sz="0" w:space="0" w:color="auto"/>
              </w:divBdr>
            </w:div>
            <w:div w:id="19668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2516">
      <w:bodyDiv w:val="1"/>
      <w:marLeft w:val="0"/>
      <w:marRight w:val="0"/>
      <w:marTop w:val="0"/>
      <w:marBottom w:val="0"/>
      <w:divBdr>
        <w:top w:val="none" w:sz="0" w:space="0" w:color="auto"/>
        <w:left w:val="none" w:sz="0" w:space="0" w:color="auto"/>
        <w:bottom w:val="none" w:sz="0" w:space="0" w:color="auto"/>
        <w:right w:val="none" w:sz="0" w:space="0" w:color="auto"/>
      </w:divBdr>
      <w:divsChild>
        <w:div w:id="1217620303">
          <w:marLeft w:val="0"/>
          <w:marRight w:val="0"/>
          <w:marTop w:val="0"/>
          <w:marBottom w:val="0"/>
          <w:divBdr>
            <w:top w:val="none" w:sz="0" w:space="0" w:color="auto"/>
            <w:left w:val="none" w:sz="0" w:space="0" w:color="auto"/>
            <w:bottom w:val="none" w:sz="0" w:space="0" w:color="auto"/>
            <w:right w:val="none" w:sz="0" w:space="0" w:color="auto"/>
          </w:divBdr>
        </w:div>
        <w:div w:id="709692488">
          <w:marLeft w:val="0"/>
          <w:marRight w:val="0"/>
          <w:marTop w:val="0"/>
          <w:marBottom w:val="0"/>
          <w:divBdr>
            <w:top w:val="none" w:sz="0" w:space="0" w:color="auto"/>
            <w:left w:val="none" w:sz="0" w:space="0" w:color="auto"/>
            <w:bottom w:val="none" w:sz="0" w:space="0" w:color="auto"/>
            <w:right w:val="none" w:sz="0" w:space="0" w:color="auto"/>
          </w:divBdr>
        </w:div>
        <w:div w:id="662856169">
          <w:marLeft w:val="0"/>
          <w:marRight w:val="0"/>
          <w:marTop w:val="0"/>
          <w:marBottom w:val="0"/>
          <w:divBdr>
            <w:top w:val="none" w:sz="0" w:space="0" w:color="auto"/>
            <w:left w:val="none" w:sz="0" w:space="0" w:color="auto"/>
            <w:bottom w:val="none" w:sz="0" w:space="0" w:color="auto"/>
            <w:right w:val="none" w:sz="0" w:space="0" w:color="auto"/>
          </w:divBdr>
        </w:div>
        <w:div w:id="1259169176">
          <w:marLeft w:val="0"/>
          <w:marRight w:val="0"/>
          <w:marTop w:val="0"/>
          <w:marBottom w:val="0"/>
          <w:divBdr>
            <w:top w:val="none" w:sz="0" w:space="0" w:color="auto"/>
            <w:left w:val="none" w:sz="0" w:space="0" w:color="auto"/>
            <w:bottom w:val="none" w:sz="0" w:space="0" w:color="auto"/>
            <w:right w:val="none" w:sz="0" w:space="0" w:color="auto"/>
          </w:divBdr>
        </w:div>
        <w:div w:id="382603028">
          <w:marLeft w:val="0"/>
          <w:marRight w:val="0"/>
          <w:marTop w:val="0"/>
          <w:marBottom w:val="0"/>
          <w:divBdr>
            <w:top w:val="none" w:sz="0" w:space="0" w:color="auto"/>
            <w:left w:val="none" w:sz="0" w:space="0" w:color="auto"/>
            <w:bottom w:val="none" w:sz="0" w:space="0" w:color="auto"/>
            <w:right w:val="none" w:sz="0" w:space="0" w:color="auto"/>
          </w:divBdr>
        </w:div>
        <w:div w:id="90665691">
          <w:marLeft w:val="0"/>
          <w:marRight w:val="0"/>
          <w:marTop w:val="0"/>
          <w:marBottom w:val="0"/>
          <w:divBdr>
            <w:top w:val="none" w:sz="0" w:space="0" w:color="auto"/>
            <w:left w:val="none" w:sz="0" w:space="0" w:color="auto"/>
            <w:bottom w:val="none" w:sz="0" w:space="0" w:color="auto"/>
            <w:right w:val="none" w:sz="0" w:space="0" w:color="auto"/>
          </w:divBdr>
        </w:div>
        <w:div w:id="1727946345">
          <w:marLeft w:val="0"/>
          <w:marRight w:val="0"/>
          <w:marTop w:val="0"/>
          <w:marBottom w:val="0"/>
          <w:divBdr>
            <w:top w:val="none" w:sz="0" w:space="0" w:color="auto"/>
            <w:left w:val="none" w:sz="0" w:space="0" w:color="auto"/>
            <w:bottom w:val="none" w:sz="0" w:space="0" w:color="auto"/>
            <w:right w:val="none" w:sz="0" w:space="0" w:color="auto"/>
          </w:divBdr>
        </w:div>
        <w:div w:id="2016881174">
          <w:marLeft w:val="0"/>
          <w:marRight w:val="0"/>
          <w:marTop w:val="0"/>
          <w:marBottom w:val="0"/>
          <w:divBdr>
            <w:top w:val="none" w:sz="0" w:space="0" w:color="auto"/>
            <w:left w:val="none" w:sz="0" w:space="0" w:color="auto"/>
            <w:bottom w:val="none" w:sz="0" w:space="0" w:color="auto"/>
            <w:right w:val="none" w:sz="0" w:space="0" w:color="auto"/>
          </w:divBdr>
        </w:div>
        <w:div w:id="408619106">
          <w:marLeft w:val="0"/>
          <w:marRight w:val="0"/>
          <w:marTop w:val="0"/>
          <w:marBottom w:val="0"/>
          <w:divBdr>
            <w:top w:val="none" w:sz="0" w:space="0" w:color="auto"/>
            <w:left w:val="none" w:sz="0" w:space="0" w:color="auto"/>
            <w:bottom w:val="none" w:sz="0" w:space="0" w:color="auto"/>
            <w:right w:val="none" w:sz="0" w:space="0" w:color="auto"/>
          </w:divBdr>
        </w:div>
      </w:divsChild>
    </w:div>
    <w:div w:id="1303003520">
      <w:bodyDiv w:val="1"/>
      <w:marLeft w:val="0"/>
      <w:marRight w:val="0"/>
      <w:marTop w:val="0"/>
      <w:marBottom w:val="0"/>
      <w:divBdr>
        <w:top w:val="none" w:sz="0" w:space="0" w:color="auto"/>
        <w:left w:val="none" w:sz="0" w:space="0" w:color="auto"/>
        <w:bottom w:val="none" w:sz="0" w:space="0" w:color="auto"/>
        <w:right w:val="none" w:sz="0" w:space="0" w:color="auto"/>
      </w:divBdr>
      <w:divsChild>
        <w:div w:id="1594047804">
          <w:marLeft w:val="0"/>
          <w:marRight w:val="0"/>
          <w:marTop w:val="0"/>
          <w:marBottom w:val="0"/>
          <w:divBdr>
            <w:top w:val="none" w:sz="0" w:space="0" w:color="auto"/>
            <w:left w:val="none" w:sz="0" w:space="0" w:color="auto"/>
            <w:bottom w:val="none" w:sz="0" w:space="0" w:color="auto"/>
            <w:right w:val="none" w:sz="0" w:space="0" w:color="auto"/>
          </w:divBdr>
        </w:div>
        <w:div w:id="1050805149">
          <w:marLeft w:val="0"/>
          <w:marRight w:val="0"/>
          <w:marTop w:val="0"/>
          <w:marBottom w:val="0"/>
          <w:divBdr>
            <w:top w:val="none" w:sz="0" w:space="0" w:color="auto"/>
            <w:left w:val="none" w:sz="0" w:space="0" w:color="auto"/>
            <w:bottom w:val="none" w:sz="0" w:space="0" w:color="auto"/>
            <w:right w:val="none" w:sz="0" w:space="0" w:color="auto"/>
          </w:divBdr>
        </w:div>
        <w:div w:id="626474385">
          <w:marLeft w:val="0"/>
          <w:marRight w:val="0"/>
          <w:marTop w:val="0"/>
          <w:marBottom w:val="0"/>
          <w:divBdr>
            <w:top w:val="none" w:sz="0" w:space="0" w:color="auto"/>
            <w:left w:val="none" w:sz="0" w:space="0" w:color="auto"/>
            <w:bottom w:val="none" w:sz="0" w:space="0" w:color="auto"/>
            <w:right w:val="none" w:sz="0" w:space="0" w:color="auto"/>
          </w:divBdr>
        </w:div>
        <w:div w:id="42099068">
          <w:marLeft w:val="0"/>
          <w:marRight w:val="0"/>
          <w:marTop w:val="0"/>
          <w:marBottom w:val="0"/>
          <w:divBdr>
            <w:top w:val="none" w:sz="0" w:space="0" w:color="auto"/>
            <w:left w:val="none" w:sz="0" w:space="0" w:color="auto"/>
            <w:bottom w:val="none" w:sz="0" w:space="0" w:color="auto"/>
            <w:right w:val="none" w:sz="0" w:space="0" w:color="auto"/>
          </w:divBdr>
        </w:div>
        <w:div w:id="1959142613">
          <w:marLeft w:val="0"/>
          <w:marRight w:val="0"/>
          <w:marTop w:val="0"/>
          <w:marBottom w:val="0"/>
          <w:divBdr>
            <w:top w:val="none" w:sz="0" w:space="0" w:color="auto"/>
            <w:left w:val="none" w:sz="0" w:space="0" w:color="auto"/>
            <w:bottom w:val="none" w:sz="0" w:space="0" w:color="auto"/>
            <w:right w:val="none" w:sz="0" w:space="0" w:color="auto"/>
          </w:divBdr>
        </w:div>
        <w:div w:id="53548309">
          <w:marLeft w:val="0"/>
          <w:marRight w:val="0"/>
          <w:marTop w:val="0"/>
          <w:marBottom w:val="0"/>
          <w:divBdr>
            <w:top w:val="none" w:sz="0" w:space="0" w:color="auto"/>
            <w:left w:val="none" w:sz="0" w:space="0" w:color="auto"/>
            <w:bottom w:val="none" w:sz="0" w:space="0" w:color="auto"/>
            <w:right w:val="none" w:sz="0" w:space="0" w:color="auto"/>
          </w:divBdr>
        </w:div>
        <w:div w:id="1512450220">
          <w:marLeft w:val="0"/>
          <w:marRight w:val="0"/>
          <w:marTop w:val="0"/>
          <w:marBottom w:val="0"/>
          <w:divBdr>
            <w:top w:val="none" w:sz="0" w:space="0" w:color="auto"/>
            <w:left w:val="none" w:sz="0" w:space="0" w:color="auto"/>
            <w:bottom w:val="none" w:sz="0" w:space="0" w:color="auto"/>
            <w:right w:val="none" w:sz="0" w:space="0" w:color="auto"/>
          </w:divBdr>
        </w:div>
        <w:div w:id="1796485984">
          <w:marLeft w:val="0"/>
          <w:marRight w:val="0"/>
          <w:marTop w:val="0"/>
          <w:marBottom w:val="0"/>
          <w:divBdr>
            <w:top w:val="none" w:sz="0" w:space="0" w:color="auto"/>
            <w:left w:val="none" w:sz="0" w:space="0" w:color="auto"/>
            <w:bottom w:val="none" w:sz="0" w:space="0" w:color="auto"/>
            <w:right w:val="none" w:sz="0" w:space="0" w:color="auto"/>
          </w:divBdr>
        </w:div>
        <w:div w:id="1977563590">
          <w:marLeft w:val="0"/>
          <w:marRight w:val="0"/>
          <w:marTop w:val="0"/>
          <w:marBottom w:val="0"/>
          <w:divBdr>
            <w:top w:val="none" w:sz="0" w:space="0" w:color="auto"/>
            <w:left w:val="none" w:sz="0" w:space="0" w:color="auto"/>
            <w:bottom w:val="none" w:sz="0" w:space="0" w:color="auto"/>
            <w:right w:val="none" w:sz="0" w:space="0" w:color="auto"/>
          </w:divBdr>
        </w:div>
        <w:div w:id="136729671">
          <w:marLeft w:val="0"/>
          <w:marRight w:val="0"/>
          <w:marTop w:val="0"/>
          <w:marBottom w:val="0"/>
          <w:divBdr>
            <w:top w:val="none" w:sz="0" w:space="0" w:color="auto"/>
            <w:left w:val="none" w:sz="0" w:space="0" w:color="auto"/>
            <w:bottom w:val="none" w:sz="0" w:space="0" w:color="auto"/>
            <w:right w:val="none" w:sz="0" w:space="0" w:color="auto"/>
          </w:divBdr>
        </w:div>
        <w:div w:id="1426268066">
          <w:marLeft w:val="0"/>
          <w:marRight w:val="0"/>
          <w:marTop w:val="0"/>
          <w:marBottom w:val="0"/>
          <w:divBdr>
            <w:top w:val="none" w:sz="0" w:space="0" w:color="auto"/>
            <w:left w:val="none" w:sz="0" w:space="0" w:color="auto"/>
            <w:bottom w:val="none" w:sz="0" w:space="0" w:color="auto"/>
            <w:right w:val="none" w:sz="0" w:space="0" w:color="auto"/>
          </w:divBdr>
        </w:div>
        <w:div w:id="186021155">
          <w:marLeft w:val="0"/>
          <w:marRight w:val="0"/>
          <w:marTop w:val="0"/>
          <w:marBottom w:val="0"/>
          <w:divBdr>
            <w:top w:val="none" w:sz="0" w:space="0" w:color="auto"/>
            <w:left w:val="none" w:sz="0" w:space="0" w:color="auto"/>
            <w:bottom w:val="none" w:sz="0" w:space="0" w:color="auto"/>
            <w:right w:val="none" w:sz="0" w:space="0" w:color="auto"/>
          </w:divBdr>
        </w:div>
        <w:div w:id="1707296745">
          <w:marLeft w:val="0"/>
          <w:marRight w:val="0"/>
          <w:marTop w:val="0"/>
          <w:marBottom w:val="0"/>
          <w:divBdr>
            <w:top w:val="none" w:sz="0" w:space="0" w:color="auto"/>
            <w:left w:val="none" w:sz="0" w:space="0" w:color="auto"/>
            <w:bottom w:val="none" w:sz="0" w:space="0" w:color="auto"/>
            <w:right w:val="none" w:sz="0" w:space="0" w:color="auto"/>
          </w:divBdr>
        </w:div>
      </w:divsChild>
    </w:div>
    <w:div w:id="1334727212">
      <w:bodyDiv w:val="1"/>
      <w:marLeft w:val="0"/>
      <w:marRight w:val="0"/>
      <w:marTop w:val="0"/>
      <w:marBottom w:val="0"/>
      <w:divBdr>
        <w:top w:val="none" w:sz="0" w:space="0" w:color="auto"/>
        <w:left w:val="none" w:sz="0" w:space="0" w:color="auto"/>
        <w:bottom w:val="none" w:sz="0" w:space="0" w:color="auto"/>
        <w:right w:val="none" w:sz="0" w:space="0" w:color="auto"/>
      </w:divBdr>
      <w:divsChild>
        <w:div w:id="1603957043">
          <w:marLeft w:val="0"/>
          <w:marRight w:val="0"/>
          <w:marTop w:val="0"/>
          <w:marBottom w:val="0"/>
          <w:divBdr>
            <w:top w:val="none" w:sz="0" w:space="0" w:color="auto"/>
            <w:left w:val="none" w:sz="0" w:space="0" w:color="auto"/>
            <w:bottom w:val="none" w:sz="0" w:space="0" w:color="auto"/>
            <w:right w:val="none" w:sz="0" w:space="0" w:color="auto"/>
          </w:divBdr>
        </w:div>
        <w:div w:id="1340083920">
          <w:marLeft w:val="0"/>
          <w:marRight w:val="0"/>
          <w:marTop w:val="0"/>
          <w:marBottom w:val="0"/>
          <w:divBdr>
            <w:top w:val="none" w:sz="0" w:space="0" w:color="auto"/>
            <w:left w:val="none" w:sz="0" w:space="0" w:color="auto"/>
            <w:bottom w:val="none" w:sz="0" w:space="0" w:color="auto"/>
            <w:right w:val="none" w:sz="0" w:space="0" w:color="auto"/>
          </w:divBdr>
        </w:div>
        <w:div w:id="1065448553">
          <w:marLeft w:val="0"/>
          <w:marRight w:val="0"/>
          <w:marTop w:val="0"/>
          <w:marBottom w:val="0"/>
          <w:divBdr>
            <w:top w:val="none" w:sz="0" w:space="0" w:color="auto"/>
            <w:left w:val="none" w:sz="0" w:space="0" w:color="auto"/>
            <w:bottom w:val="none" w:sz="0" w:space="0" w:color="auto"/>
            <w:right w:val="none" w:sz="0" w:space="0" w:color="auto"/>
          </w:divBdr>
        </w:div>
        <w:div w:id="465047471">
          <w:marLeft w:val="0"/>
          <w:marRight w:val="0"/>
          <w:marTop w:val="0"/>
          <w:marBottom w:val="0"/>
          <w:divBdr>
            <w:top w:val="none" w:sz="0" w:space="0" w:color="auto"/>
            <w:left w:val="none" w:sz="0" w:space="0" w:color="auto"/>
            <w:bottom w:val="none" w:sz="0" w:space="0" w:color="auto"/>
            <w:right w:val="none" w:sz="0" w:space="0" w:color="auto"/>
          </w:divBdr>
        </w:div>
        <w:div w:id="883445685">
          <w:marLeft w:val="0"/>
          <w:marRight w:val="0"/>
          <w:marTop w:val="0"/>
          <w:marBottom w:val="0"/>
          <w:divBdr>
            <w:top w:val="none" w:sz="0" w:space="0" w:color="auto"/>
            <w:left w:val="none" w:sz="0" w:space="0" w:color="auto"/>
            <w:bottom w:val="none" w:sz="0" w:space="0" w:color="auto"/>
            <w:right w:val="none" w:sz="0" w:space="0" w:color="auto"/>
          </w:divBdr>
        </w:div>
        <w:div w:id="60450015">
          <w:marLeft w:val="0"/>
          <w:marRight w:val="0"/>
          <w:marTop w:val="0"/>
          <w:marBottom w:val="0"/>
          <w:divBdr>
            <w:top w:val="none" w:sz="0" w:space="0" w:color="auto"/>
            <w:left w:val="none" w:sz="0" w:space="0" w:color="auto"/>
            <w:bottom w:val="none" w:sz="0" w:space="0" w:color="auto"/>
            <w:right w:val="none" w:sz="0" w:space="0" w:color="auto"/>
          </w:divBdr>
        </w:div>
        <w:div w:id="1539855197">
          <w:marLeft w:val="0"/>
          <w:marRight w:val="0"/>
          <w:marTop w:val="0"/>
          <w:marBottom w:val="0"/>
          <w:divBdr>
            <w:top w:val="none" w:sz="0" w:space="0" w:color="auto"/>
            <w:left w:val="none" w:sz="0" w:space="0" w:color="auto"/>
            <w:bottom w:val="none" w:sz="0" w:space="0" w:color="auto"/>
            <w:right w:val="none" w:sz="0" w:space="0" w:color="auto"/>
          </w:divBdr>
        </w:div>
        <w:div w:id="1229151408">
          <w:marLeft w:val="0"/>
          <w:marRight w:val="0"/>
          <w:marTop w:val="0"/>
          <w:marBottom w:val="0"/>
          <w:divBdr>
            <w:top w:val="none" w:sz="0" w:space="0" w:color="auto"/>
            <w:left w:val="none" w:sz="0" w:space="0" w:color="auto"/>
            <w:bottom w:val="none" w:sz="0" w:space="0" w:color="auto"/>
            <w:right w:val="none" w:sz="0" w:space="0" w:color="auto"/>
          </w:divBdr>
        </w:div>
        <w:div w:id="1683434278">
          <w:marLeft w:val="0"/>
          <w:marRight w:val="0"/>
          <w:marTop w:val="0"/>
          <w:marBottom w:val="0"/>
          <w:divBdr>
            <w:top w:val="none" w:sz="0" w:space="0" w:color="auto"/>
            <w:left w:val="none" w:sz="0" w:space="0" w:color="auto"/>
            <w:bottom w:val="none" w:sz="0" w:space="0" w:color="auto"/>
            <w:right w:val="none" w:sz="0" w:space="0" w:color="auto"/>
          </w:divBdr>
        </w:div>
        <w:div w:id="1610623064">
          <w:marLeft w:val="0"/>
          <w:marRight w:val="0"/>
          <w:marTop w:val="0"/>
          <w:marBottom w:val="0"/>
          <w:divBdr>
            <w:top w:val="none" w:sz="0" w:space="0" w:color="auto"/>
            <w:left w:val="none" w:sz="0" w:space="0" w:color="auto"/>
            <w:bottom w:val="none" w:sz="0" w:space="0" w:color="auto"/>
            <w:right w:val="none" w:sz="0" w:space="0" w:color="auto"/>
          </w:divBdr>
        </w:div>
        <w:div w:id="1293632719">
          <w:marLeft w:val="0"/>
          <w:marRight w:val="0"/>
          <w:marTop w:val="0"/>
          <w:marBottom w:val="0"/>
          <w:divBdr>
            <w:top w:val="none" w:sz="0" w:space="0" w:color="auto"/>
            <w:left w:val="none" w:sz="0" w:space="0" w:color="auto"/>
            <w:bottom w:val="none" w:sz="0" w:space="0" w:color="auto"/>
            <w:right w:val="none" w:sz="0" w:space="0" w:color="auto"/>
          </w:divBdr>
        </w:div>
        <w:div w:id="1241283572">
          <w:marLeft w:val="0"/>
          <w:marRight w:val="0"/>
          <w:marTop w:val="0"/>
          <w:marBottom w:val="0"/>
          <w:divBdr>
            <w:top w:val="none" w:sz="0" w:space="0" w:color="auto"/>
            <w:left w:val="none" w:sz="0" w:space="0" w:color="auto"/>
            <w:bottom w:val="none" w:sz="0" w:space="0" w:color="auto"/>
            <w:right w:val="none" w:sz="0" w:space="0" w:color="auto"/>
          </w:divBdr>
        </w:div>
        <w:div w:id="2041315890">
          <w:marLeft w:val="0"/>
          <w:marRight w:val="0"/>
          <w:marTop w:val="0"/>
          <w:marBottom w:val="0"/>
          <w:divBdr>
            <w:top w:val="none" w:sz="0" w:space="0" w:color="auto"/>
            <w:left w:val="none" w:sz="0" w:space="0" w:color="auto"/>
            <w:bottom w:val="none" w:sz="0" w:space="0" w:color="auto"/>
            <w:right w:val="none" w:sz="0" w:space="0" w:color="auto"/>
          </w:divBdr>
        </w:div>
      </w:divsChild>
    </w:div>
    <w:div w:id="1376156533">
      <w:bodyDiv w:val="1"/>
      <w:marLeft w:val="0"/>
      <w:marRight w:val="0"/>
      <w:marTop w:val="0"/>
      <w:marBottom w:val="0"/>
      <w:divBdr>
        <w:top w:val="none" w:sz="0" w:space="0" w:color="auto"/>
        <w:left w:val="none" w:sz="0" w:space="0" w:color="auto"/>
        <w:bottom w:val="none" w:sz="0" w:space="0" w:color="auto"/>
        <w:right w:val="none" w:sz="0" w:space="0" w:color="auto"/>
      </w:divBdr>
      <w:divsChild>
        <w:div w:id="522288859">
          <w:marLeft w:val="0"/>
          <w:marRight w:val="0"/>
          <w:marTop w:val="0"/>
          <w:marBottom w:val="0"/>
          <w:divBdr>
            <w:top w:val="none" w:sz="0" w:space="0" w:color="auto"/>
            <w:left w:val="none" w:sz="0" w:space="0" w:color="auto"/>
            <w:bottom w:val="none" w:sz="0" w:space="0" w:color="auto"/>
            <w:right w:val="none" w:sz="0" w:space="0" w:color="auto"/>
          </w:divBdr>
        </w:div>
        <w:div w:id="989480868">
          <w:marLeft w:val="0"/>
          <w:marRight w:val="0"/>
          <w:marTop w:val="0"/>
          <w:marBottom w:val="0"/>
          <w:divBdr>
            <w:top w:val="none" w:sz="0" w:space="0" w:color="auto"/>
            <w:left w:val="none" w:sz="0" w:space="0" w:color="auto"/>
            <w:bottom w:val="none" w:sz="0" w:space="0" w:color="auto"/>
            <w:right w:val="none" w:sz="0" w:space="0" w:color="auto"/>
          </w:divBdr>
        </w:div>
        <w:div w:id="83962831">
          <w:marLeft w:val="0"/>
          <w:marRight w:val="0"/>
          <w:marTop w:val="0"/>
          <w:marBottom w:val="0"/>
          <w:divBdr>
            <w:top w:val="none" w:sz="0" w:space="0" w:color="auto"/>
            <w:left w:val="none" w:sz="0" w:space="0" w:color="auto"/>
            <w:bottom w:val="none" w:sz="0" w:space="0" w:color="auto"/>
            <w:right w:val="none" w:sz="0" w:space="0" w:color="auto"/>
          </w:divBdr>
        </w:div>
        <w:div w:id="737440361">
          <w:marLeft w:val="0"/>
          <w:marRight w:val="0"/>
          <w:marTop w:val="0"/>
          <w:marBottom w:val="0"/>
          <w:divBdr>
            <w:top w:val="none" w:sz="0" w:space="0" w:color="auto"/>
            <w:left w:val="none" w:sz="0" w:space="0" w:color="auto"/>
            <w:bottom w:val="none" w:sz="0" w:space="0" w:color="auto"/>
            <w:right w:val="none" w:sz="0" w:space="0" w:color="auto"/>
          </w:divBdr>
        </w:div>
        <w:div w:id="1169491185">
          <w:marLeft w:val="0"/>
          <w:marRight w:val="0"/>
          <w:marTop w:val="0"/>
          <w:marBottom w:val="0"/>
          <w:divBdr>
            <w:top w:val="none" w:sz="0" w:space="0" w:color="auto"/>
            <w:left w:val="none" w:sz="0" w:space="0" w:color="auto"/>
            <w:bottom w:val="none" w:sz="0" w:space="0" w:color="auto"/>
            <w:right w:val="none" w:sz="0" w:space="0" w:color="auto"/>
          </w:divBdr>
        </w:div>
        <w:div w:id="196551098">
          <w:marLeft w:val="0"/>
          <w:marRight w:val="0"/>
          <w:marTop w:val="0"/>
          <w:marBottom w:val="0"/>
          <w:divBdr>
            <w:top w:val="none" w:sz="0" w:space="0" w:color="auto"/>
            <w:left w:val="none" w:sz="0" w:space="0" w:color="auto"/>
            <w:bottom w:val="none" w:sz="0" w:space="0" w:color="auto"/>
            <w:right w:val="none" w:sz="0" w:space="0" w:color="auto"/>
          </w:divBdr>
        </w:div>
        <w:div w:id="1954634697">
          <w:marLeft w:val="0"/>
          <w:marRight w:val="0"/>
          <w:marTop w:val="0"/>
          <w:marBottom w:val="0"/>
          <w:divBdr>
            <w:top w:val="none" w:sz="0" w:space="0" w:color="auto"/>
            <w:left w:val="none" w:sz="0" w:space="0" w:color="auto"/>
            <w:bottom w:val="none" w:sz="0" w:space="0" w:color="auto"/>
            <w:right w:val="none" w:sz="0" w:space="0" w:color="auto"/>
          </w:divBdr>
        </w:div>
        <w:div w:id="1128468730">
          <w:marLeft w:val="0"/>
          <w:marRight w:val="0"/>
          <w:marTop w:val="0"/>
          <w:marBottom w:val="0"/>
          <w:divBdr>
            <w:top w:val="none" w:sz="0" w:space="0" w:color="auto"/>
            <w:left w:val="none" w:sz="0" w:space="0" w:color="auto"/>
            <w:bottom w:val="none" w:sz="0" w:space="0" w:color="auto"/>
            <w:right w:val="none" w:sz="0" w:space="0" w:color="auto"/>
          </w:divBdr>
        </w:div>
        <w:div w:id="1636638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Margrete Soya Heimvik</dc:creator>
  <cp:keywords/>
  <dc:description/>
  <cp:lastModifiedBy>Margrete Soya Heimvik</cp:lastModifiedBy>
  <cp:revision>1</cp:revision>
  <dcterms:created xsi:type="dcterms:W3CDTF">2024-09-11T10:00:00Z</dcterms:created>
  <dcterms:modified xsi:type="dcterms:W3CDTF">2024-09-12T15:35:00Z</dcterms:modified>
</cp:coreProperties>
</file>