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9E65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1. </w:t>
      </w:r>
      <w:r w:rsidRPr="008E252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R"/>
          <w14:ligatures w14:val="none"/>
        </w:rPr>
        <w:t>📘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 Gestión de materias/asignaturas (CRUD completo)</w:t>
      </w:r>
    </w:p>
    <w:p w14:paraId="69DC56B1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Implementar un módulo para crear, consultar, actualizar y eliminar materias o asignaturas.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  <w:t>Cada materia debe incluir al menos los siguientes campos:</w:t>
      </w:r>
    </w:p>
    <w:p w14:paraId="44F6A183" w14:textId="77777777" w:rsidR="008E252D" w:rsidRPr="008E252D" w:rsidRDefault="008E252D" w:rsidP="008E2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Código único</w:t>
      </w:r>
    </w:p>
    <w:p w14:paraId="449EF6EE" w14:textId="77777777" w:rsidR="008E252D" w:rsidRPr="008E252D" w:rsidRDefault="008E252D" w:rsidP="008E2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Nombre de la asignatura</w:t>
      </w:r>
    </w:p>
    <w:p w14:paraId="2173E839" w14:textId="77777777" w:rsidR="008E252D" w:rsidRPr="008E252D" w:rsidRDefault="008E252D" w:rsidP="008E2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Cantidad de créditos</w:t>
      </w:r>
    </w:p>
    <w:p w14:paraId="76A08B6D" w14:textId="77777777" w:rsidR="008E252D" w:rsidRPr="008E252D" w:rsidRDefault="008E252D" w:rsidP="008E2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Tipo (teórica, práctica, virtual)</w:t>
      </w:r>
    </w:p>
    <w:p w14:paraId="0811C1B2" w14:textId="77777777" w:rsidR="008E252D" w:rsidRPr="008E252D" w:rsidRDefault="008E252D" w:rsidP="008E2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Ciclo sugerido o recomendado</w:t>
      </w:r>
    </w:p>
    <w:p w14:paraId="2C408F20" w14:textId="77777777" w:rsidR="008E252D" w:rsidRPr="008E252D" w:rsidRDefault="008E252D" w:rsidP="008E2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Requisitos previos</w:t>
      </w:r>
    </w:p>
    <w:p w14:paraId="43BF80B6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Adicionalmente:</w:t>
      </w:r>
    </w:p>
    <w:p w14:paraId="24B9A7E7" w14:textId="77777777" w:rsidR="008E252D" w:rsidRPr="008E252D" w:rsidRDefault="008E252D" w:rsidP="008E2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Las asignaturas deben estar vinculadas con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rúbricas de evaluación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. Al momento de crear una evaluación, al seleccionar una asignatura, se deben mostrar únicamente las rúbricas asociadas.</w:t>
      </w:r>
    </w:p>
    <w:p w14:paraId="016AFDF9" w14:textId="77777777" w:rsidR="008E252D" w:rsidRPr="008E252D" w:rsidRDefault="008E252D" w:rsidP="008E2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CR"/>
          <w14:ligatures w14:val="none"/>
        </w:rPr>
        <w:t xml:space="preserve">Este nuevo vínculo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CR"/>
          <w14:ligatures w14:val="none"/>
        </w:rPr>
        <w:t>no debe alterar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CR"/>
          <w14:ligatures w14:val="none"/>
        </w:rPr>
        <w:t xml:space="preserve"> el comportamiento actual del sistema. Las rúbricas seguirán registrándose de forma autónoma como hasta ahora. No obstante, se debe crear un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CR"/>
          <w14:ligatures w14:val="none"/>
        </w:rPr>
        <w:t>mantenimiento adicional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CR"/>
          <w14:ligatures w14:val="none"/>
        </w:rPr>
        <w:t xml:space="preserve"> que permita asociar una o varias rúbricas con las asignaturas correspondientes.</w:t>
      </w:r>
    </w:p>
    <w:p w14:paraId="009DDDA7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1988B004">
          <v:rect id="_x0000_i1025" style="width:0;height:1.5pt" o:hralign="center" o:hrstd="t" o:hr="t" fillcolor="#a0a0a0" stroked="f"/>
        </w:pict>
      </w:r>
    </w:p>
    <w:p w14:paraId="434CF8E1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2. </w:t>
      </w:r>
      <w:r w:rsidRPr="008E252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R"/>
          <w14:ligatures w14:val="none"/>
        </w:rPr>
        <w:t>👩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‍</w:t>
      </w:r>
      <w:r w:rsidRPr="008E252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R"/>
          <w14:ligatures w14:val="none"/>
        </w:rPr>
        <w:t>🏫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 Vinculación de profesores con materias</w:t>
      </w:r>
    </w:p>
    <w:p w14:paraId="7AF4B154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Desarrollar un módulo que permita asignar uno o más profesores a una materia, considerando:</w:t>
      </w:r>
    </w:p>
    <w:p w14:paraId="1843D017" w14:textId="77777777" w:rsidR="008E252D" w:rsidRPr="008E252D" w:rsidRDefault="008E252D" w:rsidP="008E2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La especialidad del docente</w:t>
      </w:r>
    </w:p>
    <w:p w14:paraId="7C92BD78" w14:textId="77777777" w:rsidR="008E252D" w:rsidRPr="008E252D" w:rsidRDefault="008E252D" w:rsidP="008E2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Su disponibilidad horaria</w:t>
      </w:r>
    </w:p>
    <w:p w14:paraId="247BB0DD" w14:textId="77777777" w:rsidR="008E252D" w:rsidRPr="008E252D" w:rsidRDefault="008E252D" w:rsidP="008E2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La validación de su carga académica</w:t>
      </w:r>
    </w:p>
    <w:p w14:paraId="383CC2F6" w14:textId="77777777" w:rsidR="008E252D" w:rsidRPr="008E252D" w:rsidRDefault="008E252D" w:rsidP="008E2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El perfil básico del docente (título, departamento, etc.)</w:t>
      </w:r>
    </w:p>
    <w:p w14:paraId="0E102572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Además, se debe incluir un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CRUD completo para la gestión de profesores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 con validaciones que aseguren datos consistentes y actualizados.</w:t>
      </w:r>
    </w:p>
    <w:p w14:paraId="1C79443B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2BD53FDA">
          <v:rect id="_x0000_i1026" style="width:0;height:1.5pt" o:hralign="center" o:hrstd="t" o:hr="t" fillcolor="#a0a0a0" stroked="f"/>
        </w:pict>
      </w:r>
    </w:p>
    <w:p w14:paraId="733B5FA6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3. </w:t>
      </w:r>
      <w:r w:rsidRPr="008E252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R"/>
          <w14:ligatures w14:val="none"/>
        </w:rPr>
        <w:t>📅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 Vinculación funcional con periodos académicos existentes</w:t>
      </w:r>
    </w:p>
    <w:p w14:paraId="47D169CD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Dado que los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periodos académicos ya están implementados en el sistema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 se debe desarrollar la lógica necesaria para:</w:t>
      </w:r>
    </w:p>
    <w:p w14:paraId="47D4B91C" w14:textId="77777777" w:rsidR="008E252D" w:rsidRPr="008E252D" w:rsidRDefault="008E252D" w:rsidP="008E2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Asociar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las materias, evaluaciones, rúbricas y profesores al periodo académico correspondiente</w:t>
      </w:r>
    </w:p>
    <w:p w14:paraId="46CE46A1" w14:textId="77777777" w:rsidR="008E252D" w:rsidRPr="008E252D" w:rsidRDefault="008E252D" w:rsidP="008E2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lastRenderedPageBreak/>
        <w:t xml:space="preserve">Al seleccionar un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periodo académico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en cualquier módulo (evaluaciones, consultas, formularios), se debe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filtrar automáticamente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la información según dicho periodo</w:t>
      </w:r>
    </w:p>
    <w:p w14:paraId="7278780F" w14:textId="77777777" w:rsidR="008E252D" w:rsidRPr="008E252D" w:rsidRDefault="008E252D" w:rsidP="008E2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En los componentes de tipo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dropdown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o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select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, solo deben mostrarse los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periodos académicos activos</w:t>
      </w:r>
    </w:p>
    <w:p w14:paraId="12A2D508" w14:textId="77777777" w:rsidR="008E252D" w:rsidRPr="008E252D" w:rsidRDefault="008E252D" w:rsidP="008E2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Si un periodo cambia de estado (por ejemplo, pasa de </w:t>
      </w:r>
      <w:r w:rsidRPr="008E252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R"/>
          <w14:ligatures w14:val="none"/>
        </w:rPr>
        <w:t>activo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a </w:t>
      </w:r>
      <w:r w:rsidRPr="008E252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R"/>
          <w14:ligatures w14:val="none"/>
        </w:rPr>
        <w:t>cerrado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), debe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dejar de aparecer en los filtros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y selecciones del sistema</w:t>
      </w:r>
    </w:p>
    <w:p w14:paraId="0BD357DF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2EFF6317">
          <v:rect id="_x0000_i1027" style="width:0;height:1.5pt" o:hralign="center" o:hrstd="t" o:hr="t" fillcolor="#a0a0a0" stroked="f"/>
        </w:pict>
      </w:r>
    </w:p>
    <w:p w14:paraId="45DEAFD2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4. </w:t>
      </w:r>
      <w:r w:rsidRPr="008E252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R"/>
          <w14:ligatures w14:val="none"/>
        </w:rPr>
        <w:t>🕒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 Horarios y secciones por materia</w:t>
      </w:r>
    </w:p>
    <w:p w14:paraId="0B0BF2C5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Permitir la creación de secciones por materia con asignación de:</w:t>
      </w:r>
    </w:p>
    <w:p w14:paraId="646D1D1F" w14:textId="77777777" w:rsidR="008E252D" w:rsidRPr="008E252D" w:rsidRDefault="008E252D" w:rsidP="008E2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Días y horas</w:t>
      </w:r>
    </w:p>
    <w:p w14:paraId="490318E2" w14:textId="77777777" w:rsidR="008E252D" w:rsidRPr="008E252D" w:rsidRDefault="008E252D" w:rsidP="008E2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Aula o espacio físico</w:t>
      </w:r>
    </w:p>
    <w:p w14:paraId="16DE8227" w14:textId="77777777" w:rsidR="008E252D" w:rsidRPr="008E252D" w:rsidRDefault="008E252D" w:rsidP="008E2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Profesor responsable</w:t>
      </w:r>
    </w:p>
    <w:p w14:paraId="7133C2CB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El sistema debe validar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conflictos de horario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 tanto para profesores como para estudiantes, al momento de asignar clases.</w:t>
      </w:r>
    </w:p>
    <w:p w14:paraId="69C4E187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16893B7B">
          <v:rect id="_x0000_i1028" style="width:0;height:1.5pt" o:hralign="center" o:hrstd="t" o:hr="t" fillcolor="#a0a0a0" stroked="f"/>
        </w:pict>
      </w:r>
    </w:p>
    <w:p w14:paraId="410CD494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5. </w:t>
      </w:r>
      <w:r w:rsidRPr="008E252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R"/>
          <w14:ligatures w14:val="none"/>
        </w:rPr>
        <w:t>🧑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‍</w:t>
      </w:r>
      <w:r w:rsidRPr="008E252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R"/>
          <w14:ligatures w14:val="none"/>
        </w:rPr>
        <w:t>🎓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 Mejoras en el filtrado y búsqueda de estudiantes</w:t>
      </w:r>
    </w:p>
    <w:p w14:paraId="2444181F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Actualmente, el sistema permite filtrar evaluaciones por periodo académico. Se requiere:</w:t>
      </w:r>
    </w:p>
    <w:p w14:paraId="635E1562" w14:textId="77777777" w:rsidR="008E252D" w:rsidRPr="008E252D" w:rsidRDefault="008E252D" w:rsidP="008E25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Incluir un nuevo filtro por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estudiante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 vinculado al periodo seleccionado</w:t>
      </w:r>
    </w:p>
    <w:p w14:paraId="2B672C51" w14:textId="77777777" w:rsidR="008E252D" w:rsidRPr="008E252D" w:rsidRDefault="008E252D" w:rsidP="008E25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Habilitar un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cuadro de búsqueda dinámica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en el selector desplegable (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dropdown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) para buscar estudiantes por nombre o apellidos a medida que se escribe</w:t>
      </w:r>
    </w:p>
    <w:p w14:paraId="301BDF7E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29BB9428">
          <v:rect id="_x0000_i1029" style="width:0;height:1.5pt" o:hralign="center" o:hrstd="t" o:hr="t" fillcolor="#a0a0a0" stroked="f"/>
        </w:pict>
      </w:r>
    </w:p>
    <w:p w14:paraId="3859A3DD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R"/>
          <w14:ligatures w14:val="none"/>
        </w:rPr>
        <w:t>📌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 Requisitos adicionales generales</w:t>
      </w:r>
    </w:p>
    <w:p w14:paraId="61F02CE0" w14:textId="77777777" w:rsidR="008E252D" w:rsidRPr="008E252D" w:rsidRDefault="008E252D" w:rsidP="008E25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Incorporar validaciones de datos en todos los módulos mencionados</w:t>
      </w:r>
    </w:p>
    <w:p w14:paraId="55F6742D" w14:textId="77777777" w:rsidR="008E252D" w:rsidRPr="008E252D" w:rsidRDefault="008E252D" w:rsidP="008E25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Definir los modelos de datos correspondientes, especificando atributos y tipos</w:t>
      </w:r>
    </w:p>
    <w:p w14:paraId="6AD3C447" w14:textId="77777777" w:rsidR="008E252D" w:rsidRPr="008E252D" w:rsidRDefault="008E252D" w:rsidP="008E25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Establecer las relaciones entre tablas, claves primarias y claves foráneas necesarias para garantizar la integridad referencial</w:t>
      </w:r>
    </w:p>
    <w:p w14:paraId="591DC124" w14:textId="77777777" w:rsidR="008E252D" w:rsidRPr="008E252D" w:rsidRDefault="008E252D" w:rsidP="008E25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Sugerir la estructura de API REST (si se plantea como microservicio), aplicando principios de diseño como MVC o </w:t>
      </w:r>
      <w:proofErr w:type="spellStart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Clean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proofErr w:type="spellStart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Architecture</w:t>
      </w:r>
      <w:proofErr w:type="spellEnd"/>
    </w:p>
    <w:p w14:paraId="2711E052" w14:textId="77777777" w:rsidR="00F310DB" w:rsidRDefault="00F310DB" w:rsidP="00F310DB"/>
    <w:p w14:paraId="28058D44" w14:textId="77777777" w:rsidR="008E252D" w:rsidRDefault="008E252D" w:rsidP="00F310DB"/>
    <w:p w14:paraId="1406F8FA" w14:textId="77777777" w:rsidR="008E252D" w:rsidRDefault="008E252D" w:rsidP="00F310DB"/>
    <w:p w14:paraId="2E886163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lastRenderedPageBreak/>
        <w:t xml:space="preserve">Propuesta de Sprint </w:t>
      </w:r>
      <w:proofErr w:type="spellStart"/>
      <w:r w:rsidRPr="008E2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Planning</w:t>
      </w:r>
      <w:proofErr w:type="spellEnd"/>
      <w:r w:rsidRPr="008E2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– Etapa 3 (SCRUM)</w:t>
      </w:r>
    </w:p>
    <w:p w14:paraId="410CED41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🧩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Supuestos:</w:t>
      </w:r>
    </w:p>
    <w:p w14:paraId="27F6ABBC" w14:textId="77777777" w:rsidR="008E252D" w:rsidRPr="008E252D" w:rsidRDefault="008E252D" w:rsidP="008E25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Duración de cada sprint: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2 semanas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(estándar en SCRUM)</w:t>
      </w:r>
    </w:p>
    <w:p w14:paraId="3D270BF6" w14:textId="77777777" w:rsidR="008E252D" w:rsidRPr="008E252D" w:rsidRDefault="008E252D" w:rsidP="008E25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Se estima que esta etapa puede desarrollarse en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4 a 5 </w:t>
      </w:r>
      <w:proofErr w:type="spellStart"/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sprints</w:t>
      </w:r>
      <w:proofErr w:type="spellEnd"/>
    </w:p>
    <w:p w14:paraId="1E02ACD8" w14:textId="77777777" w:rsidR="008E252D" w:rsidRPr="008E252D" w:rsidRDefault="008E252D" w:rsidP="008E25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Cada sprint tiene un entregable funcional y </w:t>
      </w:r>
      <w:proofErr w:type="spellStart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testeable</w:t>
      </w:r>
      <w:proofErr w:type="spellEnd"/>
    </w:p>
    <w:p w14:paraId="67AD9117" w14:textId="77777777" w:rsidR="008E252D" w:rsidRPr="008E252D" w:rsidRDefault="008E252D" w:rsidP="008E25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Se manejarán 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ramas por sprint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siguiendo la convención: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/etapa3-sprintX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(ejemplo: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/etapa3-sprint1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)</w:t>
      </w:r>
    </w:p>
    <w:p w14:paraId="08A40928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45FF9A94">
          <v:rect id="_x0000_i1035" style="width:0;height:1.5pt" o:hralign="center" o:hrstd="t" o:hr="t" fillcolor="#a0a0a0" stroked="f"/>
        </w:pict>
      </w:r>
    </w:p>
    <w:p w14:paraId="1800094B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🗂️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Ramas por Sprint (Git </w:t>
      </w:r>
      <w:proofErr w:type="spellStart"/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Workflow</w:t>
      </w:r>
      <w:proofErr w:type="spellEnd"/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sugerido)</w:t>
      </w:r>
    </w:p>
    <w:p w14:paraId="547139D8" w14:textId="77777777" w:rsidR="008E252D" w:rsidRPr="008E252D" w:rsidRDefault="008E252D" w:rsidP="008E25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Rama principal base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: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develop</w:t>
      </w:r>
      <w:proofErr w:type="spellEnd"/>
    </w:p>
    <w:p w14:paraId="16C4E4C5" w14:textId="77777777" w:rsidR="008E252D" w:rsidRPr="008E252D" w:rsidRDefault="008E252D" w:rsidP="008E25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Ramas por sprint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</w:t>
      </w:r>
    </w:p>
    <w:p w14:paraId="1A89101E" w14:textId="77777777" w:rsidR="008E252D" w:rsidRPr="008E252D" w:rsidRDefault="008E252D" w:rsidP="008E25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/etapa3-sprint1</w:t>
      </w:r>
    </w:p>
    <w:p w14:paraId="173C0B5E" w14:textId="77777777" w:rsidR="008E252D" w:rsidRPr="008E252D" w:rsidRDefault="008E252D" w:rsidP="008E25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/etapa3-sprint2</w:t>
      </w:r>
    </w:p>
    <w:p w14:paraId="758CDF06" w14:textId="77777777" w:rsidR="008E252D" w:rsidRPr="008E252D" w:rsidRDefault="008E252D" w:rsidP="008E25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/etapa3-sprint3</w:t>
      </w:r>
    </w:p>
    <w:p w14:paraId="3854ED21" w14:textId="77777777" w:rsidR="008E252D" w:rsidRPr="008E252D" w:rsidRDefault="008E252D" w:rsidP="008E25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/etapa3-sprint4</w:t>
      </w:r>
    </w:p>
    <w:p w14:paraId="2D19DFE2" w14:textId="77777777" w:rsidR="008E252D" w:rsidRPr="008E252D" w:rsidRDefault="008E252D" w:rsidP="008E25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(Opcional)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/etapa3-sprint5</w:t>
      </w:r>
    </w:p>
    <w:p w14:paraId="54AEB339" w14:textId="77777777" w:rsidR="008E252D" w:rsidRPr="008E252D" w:rsidRDefault="008E252D" w:rsidP="008E25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Al finalizar cada sprint se hace un </w:t>
      </w:r>
      <w:proofErr w:type="spellStart"/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merge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a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develop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(previo </w:t>
      </w:r>
      <w:proofErr w:type="spellStart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testing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y revisión técnica)</w:t>
      </w:r>
    </w:p>
    <w:p w14:paraId="4D1E6E8B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79D9F2A2">
          <v:rect id="_x0000_i1036" style="width:0;height:1.5pt" o:hralign="center" o:hrstd="t" o:hr="t" fillcolor="#a0a0a0" stroked="f"/>
        </w:pict>
      </w:r>
    </w:p>
    <w:p w14:paraId="2383A65C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📅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Planificación de </w:t>
      </w:r>
      <w:proofErr w:type="spellStart"/>
      <w:r w:rsidRPr="008E2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Sprints</w:t>
      </w:r>
      <w:proofErr w:type="spellEnd"/>
    </w:p>
    <w:p w14:paraId="0C91E56D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🟢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Sprint 1: Fundaciones y modelo de materias</w:t>
      </w:r>
    </w:p>
    <w:p w14:paraId="541B3D72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Objetivo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 Implementar el CRUD de materias y la estructura base de datos relacionada.</w:t>
      </w:r>
    </w:p>
    <w:p w14:paraId="341116C1" w14:textId="77777777" w:rsidR="008E252D" w:rsidRPr="008E252D" w:rsidRDefault="008E252D" w:rsidP="008E25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Diseño y creación del modelo de materias/asignaturas</w:t>
      </w:r>
    </w:p>
    <w:p w14:paraId="0EA2C9E0" w14:textId="77777777" w:rsidR="008E252D" w:rsidRPr="008E252D" w:rsidRDefault="008E252D" w:rsidP="008E25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Implementar </w:t>
      </w:r>
      <w:proofErr w:type="spellStart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backend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y </w:t>
      </w:r>
      <w:proofErr w:type="spellStart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frontend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del CRUD</w:t>
      </w:r>
    </w:p>
    <w:p w14:paraId="16274F19" w14:textId="77777777" w:rsidR="008E252D" w:rsidRPr="008E252D" w:rsidRDefault="008E252D" w:rsidP="008E25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Validaciones básicas: código único, créditos, ciclo sugerido, tipo</w:t>
      </w:r>
    </w:p>
    <w:p w14:paraId="7D1238D0" w14:textId="77777777" w:rsidR="008E252D" w:rsidRPr="008E252D" w:rsidRDefault="008E252D" w:rsidP="008E25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Crear migraciones y pruebas unitarias</w:t>
      </w:r>
    </w:p>
    <w:p w14:paraId="3F1A6F62" w14:textId="77777777" w:rsidR="008E252D" w:rsidRPr="008E252D" w:rsidRDefault="008E252D" w:rsidP="008E25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Crear rama: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/etapa3-sprint1</w:t>
      </w:r>
    </w:p>
    <w:p w14:paraId="742FEB20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393E2D02">
          <v:rect id="_x0000_i1037" style="width:0;height:1.5pt" o:hralign="center" o:hrstd="t" o:hr="t" fillcolor="#a0a0a0" stroked="f"/>
        </w:pict>
      </w:r>
    </w:p>
    <w:p w14:paraId="6D5C135F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🟡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Sprint 2: Rúbricas y su vinculación con asignaturas</w:t>
      </w:r>
    </w:p>
    <w:p w14:paraId="00602152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Objetivo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 Relacionar rúbricas con asignaturas sin afectar el flujo actual.</w:t>
      </w:r>
    </w:p>
    <w:p w14:paraId="02EAF95F" w14:textId="77777777" w:rsidR="008E252D" w:rsidRPr="008E252D" w:rsidRDefault="008E252D" w:rsidP="008E25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Crear modelo intermedio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AsignaturaRúbrica</w:t>
      </w:r>
      <w:proofErr w:type="spellEnd"/>
    </w:p>
    <w:p w14:paraId="0B6D55EF" w14:textId="77777777" w:rsidR="008E252D" w:rsidRPr="008E252D" w:rsidRDefault="008E252D" w:rsidP="008E25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lastRenderedPageBreak/>
        <w:t>Crear mantenimiento independiente para asociar rúbricas a materias</w:t>
      </w:r>
    </w:p>
    <w:p w14:paraId="7C8657F3" w14:textId="77777777" w:rsidR="008E252D" w:rsidRPr="008E252D" w:rsidRDefault="008E252D" w:rsidP="008E25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Adaptar el formulario de evaluación para filtrar rúbricas según asignatura</w:t>
      </w:r>
    </w:p>
    <w:p w14:paraId="48E8F0B0" w14:textId="77777777" w:rsidR="008E252D" w:rsidRPr="008E252D" w:rsidRDefault="008E252D" w:rsidP="008E25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Validar que no se rompa funcionalidad actual</w:t>
      </w:r>
    </w:p>
    <w:p w14:paraId="2B666548" w14:textId="77777777" w:rsidR="008E252D" w:rsidRPr="008E252D" w:rsidRDefault="008E252D" w:rsidP="008E25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Crear rama: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/etapa3-sprint2</w:t>
      </w:r>
    </w:p>
    <w:p w14:paraId="124850BA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21517ED2">
          <v:rect id="_x0000_i1038" style="width:0;height:1.5pt" o:hralign="center" o:hrstd="t" o:hr="t" fillcolor="#a0a0a0" stroked="f"/>
        </w:pict>
      </w:r>
    </w:p>
    <w:p w14:paraId="7B4DB3AD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🔵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Sprint 3: Profesores y vinculación con materias</w:t>
      </w:r>
    </w:p>
    <w:p w14:paraId="6EF2F851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Objetivo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 Gestionar profesores y asignarlos a materias.</w:t>
      </w:r>
    </w:p>
    <w:p w14:paraId="7A2D4105" w14:textId="77777777" w:rsidR="008E252D" w:rsidRPr="008E252D" w:rsidRDefault="008E252D" w:rsidP="008E25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Crear modelo </w:t>
      </w:r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Profesor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con CRUD completo</w:t>
      </w:r>
    </w:p>
    <w:p w14:paraId="352457ED" w14:textId="77777777" w:rsidR="008E252D" w:rsidRPr="008E252D" w:rsidRDefault="008E252D" w:rsidP="008E25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Asociar profesores a materias con validación por carga y especialidad</w:t>
      </w:r>
    </w:p>
    <w:p w14:paraId="4E4DE35B" w14:textId="77777777" w:rsidR="008E252D" w:rsidRPr="008E252D" w:rsidRDefault="008E252D" w:rsidP="008E25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Evitar duplicados y validar disponibilidad</w:t>
      </w:r>
    </w:p>
    <w:p w14:paraId="1D18061C" w14:textId="77777777" w:rsidR="008E252D" w:rsidRPr="008E252D" w:rsidRDefault="008E252D" w:rsidP="008E25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Preparar </w:t>
      </w:r>
      <w:proofErr w:type="spellStart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APIs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si aplica arquitectura desacoplada</w:t>
      </w:r>
    </w:p>
    <w:p w14:paraId="3DAF10CD" w14:textId="77777777" w:rsidR="008E252D" w:rsidRPr="008E252D" w:rsidRDefault="008E252D" w:rsidP="008E25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Crear rama: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/etapa3-sprint3</w:t>
      </w:r>
    </w:p>
    <w:p w14:paraId="00245DE5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4E7AF0A4">
          <v:rect id="_x0000_i1039" style="width:0;height:1.5pt" o:hralign="center" o:hrstd="t" o:hr="t" fillcolor="#a0a0a0" stroked="f"/>
        </w:pict>
      </w:r>
    </w:p>
    <w:p w14:paraId="0E32D05E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🟠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Sprint 4: Periodos académicos + filtros dinámicos</w:t>
      </w:r>
    </w:p>
    <w:p w14:paraId="4E706623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Objetivo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 Integrar periodos en todos los módulos, filtros y visibilidad dinámica.</w:t>
      </w:r>
    </w:p>
    <w:p w14:paraId="490B3991" w14:textId="77777777" w:rsidR="008E252D" w:rsidRPr="008E252D" w:rsidRDefault="008E252D" w:rsidP="008E25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Implementar lógica de asociación entre periodos y: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  <w:t>→ materias, profesores, rúbricas, evaluaciones</w:t>
      </w:r>
    </w:p>
    <w:p w14:paraId="4EAC4E76" w14:textId="77777777" w:rsidR="008E252D" w:rsidRPr="008E252D" w:rsidRDefault="008E252D" w:rsidP="008E25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Filtrar estudiantes por periodo</w:t>
      </w:r>
    </w:p>
    <w:p w14:paraId="434AD617" w14:textId="77777777" w:rsidR="008E252D" w:rsidRPr="008E252D" w:rsidRDefault="008E252D" w:rsidP="008E25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Hacer que solo se muestren periodos activos en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dropdowns</w:t>
      </w:r>
      <w:proofErr w:type="spellEnd"/>
    </w:p>
    <w:p w14:paraId="2904064D" w14:textId="77777777" w:rsidR="008E252D" w:rsidRPr="008E252D" w:rsidRDefault="008E252D" w:rsidP="008E25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Ajustar </w:t>
      </w:r>
      <w:proofErr w:type="spellStart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select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dinámico de estudiantes con búsqueda predictiva</w:t>
      </w:r>
    </w:p>
    <w:p w14:paraId="1A727890" w14:textId="77777777" w:rsidR="008E252D" w:rsidRPr="008E252D" w:rsidRDefault="008E252D" w:rsidP="008E25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Crear rama: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/etapa3-sprint4</w:t>
      </w:r>
    </w:p>
    <w:p w14:paraId="3487F5D1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5D6E9FD0">
          <v:rect id="_x0000_i1040" style="width:0;height:1.5pt" o:hralign="center" o:hrstd="t" o:hr="t" fillcolor="#a0a0a0" stroked="f"/>
        </w:pict>
      </w:r>
    </w:p>
    <w:p w14:paraId="5EEE3408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🔴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Sprint 5: Horarios, secciones y conflictos</w:t>
      </w:r>
    </w:p>
    <w:p w14:paraId="734F0054" w14:textId="77777777" w:rsidR="008E252D" w:rsidRPr="008E252D" w:rsidRDefault="008E252D" w:rsidP="008E2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Objetivo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 Crear secciones por materia y evitar conflictos de horario.</w:t>
      </w:r>
    </w:p>
    <w:p w14:paraId="38CC8629" w14:textId="77777777" w:rsidR="008E252D" w:rsidRPr="008E252D" w:rsidRDefault="008E252D" w:rsidP="008E25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Modelo </w:t>
      </w:r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Sección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y </w:t>
      </w:r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Horario</w:t>
      </w: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 días, horas, aula, profesor</w:t>
      </w:r>
    </w:p>
    <w:p w14:paraId="19439F40" w14:textId="77777777" w:rsidR="008E252D" w:rsidRPr="008E252D" w:rsidRDefault="008E252D" w:rsidP="008E25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Validaciones para evitar superposición de horarios (</w:t>
      </w:r>
      <w:proofErr w:type="spellStart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backend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)</w:t>
      </w:r>
    </w:p>
    <w:p w14:paraId="5241113F" w14:textId="77777777" w:rsidR="008E252D" w:rsidRPr="008E252D" w:rsidRDefault="008E252D" w:rsidP="008E25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Vista de asignación de horarios amigable y validaciones visuales</w:t>
      </w:r>
    </w:p>
    <w:p w14:paraId="253F842A" w14:textId="77777777" w:rsidR="008E252D" w:rsidRPr="008E252D" w:rsidRDefault="008E252D" w:rsidP="008E25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Crear rama: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feature</w:t>
      </w:r>
      <w:proofErr w:type="spellEnd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/etapa3-sprint5</w:t>
      </w:r>
    </w:p>
    <w:p w14:paraId="10BE16C7" w14:textId="77777777" w:rsidR="008E252D" w:rsidRPr="008E252D" w:rsidRDefault="008E252D" w:rsidP="008E2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77F5DF67">
          <v:rect id="_x0000_i1041" style="width:0;height:1.5pt" o:hralign="center" o:hrstd="t" o:hr="t" fillcolor="#a0a0a0" stroked="f"/>
        </w:pict>
      </w:r>
    </w:p>
    <w:p w14:paraId="677C89C3" w14:textId="77777777" w:rsidR="008E252D" w:rsidRPr="008E252D" w:rsidRDefault="008E252D" w:rsidP="008E2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E25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📌</w:t>
      </w:r>
      <w:r w:rsidRPr="008E2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Sprint de cierre y estabilización (opcional)</w:t>
      </w:r>
    </w:p>
    <w:p w14:paraId="2FBDE3E5" w14:textId="77777777" w:rsidR="008E252D" w:rsidRPr="008E252D" w:rsidRDefault="008E252D" w:rsidP="008E25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lastRenderedPageBreak/>
        <w:t>Pruebas integradas entre módulos</w:t>
      </w:r>
    </w:p>
    <w:p w14:paraId="22DC8ACE" w14:textId="77777777" w:rsidR="008E252D" w:rsidRPr="008E252D" w:rsidRDefault="008E252D" w:rsidP="008E25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Validaciones cruzadas entre relaciones (materias ↔ rúbricas ↔ profesores ↔ periodos)</w:t>
      </w:r>
    </w:p>
    <w:p w14:paraId="01C5C6AC" w14:textId="77777777" w:rsidR="008E252D" w:rsidRPr="008E252D" w:rsidRDefault="008E252D" w:rsidP="008E25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Corrección de bugs, mejoras de UX/UI</w:t>
      </w:r>
    </w:p>
    <w:p w14:paraId="1B63730D" w14:textId="77777777" w:rsidR="008E252D" w:rsidRPr="008E252D" w:rsidRDefault="008E252D" w:rsidP="008E25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Documentación técnica y funcional</w:t>
      </w:r>
    </w:p>
    <w:p w14:paraId="514186E7" w14:textId="77777777" w:rsidR="008E252D" w:rsidRPr="008E252D" w:rsidRDefault="008E252D" w:rsidP="008E25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Consolidar ramas en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develop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→ </w:t>
      </w:r>
      <w:proofErr w:type="spellStart"/>
      <w:r w:rsidRPr="008E252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8E252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para despliegue</w:t>
      </w:r>
    </w:p>
    <w:p w14:paraId="559CA997" w14:textId="77777777" w:rsidR="008E252D" w:rsidRDefault="008E252D" w:rsidP="00F310DB"/>
    <w:p w14:paraId="346DB002" w14:textId="42D34ADF" w:rsidR="008E252D" w:rsidRDefault="00BB67F7" w:rsidP="00F310DB">
      <w:r>
        <w:t xml:space="preserve">Migrar la base de datos </w:t>
      </w:r>
    </w:p>
    <w:p w14:paraId="05AC5E96" w14:textId="77777777" w:rsidR="00BB67F7" w:rsidRDefault="00BB67F7" w:rsidP="00F310DB"/>
    <w:p w14:paraId="39D8A53D" w14:textId="77777777" w:rsidR="00BB67F7" w:rsidRPr="00BB67F7" w:rsidRDefault="00BB67F7" w:rsidP="00BB67F7">
      <w:proofErr w:type="spellStart"/>
      <w:r w:rsidRPr="00BB67F7">
        <w:t>dotnet</w:t>
      </w:r>
      <w:proofErr w:type="spellEnd"/>
      <w:r w:rsidRPr="00BB67F7">
        <w:t xml:space="preserve"> </w:t>
      </w:r>
      <w:proofErr w:type="spellStart"/>
      <w:r w:rsidRPr="00BB67F7">
        <w:t>ef</w:t>
      </w:r>
      <w:proofErr w:type="spellEnd"/>
      <w:r w:rsidRPr="00BB67F7">
        <w:t xml:space="preserve"> </w:t>
      </w:r>
      <w:proofErr w:type="spellStart"/>
      <w:r w:rsidRPr="00BB67F7">
        <w:t>migrations</w:t>
      </w:r>
      <w:proofErr w:type="spellEnd"/>
      <w:r w:rsidRPr="00BB67F7">
        <w:t xml:space="preserve"> </w:t>
      </w:r>
      <w:proofErr w:type="spellStart"/>
      <w:r w:rsidRPr="00BB67F7">
        <w:t>add</w:t>
      </w:r>
      <w:proofErr w:type="spellEnd"/>
      <w:r w:rsidRPr="00BB67F7">
        <w:t xml:space="preserve"> </w:t>
      </w:r>
      <w:proofErr w:type="spellStart"/>
      <w:r w:rsidRPr="00BB67F7">
        <w:t>CreateMateriaSchema</w:t>
      </w:r>
      <w:proofErr w:type="spellEnd"/>
      <w:r w:rsidRPr="00BB67F7">
        <w:t xml:space="preserve"> --</w:t>
      </w:r>
      <w:proofErr w:type="spellStart"/>
      <w:r w:rsidRPr="00BB67F7">
        <w:t>context</w:t>
      </w:r>
      <w:proofErr w:type="spellEnd"/>
      <w:r w:rsidRPr="00BB67F7">
        <w:t xml:space="preserve"> </w:t>
      </w:r>
      <w:proofErr w:type="spellStart"/>
      <w:r w:rsidRPr="00BB67F7">
        <w:t>RubricasDbContext</w:t>
      </w:r>
      <w:proofErr w:type="spellEnd"/>
      <w:r w:rsidRPr="00BB67F7">
        <w:t xml:space="preserve"> --output-</w:t>
      </w:r>
      <w:proofErr w:type="spellStart"/>
      <w:r w:rsidRPr="00BB67F7">
        <w:t>dir</w:t>
      </w:r>
      <w:proofErr w:type="spellEnd"/>
      <w:r w:rsidRPr="00BB67F7">
        <w:t xml:space="preserve"> Data/</w:t>
      </w:r>
      <w:proofErr w:type="spellStart"/>
      <w:r w:rsidRPr="00BB67F7">
        <w:t>Migrations</w:t>
      </w:r>
      <w:proofErr w:type="spellEnd"/>
    </w:p>
    <w:p w14:paraId="06241120" w14:textId="77777777" w:rsidR="00BB67F7" w:rsidRDefault="00BB67F7" w:rsidP="00F310DB"/>
    <w:sectPr w:rsidR="00BB67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572D"/>
    <w:multiLevelType w:val="multilevel"/>
    <w:tmpl w:val="461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76F53"/>
    <w:multiLevelType w:val="multilevel"/>
    <w:tmpl w:val="3C3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82A49"/>
    <w:multiLevelType w:val="multilevel"/>
    <w:tmpl w:val="CFE0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52109"/>
    <w:multiLevelType w:val="multilevel"/>
    <w:tmpl w:val="082A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F1DA1"/>
    <w:multiLevelType w:val="multilevel"/>
    <w:tmpl w:val="BE9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824E0"/>
    <w:multiLevelType w:val="multilevel"/>
    <w:tmpl w:val="BED2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46A08"/>
    <w:multiLevelType w:val="multilevel"/>
    <w:tmpl w:val="01D8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D633A"/>
    <w:multiLevelType w:val="multilevel"/>
    <w:tmpl w:val="CE4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B54EC"/>
    <w:multiLevelType w:val="multilevel"/>
    <w:tmpl w:val="6AF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E79A0"/>
    <w:multiLevelType w:val="multilevel"/>
    <w:tmpl w:val="8EF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A4A44"/>
    <w:multiLevelType w:val="multilevel"/>
    <w:tmpl w:val="D05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F687A"/>
    <w:multiLevelType w:val="multilevel"/>
    <w:tmpl w:val="B6E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44C36"/>
    <w:multiLevelType w:val="multilevel"/>
    <w:tmpl w:val="F43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F19C7"/>
    <w:multiLevelType w:val="multilevel"/>
    <w:tmpl w:val="540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23DAC"/>
    <w:multiLevelType w:val="multilevel"/>
    <w:tmpl w:val="4FEE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470523">
    <w:abstractNumId w:val="4"/>
  </w:num>
  <w:num w:numId="2" w16cid:durableId="1079908115">
    <w:abstractNumId w:val="14"/>
  </w:num>
  <w:num w:numId="3" w16cid:durableId="1889217415">
    <w:abstractNumId w:val="10"/>
  </w:num>
  <w:num w:numId="4" w16cid:durableId="836768687">
    <w:abstractNumId w:val="0"/>
  </w:num>
  <w:num w:numId="5" w16cid:durableId="527068898">
    <w:abstractNumId w:val="11"/>
  </w:num>
  <w:num w:numId="6" w16cid:durableId="941107451">
    <w:abstractNumId w:val="2"/>
  </w:num>
  <w:num w:numId="7" w16cid:durableId="1346059552">
    <w:abstractNumId w:val="12"/>
  </w:num>
  <w:num w:numId="8" w16cid:durableId="2035034530">
    <w:abstractNumId w:val="9"/>
  </w:num>
  <w:num w:numId="9" w16cid:durableId="388304992">
    <w:abstractNumId w:val="7"/>
  </w:num>
  <w:num w:numId="10" w16cid:durableId="1798405276">
    <w:abstractNumId w:val="8"/>
  </w:num>
  <w:num w:numId="11" w16cid:durableId="1754474758">
    <w:abstractNumId w:val="6"/>
  </w:num>
  <w:num w:numId="12" w16cid:durableId="272136050">
    <w:abstractNumId w:val="13"/>
  </w:num>
  <w:num w:numId="13" w16cid:durableId="1178151302">
    <w:abstractNumId w:val="1"/>
  </w:num>
  <w:num w:numId="14" w16cid:durableId="587806254">
    <w:abstractNumId w:val="3"/>
  </w:num>
  <w:num w:numId="15" w16cid:durableId="1461073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DB"/>
    <w:rsid w:val="000C5016"/>
    <w:rsid w:val="000E34EB"/>
    <w:rsid w:val="002310D1"/>
    <w:rsid w:val="00310C83"/>
    <w:rsid w:val="00345E8E"/>
    <w:rsid w:val="00534103"/>
    <w:rsid w:val="006B6B4A"/>
    <w:rsid w:val="007B6EEB"/>
    <w:rsid w:val="008E252D"/>
    <w:rsid w:val="00B56526"/>
    <w:rsid w:val="00BB67F7"/>
    <w:rsid w:val="00CA0DA0"/>
    <w:rsid w:val="00F310DB"/>
    <w:rsid w:val="00F5152D"/>
    <w:rsid w:val="00F67FB0"/>
    <w:rsid w:val="00FD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1D77E"/>
  <w15:chartTrackingRefBased/>
  <w15:docId w15:val="{88ACA1DE-E85B-4643-8E7B-C1B0D529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B56526"/>
    <w:pPr>
      <w:spacing w:after="0" w:line="271" w:lineRule="auto"/>
      <w:ind w:left="720"/>
      <w:outlineLvl w:val="3"/>
    </w:pPr>
    <w:rPr>
      <w:rFonts w:cs="Arial"/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UD">
    <w:name w:val="TITULO UD"/>
    <w:basedOn w:val="Fuentedeprrafopredeter"/>
    <w:uiPriority w:val="1"/>
    <w:qFormat/>
    <w:rsid w:val="00B56526"/>
    <w:rPr>
      <w:rFonts w:asciiTheme="majorHAnsi" w:hAnsiTheme="majorHAnsi"/>
      <w:color w:val="156082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B56526"/>
    <w:rPr>
      <w:rFonts w:cs="Arial"/>
      <w:b/>
      <w:bCs/>
      <w:spacing w:val="5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F31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0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0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0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0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921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Heiner Guido Cambronero</dc:creator>
  <cp:keywords/>
  <dc:description/>
  <cp:lastModifiedBy>Heiner Guido Cambronero</cp:lastModifiedBy>
  <cp:revision>2</cp:revision>
  <dcterms:created xsi:type="dcterms:W3CDTF">2025-08-08T02:40:00Z</dcterms:created>
  <dcterms:modified xsi:type="dcterms:W3CDTF">2025-08-08T05:21:00Z</dcterms:modified>
</cp:coreProperties>
</file>