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4576C" w:rsidRDefault="00F4576C"/>
    <w:p w:rsidR="00E946DB" w:rsidRPr="00146429" w:rsidRDefault="00E946DB" w:rsidP="00E946DB">
      <w:pPr>
        <w:spacing w:line="360" w:lineRule="auto"/>
        <w:jc w:val="both"/>
        <w:rPr>
          <w:rFonts w:ascii="Times New Roman" w:hAnsi="Times New Roman"/>
          <w:b/>
          <w:sz w:val="24"/>
          <w:szCs w:val="24"/>
          <w:u w:val="single"/>
        </w:rPr>
      </w:pPr>
      <w:r w:rsidRPr="00146429">
        <w:rPr>
          <w:rFonts w:ascii="Times New Roman" w:hAnsi="Times New Roman"/>
          <w:b/>
          <w:sz w:val="24"/>
          <w:szCs w:val="24"/>
          <w:u w:val="single"/>
        </w:rPr>
        <w:t>FUNDING AGREEMENT FOR PURCHASE OF STEAM COAL FROM INDONESIA</w:t>
      </w:r>
    </w:p>
    <w:p w:rsidR="00E946DB" w:rsidRPr="00146429" w:rsidRDefault="00E946DB" w:rsidP="00E946DB">
      <w:pPr>
        <w:spacing w:line="360" w:lineRule="auto"/>
        <w:jc w:val="both"/>
        <w:rPr>
          <w:rFonts w:ascii="Times New Roman" w:hAnsi="Times New Roman"/>
          <w:sz w:val="24"/>
          <w:szCs w:val="24"/>
        </w:rPr>
      </w:pPr>
    </w:p>
    <w:p w:rsidR="00E946DB" w:rsidRPr="00146429" w:rsidRDefault="00E946DB" w:rsidP="00E946DB">
      <w:pPr>
        <w:spacing w:line="360" w:lineRule="auto"/>
        <w:jc w:val="both"/>
        <w:rPr>
          <w:rFonts w:ascii="Times New Roman" w:hAnsi="Times New Roman"/>
          <w:sz w:val="24"/>
          <w:szCs w:val="24"/>
        </w:rPr>
      </w:pPr>
      <w:r w:rsidRPr="00146429">
        <w:rPr>
          <w:rFonts w:ascii="Times New Roman" w:hAnsi="Times New Roman"/>
          <w:b/>
          <w:sz w:val="24"/>
          <w:szCs w:val="24"/>
        </w:rPr>
        <w:t>THIS AGREEMENT</w:t>
      </w:r>
      <w:r w:rsidRPr="00146429">
        <w:rPr>
          <w:rFonts w:ascii="Times New Roman" w:hAnsi="Times New Roman"/>
          <w:sz w:val="24"/>
          <w:szCs w:val="24"/>
        </w:rPr>
        <w:t xml:space="preserve"> is made this </w:t>
      </w:r>
      <w:proofErr w:type="spellStart"/>
      <w:r w:rsidR="006B1396" w:rsidRPr="006B1396">
        <w:rPr>
          <w:rFonts w:ascii="Times New Roman" w:hAnsi="Times New Roman"/>
          <w:sz w:val="24"/>
          <w:szCs w:val="24"/>
          <w:highlight w:val="yellow"/>
        </w:rPr>
        <w:t>X</w:t>
      </w:r>
      <w:r w:rsidR="00282280" w:rsidRPr="006B1396">
        <w:rPr>
          <w:rFonts w:ascii="Times New Roman" w:hAnsi="Times New Roman"/>
          <w:sz w:val="24"/>
          <w:szCs w:val="24"/>
          <w:highlight w:val="yellow"/>
          <w:vertAlign w:val="superscript"/>
        </w:rPr>
        <w:t>th</w:t>
      </w:r>
      <w:proofErr w:type="spellEnd"/>
      <w:r w:rsidRPr="006B1396">
        <w:rPr>
          <w:rFonts w:ascii="Times New Roman" w:hAnsi="Times New Roman"/>
          <w:sz w:val="24"/>
          <w:szCs w:val="24"/>
          <w:highlight w:val="yellow"/>
        </w:rPr>
        <w:t xml:space="preserve"> day of </w:t>
      </w:r>
      <w:r w:rsidR="006B1396" w:rsidRPr="006B1396">
        <w:rPr>
          <w:rFonts w:ascii="Times New Roman" w:hAnsi="Times New Roman"/>
          <w:sz w:val="24"/>
          <w:szCs w:val="24"/>
          <w:highlight w:val="yellow"/>
        </w:rPr>
        <w:t>XXXX</w:t>
      </w:r>
      <w:r w:rsidRPr="006B1396">
        <w:rPr>
          <w:rFonts w:ascii="Times New Roman" w:hAnsi="Times New Roman"/>
          <w:sz w:val="24"/>
          <w:szCs w:val="24"/>
          <w:highlight w:val="yellow"/>
        </w:rPr>
        <w:t xml:space="preserve"> 201</w:t>
      </w:r>
      <w:r w:rsidR="006B1396" w:rsidRPr="006B1396">
        <w:rPr>
          <w:rFonts w:ascii="Times New Roman" w:hAnsi="Times New Roman"/>
          <w:sz w:val="24"/>
          <w:szCs w:val="24"/>
          <w:highlight w:val="yellow"/>
        </w:rPr>
        <w:t>X</w:t>
      </w:r>
      <w:r w:rsidRPr="00146429">
        <w:rPr>
          <w:rFonts w:ascii="Times New Roman" w:hAnsi="Times New Roman"/>
          <w:sz w:val="24"/>
          <w:szCs w:val="24"/>
        </w:rPr>
        <w:t>:</w:t>
      </w:r>
      <w:r w:rsidRPr="00146429">
        <w:rPr>
          <w:rFonts w:ascii="Times New Roman" w:hAnsi="Times New Roman"/>
          <w:sz w:val="24"/>
          <w:szCs w:val="24"/>
          <w:lang w:val="en-US"/>
        </w:rPr>
        <w:t xml:space="preserve"> </w:t>
      </w:r>
    </w:p>
    <w:p w:rsidR="00E946DB" w:rsidRPr="00057988" w:rsidRDefault="00E946DB" w:rsidP="00E946DB">
      <w:pPr>
        <w:spacing w:line="360" w:lineRule="auto"/>
        <w:jc w:val="both"/>
        <w:rPr>
          <w:rFonts w:ascii="Times New Roman" w:hAnsi="Times New Roman"/>
          <w:b/>
          <w:sz w:val="24"/>
          <w:szCs w:val="24"/>
          <w:lang w:val="en-US"/>
        </w:rPr>
      </w:pPr>
      <w:r w:rsidRPr="00146429">
        <w:rPr>
          <w:rFonts w:ascii="Times New Roman" w:hAnsi="Times New Roman"/>
          <w:sz w:val="24"/>
          <w:szCs w:val="24"/>
          <w:lang w:val="en-US"/>
        </w:rPr>
        <w:t xml:space="preserve">Funding Agreement No: </w:t>
      </w:r>
      <w:r w:rsidR="002A5B57" w:rsidRPr="006B1396">
        <w:rPr>
          <w:rFonts w:ascii="Times New Roman" w:hAnsi="Times New Roman"/>
          <w:b/>
          <w:sz w:val="24"/>
          <w:szCs w:val="24"/>
          <w:highlight w:val="yellow"/>
          <w:lang w:val="en-US"/>
        </w:rPr>
        <w:t>ASFD0XX</w:t>
      </w:r>
    </w:p>
    <w:p w:rsidR="00E946DB" w:rsidRPr="00146429" w:rsidRDefault="00E946DB" w:rsidP="00E946DB">
      <w:pPr>
        <w:spacing w:line="360" w:lineRule="auto"/>
        <w:jc w:val="both"/>
        <w:rPr>
          <w:rFonts w:ascii="Times New Roman" w:hAnsi="Times New Roman"/>
          <w:b/>
          <w:sz w:val="24"/>
          <w:szCs w:val="24"/>
        </w:rPr>
      </w:pPr>
    </w:p>
    <w:p w:rsidR="00E946DB" w:rsidRPr="00146429" w:rsidRDefault="00E946DB" w:rsidP="00E946DB">
      <w:pPr>
        <w:spacing w:line="360" w:lineRule="auto"/>
        <w:jc w:val="both"/>
        <w:rPr>
          <w:rFonts w:ascii="Times New Roman" w:hAnsi="Times New Roman"/>
          <w:b/>
          <w:sz w:val="24"/>
          <w:szCs w:val="24"/>
        </w:rPr>
      </w:pPr>
      <w:proofErr w:type="gramStart"/>
      <w:r w:rsidRPr="00146429">
        <w:rPr>
          <w:rFonts w:ascii="Times New Roman" w:hAnsi="Times New Roman"/>
          <w:b/>
          <w:sz w:val="24"/>
          <w:szCs w:val="24"/>
        </w:rPr>
        <w:t>ASIA STRATEGIC MINING CORPORATION PTE.LTD.</w:t>
      </w:r>
      <w:proofErr w:type="gramEnd"/>
      <w:r w:rsidRPr="00146429">
        <w:rPr>
          <w:rFonts w:ascii="Times New Roman" w:hAnsi="Times New Roman"/>
          <w:b/>
          <w:sz w:val="24"/>
          <w:szCs w:val="24"/>
        </w:rPr>
        <w:t xml:space="preserve"> </w:t>
      </w:r>
    </w:p>
    <w:p w:rsidR="00E946DB" w:rsidRPr="00146429" w:rsidRDefault="00E946DB" w:rsidP="00E946DB">
      <w:pPr>
        <w:pStyle w:val="NoSpacing"/>
        <w:rPr>
          <w:rFonts w:ascii="Times New Roman" w:hAnsi="Times New Roman"/>
          <w:sz w:val="24"/>
          <w:szCs w:val="24"/>
        </w:rPr>
      </w:pPr>
      <w:proofErr w:type="gramStart"/>
      <w:r w:rsidRPr="00146429">
        <w:rPr>
          <w:rFonts w:ascii="Times New Roman" w:hAnsi="Times New Roman"/>
          <w:sz w:val="24"/>
          <w:szCs w:val="24"/>
        </w:rPr>
        <w:t>(ACRA Registration No.</w:t>
      </w:r>
      <w:proofErr w:type="gramEnd"/>
      <w:r w:rsidRPr="00146429">
        <w:rPr>
          <w:rFonts w:ascii="Times New Roman" w:hAnsi="Times New Roman"/>
          <w:sz w:val="24"/>
          <w:szCs w:val="24"/>
        </w:rPr>
        <w:t xml:space="preserve">  200908568W) of 1 North Bridge Road, #</w:t>
      </w:r>
      <w:r w:rsidRPr="00146429">
        <w:rPr>
          <w:rFonts w:ascii="Times New Roman" w:hAnsi="Times New Roman"/>
          <w:sz w:val="24"/>
          <w:szCs w:val="24"/>
          <w:lang w:val="en-US"/>
        </w:rPr>
        <w:t>06</w:t>
      </w:r>
      <w:r w:rsidRPr="00146429">
        <w:rPr>
          <w:rFonts w:ascii="Times New Roman" w:hAnsi="Times New Roman"/>
          <w:sz w:val="24"/>
          <w:szCs w:val="24"/>
        </w:rPr>
        <w:t>-</w:t>
      </w:r>
      <w:r w:rsidRPr="00146429">
        <w:rPr>
          <w:rFonts w:ascii="Times New Roman" w:hAnsi="Times New Roman"/>
          <w:sz w:val="24"/>
          <w:szCs w:val="24"/>
          <w:lang w:val="en-US"/>
        </w:rPr>
        <w:t>23</w:t>
      </w:r>
      <w:r w:rsidRPr="00146429">
        <w:rPr>
          <w:rFonts w:ascii="Times New Roman" w:hAnsi="Times New Roman"/>
          <w:sz w:val="24"/>
          <w:szCs w:val="24"/>
        </w:rPr>
        <w:t xml:space="preserve">, </w:t>
      </w:r>
      <w:r w:rsidRPr="00146429">
        <w:rPr>
          <w:rFonts w:ascii="Times New Roman" w:hAnsi="Times New Roman"/>
          <w:sz w:val="24"/>
          <w:szCs w:val="24"/>
          <w:lang w:val="en-US"/>
        </w:rPr>
        <w:t>High Street Centre</w:t>
      </w:r>
      <w:r w:rsidRPr="00146429">
        <w:rPr>
          <w:rFonts w:ascii="Times New Roman" w:hAnsi="Times New Roman"/>
          <w:sz w:val="24"/>
          <w:szCs w:val="24"/>
        </w:rPr>
        <w:t>, Singapore 17909</w:t>
      </w:r>
      <w:r w:rsidRPr="00146429">
        <w:rPr>
          <w:rFonts w:ascii="Times New Roman" w:hAnsi="Times New Roman"/>
          <w:sz w:val="24"/>
          <w:szCs w:val="24"/>
          <w:lang w:val="en-US"/>
        </w:rPr>
        <w:t>4</w:t>
      </w:r>
      <w:r w:rsidRPr="00146429">
        <w:rPr>
          <w:rFonts w:ascii="Times New Roman" w:hAnsi="Times New Roman"/>
          <w:sz w:val="24"/>
          <w:szCs w:val="24"/>
        </w:rPr>
        <w:t xml:space="preserve"> </w:t>
      </w:r>
    </w:p>
    <w:p w:rsidR="00E946DB" w:rsidRPr="00146429" w:rsidRDefault="00E946DB" w:rsidP="00E946DB">
      <w:pPr>
        <w:pStyle w:val="NoSpacing"/>
        <w:rPr>
          <w:rFonts w:ascii="Times New Roman" w:hAnsi="Times New Roman"/>
          <w:sz w:val="24"/>
          <w:szCs w:val="24"/>
        </w:rPr>
      </w:pPr>
      <w:r w:rsidRPr="00146429">
        <w:rPr>
          <w:rFonts w:ascii="Times New Roman" w:hAnsi="Times New Roman"/>
          <w:sz w:val="24"/>
          <w:szCs w:val="24"/>
        </w:rPr>
        <w:t>(</w:t>
      </w:r>
      <w:proofErr w:type="gramStart"/>
      <w:r w:rsidRPr="00146429">
        <w:rPr>
          <w:rFonts w:ascii="Times New Roman" w:hAnsi="Times New Roman"/>
          <w:sz w:val="24"/>
          <w:szCs w:val="24"/>
        </w:rPr>
        <w:t>hereinafter</w:t>
      </w:r>
      <w:proofErr w:type="gramEnd"/>
      <w:r w:rsidRPr="00146429">
        <w:rPr>
          <w:rFonts w:ascii="Times New Roman" w:hAnsi="Times New Roman"/>
          <w:sz w:val="24"/>
          <w:szCs w:val="24"/>
        </w:rPr>
        <w:t xml:space="preserve"> known as “the Contract Holder”)</w:t>
      </w:r>
    </w:p>
    <w:p w:rsidR="00E946DB" w:rsidRPr="00146429" w:rsidRDefault="00E946DB" w:rsidP="00E946DB">
      <w:pPr>
        <w:spacing w:line="360" w:lineRule="auto"/>
        <w:jc w:val="both"/>
        <w:rPr>
          <w:rFonts w:ascii="Times New Roman" w:hAnsi="Times New Roman"/>
          <w:sz w:val="24"/>
          <w:szCs w:val="24"/>
        </w:rPr>
      </w:pPr>
    </w:p>
    <w:p w:rsidR="00E946DB" w:rsidRPr="00146429" w:rsidRDefault="00E946DB" w:rsidP="00E946DB">
      <w:pPr>
        <w:spacing w:line="360" w:lineRule="auto"/>
        <w:jc w:val="both"/>
        <w:rPr>
          <w:rFonts w:ascii="Times New Roman" w:hAnsi="Times New Roman"/>
          <w:sz w:val="24"/>
          <w:szCs w:val="24"/>
        </w:rPr>
      </w:pPr>
      <w:r w:rsidRPr="00146429">
        <w:rPr>
          <w:rFonts w:ascii="Times New Roman" w:hAnsi="Times New Roman"/>
          <w:sz w:val="24"/>
          <w:szCs w:val="24"/>
        </w:rPr>
        <w:t>And</w:t>
      </w:r>
    </w:p>
    <w:p w:rsidR="00E946DB" w:rsidRDefault="00E946DB" w:rsidP="00E946DB">
      <w:pPr>
        <w:pStyle w:val="NoSpacing"/>
        <w:rPr>
          <w:rFonts w:ascii="Times New Roman" w:hAnsi="Times New Roman"/>
          <w:sz w:val="24"/>
          <w:szCs w:val="24"/>
        </w:rPr>
      </w:pPr>
      <w:r>
        <w:rPr>
          <w:rFonts w:ascii="Times New Roman" w:hAnsi="Times New Roman"/>
          <w:sz w:val="24"/>
          <w:szCs w:val="24"/>
        </w:rPr>
        <w:t>Name</w:t>
      </w:r>
      <w:r>
        <w:rPr>
          <w:rFonts w:ascii="Times New Roman" w:hAnsi="Times New Roman"/>
          <w:sz w:val="24"/>
          <w:szCs w:val="24"/>
          <w:lang w:val="en-US"/>
        </w:rPr>
        <w:tab/>
      </w:r>
      <w:r>
        <w:rPr>
          <w:rFonts w:ascii="Times New Roman" w:hAnsi="Times New Roman"/>
          <w:sz w:val="24"/>
          <w:szCs w:val="24"/>
          <w:lang w:val="en-US"/>
        </w:rPr>
        <w:tab/>
      </w:r>
      <w:r>
        <w:rPr>
          <w:rFonts w:ascii="Times New Roman" w:hAnsi="Times New Roman"/>
          <w:sz w:val="24"/>
          <w:szCs w:val="24"/>
          <w:lang w:val="en-US"/>
        </w:rPr>
        <w:tab/>
      </w:r>
      <w:r w:rsidR="006B1396" w:rsidRPr="006B1396">
        <w:rPr>
          <w:rFonts w:ascii="Times New Roman" w:hAnsi="Times New Roman"/>
          <w:sz w:val="24"/>
          <w:szCs w:val="24"/>
          <w:highlight w:val="yellow"/>
          <w:lang w:val="en-US"/>
        </w:rPr>
        <w:t>XXXX</w:t>
      </w:r>
      <w:r>
        <w:rPr>
          <w:rFonts w:ascii="Times New Roman" w:hAnsi="Times New Roman"/>
          <w:sz w:val="24"/>
          <w:szCs w:val="24"/>
          <w:lang w:val="en-US"/>
        </w:rPr>
        <w:tab/>
      </w:r>
    </w:p>
    <w:p w:rsidR="00E946DB" w:rsidRDefault="00E946DB" w:rsidP="00E946DB">
      <w:pPr>
        <w:pStyle w:val="NoSpacing"/>
        <w:rPr>
          <w:rFonts w:ascii="Times New Roman" w:hAnsi="Times New Roman"/>
          <w:sz w:val="24"/>
          <w:szCs w:val="24"/>
        </w:rPr>
      </w:pPr>
    </w:p>
    <w:p w:rsidR="00E946DB" w:rsidRDefault="00E946DB" w:rsidP="00E946DB">
      <w:pPr>
        <w:pStyle w:val="NoSpacing"/>
        <w:rPr>
          <w:rFonts w:ascii="Times New Roman" w:hAnsi="Times New Roman"/>
          <w:sz w:val="24"/>
          <w:szCs w:val="24"/>
        </w:rPr>
      </w:pPr>
      <w:r>
        <w:rPr>
          <w:rFonts w:ascii="Times New Roman" w:hAnsi="Times New Roman"/>
          <w:sz w:val="24"/>
          <w:szCs w:val="24"/>
        </w:rPr>
        <w:t xml:space="preserve">NRIC No        </w:t>
      </w:r>
      <w:r>
        <w:rPr>
          <w:rFonts w:ascii="Times New Roman" w:hAnsi="Times New Roman"/>
          <w:sz w:val="24"/>
          <w:szCs w:val="24"/>
        </w:rPr>
        <w:tab/>
      </w:r>
      <w:r>
        <w:rPr>
          <w:rFonts w:ascii="Times New Roman" w:hAnsi="Times New Roman"/>
          <w:sz w:val="24"/>
          <w:szCs w:val="24"/>
        </w:rPr>
        <w:tab/>
      </w:r>
      <w:r w:rsidR="006B1396" w:rsidRPr="006B1396">
        <w:rPr>
          <w:rFonts w:ascii="Times New Roman" w:hAnsi="Times New Roman"/>
          <w:sz w:val="24"/>
          <w:szCs w:val="24"/>
          <w:highlight w:val="yellow"/>
          <w:lang w:val="en-US"/>
        </w:rPr>
        <w:t>XXXX</w:t>
      </w:r>
      <w:r w:rsidR="006B1396">
        <w:rPr>
          <w:rFonts w:ascii="Times New Roman" w:hAnsi="Times New Roman"/>
          <w:sz w:val="24"/>
          <w:szCs w:val="24"/>
          <w:lang w:val="en-US"/>
        </w:rPr>
        <w:tab/>
      </w:r>
      <w:r>
        <w:rPr>
          <w:rFonts w:ascii="Times New Roman" w:hAnsi="Times New Roman"/>
          <w:sz w:val="24"/>
          <w:szCs w:val="24"/>
        </w:rPr>
        <w:tab/>
      </w:r>
    </w:p>
    <w:p w:rsidR="00E946DB" w:rsidRDefault="00E946DB" w:rsidP="00E946DB">
      <w:pPr>
        <w:pStyle w:val="NoSpacing"/>
        <w:rPr>
          <w:rFonts w:ascii="Times New Roman" w:hAnsi="Times New Roman"/>
          <w:sz w:val="24"/>
          <w:szCs w:val="24"/>
          <w:lang w:val="en-US"/>
        </w:rPr>
      </w:pPr>
    </w:p>
    <w:p w:rsidR="00E946DB" w:rsidRDefault="000F515D" w:rsidP="00E946DB">
      <w:pPr>
        <w:pStyle w:val="NoSpacing"/>
        <w:rPr>
          <w:rFonts w:ascii="Times New Roman" w:hAnsi="Times New Roman"/>
          <w:sz w:val="24"/>
          <w:szCs w:val="24"/>
          <w:lang w:val="en-US"/>
        </w:rPr>
      </w:pPr>
      <w:r>
        <w:rPr>
          <w:rFonts w:ascii="Times New Roman" w:hAnsi="Times New Roman"/>
          <w:sz w:val="24"/>
          <w:szCs w:val="24"/>
          <w:lang w:val="en-US"/>
        </w:rPr>
        <w:t xml:space="preserve">Date of Birth </w:t>
      </w:r>
      <w:r>
        <w:rPr>
          <w:rFonts w:ascii="Times New Roman" w:hAnsi="Times New Roman"/>
          <w:sz w:val="24"/>
          <w:szCs w:val="24"/>
          <w:lang w:val="en-US"/>
        </w:rPr>
        <w:tab/>
      </w:r>
      <w:r>
        <w:rPr>
          <w:rFonts w:ascii="Times New Roman" w:hAnsi="Times New Roman"/>
          <w:sz w:val="24"/>
          <w:szCs w:val="24"/>
          <w:lang w:val="en-US"/>
        </w:rPr>
        <w:tab/>
      </w:r>
      <w:r w:rsidR="006B1396" w:rsidRPr="006B1396">
        <w:rPr>
          <w:rFonts w:ascii="Times New Roman" w:hAnsi="Times New Roman"/>
          <w:sz w:val="24"/>
          <w:szCs w:val="24"/>
          <w:highlight w:val="yellow"/>
          <w:lang w:val="en-US"/>
        </w:rPr>
        <w:t>XXXX</w:t>
      </w:r>
      <w:r w:rsidR="006B1396">
        <w:rPr>
          <w:rFonts w:ascii="Times New Roman" w:hAnsi="Times New Roman"/>
          <w:sz w:val="24"/>
          <w:szCs w:val="24"/>
          <w:lang w:val="en-US"/>
        </w:rPr>
        <w:tab/>
      </w:r>
    </w:p>
    <w:p w:rsidR="006B1396" w:rsidRDefault="006B1396" w:rsidP="00E946DB">
      <w:pPr>
        <w:pStyle w:val="NoSpacing"/>
        <w:rPr>
          <w:rFonts w:ascii="Times New Roman" w:hAnsi="Times New Roman"/>
          <w:sz w:val="24"/>
          <w:szCs w:val="24"/>
          <w:lang w:val="en-US"/>
        </w:rPr>
      </w:pPr>
    </w:p>
    <w:p w:rsidR="000F515D" w:rsidRDefault="00E946DB" w:rsidP="00E946DB">
      <w:pPr>
        <w:pStyle w:val="NoSpacing"/>
        <w:rPr>
          <w:rFonts w:ascii="Times New Roman" w:hAnsi="Times New Roman"/>
          <w:sz w:val="24"/>
          <w:szCs w:val="24"/>
          <w:lang w:val="en-US"/>
        </w:rPr>
      </w:pPr>
      <w:r>
        <w:rPr>
          <w:rFonts w:ascii="Times New Roman" w:hAnsi="Times New Roman"/>
          <w:sz w:val="24"/>
          <w:szCs w:val="24"/>
          <w:lang w:val="en-US"/>
        </w:rPr>
        <w:t>Address</w:t>
      </w:r>
      <w:r w:rsidRPr="00146429">
        <w:rPr>
          <w:rFonts w:ascii="Times New Roman" w:hAnsi="Times New Roman"/>
          <w:sz w:val="24"/>
          <w:szCs w:val="24"/>
          <w:lang w:val="en-US"/>
        </w:rPr>
        <w:t xml:space="preserve"> </w:t>
      </w:r>
      <w:r>
        <w:rPr>
          <w:rFonts w:ascii="Times New Roman" w:hAnsi="Times New Roman"/>
          <w:sz w:val="24"/>
          <w:szCs w:val="24"/>
          <w:lang w:val="en-US"/>
        </w:rPr>
        <w:tab/>
      </w:r>
      <w:r>
        <w:rPr>
          <w:rFonts w:ascii="Times New Roman" w:hAnsi="Times New Roman"/>
          <w:sz w:val="24"/>
          <w:szCs w:val="24"/>
          <w:lang w:val="en-US"/>
        </w:rPr>
        <w:tab/>
      </w:r>
      <w:r w:rsidR="006B1396" w:rsidRPr="006B1396">
        <w:rPr>
          <w:rFonts w:ascii="Times New Roman" w:hAnsi="Times New Roman"/>
          <w:sz w:val="24"/>
          <w:szCs w:val="24"/>
          <w:highlight w:val="yellow"/>
          <w:lang w:val="en-US"/>
        </w:rPr>
        <w:t>XXXX</w:t>
      </w:r>
      <w:r w:rsidR="006B1396">
        <w:rPr>
          <w:rFonts w:ascii="Times New Roman" w:hAnsi="Times New Roman"/>
          <w:sz w:val="24"/>
          <w:szCs w:val="24"/>
          <w:lang w:val="en-US"/>
        </w:rPr>
        <w:tab/>
      </w:r>
      <w:r>
        <w:rPr>
          <w:rFonts w:ascii="Times New Roman" w:hAnsi="Times New Roman"/>
          <w:sz w:val="24"/>
          <w:szCs w:val="24"/>
          <w:lang w:val="en-US"/>
        </w:rPr>
        <w:tab/>
      </w:r>
    </w:p>
    <w:p w:rsidR="002A5B57" w:rsidRDefault="002A5B57" w:rsidP="00E946DB">
      <w:pPr>
        <w:pStyle w:val="NoSpacing"/>
        <w:rPr>
          <w:rFonts w:ascii="Times New Roman" w:hAnsi="Times New Roman"/>
          <w:sz w:val="24"/>
          <w:szCs w:val="24"/>
          <w:lang w:val="en-US"/>
        </w:rPr>
      </w:pPr>
    </w:p>
    <w:p w:rsidR="00E946DB" w:rsidRPr="00146429" w:rsidRDefault="000F515D" w:rsidP="00E946DB">
      <w:pPr>
        <w:pStyle w:val="NoSpacing"/>
        <w:rPr>
          <w:rFonts w:ascii="Times New Roman" w:hAnsi="Times New Roman"/>
          <w:sz w:val="24"/>
          <w:szCs w:val="24"/>
        </w:rPr>
      </w:pPr>
      <w:r>
        <w:rPr>
          <w:rFonts w:ascii="Times New Roman" w:hAnsi="Times New Roman"/>
          <w:sz w:val="24"/>
          <w:szCs w:val="24"/>
          <w:lang w:val="en-US"/>
        </w:rPr>
        <w:t xml:space="preserve">                                                </w:t>
      </w:r>
      <w:r w:rsidR="00E946DB">
        <w:rPr>
          <w:rFonts w:ascii="Times New Roman" w:hAnsi="Times New Roman"/>
          <w:sz w:val="24"/>
          <w:szCs w:val="24"/>
          <w:lang w:val="en-US"/>
        </w:rPr>
        <w:t xml:space="preserve">   </w:t>
      </w:r>
      <w:r>
        <w:rPr>
          <w:rFonts w:ascii="Times New Roman" w:hAnsi="Times New Roman"/>
          <w:sz w:val="24"/>
          <w:szCs w:val="24"/>
          <w:lang w:val="en-US"/>
        </w:rPr>
        <w:t xml:space="preserve">        </w:t>
      </w:r>
    </w:p>
    <w:p w:rsidR="00E946DB" w:rsidRDefault="00E946DB" w:rsidP="00E946DB">
      <w:pPr>
        <w:pStyle w:val="NoSpacing"/>
        <w:rPr>
          <w:rFonts w:ascii="Times New Roman" w:hAnsi="Times New Roman"/>
          <w:sz w:val="24"/>
          <w:szCs w:val="24"/>
        </w:rPr>
      </w:pPr>
      <w:r w:rsidRPr="00057988">
        <w:rPr>
          <w:rFonts w:ascii="Times New Roman" w:hAnsi="Times New Roman"/>
          <w:sz w:val="24"/>
          <w:szCs w:val="24"/>
        </w:rPr>
        <w:t>Correspondence Address</w:t>
      </w:r>
      <w:r w:rsidR="002A5B57">
        <w:rPr>
          <w:rFonts w:ascii="Times New Roman" w:hAnsi="Times New Roman"/>
          <w:sz w:val="24"/>
          <w:szCs w:val="24"/>
        </w:rPr>
        <w:tab/>
      </w:r>
      <w:r w:rsidR="006B1396" w:rsidRPr="006B1396">
        <w:rPr>
          <w:rFonts w:ascii="Times New Roman" w:hAnsi="Times New Roman"/>
          <w:sz w:val="24"/>
          <w:szCs w:val="24"/>
          <w:highlight w:val="yellow"/>
        </w:rPr>
        <w:t>Nil</w:t>
      </w:r>
    </w:p>
    <w:p w:rsidR="00E946DB" w:rsidRDefault="00E946DB" w:rsidP="00E946DB">
      <w:pPr>
        <w:pStyle w:val="NoSpacing"/>
        <w:rPr>
          <w:rFonts w:ascii="Times New Roman" w:hAnsi="Times New Roman"/>
          <w:sz w:val="24"/>
          <w:szCs w:val="24"/>
        </w:rPr>
      </w:pPr>
      <w:r>
        <w:rPr>
          <w:rFonts w:ascii="Times New Roman" w:hAnsi="Times New Roman"/>
          <w:sz w:val="24"/>
          <w:szCs w:val="24"/>
        </w:rPr>
        <w:t>(If Different)</w:t>
      </w:r>
    </w:p>
    <w:p w:rsidR="00E946DB" w:rsidRDefault="00E946DB" w:rsidP="00E946DB">
      <w:pPr>
        <w:pStyle w:val="NoSpacing"/>
        <w:rPr>
          <w:rFonts w:ascii="Times New Roman" w:hAnsi="Times New Roman"/>
          <w:sz w:val="24"/>
          <w:szCs w:val="24"/>
        </w:rPr>
      </w:pPr>
    </w:p>
    <w:p w:rsidR="00E946DB" w:rsidRDefault="006F29E5" w:rsidP="00E946DB">
      <w:pPr>
        <w:pStyle w:val="NoSpacing"/>
        <w:rPr>
          <w:rFonts w:ascii="Times New Roman" w:hAnsi="Times New Roman"/>
          <w:sz w:val="24"/>
          <w:szCs w:val="24"/>
        </w:rPr>
      </w:pPr>
      <w:r>
        <w:rPr>
          <w:rFonts w:ascii="Times New Roman" w:hAnsi="Times New Roman"/>
          <w:sz w:val="24"/>
          <w:szCs w:val="24"/>
        </w:rPr>
        <w:t>Home No.</w:t>
      </w:r>
      <w:r>
        <w:rPr>
          <w:rFonts w:ascii="Times New Roman" w:hAnsi="Times New Roman"/>
          <w:sz w:val="24"/>
          <w:szCs w:val="24"/>
        </w:rPr>
        <w:tab/>
      </w:r>
      <w:r>
        <w:rPr>
          <w:rFonts w:ascii="Times New Roman" w:hAnsi="Times New Roman"/>
          <w:sz w:val="24"/>
          <w:szCs w:val="24"/>
        </w:rPr>
        <w:tab/>
      </w:r>
      <w:r w:rsidR="006B1396" w:rsidRPr="006B1396">
        <w:rPr>
          <w:rFonts w:ascii="Times New Roman" w:hAnsi="Times New Roman"/>
          <w:sz w:val="24"/>
          <w:szCs w:val="24"/>
          <w:highlight w:val="yellow"/>
          <w:lang w:val="en-US"/>
        </w:rPr>
        <w:t>XXXX</w:t>
      </w:r>
      <w:r w:rsidR="006B1396">
        <w:rPr>
          <w:rFonts w:ascii="Times New Roman" w:hAnsi="Times New Roman"/>
          <w:sz w:val="24"/>
          <w:szCs w:val="24"/>
          <w:lang w:val="en-US"/>
        </w:rPr>
        <w:tab/>
      </w:r>
      <w:r>
        <w:rPr>
          <w:rFonts w:ascii="Times New Roman" w:hAnsi="Times New Roman"/>
          <w:sz w:val="24"/>
          <w:szCs w:val="24"/>
        </w:rPr>
        <w:tab/>
      </w:r>
    </w:p>
    <w:p w:rsidR="00E946DB" w:rsidRDefault="00E946DB" w:rsidP="00E946DB">
      <w:pPr>
        <w:pStyle w:val="NoSpacing"/>
        <w:rPr>
          <w:rFonts w:ascii="Times New Roman" w:hAnsi="Times New Roman"/>
          <w:sz w:val="24"/>
          <w:szCs w:val="24"/>
        </w:rPr>
      </w:pPr>
    </w:p>
    <w:p w:rsidR="00E946DB" w:rsidRPr="004E793F" w:rsidRDefault="00E946DB" w:rsidP="00E946DB">
      <w:pPr>
        <w:rPr>
          <w:rFonts w:eastAsia="Times New Roman"/>
          <w:color w:val="000000"/>
          <w:lang w:eastAsia="en-SG"/>
        </w:rPr>
      </w:pPr>
      <w:proofErr w:type="gramStart"/>
      <w:r>
        <w:rPr>
          <w:rFonts w:ascii="Times New Roman" w:hAnsi="Times New Roman"/>
          <w:sz w:val="24"/>
          <w:szCs w:val="24"/>
        </w:rPr>
        <w:t>Mobile No.</w:t>
      </w:r>
      <w:proofErr w:type="gramEnd"/>
      <w:r>
        <w:rPr>
          <w:rFonts w:ascii="Times New Roman" w:hAnsi="Times New Roman"/>
          <w:sz w:val="24"/>
          <w:szCs w:val="24"/>
        </w:rPr>
        <w:tab/>
      </w:r>
      <w:r>
        <w:rPr>
          <w:rFonts w:ascii="Times New Roman" w:hAnsi="Times New Roman"/>
          <w:sz w:val="24"/>
          <w:szCs w:val="24"/>
        </w:rPr>
        <w:tab/>
      </w:r>
      <w:r w:rsidR="006B1396" w:rsidRPr="006B1396">
        <w:rPr>
          <w:rFonts w:ascii="Times New Roman" w:hAnsi="Times New Roman"/>
          <w:sz w:val="24"/>
          <w:szCs w:val="24"/>
          <w:highlight w:val="yellow"/>
          <w:lang w:val="en-US"/>
        </w:rPr>
        <w:t>XXXX</w:t>
      </w:r>
      <w:r w:rsidR="006B1396">
        <w:rPr>
          <w:rFonts w:ascii="Times New Roman" w:hAnsi="Times New Roman"/>
          <w:sz w:val="24"/>
          <w:szCs w:val="24"/>
          <w:lang w:val="en-US"/>
        </w:rPr>
        <w:tab/>
      </w:r>
      <w:r>
        <w:rPr>
          <w:rFonts w:ascii="Times New Roman" w:hAnsi="Times New Roman"/>
          <w:sz w:val="24"/>
          <w:szCs w:val="24"/>
        </w:rPr>
        <w:tab/>
      </w:r>
    </w:p>
    <w:p w:rsidR="00E946DB" w:rsidRDefault="00E946DB" w:rsidP="00E946DB">
      <w:pPr>
        <w:rPr>
          <w:rFonts w:ascii="Times New Roman" w:hAnsi="Times New Roman"/>
          <w:sz w:val="24"/>
          <w:szCs w:val="24"/>
        </w:rPr>
      </w:pPr>
      <w:r>
        <w:rPr>
          <w:rFonts w:ascii="Times New Roman" w:hAnsi="Times New Roman"/>
          <w:sz w:val="24"/>
          <w:szCs w:val="24"/>
        </w:rPr>
        <w:t>Email Address</w:t>
      </w:r>
      <w:r>
        <w:rPr>
          <w:rFonts w:ascii="Times New Roman" w:hAnsi="Times New Roman"/>
          <w:sz w:val="24"/>
          <w:szCs w:val="24"/>
        </w:rPr>
        <w:tab/>
      </w:r>
      <w:r>
        <w:rPr>
          <w:rFonts w:ascii="Times New Roman" w:hAnsi="Times New Roman"/>
          <w:sz w:val="24"/>
          <w:szCs w:val="24"/>
        </w:rPr>
        <w:tab/>
      </w:r>
      <w:r w:rsidR="006B1396" w:rsidRPr="006B1396">
        <w:rPr>
          <w:rFonts w:ascii="Times New Roman" w:hAnsi="Times New Roman"/>
          <w:sz w:val="24"/>
          <w:szCs w:val="24"/>
          <w:highlight w:val="yellow"/>
          <w:lang w:val="en-US"/>
        </w:rPr>
        <w:t>XXXX</w:t>
      </w:r>
      <w:r w:rsidR="006B1396">
        <w:rPr>
          <w:rFonts w:ascii="Times New Roman" w:hAnsi="Times New Roman"/>
          <w:sz w:val="24"/>
          <w:szCs w:val="24"/>
          <w:lang w:val="en-US"/>
        </w:rPr>
        <w:tab/>
      </w:r>
      <w:r>
        <w:rPr>
          <w:rFonts w:ascii="Times New Roman" w:hAnsi="Times New Roman"/>
          <w:sz w:val="24"/>
          <w:szCs w:val="24"/>
        </w:rPr>
        <w:tab/>
      </w:r>
    </w:p>
    <w:p w:rsidR="00E946DB" w:rsidRPr="00057988" w:rsidRDefault="00E946DB" w:rsidP="00E946DB">
      <w:pPr>
        <w:pStyle w:val="NoSpacing"/>
        <w:rPr>
          <w:rFonts w:ascii="Times New Roman" w:hAnsi="Times New Roman"/>
          <w:sz w:val="24"/>
          <w:szCs w:val="24"/>
        </w:rPr>
      </w:pPr>
    </w:p>
    <w:p w:rsidR="00E946DB" w:rsidRPr="00146429" w:rsidRDefault="00E946DB" w:rsidP="00E946DB">
      <w:pPr>
        <w:spacing w:line="360" w:lineRule="auto"/>
        <w:jc w:val="both"/>
        <w:rPr>
          <w:rFonts w:ascii="Times New Roman" w:hAnsi="Times New Roman"/>
          <w:sz w:val="24"/>
          <w:szCs w:val="24"/>
        </w:rPr>
      </w:pPr>
      <w:r w:rsidRPr="00146429">
        <w:rPr>
          <w:rFonts w:ascii="Times New Roman" w:hAnsi="Times New Roman"/>
          <w:sz w:val="24"/>
          <w:szCs w:val="24"/>
        </w:rPr>
        <w:t>(</w:t>
      </w:r>
      <w:proofErr w:type="gramStart"/>
      <w:r w:rsidRPr="00146429">
        <w:rPr>
          <w:rFonts w:ascii="Times New Roman" w:hAnsi="Times New Roman"/>
          <w:sz w:val="24"/>
          <w:szCs w:val="24"/>
        </w:rPr>
        <w:t>hereinafter</w:t>
      </w:r>
      <w:proofErr w:type="gramEnd"/>
      <w:r w:rsidRPr="00146429">
        <w:rPr>
          <w:rFonts w:ascii="Times New Roman" w:hAnsi="Times New Roman"/>
          <w:sz w:val="24"/>
          <w:szCs w:val="24"/>
        </w:rPr>
        <w:t xml:space="preserve"> known as “the Funder”).</w:t>
      </w:r>
    </w:p>
    <w:p w:rsidR="00E946DB" w:rsidRPr="00146429" w:rsidRDefault="00E946DB" w:rsidP="00E946DB">
      <w:pPr>
        <w:spacing w:line="360" w:lineRule="auto"/>
        <w:jc w:val="both"/>
        <w:rPr>
          <w:rFonts w:ascii="Times New Roman" w:hAnsi="Times New Roman"/>
          <w:sz w:val="24"/>
          <w:szCs w:val="24"/>
        </w:rPr>
      </w:pPr>
    </w:p>
    <w:p w:rsidR="00E946DB" w:rsidRPr="00146429" w:rsidRDefault="00E946DB" w:rsidP="00E946DB">
      <w:pPr>
        <w:spacing w:line="360" w:lineRule="auto"/>
        <w:jc w:val="both"/>
        <w:rPr>
          <w:rFonts w:ascii="Times New Roman" w:hAnsi="Times New Roman"/>
          <w:sz w:val="24"/>
          <w:szCs w:val="24"/>
        </w:rPr>
      </w:pPr>
      <w:r w:rsidRPr="00146429">
        <w:rPr>
          <w:rFonts w:ascii="Times New Roman" w:hAnsi="Times New Roman"/>
          <w:sz w:val="24"/>
          <w:szCs w:val="24"/>
        </w:rPr>
        <w:t>Both the Contract Holder and the Funder shall be referred to as “The Parties” collectively hereinafter.</w:t>
      </w:r>
    </w:p>
    <w:p w:rsidR="00F4576C" w:rsidRDefault="00F4576C">
      <w:pPr>
        <w:spacing w:line="360" w:lineRule="auto"/>
        <w:jc w:val="both"/>
        <w:rPr>
          <w:rFonts w:ascii="Times New Roman" w:hAnsi="Times New Roman"/>
          <w:b/>
          <w:sz w:val="24"/>
          <w:szCs w:val="24"/>
        </w:rPr>
      </w:pPr>
      <w:r>
        <w:rPr>
          <w:rFonts w:ascii="Times New Roman" w:hAnsi="Times New Roman"/>
          <w:b/>
          <w:sz w:val="24"/>
          <w:szCs w:val="24"/>
        </w:rPr>
        <w:lastRenderedPageBreak/>
        <w:t>WHEREAS:</w:t>
      </w:r>
    </w:p>
    <w:p w:rsidR="00F4576C" w:rsidRDefault="00E3172F">
      <w:pPr>
        <w:pStyle w:val="ListParagraph"/>
        <w:numPr>
          <w:ilvl w:val="0"/>
          <w:numId w:val="1"/>
        </w:numPr>
        <w:spacing w:line="360" w:lineRule="auto"/>
        <w:jc w:val="both"/>
        <w:rPr>
          <w:rFonts w:ascii="Times New Roman" w:hAnsi="Times New Roman"/>
          <w:sz w:val="24"/>
          <w:szCs w:val="24"/>
        </w:rPr>
      </w:pPr>
      <w:r>
        <w:rPr>
          <w:rFonts w:ascii="Times New Roman" w:hAnsi="Times New Roman"/>
          <w:sz w:val="24"/>
          <w:szCs w:val="24"/>
        </w:rPr>
        <w:t>The Contract H</w:t>
      </w:r>
      <w:r w:rsidR="00F4576C">
        <w:rPr>
          <w:rFonts w:ascii="Times New Roman" w:hAnsi="Times New Roman"/>
          <w:sz w:val="24"/>
          <w:szCs w:val="24"/>
        </w:rPr>
        <w:t xml:space="preserve">older has a legal and binding contract to supply Indonesian Steam Coal to various </w:t>
      </w:r>
      <w:r w:rsidR="00F4576C" w:rsidRPr="00FE6387">
        <w:rPr>
          <w:rFonts w:ascii="Times New Roman" w:hAnsi="Times New Roman"/>
          <w:sz w:val="24"/>
          <w:szCs w:val="24"/>
        </w:rPr>
        <w:t xml:space="preserve">buyers </w:t>
      </w:r>
      <w:r w:rsidR="00042543" w:rsidRPr="00EA072C">
        <w:rPr>
          <w:rFonts w:ascii="Times New Roman" w:hAnsi="Times New Roman"/>
          <w:sz w:val="24"/>
          <w:szCs w:val="24"/>
        </w:rPr>
        <w:t xml:space="preserve">from the date </w:t>
      </w:r>
      <w:r w:rsidR="00EF5559" w:rsidRPr="00EA072C">
        <w:rPr>
          <w:rFonts w:ascii="Times New Roman" w:hAnsi="Times New Roman"/>
          <w:sz w:val="24"/>
          <w:szCs w:val="24"/>
        </w:rPr>
        <w:t>18 August 2014</w:t>
      </w:r>
      <w:r w:rsidR="00F4576C" w:rsidRPr="00FE6387">
        <w:rPr>
          <w:rFonts w:ascii="Times New Roman" w:hAnsi="Times New Roman"/>
          <w:sz w:val="24"/>
          <w:szCs w:val="24"/>
        </w:rPr>
        <w:t>.</w:t>
      </w:r>
    </w:p>
    <w:p w:rsidR="00F4576C" w:rsidRDefault="00F4576C">
      <w:pPr>
        <w:pStyle w:val="ListParagraph"/>
        <w:spacing w:line="360" w:lineRule="auto"/>
        <w:jc w:val="both"/>
        <w:rPr>
          <w:rFonts w:ascii="Times New Roman" w:hAnsi="Times New Roman"/>
          <w:sz w:val="24"/>
          <w:szCs w:val="24"/>
        </w:rPr>
      </w:pPr>
    </w:p>
    <w:p w:rsidR="00F4576C" w:rsidRDefault="00E3172F">
      <w:pPr>
        <w:pStyle w:val="ListParagraph"/>
        <w:numPr>
          <w:ilvl w:val="0"/>
          <w:numId w:val="1"/>
        </w:numPr>
        <w:spacing w:line="360" w:lineRule="auto"/>
        <w:jc w:val="both"/>
        <w:rPr>
          <w:rFonts w:ascii="Times New Roman" w:hAnsi="Times New Roman"/>
          <w:sz w:val="24"/>
          <w:szCs w:val="24"/>
        </w:rPr>
      </w:pPr>
      <w:r>
        <w:rPr>
          <w:rFonts w:ascii="Times New Roman" w:hAnsi="Times New Roman"/>
          <w:sz w:val="24"/>
          <w:szCs w:val="24"/>
        </w:rPr>
        <w:t>The C</w:t>
      </w:r>
      <w:r w:rsidR="00F4576C">
        <w:rPr>
          <w:rFonts w:ascii="Times New Roman" w:hAnsi="Times New Roman"/>
          <w:sz w:val="24"/>
          <w:szCs w:val="24"/>
        </w:rPr>
        <w:t>on</w:t>
      </w:r>
      <w:r>
        <w:rPr>
          <w:rFonts w:ascii="Times New Roman" w:hAnsi="Times New Roman"/>
          <w:sz w:val="24"/>
          <w:szCs w:val="24"/>
        </w:rPr>
        <w:t>tract H</w:t>
      </w:r>
      <w:r w:rsidR="00F4576C">
        <w:rPr>
          <w:rFonts w:ascii="Times New Roman" w:hAnsi="Times New Roman"/>
          <w:sz w:val="24"/>
          <w:szCs w:val="24"/>
        </w:rPr>
        <w:t xml:space="preserve">older has a legal and binding contract with the concession holders and mine operators of the steam coal mine, </w:t>
      </w:r>
      <w:r w:rsidR="00506E82">
        <w:rPr>
          <w:rFonts w:ascii="Times New Roman" w:hAnsi="Times New Roman"/>
          <w:sz w:val="24"/>
          <w:szCs w:val="24"/>
          <w:lang w:val="en-US"/>
        </w:rPr>
        <w:t>C V A</w:t>
      </w:r>
      <w:r w:rsidR="00FE6387">
        <w:rPr>
          <w:rFonts w:ascii="Times New Roman" w:hAnsi="Times New Roman"/>
          <w:sz w:val="24"/>
          <w:szCs w:val="24"/>
          <w:lang w:val="en-US"/>
        </w:rPr>
        <w:t>r</w:t>
      </w:r>
      <w:r w:rsidR="00506E82">
        <w:rPr>
          <w:rFonts w:ascii="Times New Roman" w:hAnsi="Times New Roman"/>
          <w:sz w:val="24"/>
          <w:szCs w:val="24"/>
          <w:lang w:val="en-US"/>
        </w:rPr>
        <w:t>juna</w:t>
      </w:r>
      <w:r w:rsidR="00F4576C">
        <w:rPr>
          <w:rFonts w:ascii="Times New Roman" w:hAnsi="Times New Roman"/>
          <w:sz w:val="24"/>
          <w:szCs w:val="24"/>
        </w:rPr>
        <w:t xml:space="preserve">, </w:t>
      </w:r>
      <w:r w:rsidR="00506E82">
        <w:rPr>
          <w:rFonts w:ascii="Times New Roman" w:hAnsi="Times New Roman"/>
          <w:sz w:val="24"/>
          <w:szCs w:val="24"/>
        </w:rPr>
        <w:t>East</w:t>
      </w:r>
      <w:r w:rsidR="00F4576C">
        <w:rPr>
          <w:rFonts w:ascii="Times New Roman" w:hAnsi="Times New Roman"/>
          <w:sz w:val="24"/>
          <w:szCs w:val="24"/>
        </w:rPr>
        <w:t xml:space="preserve"> Kalimantan, Republic of Indonesia to purchase steam coal for a period of </w:t>
      </w:r>
      <w:r w:rsidR="00FE6387">
        <w:rPr>
          <w:rFonts w:ascii="Times New Roman" w:hAnsi="Times New Roman"/>
          <w:sz w:val="24"/>
          <w:szCs w:val="24"/>
        </w:rPr>
        <w:t xml:space="preserve">5 </w:t>
      </w:r>
      <w:r w:rsidR="00F4576C" w:rsidRPr="00FE6387">
        <w:rPr>
          <w:rFonts w:ascii="Times New Roman" w:hAnsi="Times New Roman"/>
          <w:sz w:val="24"/>
          <w:szCs w:val="24"/>
        </w:rPr>
        <w:t>years</w:t>
      </w:r>
      <w:r w:rsidR="00042543" w:rsidRPr="00FE6387">
        <w:rPr>
          <w:rFonts w:ascii="Times New Roman" w:hAnsi="Times New Roman"/>
          <w:sz w:val="24"/>
          <w:szCs w:val="24"/>
        </w:rPr>
        <w:t xml:space="preserve"> </w:t>
      </w:r>
      <w:r w:rsidR="00FE6387">
        <w:rPr>
          <w:rFonts w:ascii="Times New Roman" w:hAnsi="Times New Roman"/>
          <w:sz w:val="24"/>
          <w:szCs w:val="24"/>
        </w:rPr>
        <w:t xml:space="preserve">(renewable) </w:t>
      </w:r>
      <w:r w:rsidR="00042543" w:rsidRPr="00EA072C">
        <w:rPr>
          <w:rFonts w:ascii="Times New Roman" w:hAnsi="Times New Roman"/>
          <w:sz w:val="24"/>
          <w:szCs w:val="24"/>
        </w:rPr>
        <w:t>from</w:t>
      </w:r>
      <w:r w:rsidR="00EF5559" w:rsidRPr="00EA072C">
        <w:rPr>
          <w:rFonts w:ascii="Times New Roman" w:hAnsi="Times New Roman"/>
          <w:sz w:val="24"/>
          <w:szCs w:val="24"/>
        </w:rPr>
        <w:t xml:space="preserve"> 11 July 2014</w:t>
      </w:r>
      <w:r w:rsidR="00F4576C" w:rsidRPr="00EA072C">
        <w:rPr>
          <w:rFonts w:ascii="Times New Roman" w:hAnsi="Times New Roman"/>
          <w:sz w:val="24"/>
          <w:szCs w:val="24"/>
        </w:rPr>
        <w:t>.</w:t>
      </w:r>
    </w:p>
    <w:p w:rsidR="00F4576C" w:rsidRDefault="00F4576C">
      <w:pPr>
        <w:pStyle w:val="ListParagraph"/>
        <w:rPr>
          <w:rFonts w:ascii="Times New Roman" w:hAnsi="Times New Roman"/>
          <w:sz w:val="24"/>
          <w:szCs w:val="24"/>
        </w:rPr>
      </w:pPr>
    </w:p>
    <w:p w:rsidR="00F4576C" w:rsidRDefault="00F4576C">
      <w:pPr>
        <w:pStyle w:val="ListParagraph"/>
        <w:numPr>
          <w:ilvl w:val="0"/>
          <w:numId w:val="1"/>
        </w:numPr>
        <w:spacing w:line="360" w:lineRule="auto"/>
        <w:jc w:val="both"/>
        <w:rPr>
          <w:rFonts w:ascii="Times New Roman" w:hAnsi="Times New Roman"/>
          <w:sz w:val="24"/>
          <w:szCs w:val="24"/>
        </w:rPr>
      </w:pPr>
      <w:r>
        <w:rPr>
          <w:rFonts w:ascii="Times New Roman" w:hAnsi="Times New Roman"/>
          <w:sz w:val="24"/>
          <w:szCs w:val="24"/>
        </w:rPr>
        <w:t xml:space="preserve">The </w:t>
      </w:r>
      <w:r w:rsidR="00E3172F">
        <w:rPr>
          <w:rFonts w:ascii="Times New Roman" w:hAnsi="Times New Roman"/>
          <w:sz w:val="24"/>
          <w:szCs w:val="24"/>
        </w:rPr>
        <w:t>Contract Holder is keen to secure F</w:t>
      </w:r>
      <w:r>
        <w:rPr>
          <w:rFonts w:ascii="Times New Roman" w:hAnsi="Times New Roman"/>
          <w:sz w:val="24"/>
          <w:szCs w:val="24"/>
        </w:rPr>
        <w:t>unders to fund part or the whole of the purchase and supply of Indonesian Steam Coal of the contract to supply Indonesian Steam Coal.</w:t>
      </w:r>
    </w:p>
    <w:p w:rsidR="00F4576C" w:rsidRDefault="00F4576C">
      <w:pPr>
        <w:pStyle w:val="ListParagraph"/>
        <w:rPr>
          <w:rFonts w:ascii="Times New Roman" w:hAnsi="Times New Roman"/>
          <w:sz w:val="24"/>
          <w:szCs w:val="24"/>
        </w:rPr>
      </w:pPr>
    </w:p>
    <w:p w:rsidR="00F4576C" w:rsidRDefault="00F4576C">
      <w:pPr>
        <w:pStyle w:val="ListParagraph"/>
        <w:numPr>
          <w:ilvl w:val="0"/>
          <w:numId w:val="1"/>
        </w:numPr>
        <w:spacing w:line="360" w:lineRule="auto"/>
        <w:jc w:val="both"/>
        <w:rPr>
          <w:rFonts w:ascii="Times New Roman" w:hAnsi="Times New Roman"/>
          <w:sz w:val="24"/>
          <w:szCs w:val="24"/>
        </w:rPr>
      </w:pPr>
      <w:r>
        <w:rPr>
          <w:rFonts w:ascii="Times New Roman" w:hAnsi="Times New Roman"/>
          <w:sz w:val="24"/>
          <w:szCs w:val="24"/>
        </w:rPr>
        <w:t>The Funder is keen to fund the contract holder for part of the purchase and supply of Indonesian Steam Coal for a period of 5 years.</w:t>
      </w:r>
    </w:p>
    <w:p w:rsidR="00F4576C" w:rsidRDefault="00F4576C">
      <w:pPr>
        <w:pStyle w:val="ListParagraph"/>
        <w:rPr>
          <w:rFonts w:ascii="Times New Roman" w:hAnsi="Times New Roman"/>
          <w:sz w:val="24"/>
          <w:szCs w:val="24"/>
        </w:rPr>
      </w:pPr>
    </w:p>
    <w:p w:rsidR="00F4576C" w:rsidRDefault="00F4576C">
      <w:pPr>
        <w:pStyle w:val="ListParagraph"/>
        <w:numPr>
          <w:ilvl w:val="0"/>
          <w:numId w:val="1"/>
        </w:numPr>
        <w:spacing w:line="360" w:lineRule="auto"/>
        <w:jc w:val="both"/>
        <w:rPr>
          <w:rFonts w:ascii="Times New Roman" w:hAnsi="Times New Roman"/>
          <w:sz w:val="24"/>
          <w:szCs w:val="24"/>
        </w:rPr>
      </w:pPr>
      <w:r>
        <w:rPr>
          <w:rFonts w:ascii="Times New Roman" w:hAnsi="Times New Roman"/>
          <w:sz w:val="24"/>
          <w:szCs w:val="24"/>
        </w:rPr>
        <w:t>The Parties have agreed to co-operate for their mutual benefit subject to the terms and conditions stipulated in this agreement below.</w:t>
      </w:r>
    </w:p>
    <w:p w:rsidR="00F4576C" w:rsidRDefault="00F4576C">
      <w:pPr>
        <w:pStyle w:val="ListParagraph"/>
        <w:spacing w:line="360" w:lineRule="auto"/>
        <w:jc w:val="both"/>
        <w:rPr>
          <w:rFonts w:ascii="Times New Roman" w:hAnsi="Times New Roman"/>
          <w:sz w:val="24"/>
          <w:szCs w:val="24"/>
        </w:rPr>
      </w:pPr>
    </w:p>
    <w:p w:rsidR="00F4576C" w:rsidRDefault="00F4576C">
      <w:pPr>
        <w:spacing w:line="360" w:lineRule="auto"/>
        <w:jc w:val="both"/>
        <w:rPr>
          <w:rFonts w:ascii="Times New Roman" w:hAnsi="Times New Roman"/>
          <w:b/>
          <w:sz w:val="24"/>
          <w:szCs w:val="24"/>
        </w:rPr>
      </w:pPr>
      <w:r>
        <w:rPr>
          <w:rFonts w:ascii="Times New Roman" w:hAnsi="Times New Roman"/>
          <w:b/>
          <w:sz w:val="24"/>
          <w:szCs w:val="24"/>
        </w:rPr>
        <w:t>IT IS HEREBY AGREED BY THE PARTIES AS FOLLOWS:</w:t>
      </w:r>
    </w:p>
    <w:p w:rsidR="00F4576C" w:rsidRDefault="00F4576C">
      <w:pPr>
        <w:pStyle w:val="ListParagraph"/>
        <w:numPr>
          <w:ilvl w:val="0"/>
          <w:numId w:val="2"/>
        </w:numPr>
        <w:spacing w:line="360" w:lineRule="auto"/>
        <w:jc w:val="both"/>
        <w:rPr>
          <w:rFonts w:ascii="Times New Roman" w:hAnsi="Times New Roman"/>
          <w:b/>
          <w:sz w:val="24"/>
          <w:szCs w:val="24"/>
        </w:rPr>
      </w:pPr>
      <w:r>
        <w:rPr>
          <w:rFonts w:ascii="Times New Roman" w:hAnsi="Times New Roman"/>
          <w:b/>
          <w:sz w:val="24"/>
          <w:szCs w:val="24"/>
        </w:rPr>
        <w:t>DEFINITIONS</w:t>
      </w:r>
    </w:p>
    <w:p w:rsidR="00F4576C" w:rsidRDefault="00F4576C">
      <w:pPr>
        <w:pStyle w:val="ListParagraph"/>
        <w:numPr>
          <w:ilvl w:val="0"/>
          <w:numId w:val="3"/>
        </w:numPr>
        <w:spacing w:line="360" w:lineRule="auto"/>
        <w:jc w:val="both"/>
        <w:rPr>
          <w:rFonts w:ascii="Times New Roman" w:hAnsi="Times New Roman"/>
          <w:sz w:val="24"/>
          <w:szCs w:val="24"/>
        </w:rPr>
      </w:pPr>
      <w:r>
        <w:rPr>
          <w:rFonts w:ascii="Times New Roman" w:hAnsi="Times New Roman"/>
          <w:sz w:val="24"/>
          <w:szCs w:val="24"/>
        </w:rPr>
        <w:t>“ Agreement” shall mean this Funding Agreement;</w:t>
      </w:r>
    </w:p>
    <w:p w:rsidR="00F4576C" w:rsidRDefault="00F4576C">
      <w:pPr>
        <w:pStyle w:val="ListParagraph"/>
        <w:spacing w:line="360" w:lineRule="auto"/>
        <w:jc w:val="both"/>
        <w:rPr>
          <w:rFonts w:ascii="Times New Roman" w:hAnsi="Times New Roman"/>
          <w:sz w:val="24"/>
          <w:szCs w:val="24"/>
        </w:rPr>
      </w:pPr>
    </w:p>
    <w:p w:rsidR="00F4576C" w:rsidRDefault="00F4576C">
      <w:pPr>
        <w:pStyle w:val="ListParagraph"/>
        <w:numPr>
          <w:ilvl w:val="0"/>
          <w:numId w:val="3"/>
        </w:numPr>
        <w:spacing w:line="360" w:lineRule="auto"/>
        <w:jc w:val="both"/>
        <w:rPr>
          <w:rFonts w:ascii="Times New Roman" w:hAnsi="Times New Roman"/>
          <w:sz w:val="24"/>
          <w:szCs w:val="24"/>
        </w:rPr>
      </w:pPr>
      <w:r>
        <w:rPr>
          <w:rFonts w:ascii="Times New Roman" w:hAnsi="Times New Roman"/>
          <w:sz w:val="24"/>
          <w:szCs w:val="24"/>
        </w:rPr>
        <w:t>“Arbitration”  shall mean that parties shall refer any disputes to arbitration and not pursue litigation in Courts;</w:t>
      </w:r>
    </w:p>
    <w:p w:rsidR="00F4576C" w:rsidRDefault="00F4576C">
      <w:pPr>
        <w:pStyle w:val="ListParagraph"/>
        <w:rPr>
          <w:rFonts w:ascii="Times New Roman" w:hAnsi="Times New Roman"/>
          <w:sz w:val="24"/>
          <w:szCs w:val="24"/>
        </w:rPr>
      </w:pPr>
    </w:p>
    <w:p w:rsidR="00F4576C" w:rsidRDefault="00F4576C">
      <w:pPr>
        <w:pStyle w:val="ListParagraph"/>
        <w:numPr>
          <w:ilvl w:val="0"/>
          <w:numId w:val="3"/>
        </w:numPr>
        <w:spacing w:line="360" w:lineRule="auto"/>
        <w:jc w:val="both"/>
        <w:rPr>
          <w:rFonts w:ascii="Times New Roman" w:hAnsi="Times New Roman"/>
          <w:sz w:val="24"/>
          <w:szCs w:val="24"/>
        </w:rPr>
      </w:pPr>
      <w:r>
        <w:rPr>
          <w:rFonts w:ascii="Times New Roman" w:hAnsi="Times New Roman"/>
          <w:sz w:val="24"/>
          <w:szCs w:val="24"/>
        </w:rPr>
        <w:t xml:space="preserve">“Arbitration </w:t>
      </w:r>
      <w:r w:rsidR="00146429">
        <w:rPr>
          <w:rFonts w:ascii="Times New Roman" w:hAnsi="Times New Roman"/>
          <w:sz w:val="24"/>
          <w:szCs w:val="24"/>
        </w:rPr>
        <w:t>Centre</w:t>
      </w:r>
      <w:r>
        <w:rPr>
          <w:rFonts w:ascii="Times New Roman" w:hAnsi="Times New Roman"/>
          <w:sz w:val="24"/>
          <w:szCs w:val="24"/>
        </w:rPr>
        <w:t>” shall mean the International Arbitration Centre in Singapore;</w:t>
      </w:r>
    </w:p>
    <w:p w:rsidR="00F4576C" w:rsidRDefault="00F4576C">
      <w:pPr>
        <w:pStyle w:val="ListParagraph"/>
        <w:rPr>
          <w:rFonts w:ascii="Times New Roman" w:hAnsi="Times New Roman"/>
          <w:sz w:val="24"/>
          <w:szCs w:val="24"/>
        </w:rPr>
      </w:pPr>
    </w:p>
    <w:p w:rsidR="00F4576C" w:rsidRDefault="00F4576C">
      <w:pPr>
        <w:pStyle w:val="ListParagraph"/>
        <w:numPr>
          <w:ilvl w:val="0"/>
          <w:numId w:val="3"/>
        </w:numPr>
        <w:spacing w:line="360" w:lineRule="auto"/>
        <w:jc w:val="both"/>
        <w:rPr>
          <w:rFonts w:ascii="Times New Roman" w:hAnsi="Times New Roman"/>
          <w:sz w:val="24"/>
          <w:szCs w:val="24"/>
        </w:rPr>
      </w:pPr>
      <w:r>
        <w:rPr>
          <w:rFonts w:ascii="Times New Roman" w:hAnsi="Times New Roman"/>
          <w:sz w:val="24"/>
          <w:szCs w:val="24"/>
        </w:rPr>
        <w:t>“Dispute Resolution” shall mean the procedures carried out by both parties to settle any disputes claims, and consequential issues through arbitration or conciliation;</w:t>
      </w:r>
    </w:p>
    <w:p w:rsidR="00F4576C" w:rsidRDefault="00F4576C">
      <w:pPr>
        <w:pStyle w:val="ListParagraph"/>
        <w:rPr>
          <w:rFonts w:ascii="Times New Roman" w:hAnsi="Times New Roman"/>
          <w:sz w:val="24"/>
          <w:szCs w:val="24"/>
        </w:rPr>
      </w:pPr>
    </w:p>
    <w:p w:rsidR="00F4576C" w:rsidRDefault="00F4576C">
      <w:pPr>
        <w:pStyle w:val="ListParagraph"/>
        <w:numPr>
          <w:ilvl w:val="0"/>
          <w:numId w:val="3"/>
        </w:numPr>
        <w:spacing w:line="360" w:lineRule="auto"/>
        <w:jc w:val="both"/>
        <w:rPr>
          <w:rFonts w:ascii="Times New Roman" w:hAnsi="Times New Roman"/>
          <w:sz w:val="24"/>
          <w:szCs w:val="24"/>
        </w:rPr>
      </w:pPr>
      <w:r>
        <w:rPr>
          <w:rFonts w:ascii="Times New Roman" w:hAnsi="Times New Roman"/>
          <w:sz w:val="24"/>
          <w:szCs w:val="24"/>
        </w:rPr>
        <w:t>“Dollars” shall mean the Singapore Dollars and all shall refer to the currency for payments under this Agreement unless stated otherwise;</w:t>
      </w:r>
    </w:p>
    <w:p w:rsidR="00F4576C" w:rsidRDefault="00F4576C">
      <w:pPr>
        <w:pStyle w:val="ListParagraph"/>
        <w:rPr>
          <w:rFonts w:ascii="Times New Roman" w:hAnsi="Times New Roman"/>
          <w:sz w:val="24"/>
          <w:szCs w:val="24"/>
        </w:rPr>
      </w:pPr>
    </w:p>
    <w:p w:rsidR="00E3172F" w:rsidRPr="00E3172F" w:rsidRDefault="00E3172F" w:rsidP="00E3172F">
      <w:pPr>
        <w:pStyle w:val="ListParagraph"/>
        <w:rPr>
          <w:rFonts w:ascii="Times New Roman" w:hAnsi="Times New Roman"/>
          <w:sz w:val="24"/>
          <w:szCs w:val="24"/>
        </w:rPr>
      </w:pPr>
    </w:p>
    <w:p w:rsidR="00F4576C" w:rsidRDefault="00F4576C">
      <w:pPr>
        <w:pStyle w:val="ListParagraph"/>
        <w:numPr>
          <w:ilvl w:val="0"/>
          <w:numId w:val="3"/>
        </w:numPr>
        <w:spacing w:line="360" w:lineRule="auto"/>
        <w:jc w:val="both"/>
        <w:rPr>
          <w:rFonts w:ascii="Times New Roman" w:hAnsi="Times New Roman"/>
          <w:sz w:val="24"/>
          <w:szCs w:val="24"/>
        </w:rPr>
      </w:pPr>
      <w:r>
        <w:rPr>
          <w:rFonts w:ascii="Times New Roman" w:hAnsi="Times New Roman"/>
          <w:sz w:val="24"/>
          <w:szCs w:val="24"/>
        </w:rPr>
        <w:lastRenderedPageBreak/>
        <w:t>“Effective Date” means the date the agr</w:t>
      </w:r>
      <w:r w:rsidR="00042543">
        <w:rPr>
          <w:rFonts w:ascii="Times New Roman" w:hAnsi="Times New Roman"/>
          <w:sz w:val="24"/>
          <w:szCs w:val="24"/>
        </w:rPr>
        <w:t xml:space="preserve">eement is executed and the date </w:t>
      </w:r>
      <w:r w:rsidR="00042543" w:rsidRPr="00EA072C">
        <w:rPr>
          <w:rFonts w:ascii="Times New Roman" w:hAnsi="Times New Roman"/>
          <w:sz w:val="24"/>
          <w:szCs w:val="24"/>
        </w:rPr>
        <w:t>when the said</w:t>
      </w:r>
      <w:r w:rsidRPr="007F3F55">
        <w:rPr>
          <w:rFonts w:ascii="Times New Roman" w:hAnsi="Times New Roman"/>
          <w:sz w:val="24"/>
          <w:szCs w:val="24"/>
        </w:rPr>
        <w:t xml:space="preserve"> </w:t>
      </w:r>
      <w:r w:rsidR="00E3172F">
        <w:rPr>
          <w:rFonts w:ascii="Times New Roman" w:hAnsi="Times New Roman"/>
          <w:sz w:val="24"/>
          <w:szCs w:val="24"/>
        </w:rPr>
        <w:t>fund is paid to the Contract H</w:t>
      </w:r>
      <w:r>
        <w:rPr>
          <w:rFonts w:ascii="Times New Roman" w:hAnsi="Times New Roman"/>
          <w:sz w:val="24"/>
          <w:szCs w:val="24"/>
        </w:rPr>
        <w:t>older whichever is later</w:t>
      </w:r>
    </w:p>
    <w:p w:rsidR="00F4576C" w:rsidRDefault="00F4576C">
      <w:pPr>
        <w:pStyle w:val="ListParagraph"/>
        <w:spacing w:line="360" w:lineRule="auto"/>
        <w:jc w:val="both"/>
        <w:rPr>
          <w:rFonts w:ascii="Times New Roman" w:hAnsi="Times New Roman"/>
          <w:sz w:val="24"/>
          <w:szCs w:val="24"/>
        </w:rPr>
      </w:pPr>
    </w:p>
    <w:p w:rsidR="00F4576C" w:rsidRDefault="00F4576C">
      <w:pPr>
        <w:pStyle w:val="ListParagraph"/>
        <w:numPr>
          <w:ilvl w:val="0"/>
          <w:numId w:val="3"/>
        </w:numPr>
        <w:spacing w:line="360" w:lineRule="auto"/>
        <w:jc w:val="both"/>
        <w:rPr>
          <w:rFonts w:ascii="Times New Roman" w:hAnsi="Times New Roman"/>
          <w:sz w:val="24"/>
          <w:szCs w:val="24"/>
        </w:rPr>
      </w:pPr>
      <w:r>
        <w:rPr>
          <w:rFonts w:ascii="Times New Roman" w:hAnsi="Times New Roman"/>
          <w:sz w:val="24"/>
          <w:szCs w:val="24"/>
        </w:rPr>
        <w:t>“Funder” means the person who is providing the funding sum</w:t>
      </w:r>
    </w:p>
    <w:p w:rsidR="00F4576C" w:rsidRDefault="00F4576C">
      <w:pPr>
        <w:pStyle w:val="ListParagraph"/>
        <w:spacing w:line="360" w:lineRule="auto"/>
        <w:jc w:val="both"/>
        <w:rPr>
          <w:rFonts w:ascii="Times New Roman" w:hAnsi="Times New Roman"/>
          <w:sz w:val="24"/>
          <w:szCs w:val="24"/>
        </w:rPr>
      </w:pPr>
    </w:p>
    <w:p w:rsidR="00F4576C" w:rsidRDefault="00F4576C">
      <w:pPr>
        <w:pStyle w:val="ListParagraph"/>
        <w:numPr>
          <w:ilvl w:val="0"/>
          <w:numId w:val="3"/>
        </w:numPr>
        <w:spacing w:line="360" w:lineRule="auto"/>
        <w:jc w:val="both"/>
        <w:rPr>
          <w:rFonts w:ascii="Times New Roman" w:hAnsi="Times New Roman"/>
          <w:sz w:val="24"/>
          <w:szCs w:val="24"/>
        </w:rPr>
      </w:pPr>
      <w:r>
        <w:rPr>
          <w:rFonts w:ascii="Times New Roman" w:hAnsi="Times New Roman"/>
          <w:sz w:val="24"/>
          <w:szCs w:val="24"/>
        </w:rPr>
        <w:t>“Funding Sum” means the sum of money which the Funder has paid to the Contract Holder under this agreement</w:t>
      </w:r>
    </w:p>
    <w:p w:rsidR="00F4576C" w:rsidRDefault="00F4576C">
      <w:pPr>
        <w:pStyle w:val="ListParagraph"/>
        <w:rPr>
          <w:rFonts w:ascii="Times New Roman" w:hAnsi="Times New Roman"/>
          <w:sz w:val="24"/>
          <w:szCs w:val="24"/>
        </w:rPr>
      </w:pPr>
    </w:p>
    <w:p w:rsidR="00F4576C" w:rsidRDefault="00F4576C">
      <w:pPr>
        <w:pStyle w:val="ListParagraph"/>
        <w:numPr>
          <w:ilvl w:val="0"/>
          <w:numId w:val="3"/>
        </w:numPr>
        <w:spacing w:line="360" w:lineRule="auto"/>
        <w:jc w:val="both"/>
        <w:rPr>
          <w:rFonts w:ascii="Times New Roman" w:hAnsi="Times New Roman"/>
          <w:sz w:val="24"/>
          <w:szCs w:val="24"/>
        </w:rPr>
      </w:pPr>
      <w:r>
        <w:rPr>
          <w:rFonts w:ascii="Times New Roman" w:hAnsi="Times New Roman"/>
          <w:sz w:val="24"/>
          <w:szCs w:val="24"/>
        </w:rPr>
        <w:t xml:space="preserve">“Funding Period” means the period of 5 years from the date that </w:t>
      </w:r>
      <w:r w:rsidR="00E3172F">
        <w:rPr>
          <w:rFonts w:ascii="Times New Roman" w:hAnsi="Times New Roman"/>
          <w:sz w:val="24"/>
          <w:szCs w:val="24"/>
        </w:rPr>
        <w:t>the funding sum is paid to the Contract H</w:t>
      </w:r>
      <w:r>
        <w:rPr>
          <w:rFonts w:ascii="Times New Roman" w:hAnsi="Times New Roman"/>
          <w:sz w:val="24"/>
          <w:szCs w:val="24"/>
        </w:rPr>
        <w:t>older.</w:t>
      </w:r>
    </w:p>
    <w:p w:rsidR="00F4576C" w:rsidRDefault="00F4576C">
      <w:pPr>
        <w:pStyle w:val="ListParagraph"/>
        <w:rPr>
          <w:rFonts w:ascii="Times New Roman" w:hAnsi="Times New Roman"/>
          <w:sz w:val="24"/>
          <w:szCs w:val="24"/>
        </w:rPr>
      </w:pPr>
    </w:p>
    <w:p w:rsidR="00F4576C" w:rsidRDefault="00F4576C">
      <w:pPr>
        <w:pStyle w:val="ListParagraph"/>
        <w:numPr>
          <w:ilvl w:val="0"/>
          <w:numId w:val="3"/>
        </w:numPr>
        <w:spacing w:line="360" w:lineRule="auto"/>
        <w:jc w:val="both"/>
        <w:rPr>
          <w:rFonts w:ascii="Times New Roman" w:hAnsi="Times New Roman"/>
          <w:sz w:val="24"/>
          <w:szCs w:val="24"/>
        </w:rPr>
      </w:pPr>
      <w:r>
        <w:rPr>
          <w:rFonts w:ascii="Times New Roman" w:hAnsi="Times New Roman"/>
          <w:sz w:val="24"/>
          <w:szCs w:val="24"/>
        </w:rPr>
        <w:t>“Coal” means Indonesian steam coal</w:t>
      </w:r>
    </w:p>
    <w:p w:rsidR="00F4576C" w:rsidRDefault="00F4576C">
      <w:pPr>
        <w:pStyle w:val="ListParagraph"/>
        <w:rPr>
          <w:rFonts w:ascii="Times New Roman" w:hAnsi="Times New Roman"/>
          <w:sz w:val="24"/>
          <w:szCs w:val="24"/>
        </w:rPr>
      </w:pPr>
    </w:p>
    <w:p w:rsidR="00F4576C" w:rsidRDefault="00F4576C">
      <w:pPr>
        <w:pStyle w:val="ListParagraph"/>
        <w:numPr>
          <w:ilvl w:val="0"/>
          <w:numId w:val="3"/>
        </w:numPr>
        <w:spacing w:line="360" w:lineRule="auto"/>
        <w:jc w:val="both"/>
        <w:rPr>
          <w:rFonts w:ascii="Times New Roman" w:hAnsi="Times New Roman"/>
          <w:sz w:val="24"/>
          <w:szCs w:val="24"/>
        </w:rPr>
      </w:pPr>
      <w:r>
        <w:rPr>
          <w:rFonts w:ascii="Times New Roman" w:hAnsi="Times New Roman"/>
          <w:sz w:val="24"/>
          <w:szCs w:val="24"/>
        </w:rPr>
        <w:t>“Quality of coal” means Gross Calorific Value</w:t>
      </w:r>
    </w:p>
    <w:p w:rsidR="00F4576C" w:rsidRDefault="00F4576C">
      <w:pPr>
        <w:pStyle w:val="ListParagraph"/>
        <w:rPr>
          <w:rFonts w:ascii="Times New Roman" w:hAnsi="Times New Roman"/>
          <w:sz w:val="24"/>
          <w:szCs w:val="24"/>
        </w:rPr>
      </w:pPr>
    </w:p>
    <w:p w:rsidR="00F4576C" w:rsidRDefault="00F4576C">
      <w:pPr>
        <w:pStyle w:val="ListParagraph"/>
        <w:numPr>
          <w:ilvl w:val="0"/>
          <w:numId w:val="3"/>
        </w:numPr>
        <w:spacing w:line="360" w:lineRule="auto"/>
        <w:jc w:val="both"/>
        <w:rPr>
          <w:rFonts w:ascii="Times New Roman" w:hAnsi="Times New Roman"/>
          <w:sz w:val="24"/>
          <w:szCs w:val="24"/>
        </w:rPr>
      </w:pPr>
      <w:r>
        <w:rPr>
          <w:rFonts w:ascii="Times New Roman" w:hAnsi="Times New Roman"/>
          <w:sz w:val="24"/>
          <w:szCs w:val="24"/>
        </w:rPr>
        <w:t>“Reserves” means the coal deposits in the concession</w:t>
      </w:r>
    </w:p>
    <w:p w:rsidR="00F4576C" w:rsidRDefault="00F4576C">
      <w:pPr>
        <w:pStyle w:val="ListParagraph"/>
        <w:spacing w:line="360" w:lineRule="auto"/>
        <w:jc w:val="both"/>
        <w:rPr>
          <w:rFonts w:ascii="Times New Roman" w:hAnsi="Times New Roman"/>
          <w:sz w:val="24"/>
          <w:szCs w:val="24"/>
        </w:rPr>
      </w:pPr>
      <w:r>
        <w:rPr>
          <w:rFonts w:ascii="Times New Roman" w:hAnsi="Times New Roman"/>
          <w:sz w:val="24"/>
          <w:szCs w:val="24"/>
        </w:rPr>
        <w:t xml:space="preserve"> </w:t>
      </w:r>
    </w:p>
    <w:p w:rsidR="00F4576C" w:rsidRPr="00951CA3" w:rsidRDefault="00F4576C">
      <w:pPr>
        <w:pStyle w:val="ListParagraph"/>
        <w:numPr>
          <w:ilvl w:val="0"/>
          <w:numId w:val="3"/>
        </w:numPr>
        <w:spacing w:line="360" w:lineRule="auto"/>
        <w:jc w:val="both"/>
        <w:rPr>
          <w:rFonts w:ascii="Times New Roman" w:hAnsi="Times New Roman"/>
          <w:sz w:val="24"/>
          <w:szCs w:val="24"/>
        </w:rPr>
      </w:pPr>
      <w:r>
        <w:rPr>
          <w:rFonts w:ascii="Times New Roman" w:hAnsi="Times New Roman"/>
          <w:sz w:val="24"/>
          <w:szCs w:val="24"/>
        </w:rPr>
        <w:t xml:space="preserve">“Returns on Funds” </w:t>
      </w:r>
      <w:r w:rsidR="009D6BAB">
        <w:rPr>
          <w:rFonts w:ascii="Times New Roman" w:hAnsi="Times New Roman"/>
          <w:sz w:val="24"/>
          <w:szCs w:val="24"/>
        </w:rPr>
        <w:t xml:space="preserve">means </w:t>
      </w:r>
      <w:r w:rsidR="009D6BAB" w:rsidRPr="008949CC">
        <w:rPr>
          <w:rFonts w:ascii="Times New Roman" w:hAnsi="Times New Roman"/>
          <w:sz w:val="24"/>
          <w:szCs w:val="24"/>
        </w:rPr>
        <w:t>SGD$</w:t>
      </w:r>
      <w:r w:rsidR="008949CC" w:rsidRPr="008949CC">
        <w:rPr>
          <w:rFonts w:ascii="Times New Roman" w:hAnsi="Times New Roman"/>
          <w:sz w:val="24"/>
          <w:szCs w:val="24"/>
        </w:rPr>
        <w:t>0.40</w:t>
      </w:r>
      <w:r w:rsidRPr="00FE6387">
        <w:rPr>
          <w:rFonts w:ascii="Times New Roman" w:hAnsi="Times New Roman"/>
          <w:sz w:val="24"/>
          <w:szCs w:val="24"/>
        </w:rPr>
        <w:t xml:space="preserve"> per </w:t>
      </w:r>
      <w:r>
        <w:rPr>
          <w:rFonts w:ascii="Times New Roman" w:hAnsi="Times New Roman"/>
          <w:sz w:val="24"/>
          <w:szCs w:val="24"/>
        </w:rPr>
        <w:t>metric ton purchased using the funds</w:t>
      </w:r>
      <w:r w:rsidR="009077A5">
        <w:rPr>
          <w:rFonts w:ascii="Times New Roman" w:hAnsi="Times New Roman"/>
          <w:sz w:val="24"/>
          <w:szCs w:val="24"/>
        </w:rPr>
        <w:t xml:space="preserve">. </w:t>
      </w:r>
    </w:p>
    <w:p w:rsidR="00F4576C" w:rsidRDefault="00F4576C">
      <w:pPr>
        <w:pStyle w:val="ListParagraph"/>
        <w:spacing w:line="360" w:lineRule="auto"/>
        <w:jc w:val="both"/>
        <w:rPr>
          <w:rFonts w:ascii="Times New Roman" w:hAnsi="Times New Roman"/>
          <w:b/>
          <w:sz w:val="24"/>
          <w:szCs w:val="24"/>
          <w:u w:val="single"/>
        </w:rPr>
      </w:pPr>
    </w:p>
    <w:p w:rsidR="00F4576C" w:rsidRDefault="00F4576C">
      <w:pPr>
        <w:pStyle w:val="ListParagraph"/>
        <w:numPr>
          <w:ilvl w:val="0"/>
          <w:numId w:val="2"/>
        </w:numPr>
        <w:spacing w:line="360" w:lineRule="auto"/>
        <w:jc w:val="both"/>
        <w:rPr>
          <w:rFonts w:ascii="Times New Roman" w:hAnsi="Times New Roman"/>
          <w:b/>
          <w:sz w:val="24"/>
          <w:szCs w:val="24"/>
          <w:u w:val="single"/>
        </w:rPr>
      </w:pPr>
      <w:r>
        <w:rPr>
          <w:rFonts w:ascii="Times New Roman" w:hAnsi="Times New Roman"/>
          <w:b/>
          <w:sz w:val="24"/>
          <w:szCs w:val="24"/>
          <w:u w:val="single"/>
        </w:rPr>
        <w:t>THE PURPOSE OF THE FUND</w:t>
      </w:r>
    </w:p>
    <w:p w:rsidR="00F4576C" w:rsidRDefault="00F4576C">
      <w:pPr>
        <w:pStyle w:val="ListParagraph"/>
        <w:spacing w:line="360" w:lineRule="auto"/>
        <w:jc w:val="both"/>
        <w:rPr>
          <w:rFonts w:ascii="Times New Roman" w:hAnsi="Times New Roman"/>
          <w:b/>
          <w:sz w:val="24"/>
          <w:szCs w:val="24"/>
          <w:u w:val="single"/>
        </w:rPr>
      </w:pPr>
    </w:p>
    <w:p w:rsidR="00F4576C" w:rsidRDefault="00F4576C">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The parties are fully aware and agree to use the funds raised pursuant to this agreement solely for the purchase of coal from Indonesia and supplying to various buyers.</w:t>
      </w:r>
    </w:p>
    <w:p w:rsidR="00F4576C" w:rsidRDefault="00F4576C">
      <w:pPr>
        <w:pStyle w:val="ListParagraph"/>
        <w:spacing w:line="360" w:lineRule="auto"/>
        <w:jc w:val="both"/>
        <w:rPr>
          <w:rFonts w:ascii="Times New Roman" w:hAnsi="Times New Roman"/>
          <w:sz w:val="24"/>
          <w:szCs w:val="24"/>
        </w:rPr>
      </w:pPr>
    </w:p>
    <w:p w:rsidR="00F4576C" w:rsidRDefault="00F4576C">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The parties agree that if the funds raised pursuant to this agreement may be used for other purposes provided there is written agreement by the Funder.</w:t>
      </w:r>
    </w:p>
    <w:p w:rsidR="00F4576C" w:rsidRDefault="00F4576C">
      <w:pPr>
        <w:pStyle w:val="ListParagraph"/>
        <w:rPr>
          <w:rFonts w:ascii="Times New Roman" w:hAnsi="Times New Roman"/>
          <w:sz w:val="24"/>
          <w:szCs w:val="24"/>
        </w:rPr>
      </w:pPr>
    </w:p>
    <w:p w:rsidR="00F4576C" w:rsidRPr="00540AFB" w:rsidRDefault="00F4576C">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The parties agree that the funds raised shall not be used for any illegal activities or activities which contravene any laws, rules, regulations in Singapore or Indonesia or anywhere else.</w:t>
      </w:r>
    </w:p>
    <w:p w:rsidR="00540AFB" w:rsidRDefault="00540AFB" w:rsidP="00540AFB">
      <w:pPr>
        <w:pStyle w:val="ListParagraph"/>
        <w:rPr>
          <w:b/>
        </w:rPr>
      </w:pPr>
    </w:p>
    <w:p w:rsidR="00057988" w:rsidRDefault="00057988" w:rsidP="00540AFB">
      <w:pPr>
        <w:pStyle w:val="ListParagraph"/>
        <w:rPr>
          <w:b/>
        </w:rPr>
      </w:pPr>
    </w:p>
    <w:p w:rsidR="00057988" w:rsidRDefault="00057988" w:rsidP="00540AFB">
      <w:pPr>
        <w:pStyle w:val="ListParagraph"/>
        <w:rPr>
          <w:b/>
        </w:rPr>
      </w:pPr>
    </w:p>
    <w:p w:rsidR="00057988" w:rsidRDefault="00057988" w:rsidP="00540AFB">
      <w:pPr>
        <w:pStyle w:val="ListParagraph"/>
        <w:rPr>
          <w:b/>
        </w:rPr>
      </w:pPr>
    </w:p>
    <w:p w:rsidR="00057988" w:rsidRDefault="00057988" w:rsidP="00540AFB">
      <w:pPr>
        <w:pStyle w:val="ListParagraph"/>
        <w:rPr>
          <w:b/>
        </w:rPr>
      </w:pPr>
    </w:p>
    <w:p w:rsidR="00057988" w:rsidRDefault="00057988" w:rsidP="00540AFB">
      <w:pPr>
        <w:pStyle w:val="ListParagraph"/>
        <w:rPr>
          <w:b/>
        </w:rPr>
      </w:pPr>
    </w:p>
    <w:p w:rsidR="00057988" w:rsidRPr="00057988" w:rsidRDefault="00057988" w:rsidP="00540AFB">
      <w:pPr>
        <w:pStyle w:val="ListParagraph"/>
        <w:rPr>
          <w:b/>
        </w:rPr>
      </w:pPr>
    </w:p>
    <w:p w:rsidR="00F4576C" w:rsidRDefault="00F4576C">
      <w:pPr>
        <w:pStyle w:val="ListParagraph"/>
        <w:numPr>
          <w:ilvl w:val="0"/>
          <w:numId w:val="2"/>
        </w:numPr>
        <w:spacing w:line="360" w:lineRule="auto"/>
        <w:jc w:val="both"/>
        <w:rPr>
          <w:rFonts w:ascii="Times New Roman" w:hAnsi="Times New Roman"/>
          <w:b/>
          <w:sz w:val="24"/>
          <w:szCs w:val="24"/>
          <w:u w:val="single"/>
        </w:rPr>
      </w:pPr>
      <w:r>
        <w:rPr>
          <w:rFonts w:ascii="Times New Roman" w:hAnsi="Times New Roman"/>
          <w:b/>
          <w:sz w:val="24"/>
          <w:szCs w:val="24"/>
          <w:u w:val="single"/>
        </w:rPr>
        <w:t>THE FUNDER’S OBLIGATIONS</w:t>
      </w:r>
    </w:p>
    <w:p w:rsidR="00F4576C" w:rsidRDefault="00F4576C">
      <w:pPr>
        <w:pStyle w:val="ListParagraph"/>
        <w:spacing w:line="360" w:lineRule="auto"/>
        <w:jc w:val="both"/>
        <w:rPr>
          <w:rFonts w:ascii="Times New Roman" w:hAnsi="Times New Roman"/>
          <w:b/>
          <w:sz w:val="24"/>
          <w:szCs w:val="24"/>
          <w:u w:val="single"/>
        </w:rPr>
      </w:pPr>
    </w:p>
    <w:p w:rsidR="00F4576C" w:rsidRDefault="00F4576C">
      <w:pPr>
        <w:pStyle w:val="ListParagraph"/>
        <w:numPr>
          <w:ilvl w:val="0"/>
          <w:numId w:val="5"/>
        </w:numPr>
        <w:spacing w:line="360" w:lineRule="auto"/>
        <w:jc w:val="both"/>
        <w:rPr>
          <w:rFonts w:ascii="Times New Roman" w:hAnsi="Times New Roman"/>
          <w:b/>
          <w:sz w:val="24"/>
          <w:szCs w:val="24"/>
          <w:u w:val="single"/>
        </w:rPr>
      </w:pPr>
      <w:r>
        <w:rPr>
          <w:rFonts w:ascii="Times New Roman" w:hAnsi="Times New Roman"/>
          <w:b/>
          <w:sz w:val="24"/>
          <w:szCs w:val="24"/>
          <w:u w:val="single"/>
        </w:rPr>
        <w:t>PAYMENT</w:t>
      </w:r>
    </w:p>
    <w:p w:rsidR="00F4576C" w:rsidRDefault="00F4576C">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rPr>
        <w:t>The Funder here agrees to pay to the Contract Holder the sum of SGD$</w:t>
      </w:r>
      <w:r w:rsidR="00CE13EB">
        <w:rPr>
          <w:rFonts w:ascii="Times New Roman" w:hAnsi="Times New Roman"/>
          <w:sz w:val="24"/>
          <w:szCs w:val="24"/>
        </w:rPr>
        <w:t>1</w:t>
      </w:r>
      <w:r w:rsidR="00C83055">
        <w:rPr>
          <w:rFonts w:ascii="Times New Roman" w:hAnsi="Times New Roman"/>
          <w:sz w:val="24"/>
          <w:szCs w:val="24"/>
          <w:lang w:val="en-US"/>
        </w:rPr>
        <w:t>0</w:t>
      </w:r>
      <w:r>
        <w:rPr>
          <w:rFonts w:ascii="Times New Roman" w:hAnsi="Times New Roman"/>
          <w:sz w:val="24"/>
          <w:szCs w:val="24"/>
          <w:lang w:val="en-US"/>
        </w:rPr>
        <w:t>,000 t</w:t>
      </w:r>
      <w:r>
        <w:rPr>
          <w:rFonts w:ascii="Times New Roman" w:hAnsi="Times New Roman"/>
          <w:sz w:val="24"/>
          <w:szCs w:val="24"/>
        </w:rPr>
        <w:t>o fund the Contract Holder to purchase and supply the coal under its contractual obligation (hereinafter known as the “Funding Sum”).</w:t>
      </w:r>
    </w:p>
    <w:p w:rsidR="00F4576C" w:rsidRDefault="00F4576C">
      <w:pPr>
        <w:pStyle w:val="ListParagraph"/>
        <w:spacing w:line="360" w:lineRule="auto"/>
        <w:jc w:val="both"/>
        <w:rPr>
          <w:rFonts w:ascii="Times New Roman" w:hAnsi="Times New Roman"/>
          <w:sz w:val="24"/>
          <w:szCs w:val="24"/>
        </w:rPr>
      </w:pPr>
    </w:p>
    <w:p w:rsidR="00F4576C" w:rsidRDefault="00F4576C">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rPr>
        <w:t xml:space="preserve">All payments shall be made in Singapore Dollars by cheques, cashier’s orders or telegraphic </w:t>
      </w:r>
      <w:r w:rsidRPr="007F3F55">
        <w:rPr>
          <w:rFonts w:ascii="Times New Roman" w:hAnsi="Times New Roman"/>
          <w:sz w:val="24"/>
          <w:szCs w:val="24"/>
        </w:rPr>
        <w:t>transfers.</w:t>
      </w:r>
      <w:r w:rsidR="00042543" w:rsidRPr="007F3F55">
        <w:rPr>
          <w:rFonts w:ascii="Times New Roman" w:hAnsi="Times New Roman"/>
          <w:sz w:val="24"/>
          <w:szCs w:val="24"/>
        </w:rPr>
        <w:t xml:space="preserve"> Bank charges, if any, to be borne by the Funder.</w:t>
      </w:r>
    </w:p>
    <w:p w:rsidR="00F4576C" w:rsidRDefault="00F4576C">
      <w:pPr>
        <w:pStyle w:val="ListParagraph"/>
        <w:rPr>
          <w:rFonts w:ascii="Times New Roman" w:hAnsi="Times New Roman"/>
          <w:sz w:val="24"/>
          <w:szCs w:val="24"/>
        </w:rPr>
      </w:pPr>
    </w:p>
    <w:p w:rsidR="00F4576C" w:rsidRDefault="00F4576C">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rPr>
        <w:t xml:space="preserve">The funding sum </w:t>
      </w:r>
      <w:r w:rsidRPr="00FE6387">
        <w:rPr>
          <w:rFonts w:ascii="Times New Roman" w:hAnsi="Times New Roman"/>
          <w:sz w:val="24"/>
          <w:szCs w:val="24"/>
        </w:rPr>
        <w:t xml:space="preserve">shall </w:t>
      </w:r>
      <w:r w:rsidR="00281D92" w:rsidRPr="00FE6387">
        <w:rPr>
          <w:rFonts w:ascii="Times New Roman" w:hAnsi="Times New Roman"/>
          <w:sz w:val="24"/>
          <w:szCs w:val="24"/>
        </w:rPr>
        <w:t>ex</w:t>
      </w:r>
      <w:r w:rsidRPr="00FE6387">
        <w:rPr>
          <w:rFonts w:ascii="Times New Roman" w:hAnsi="Times New Roman"/>
          <w:sz w:val="24"/>
          <w:szCs w:val="24"/>
        </w:rPr>
        <w:t xml:space="preserve">clude any </w:t>
      </w:r>
      <w:r>
        <w:rPr>
          <w:rFonts w:ascii="Times New Roman" w:hAnsi="Times New Roman"/>
          <w:sz w:val="24"/>
          <w:szCs w:val="24"/>
        </w:rPr>
        <w:t>fees, taxes and goods and service tax if applicable.</w:t>
      </w:r>
    </w:p>
    <w:p w:rsidR="00F4576C" w:rsidRDefault="00F4576C">
      <w:pPr>
        <w:pStyle w:val="ListParagraph"/>
        <w:rPr>
          <w:rFonts w:ascii="Times New Roman" w:hAnsi="Times New Roman"/>
          <w:sz w:val="24"/>
          <w:szCs w:val="24"/>
        </w:rPr>
      </w:pPr>
    </w:p>
    <w:p w:rsidR="00F4576C" w:rsidRDefault="00F4576C">
      <w:pPr>
        <w:pStyle w:val="ListParagraph"/>
        <w:numPr>
          <w:ilvl w:val="0"/>
          <w:numId w:val="6"/>
        </w:numPr>
        <w:spacing w:line="360" w:lineRule="auto"/>
        <w:jc w:val="both"/>
        <w:rPr>
          <w:rFonts w:ascii="Times New Roman" w:hAnsi="Times New Roman"/>
          <w:sz w:val="24"/>
          <w:szCs w:val="24"/>
        </w:rPr>
      </w:pPr>
      <w:r>
        <w:rPr>
          <w:rFonts w:ascii="Times New Roman" w:hAnsi="Times New Roman"/>
          <w:sz w:val="24"/>
          <w:szCs w:val="24"/>
        </w:rPr>
        <w:t xml:space="preserve">The Contract Holder shall give due and valid receipt of payments. </w:t>
      </w:r>
    </w:p>
    <w:p w:rsidR="00F4576C" w:rsidRDefault="00F4576C">
      <w:pPr>
        <w:pStyle w:val="ListParagraph"/>
        <w:rPr>
          <w:rFonts w:ascii="Times New Roman" w:hAnsi="Times New Roman"/>
          <w:sz w:val="24"/>
          <w:szCs w:val="24"/>
        </w:rPr>
      </w:pPr>
    </w:p>
    <w:p w:rsidR="00F4576C" w:rsidRDefault="00F4576C">
      <w:pPr>
        <w:pStyle w:val="ListParagraph"/>
        <w:numPr>
          <w:ilvl w:val="0"/>
          <w:numId w:val="5"/>
        </w:numPr>
        <w:spacing w:line="360" w:lineRule="auto"/>
        <w:jc w:val="both"/>
        <w:rPr>
          <w:rFonts w:ascii="Times New Roman" w:hAnsi="Times New Roman"/>
          <w:b/>
          <w:sz w:val="24"/>
          <w:szCs w:val="24"/>
          <w:u w:val="single"/>
        </w:rPr>
      </w:pPr>
      <w:r>
        <w:rPr>
          <w:rFonts w:ascii="Times New Roman" w:hAnsi="Times New Roman"/>
          <w:b/>
          <w:sz w:val="24"/>
          <w:szCs w:val="24"/>
          <w:u w:val="single"/>
        </w:rPr>
        <w:t>FUNDING PERIOD</w:t>
      </w:r>
    </w:p>
    <w:p w:rsidR="00F4576C" w:rsidRDefault="00F4576C">
      <w:pPr>
        <w:pStyle w:val="ListParagraph"/>
        <w:spacing w:line="360" w:lineRule="auto"/>
        <w:ind w:left="1440"/>
        <w:jc w:val="both"/>
        <w:rPr>
          <w:rFonts w:ascii="Times New Roman" w:hAnsi="Times New Roman"/>
          <w:b/>
          <w:sz w:val="24"/>
          <w:szCs w:val="24"/>
          <w:u w:val="single"/>
        </w:rPr>
      </w:pPr>
    </w:p>
    <w:p w:rsidR="00F4576C" w:rsidRDefault="00F4576C">
      <w:pPr>
        <w:pStyle w:val="ListParagraph"/>
        <w:numPr>
          <w:ilvl w:val="0"/>
          <w:numId w:val="7"/>
        </w:numPr>
        <w:spacing w:line="360" w:lineRule="auto"/>
        <w:jc w:val="both"/>
        <w:rPr>
          <w:rFonts w:ascii="Times New Roman" w:hAnsi="Times New Roman"/>
          <w:sz w:val="24"/>
          <w:szCs w:val="24"/>
        </w:rPr>
      </w:pPr>
      <w:r>
        <w:rPr>
          <w:rFonts w:ascii="Times New Roman" w:hAnsi="Times New Roman"/>
          <w:sz w:val="24"/>
          <w:szCs w:val="24"/>
        </w:rPr>
        <w:t>The Funder is aware that the sum paid to the Contract Holder is for a fixed period of 5 years from the effective date and Funder shall not redeem the funds until the expiry of funding period.  The funding period for this agreement shall expire on</w:t>
      </w:r>
      <w:r w:rsidR="00C83055">
        <w:rPr>
          <w:rFonts w:ascii="Times New Roman" w:hAnsi="Times New Roman"/>
          <w:sz w:val="24"/>
          <w:szCs w:val="24"/>
          <w:lang w:val="en-US"/>
        </w:rPr>
        <w:t xml:space="preserve"> </w:t>
      </w:r>
      <w:r w:rsidR="00FE6387" w:rsidRPr="006B1396">
        <w:rPr>
          <w:rFonts w:ascii="Times New Roman" w:hAnsi="Times New Roman"/>
          <w:sz w:val="24"/>
          <w:szCs w:val="24"/>
          <w:highlight w:val="yellow"/>
          <w:lang w:val="en-US"/>
        </w:rPr>
        <w:t>3</w:t>
      </w:r>
      <w:r w:rsidR="009C3155" w:rsidRPr="006B1396">
        <w:rPr>
          <w:rFonts w:ascii="Times New Roman" w:hAnsi="Times New Roman"/>
          <w:sz w:val="24"/>
          <w:szCs w:val="24"/>
          <w:highlight w:val="yellow"/>
          <w:lang w:val="en-US"/>
        </w:rPr>
        <w:t>1</w:t>
      </w:r>
      <w:r w:rsidR="00A422B9" w:rsidRPr="006B1396">
        <w:rPr>
          <w:rFonts w:ascii="Times New Roman" w:hAnsi="Times New Roman"/>
          <w:sz w:val="24"/>
          <w:szCs w:val="24"/>
          <w:highlight w:val="yellow"/>
          <w:vertAlign w:val="superscript"/>
          <w:lang w:val="en-US"/>
        </w:rPr>
        <w:t>st</w:t>
      </w:r>
      <w:r w:rsidR="00D27F45" w:rsidRPr="006B1396">
        <w:rPr>
          <w:rFonts w:ascii="Times New Roman" w:hAnsi="Times New Roman"/>
          <w:sz w:val="24"/>
          <w:szCs w:val="24"/>
          <w:highlight w:val="yellow"/>
          <w:lang w:val="en-US"/>
        </w:rPr>
        <w:t xml:space="preserve"> </w:t>
      </w:r>
      <w:r w:rsidR="00CE13EB" w:rsidRPr="006B1396">
        <w:rPr>
          <w:rFonts w:ascii="Times New Roman" w:hAnsi="Times New Roman"/>
          <w:sz w:val="24"/>
          <w:szCs w:val="24"/>
          <w:highlight w:val="yellow"/>
          <w:lang w:val="en-US"/>
        </w:rPr>
        <w:t>January 2020</w:t>
      </w:r>
      <w:r>
        <w:rPr>
          <w:rFonts w:ascii="Times New Roman" w:hAnsi="Times New Roman"/>
          <w:sz w:val="24"/>
          <w:szCs w:val="24"/>
        </w:rPr>
        <w:t>. Once the Funding period commences on the effective date, this agreement shall run continuously for a period of 5 years.</w:t>
      </w:r>
    </w:p>
    <w:p w:rsidR="00F4576C" w:rsidRDefault="00F4576C">
      <w:pPr>
        <w:pStyle w:val="ListParagraph"/>
        <w:spacing w:line="360" w:lineRule="auto"/>
        <w:jc w:val="both"/>
        <w:rPr>
          <w:rFonts w:ascii="Times New Roman" w:hAnsi="Times New Roman"/>
          <w:sz w:val="24"/>
          <w:szCs w:val="24"/>
        </w:rPr>
      </w:pPr>
      <w:r>
        <w:rPr>
          <w:rFonts w:ascii="Times New Roman" w:hAnsi="Times New Roman"/>
          <w:sz w:val="24"/>
          <w:szCs w:val="24"/>
        </w:rPr>
        <w:t xml:space="preserve">  </w:t>
      </w:r>
    </w:p>
    <w:p w:rsidR="00F4576C" w:rsidRDefault="00F4576C">
      <w:pPr>
        <w:pStyle w:val="ListParagraph"/>
        <w:numPr>
          <w:ilvl w:val="0"/>
          <w:numId w:val="7"/>
        </w:numPr>
        <w:spacing w:line="360" w:lineRule="auto"/>
        <w:jc w:val="both"/>
        <w:rPr>
          <w:rFonts w:ascii="Times New Roman" w:hAnsi="Times New Roman"/>
          <w:sz w:val="24"/>
          <w:szCs w:val="24"/>
        </w:rPr>
      </w:pPr>
      <w:r>
        <w:rPr>
          <w:rFonts w:ascii="Times New Roman" w:hAnsi="Times New Roman"/>
          <w:sz w:val="24"/>
          <w:szCs w:val="24"/>
        </w:rPr>
        <w:t>There shall be no early termination of this agreement for any reason. Early redemption of the funds is subject to terms and conditions stipulated in this agreement.</w:t>
      </w:r>
    </w:p>
    <w:p w:rsidR="00F4576C" w:rsidRDefault="00F4576C">
      <w:pPr>
        <w:pStyle w:val="ListParagraph"/>
        <w:spacing w:line="360" w:lineRule="auto"/>
        <w:jc w:val="both"/>
        <w:rPr>
          <w:rFonts w:ascii="Times New Roman" w:hAnsi="Times New Roman"/>
          <w:sz w:val="24"/>
          <w:szCs w:val="24"/>
        </w:rPr>
      </w:pPr>
    </w:p>
    <w:p w:rsidR="00F4576C" w:rsidRDefault="00F4576C">
      <w:pPr>
        <w:pStyle w:val="ListParagraph"/>
        <w:numPr>
          <w:ilvl w:val="0"/>
          <w:numId w:val="5"/>
        </w:numPr>
        <w:spacing w:line="360" w:lineRule="auto"/>
        <w:jc w:val="both"/>
        <w:rPr>
          <w:rFonts w:ascii="Times New Roman" w:hAnsi="Times New Roman"/>
          <w:b/>
          <w:sz w:val="24"/>
          <w:szCs w:val="24"/>
          <w:u w:val="single"/>
        </w:rPr>
      </w:pPr>
      <w:r>
        <w:rPr>
          <w:rFonts w:ascii="Times New Roman" w:hAnsi="Times New Roman"/>
          <w:b/>
          <w:sz w:val="24"/>
          <w:szCs w:val="24"/>
          <w:u w:val="single"/>
        </w:rPr>
        <w:t>EARLY REDEMPTION OF FUNDING SUM</w:t>
      </w:r>
    </w:p>
    <w:p w:rsidR="00F4576C" w:rsidRDefault="00F4576C">
      <w:pPr>
        <w:pStyle w:val="ListParagraph"/>
        <w:spacing w:line="360" w:lineRule="auto"/>
        <w:ind w:left="1440"/>
        <w:jc w:val="both"/>
        <w:rPr>
          <w:rFonts w:ascii="Times New Roman" w:hAnsi="Times New Roman"/>
          <w:b/>
          <w:sz w:val="24"/>
          <w:szCs w:val="24"/>
          <w:u w:val="single"/>
        </w:rPr>
      </w:pPr>
    </w:p>
    <w:p w:rsidR="00F4576C" w:rsidRDefault="00F4576C">
      <w:pPr>
        <w:pStyle w:val="ListParagraph"/>
        <w:spacing w:line="360" w:lineRule="auto"/>
        <w:jc w:val="both"/>
        <w:rPr>
          <w:rFonts w:ascii="Times New Roman" w:hAnsi="Times New Roman"/>
          <w:sz w:val="24"/>
          <w:szCs w:val="24"/>
        </w:rPr>
      </w:pPr>
      <w:r>
        <w:rPr>
          <w:rFonts w:ascii="Times New Roman" w:hAnsi="Times New Roman"/>
          <w:sz w:val="24"/>
          <w:szCs w:val="24"/>
        </w:rPr>
        <w:t>The Funder is aware that in the event of early redemption, the following terms and conditions shall apply:</w:t>
      </w:r>
    </w:p>
    <w:p w:rsidR="00F4576C" w:rsidRDefault="00F4576C">
      <w:pPr>
        <w:pStyle w:val="ListParagraph"/>
        <w:spacing w:line="360" w:lineRule="auto"/>
        <w:jc w:val="both"/>
        <w:rPr>
          <w:rFonts w:ascii="Times New Roman" w:hAnsi="Times New Roman"/>
          <w:sz w:val="24"/>
          <w:szCs w:val="24"/>
        </w:rPr>
      </w:pPr>
    </w:p>
    <w:p w:rsidR="00F4576C" w:rsidRDefault="00F4576C">
      <w:pPr>
        <w:pStyle w:val="ListParagraph"/>
        <w:numPr>
          <w:ilvl w:val="0"/>
          <w:numId w:val="8"/>
        </w:numPr>
        <w:spacing w:line="360" w:lineRule="auto"/>
        <w:jc w:val="both"/>
        <w:rPr>
          <w:rFonts w:ascii="Times New Roman" w:hAnsi="Times New Roman"/>
          <w:sz w:val="24"/>
          <w:szCs w:val="24"/>
        </w:rPr>
      </w:pPr>
      <w:r>
        <w:rPr>
          <w:rFonts w:ascii="Times New Roman" w:hAnsi="Times New Roman"/>
          <w:sz w:val="24"/>
          <w:szCs w:val="24"/>
        </w:rPr>
        <w:t>The Funder shall give written notice to the Contract Holder of his intention to redeem his funding sum.</w:t>
      </w:r>
    </w:p>
    <w:p w:rsidR="00F4576C" w:rsidRDefault="00F4576C">
      <w:pPr>
        <w:pStyle w:val="ListParagraph"/>
        <w:spacing w:line="360" w:lineRule="auto"/>
        <w:ind w:left="1440"/>
        <w:jc w:val="both"/>
        <w:rPr>
          <w:rFonts w:ascii="Times New Roman" w:hAnsi="Times New Roman"/>
          <w:sz w:val="24"/>
          <w:szCs w:val="24"/>
        </w:rPr>
      </w:pPr>
    </w:p>
    <w:p w:rsidR="00F4576C" w:rsidRDefault="00F4576C">
      <w:pPr>
        <w:pStyle w:val="ListParagraph"/>
        <w:numPr>
          <w:ilvl w:val="0"/>
          <w:numId w:val="8"/>
        </w:numPr>
        <w:spacing w:line="360" w:lineRule="auto"/>
        <w:jc w:val="both"/>
        <w:rPr>
          <w:rFonts w:ascii="Times New Roman" w:hAnsi="Times New Roman"/>
          <w:sz w:val="24"/>
          <w:szCs w:val="24"/>
        </w:rPr>
      </w:pPr>
      <w:r>
        <w:rPr>
          <w:rFonts w:ascii="Times New Roman" w:hAnsi="Times New Roman"/>
          <w:sz w:val="24"/>
          <w:szCs w:val="24"/>
        </w:rPr>
        <w:t>The written notice shall be delivered to the registered office of the Contract Holder and shall be endorsed with the date and time of delivery of the written notice.</w:t>
      </w:r>
    </w:p>
    <w:p w:rsidR="00F4576C" w:rsidRDefault="00F4576C">
      <w:pPr>
        <w:pStyle w:val="ListParagraph"/>
        <w:rPr>
          <w:rFonts w:ascii="Times New Roman" w:hAnsi="Times New Roman"/>
          <w:sz w:val="24"/>
          <w:szCs w:val="24"/>
        </w:rPr>
      </w:pPr>
    </w:p>
    <w:p w:rsidR="00F4576C" w:rsidRDefault="00F4576C">
      <w:pPr>
        <w:pStyle w:val="ListParagraph"/>
        <w:numPr>
          <w:ilvl w:val="0"/>
          <w:numId w:val="8"/>
        </w:numPr>
        <w:spacing w:line="360" w:lineRule="auto"/>
        <w:jc w:val="both"/>
        <w:rPr>
          <w:rFonts w:ascii="Times New Roman" w:hAnsi="Times New Roman"/>
          <w:sz w:val="24"/>
          <w:szCs w:val="24"/>
        </w:rPr>
      </w:pPr>
      <w:r>
        <w:rPr>
          <w:rFonts w:ascii="Times New Roman" w:hAnsi="Times New Roman"/>
          <w:sz w:val="24"/>
          <w:szCs w:val="24"/>
        </w:rPr>
        <w:t>The Contract Holder shall within 14 days approve the redemption by the Funder and within 30 days reimburse the Funder in accordance to the following:</w:t>
      </w:r>
    </w:p>
    <w:p w:rsidR="00F4576C" w:rsidRDefault="00F4576C">
      <w:pPr>
        <w:pStyle w:val="ListParagraph"/>
        <w:spacing w:line="360" w:lineRule="auto"/>
        <w:ind w:left="1440"/>
        <w:jc w:val="both"/>
        <w:rPr>
          <w:rFonts w:ascii="Times New Roman" w:hAnsi="Times New Roman"/>
          <w:sz w:val="24"/>
          <w:szCs w:val="24"/>
        </w:rPr>
      </w:pPr>
    </w:p>
    <w:p w:rsidR="00F4576C" w:rsidRDefault="00F4576C">
      <w:pPr>
        <w:pStyle w:val="ListParagraph"/>
        <w:numPr>
          <w:ilvl w:val="0"/>
          <w:numId w:val="9"/>
        </w:numPr>
        <w:spacing w:line="360" w:lineRule="auto"/>
        <w:jc w:val="both"/>
        <w:rPr>
          <w:rFonts w:ascii="Times New Roman" w:hAnsi="Times New Roman"/>
          <w:sz w:val="24"/>
          <w:szCs w:val="24"/>
        </w:rPr>
      </w:pPr>
      <w:r>
        <w:rPr>
          <w:rFonts w:ascii="Times New Roman" w:hAnsi="Times New Roman"/>
          <w:sz w:val="24"/>
          <w:szCs w:val="24"/>
        </w:rPr>
        <w:t xml:space="preserve">A minimum holding period of 1 year is required and no redemption can be done within the first year of the funding period. </w:t>
      </w:r>
    </w:p>
    <w:p w:rsidR="00F4576C" w:rsidRDefault="00F4576C">
      <w:pPr>
        <w:pStyle w:val="ListParagraph"/>
        <w:spacing w:line="360" w:lineRule="auto"/>
        <w:ind w:left="1800"/>
        <w:jc w:val="both"/>
        <w:rPr>
          <w:rFonts w:ascii="Times New Roman" w:hAnsi="Times New Roman"/>
          <w:sz w:val="24"/>
          <w:szCs w:val="24"/>
        </w:rPr>
      </w:pPr>
    </w:p>
    <w:p w:rsidR="00F4576C" w:rsidRPr="001A40F4" w:rsidRDefault="00F4576C" w:rsidP="006431EF">
      <w:pPr>
        <w:pStyle w:val="ListParagraph"/>
        <w:numPr>
          <w:ilvl w:val="0"/>
          <w:numId w:val="9"/>
        </w:numPr>
        <w:spacing w:line="360" w:lineRule="auto"/>
        <w:jc w:val="both"/>
        <w:rPr>
          <w:rFonts w:ascii="Times New Roman" w:hAnsi="Times New Roman"/>
          <w:sz w:val="24"/>
          <w:szCs w:val="24"/>
        </w:rPr>
      </w:pPr>
      <w:r w:rsidRPr="001A40F4">
        <w:rPr>
          <w:rFonts w:ascii="Times New Roman" w:hAnsi="Times New Roman"/>
          <w:sz w:val="24"/>
          <w:szCs w:val="24"/>
        </w:rPr>
        <w:t xml:space="preserve">If the redemption is done within the second year </w:t>
      </w:r>
      <w:r w:rsidR="001A40F4">
        <w:rPr>
          <w:rFonts w:ascii="Times New Roman" w:hAnsi="Times New Roman"/>
          <w:sz w:val="24"/>
          <w:szCs w:val="24"/>
        </w:rPr>
        <w:t xml:space="preserve">to the end </w:t>
      </w:r>
      <w:r w:rsidRPr="001A40F4">
        <w:rPr>
          <w:rFonts w:ascii="Times New Roman" w:hAnsi="Times New Roman"/>
          <w:sz w:val="24"/>
          <w:szCs w:val="24"/>
        </w:rPr>
        <w:t xml:space="preserve">of the funding period, the Funder </w:t>
      </w:r>
      <w:r w:rsidR="001A40F4">
        <w:rPr>
          <w:rFonts w:ascii="Times New Roman" w:hAnsi="Times New Roman"/>
          <w:sz w:val="24"/>
          <w:szCs w:val="24"/>
        </w:rPr>
        <w:t xml:space="preserve">shall receive the full funding sum of </w:t>
      </w:r>
      <w:r w:rsidR="001A40F4">
        <w:rPr>
          <w:rFonts w:ascii="Times New Roman" w:hAnsi="Times New Roman"/>
          <w:sz w:val="24"/>
          <w:szCs w:val="24"/>
          <w:lang w:val="en-US"/>
        </w:rPr>
        <w:t>SG</w:t>
      </w:r>
      <w:r w:rsidR="001A40F4">
        <w:rPr>
          <w:rFonts w:ascii="Times New Roman" w:hAnsi="Times New Roman"/>
          <w:sz w:val="24"/>
          <w:szCs w:val="24"/>
        </w:rPr>
        <w:t>D$1</w:t>
      </w:r>
      <w:r w:rsidR="001A40F4">
        <w:rPr>
          <w:rFonts w:ascii="Times New Roman" w:hAnsi="Times New Roman"/>
          <w:sz w:val="24"/>
          <w:szCs w:val="24"/>
          <w:lang w:val="en-US"/>
        </w:rPr>
        <w:t xml:space="preserve">0,000 </w:t>
      </w:r>
      <w:r w:rsidR="001A40F4">
        <w:rPr>
          <w:rFonts w:ascii="Times New Roman" w:hAnsi="Times New Roman"/>
          <w:sz w:val="24"/>
          <w:szCs w:val="24"/>
        </w:rPr>
        <w:t>plus the monthly returns accrued at the time of the redemption.</w:t>
      </w:r>
    </w:p>
    <w:p w:rsidR="00F4576C" w:rsidRDefault="00F4576C">
      <w:pPr>
        <w:pStyle w:val="ListParagraph"/>
        <w:rPr>
          <w:rFonts w:ascii="Times New Roman" w:hAnsi="Times New Roman"/>
          <w:sz w:val="24"/>
          <w:szCs w:val="24"/>
        </w:rPr>
      </w:pPr>
    </w:p>
    <w:p w:rsidR="00F4576C" w:rsidRPr="00540AFB" w:rsidRDefault="00F4576C">
      <w:pPr>
        <w:pStyle w:val="ListParagraph"/>
        <w:numPr>
          <w:ilvl w:val="0"/>
          <w:numId w:val="5"/>
        </w:numPr>
        <w:rPr>
          <w:rFonts w:ascii="Times New Roman" w:hAnsi="Times New Roman"/>
          <w:b/>
          <w:sz w:val="24"/>
          <w:szCs w:val="24"/>
          <w:u w:val="single"/>
        </w:rPr>
      </w:pPr>
      <w:r>
        <w:rPr>
          <w:rFonts w:ascii="Times New Roman" w:hAnsi="Times New Roman"/>
          <w:b/>
          <w:sz w:val="24"/>
          <w:szCs w:val="24"/>
          <w:u w:val="single"/>
        </w:rPr>
        <w:t>WARRANTIES BY THE FUNDERS</w:t>
      </w:r>
    </w:p>
    <w:p w:rsidR="00540AFB" w:rsidRDefault="00540AFB" w:rsidP="00540AFB">
      <w:pPr>
        <w:pStyle w:val="ListParagraph"/>
        <w:ind w:left="1440"/>
        <w:rPr>
          <w:rFonts w:ascii="Times New Roman" w:hAnsi="Times New Roman"/>
          <w:b/>
          <w:sz w:val="24"/>
          <w:szCs w:val="24"/>
          <w:u w:val="single"/>
        </w:rPr>
      </w:pPr>
    </w:p>
    <w:p w:rsidR="00F4576C" w:rsidRDefault="00F4576C">
      <w:pPr>
        <w:pStyle w:val="ListParagraph"/>
        <w:numPr>
          <w:ilvl w:val="0"/>
          <w:numId w:val="10"/>
        </w:numPr>
        <w:spacing w:line="360" w:lineRule="auto"/>
        <w:jc w:val="both"/>
        <w:rPr>
          <w:rFonts w:ascii="Times New Roman" w:hAnsi="Times New Roman"/>
          <w:sz w:val="24"/>
          <w:szCs w:val="24"/>
        </w:rPr>
      </w:pPr>
      <w:r>
        <w:rPr>
          <w:rFonts w:ascii="Times New Roman" w:hAnsi="Times New Roman"/>
          <w:sz w:val="24"/>
          <w:szCs w:val="24"/>
        </w:rPr>
        <w:t>The Funder warranties that the Funds they are paying to the Contract Holder are from clear and clean source and is not in breach of Anti Money Laundering Act of Singapore or any other jurisdiction.</w:t>
      </w:r>
    </w:p>
    <w:p w:rsidR="00F4576C" w:rsidRDefault="00F4576C">
      <w:pPr>
        <w:pStyle w:val="ListParagraph"/>
        <w:spacing w:line="360" w:lineRule="auto"/>
        <w:ind w:left="1080"/>
        <w:jc w:val="both"/>
        <w:rPr>
          <w:rFonts w:ascii="Times New Roman" w:hAnsi="Times New Roman"/>
          <w:sz w:val="24"/>
          <w:szCs w:val="24"/>
        </w:rPr>
      </w:pPr>
    </w:p>
    <w:p w:rsidR="00F4576C" w:rsidRDefault="00F4576C">
      <w:pPr>
        <w:pStyle w:val="ListParagraph"/>
        <w:numPr>
          <w:ilvl w:val="0"/>
          <w:numId w:val="10"/>
        </w:numPr>
        <w:spacing w:line="360" w:lineRule="auto"/>
        <w:jc w:val="both"/>
        <w:rPr>
          <w:rFonts w:ascii="Times New Roman" w:hAnsi="Times New Roman"/>
          <w:sz w:val="24"/>
          <w:szCs w:val="24"/>
        </w:rPr>
      </w:pPr>
      <w:r>
        <w:rPr>
          <w:rFonts w:ascii="Times New Roman" w:hAnsi="Times New Roman"/>
          <w:sz w:val="24"/>
          <w:szCs w:val="24"/>
        </w:rPr>
        <w:t>The Funder warranties that they are fully aware of the risks of funding the purchase and supply of coal and that the risks have been fully explained and understood by them.</w:t>
      </w:r>
    </w:p>
    <w:p w:rsidR="00F4576C" w:rsidRDefault="00F4576C">
      <w:pPr>
        <w:pStyle w:val="ListParagraph"/>
        <w:spacing w:line="360" w:lineRule="auto"/>
        <w:jc w:val="both"/>
        <w:rPr>
          <w:rFonts w:ascii="Times New Roman" w:hAnsi="Times New Roman"/>
          <w:sz w:val="24"/>
          <w:szCs w:val="24"/>
        </w:rPr>
      </w:pPr>
    </w:p>
    <w:p w:rsidR="00F4576C" w:rsidRDefault="00F4576C">
      <w:pPr>
        <w:pStyle w:val="ListParagraph"/>
        <w:numPr>
          <w:ilvl w:val="0"/>
          <w:numId w:val="10"/>
        </w:numPr>
        <w:spacing w:line="360" w:lineRule="auto"/>
        <w:jc w:val="both"/>
        <w:rPr>
          <w:rFonts w:ascii="Times New Roman" w:hAnsi="Times New Roman"/>
          <w:sz w:val="24"/>
          <w:szCs w:val="24"/>
        </w:rPr>
      </w:pPr>
      <w:r>
        <w:rPr>
          <w:rFonts w:ascii="Times New Roman" w:hAnsi="Times New Roman"/>
          <w:sz w:val="24"/>
          <w:szCs w:val="24"/>
        </w:rPr>
        <w:t>The Funder warranties that they will not in any way disclose or reveal the contracts and the sources of the Contract Holder to anyone without the consent of the contract holder. Any such disclosure shall constitute a fundamental breach of this agreement.</w:t>
      </w:r>
    </w:p>
    <w:p w:rsidR="00F4576C" w:rsidRDefault="00F4576C">
      <w:pPr>
        <w:pStyle w:val="ListParagraph"/>
        <w:spacing w:line="360" w:lineRule="auto"/>
        <w:jc w:val="both"/>
        <w:rPr>
          <w:rFonts w:ascii="Times New Roman" w:hAnsi="Times New Roman"/>
          <w:sz w:val="24"/>
          <w:szCs w:val="24"/>
        </w:rPr>
      </w:pPr>
    </w:p>
    <w:p w:rsidR="00F4576C" w:rsidRDefault="00F4576C">
      <w:pPr>
        <w:pStyle w:val="ListParagraph"/>
        <w:numPr>
          <w:ilvl w:val="0"/>
          <w:numId w:val="10"/>
        </w:numPr>
        <w:spacing w:line="360" w:lineRule="auto"/>
        <w:jc w:val="both"/>
        <w:rPr>
          <w:rFonts w:ascii="Times New Roman" w:hAnsi="Times New Roman"/>
          <w:sz w:val="24"/>
          <w:szCs w:val="24"/>
        </w:rPr>
      </w:pPr>
      <w:r>
        <w:rPr>
          <w:rFonts w:ascii="Times New Roman" w:hAnsi="Times New Roman"/>
          <w:sz w:val="24"/>
          <w:szCs w:val="24"/>
        </w:rPr>
        <w:t>The Funder warranties that they will not in any way interfere in the ma</w:t>
      </w:r>
      <w:r w:rsidR="00E3172F">
        <w:rPr>
          <w:rFonts w:ascii="Times New Roman" w:hAnsi="Times New Roman"/>
          <w:sz w:val="24"/>
          <w:szCs w:val="24"/>
        </w:rPr>
        <w:t>nagement and operations of the Contract H</w:t>
      </w:r>
      <w:r>
        <w:rPr>
          <w:rFonts w:ascii="Times New Roman" w:hAnsi="Times New Roman"/>
          <w:sz w:val="24"/>
          <w:szCs w:val="24"/>
        </w:rPr>
        <w:t xml:space="preserve">older. </w:t>
      </w:r>
    </w:p>
    <w:p w:rsidR="00A770DA" w:rsidRPr="00A770DA" w:rsidRDefault="00A770DA" w:rsidP="00A770DA">
      <w:pPr>
        <w:pStyle w:val="ListParagraph"/>
        <w:rPr>
          <w:rFonts w:ascii="Times New Roman" w:hAnsi="Times New Roman"/>
          <w:sz w:val="24"/>
          <w:szCs w:val="24"/>
        </w:rPr>
      </w:pPr>
    </w:p>
    <w:p w:rsidR="00A770DA" w:rsidRDefault="00A770DA" w:rsidP="00A770DA">
      <w:pPr>
        <w:spacing w:line="360" w:lineRule="auto"/>
        <w:jc w:val="both"/>
        <w:rPr>
          <w:rFonts w:ascii="Times New Roman" w:hAnsi="Times New Roman"/>
          <w:sz w:val="24"/>
          <w:szCs w:val="24"/>
        </w:rPr>
      </w:pPr>
    </w:p>
    <w:p w:rsidR="00A770DA" w:rsidRDefault="00A770DA" w:rsidP="00A770DA">
      <w:pPr>
        <w:spacing w:line="360" w:lineRule="auto"/>
        <w:jc w:val="both"/>
        <w:rPr>
          <w:rFonts w:ascii="Times New Roman" w:hAnsi="Times New Roman"/>
          <w:sz w:val="24"/>
          <w:szCs w:val="24"/>
        </w:rPr>
      </w:pPr>
    </w:p>
    <w:p w:rsidR="00A770DA" w:rsidRPr="00A770DA" w:rsidRDefault="00A770DA" w:rsidP="00A770DA">
      <w:pPr>
        <w:spacing w:line="360" w:lineRule="auto"/>
        <w:jc w:val="both"/>
        <w:rPr>
          <w:rFonts w:ascii="Times New Roman" w:hAnsi="Times New Roman"/>
          <w:sz w:val="24"/>
          <w:szCs w:val="24"/>
        </w:rPr>
      </w:pPr>
    </w:p>
    <w:p w:rsidR="00F4576C" w:rsidRDefault="00F4576C">
      <w:pPr>
        <w:pStyle w:val="ListParagraph"/>
        <w:spacing w:line="360" w:lineRule="auto"/>
        <w:ind w:left="1800"/>
        <w:jc w:val="both"/>
        <w:rPr>
          <w:rFonts w:ascii="Times New Roman" w:hAnsi="Times New Roman"/>
          <w:sz w:val="24"/>
          <w:szCs w:val="24"/>
        </w:rPr>
      </w:pPr>
    </w:p>
    <w:p w:rsidR="00F4576C" w:rsidRDefault="00F4576C">
      <w:pPr>
        <w:pStyle w:val="ListParagraph"/>
        <w:numPr>
          <w:ilvl w:val="0"/>
          <w:numId w:val="2"/>
        </w:numPr>
        <w:spacing w:line="360" w:lineRule="auto"/>
        <w:jc w:val="both"/>
        <w:rPr>
          <w:rFonts w:ascii="Times New Roman" w:hAnsi="Times New Roman"/>
          <w:b/>
          <w:sz w:val="24"/>
          <w:szCs w:val="24"/>
          <w:u w:val="single"/>
        </w:rPr>
      </w:pPr>
      <w:r>
        <w:rPr>
          <w:rFonts w:ascii="Times New Roman" w:hAnsi="Times New Roman"/>
          <w:b/>
          <w:sz w:val="24"/>
          <w:szCs w:val="24"/>
          <w:u w:val="single"/>
        </w:rPr>
        <w:t>THE CONTRACT HOLDER’S OBLIGATIONS</w:t>
      </w:r>
    </w:p>
    <w:p w:rsidR="00F4576C" w:rsidRDefault="00F4576C">
      <w:pPr>
        <w:pStyle w:val="ListParagraph"/>
        <w:spacing w:line="360" w:lineRule="auto"/>
        <w:jc w:val="both"/>
        <w:rPr>
          <w:b/>
          <w:u w:val="single"/>
        </w:rPr>
      </w:pPr>
    </w:p>
    <w:p w:rsidR="00F4576C" w:rsidRDefault="00F4576C">
      <w:pPr>
        <w:pStyle w:val="ListParagraph"/>
        <w:numPr>
          <w:ilvl w:val="0"/>
          <w:numId w:val="11"/>
        </w:numPr>
        <w:spacing w:line="360" w:lineRule="auto"/>
        <w:jc w:val="both"/>
        <w:rPr>
          <w:rFonts w:ascii="Times New Roman" w:hAnsi="Times New Roman"/>
          <w:b/>
          <w:sz w:val="24"/>
          <w:szCs w:val="24"/>
          <w:u w:val="single"/>
        </w:rPr>
      </w:pPr>
      <w:r>
        <w:rPr>
          <w:rFonts w:ascii="Times New Roman" w:hAnsi="Times New Roman"/>
          <w:b/>
          <w:sz w:val="24"/>
          <w:szCs w:val="24"/>
          <w:u w:val="single"/>
        </w:rPr>
        <w:t>FULL AND FRANK DISCLOSURE OF CONTRACTS</w:t>
      </w:r>
    </w:p>
    <w:p w:rsidR="00F4576C" w:rsidRDefault="00F4576C">
      <w:pPr>
        <w:pStyle w:val="ListParagraph"/>
        <w:spacing w:line="360" w:lineRule="auto"/>
        <w:ind w:left="1440"/>
        <w:jc w:val="both"/>
        <w:rPr>
          <w:rFonts w:ascii="Times New Roman" w:hAnsi="Times New Roman"/>
          <w:b/>
          <w:sz w:val="24"/>
          <w:szCs w:val="24"/>
          <w:u w:val="single"/>
        </w:rPr>
      </w:pPr>
    </w:p>
    <w:p w:rsidR="00F4576C" w:rsidRDefault="00E3172F">
      <w:pPr>
        <w:pStyle w:val="ListParagraph"/>
        <w:numPr>
          <w:ilvl w:val="0"/>
          <w:numId w:val="12"/>
        </w:numPr>
        <w:spacing w:line="360" w:lineRule="auto"/>
        <w:jc w:val="both"/>
        <w:rPr>
          <w:rFonts w:ascii="Times New Roman" w:hAnsi="Times New Roman"/>
          <w:sz w:val="24"/>
          <w:szCs w:val="24"/>
        </w:rPr>
      </w:pPr>
      <w:r>
        <w:rPr>
          <w:rFonts w:ascii="Times New Roman" w:hAnsi="Times New Roman"/>
          <w:sz w:val="24"/>
          <w:szCs w:val="24"/>
        </w:rPr>
        <w:t>The Contract H</w:t>
      </w:r>
      <w:r w:rsidR="00F4576C">
        <w:rPr>
          <w:rFonts w:ascii="Times New Roman" w:hAnsi="Times New Roman"/>
          <w:sz w:val="24"/>
          <w:szCs w:val="24"/>
        </w:rPr>
        <w:t>older shall make full and frank disclosure to the</w:t>
      </w:r>
      <w:r>
        <w:rPr>
          <w:rFonts w:ascii="Times New Roman" w:hAnsi="Times New Roman"/>
          <w:sz w:val="24"/>
          <w:szCs w:val="24"/>
        </w:rPr>
        <w:t xml:space="preserve"> F</w:t>
      </w:r>
      <w:r w:rsidR="00F4576C">
        <w:rPr>
          <w:rFonts w:ascii="Times New Roman" w:hAnsi="Times New Roman"/>
          <w:sz w:val="24"/>
          <w:szCs w:val="24"/>
        </w:rPr>
        <w:t>under all contracts that it is requiring the funds for and shall make disclosure of the agreements with the mine owner and or mine operator.</w:t>
      </w:r>
    </w:p>
    <w:p w:rsidR="00F4576C" w:rsidRDefault="00F4576C">
      <w:pPr>
        <w:pStyle w:val="ListParagraph"/>
        <w:spacing w:line="360" w:lineRule="auto"/>
        <w:ind w:left="1080"/>
        <w:jc w:val="both"/>
        <w:rPr>
          <w:rFonts w:ascii="Times New Roman" w:hAnsi="Times New Roman"/>
          <w:sz w:val="24"/>
          <w:szCs w:val="24"/>
        </w:rPr>
      </w:pPr>
    </w:p>
    <w:p w:rsidR="00F4576C" w:rsidRDefault="00E3172F">
      <w:pPr>
        <w:pStyle w:val="ListParagraph"/>
        <w:numPr>
          <w:ilvl w:val="0"/>
          <w:numId w:val="12"/>
        </w:numPr>
        <w:spacing w:line="360" w:lineRule="auto"/>
        <w:jc w:val="both"/>
        <w:rPr>
          <w:rFonts w:ascii="Times New Roman" w:hAnsi="Times New Roman"/>
          <w:sz w:val="24"/>
          <w:szCs w:val="24"/>
        </w:rPr>
      </w:pPr>
      <w:r>
        <w:rPr>
          <w:rFonts w:ascii="Times New Roman" w:hAnsi="Times New Roman"/>
          <w:sz w:val="24"/>
          <w:szCs w:val="24"/>
        </w:rPr>
        <w:t>The Contract H</w:t>
      </w:r>
      <w:r w:rsidR="00F4576C">
        <w:rPr>
          <w:rFonts w:ascii="Times New Roman" w:hAnsi="Times New Roman"/>
          <w:sz w:val="24"/>
          <w:szCs w:val="24"/>
        </w:rPr>
        <w:t>older shall make fu</w:t>
      </w:r>
      <w:r>
        <w:rPr>
          <w:rFonts w:ascii="Times New Roman" w:hAnsi="Times New Roman"/>
          <w:sz w:val="24"/>
          <w:szCs w:val="24"/>
        </w:rPr>
        <w:t>ll and frank disclosure to the F</w:t>
      </w:r>
      <w:r w:rsidR="00F4576C">
        <w:rPr>
          <w:rFonts w:ascii="Times New Roman" w:hAnsi="Times New Roman"/>
          <w:sz w:val="24"/>
          <w:szCs w:val="24"/>
        </w:rPr>
        <w:t>under, all potential risks of the contracts and shall explain to the Funder the risks of funding the contracts.</w:t>
      </w:r>
    </w:p>
    <w:p w:rsidR="00F4576C" w:rsidRDefault="00F4576C">
      <w:pPr>
        <w:pStyle w:val="ListParagraph"/>
        <w:rPr>
          <w:rFonts w:ascii="Times New Roman" w:hAnsi="Times New Roman"/>
          <w:sz w:val="24"/>
          <w:szCs w:val="24"/>
        </w:rPr>
      </w:pPr>
    </w:p>
    <w:p w:rsidR="00F4576C" w:rsidRDefault="00E3172F">
      <w:pPr>
        <w:pStyle w:val="ListParagraph"/>
        <w:numPr>
          <w:ilvl w:val="0"/>
          <w:numId w:val="12"/>
        </w:numPr>
        <w:spacing w:line="360" w:lineRule="auto"/>
        <w:jc w:val="both"/>
        <w:rPr>
          <w:rFonts w:ascii="Times New Roman" w:hAnsi="Times New Roman"/>
          <w:sz w:val="24"/>
          <w:szCs w:val="24"/>
        </w:rPr>
      </w:pPr>
      <w:r>
        <w:rPr>
          <w:rFonts w:ascii="Times New Roman" w:hAnsi="Times New Roman"/>
          <w:sz w:val="24"/>
          <w:szCs w:val="24"/>
        </w:rPr>
        <w:t>The Contract H</w:t>
      </w:r>
      <w:r w:rsidR="00F4576C">
        <w:rPr>
          <w:rFonts w:ascii="Times New Roman" w:hAnsi="Times New Roman"/>
          <w:sz w:val="24"/>
          <w:szCs w:val="24"/>
        </w:rPr>
        <w:t xml:space="preserve">older shall secure from the funder a Risk </w:t>
      </w:r>
      <w:r w:rsidR="00FE6387">
        <w:rPr>
          <w:rFonts w:ascii="Times New Roman" w:hAnsi="Times New Roman"/>
          <w:sz w:val="24"/>
          <w:szCs w:val="24"/>
        </w:rPr>
        <w:t>Disclosure</w:t>
      </w:r>
      <w:r w:rsidR="00F4576C">
        <w:rPr>
          <w:rFonts w:ascii="Times New Roman" w:hAnsi="Times New Roman"/>
          <w:sz w:val="24"/>
          <w:szCs w:val="24"/>
        </w:rPr>
        <w:t xml:space="preserve"> form indicating that the risks have bee</w:t>
      </w:r>
      <w:r>
        <w:rPr>
          <w:rFonts w:ascii="Times New Roman" w:hAnsi="Times New Roman"/>
          <w:sz w:val="24"/>
          <w:szCs w:val="24"/>
        </w:rPr>
        <w:t>n fully explained and that the F</w:t>
      </w:r>
      <w:r w:rsidR="00F4576C">
        <w:rPr>
          <w:rFonts w:ascii="Times New Roman" w:hAnsi="Times New Roman"/>
          <w:sz w:val="24"/>
          <w:szCs w:val="24"/>
        </w:rPr>
        <w:t>under appreciates the risks and wishes to continue the fund.</w:t>
      </w:r>
    </w:p>
    <w:p w:rsidR="00F4576C" w:rsidRDefault="00F4576C">
      <w:pPr>
        <w:pStyle w:val="ListParagraph"/>
        <w:spacing w:line="360" w:lineRule="auto"/>
        <w:ind w:left="1080"/>
        <w:jc w:val="both"/>
        <w:rPr>
          <w:rFonts w:ascii="Times New Roman" w:hAnsi="Times New Roman"/>
          <w:sz w:val="24"/>
          <w:szCs w:val="24"/>
        </w:rPr>
      </w:pPr>
    </w:p>
    <w:p w:rsidR="00F4576C" w:rsidRDefault="00F4576C">
      <w:pPr>
        <w:pStyle w:val="ListParagraph"/>
        <w:numPr>
          <w:ilvl w:val="0"/>
          <w:numId w:val="11"/>
        </w:numPr>
        <w:spacing w:line="360" w:lineRule="auto"/>
        <w:jc w:val="both"/>
        <w:rPr>
          <w:rFonts w:ascii="Times New Roman" w:hAnsi="Times New Roman"/>
          <w:b/>
          <w:sz w:val="24"/>
          <w:szCs w:val="24"/>
          <w:u w:val="single"/>
        </w:rPr>
      </w:pPr>
      <w:r>
        <w:rPr>
          <w:rFonts w:ascii="Times New Roman" w:hAnsi="Times New Roman"/>
          <w:b/>
          <w:sz w:val="24"/>
          <w:szCs w:val="24"/>
          <w:u w:val="single"/>
        </w:rPr>
        <w:t>UTILIZATION OF THE FUNDS</w:t>
      </w:r>
    </w:p>
    <w:p w:rsidR="00F4576C" w:rsidRDefault="00F4576C">
      <w:pPr>
        <w:pStyle w:val="ListParagraph"/>
        <w:spacing w:line="360" w:lineRule="auto"/>
        <w:ind w:left="1440"/>
        <w:jc w:val="both"/>
        <w:rPr>
          <w:rFonts w:ascii="Times New Roman" w:hAnsi="Times New Roman"/>
          <w:b/>
          <w:sz w:val="24"/>
          <w:szCs w:val="24"/>
          <w:u w:val="single"/>
        </w:rPr>
      </w:pPr>
    </w:p>
    <w:p w:rsidR="00F4576C" w:rsidRDefault="00E3172F">
      <w:pPr>
        <w:pStyle w:val="ListParagraph"/>
        <w:numPr>
          <w:ilvl w:val="0"/>
          <w:numId w:val="13"/>
        </w:numPr>
        <w:spacing w:line="360" w:lineRule="auto"/>
        <w:jc w:val="both"/>
        <w:rPr>
          <w:rFonts w:ascii="Times New Roman" w:hAnsi="Times New Roman"/>
          <w:sz w:val="24"/>
          <w:szCs w:val="24"/>
        </w:rPr>
      </w:pPr>
      <w:r>
        <w:rPr>
          <w:rFonts w:ascii="Times New Roman" w:hAnsi="Times New Roman"/>
          <w:sz w:val="24"/>
          <w:szCs w:val="24"/>
        </w:rPr>
        <w:t>The Contract H</w:t>
      </w:r>
      <w:r w:rsidR="00F4576C">
        <w:rPr>
          <w:rFonts w:ascii="Times New Roman" w:hAnsi="Times New Roman"/>
          <w:sz w:val="24"/>
          <w:szCs w:val="24"/>
        </w:rPr>
        <w:t>older shall utiliz</w:t>
      </w:r>
      <w:r>
        <w:rPr>
          <w:rFonts w:ascii="Times New Roman" w:hAnsi="Times New Roman"/>
          <w:sz w:val="24"/>
          <w:szCs w:val="24"/>
        </w:rPr>
        <w:t>e the entire funds paid by the F</w:t>
      </w:r>
      <w:r w:rsidR="00F4576C">
        <w:rPr>
          <w:rFonts w:ascii="Times New Roman" w:hAnsi="Times New Roman"/>
          <w:sz w:val="24"/>
          <w:szCs w:val="24"/>
        </w:rPr>
        <w:t>under for the purchase of steam coal from Indonesia.</w:t>
      </w:r>
    </w:p>
    <w:p w:rsidR="009077A5" w:rsidRDefault="009077A5" w:rsidP="009077A5">
      <w:pPr>
        <w:pStyle w:val="ListParagraph"/>
        <w:spacing w:line="360" w:lineRule="auto"/>
        <w:ind w:left="1080"/>
        <w:jc w:val="both"/>
        <w:rPr>
          <w:rFonts w:ascii="Times New Roman" w:hAnsi="Times New Roman"/>
          <w:sz w:val="24"/>
          <w:szCs w:val="24"/>
        </w:rPr>
      </w:pPr>
    </w:p>
    <w:p w:rsidR="00F4576C" w:rsidRDefault="00F4576C">
      <w:pPr>
        <w:pStyle w:val="ListParagraph"/>
        <w:numPr>
          <w:ilvl w:val="0"/>
          <w:numId w:val="11"/>
        </w:numPr>
        <w:spacing w:line="360" w:lineRule="auto"/>
        <w:jc w:val="both"/>
        <w:rPr>
          <w:rFonts w:ascii="Times New Roman" w:hAnsi="Times New Roman"/>
          <w:b/>
          <w:sz w:val="24"/>
          <w:szCs w:val="24"/>
          <w:u w:val="single"/>
        </w:rPr>
      </w:pPr>
      <w:r>
        <w:rPr>
          <w:rFonts w:ascii="Times New Roman" w:hAnsi="Times New Roman"/>
          <w:b/>
          <w:sz w:val="24"/>
          <w:szCs w:val="24"/>
          <w:u w:val="single"/>
        </w:rPr>
        <w:t>CALCULATION AND PAYMENT OF RETURNS</w:t>
      </w:r>
    </w:p>
    <w:p w:rsidR="00F4576C" w:rsidRDefault="00F4576C">
      <w:pPr>
        <w:pStyle w:val="ListParagraph"/>
        <w:spacing w:line="360" w:lineRule="auto"/>
        <w:ind w:left="1440"/>
        <w:jc w:val="both"/>
        <w:rPr>
          <w:rFonts w:ascii="Times New Roman" w:hAnsi="Times New Roman"/>
          <w:b/>
          <w:sz w:val="24"/>
          <w:szCs w:val="24"/>
          <w:u w:val="single"/>
        </w:rPr>
      </w:pPr>
    </w:p>
    <w:p w:rsidR="00EF5559" w:rsidRDefault="00E3172F" w:rsidP="00EF5559">
      <w:pPr>
        <w:pStyle w:val="ListParagraph"/>
        <w:numPr>
          <w:ilvl w:val="0"/>
          <w:numId w:val="14"/>
        </w:numPr>
        <w:spacing w:line="360" w:lineRule="auto"/>
        <w:jc w:val="both"/>
        <w:rPr>
          <w:rFonts w:ascii="Times New Roman" w:hAnsi="Times New Roman"/>
          <w:sz w:val="24"/>
          <w:szCs w:val="24"/>
        </w:rPr>
      </w:pPr>
      <w:r>
        <w:rPr>
          <w:rFonts w:ascii="Times New Roman" w:hAnsi="Times New Roman"/>
          <w:sz w:val="24"/>
          <w:szCs w:val="24"/>
        </w:rPr>
        <w:t>The C</w:t>
      </w:r>
      <w:r w:rsidR="00F4576C" w:rsidRPr="00EF5559">
        <w:rPr>
          <w:rFonts w:ascii="Times New Roman" w:hAnsi="Times New Roman"/>
          <w:sz w:val="24"/>
          <w:szCs w:val="24"/>
        </w:rPr>
        <w:t>o</w:t>
      </w:r>
      <w:r>
        <w:rPr>
          <w:rFonts w:ascii="Times New Roman" w:hAnsi="Times New Roman"/>
          <w:sz w:val="24"/>
          <w:szCs w:val="24"/>
        </w:rPr>
        <w:t>ntract Holder shall pay to the F</w:t>
      </w:r>
      <w:r w:rsidR="00F4576C" w:rsidRPr="00EF5559">
        <w:rPr>
          <w:rFonts w:ascii="Times New Roman" w:hAnsi="Times New Roman"/>
          <w:sz w:val="24"/>
          <w:szCs w:val="24"/>
        </w:rPr>
        <w:t>under the sum of SGD$</w:t>
      </w:r>
      <w:r w:rsidR="001A40F4">
        <w:rPr>
          <w:rFonts w:ascii="Times New Roman" w:hAnsi="Times New Roman"/>
          <w:sz w:val="24"/>
          <w:szCs w:val="24"/>
        </w:rPr>
        <w:t>1</w:t>
      </w:r>
      <w:r w:rsidR="002A5B57">
        <w:rPr>
          <w:rFonts w:ascii="Times New Roman" w:hAnsi="Times New Roman"/>
          <w:sz w:val="24"/>
          <w:szCs w:val="24"/>
        </w:rPr>
        <w:t>00</w:t>
      </w:r>
      <w:r w:rsidR="00F4576C" w:rsidRPr="00EF5559">
        <w:rPr>
          <w:rFonts w:ascii="Times New Roman" w:hAnsi="Times New Roman"/>
          <w:sz w:val="24"/>
          <w:szCs w:val="24"/>
        </w:rPr>
        <w:t xml:space="preserve"> </w:t>
      </w:r>
      <w:r w:rsidR="00EF5559">
        <w:rPr>
          <w:rFonts w:ascii="Times New Roman" w:hAnsi="Times New Roman"/>
          <w:sz w:val="24"/>
          <w:szCs w:val="24"/>
        </w:rPr>
        <w:t>per month in accordance to Annex A.</w:t>
      </w:r>
    </w:p>
    <w:p w:rsidR="006B1396" w:rsidRPr="0059464A" w:rsidRDefault="006B1396" w:rsidP="006B1396">
      <w:pPr>
        <w:pStyle w:val="ListParagraph"/>
        <w:spacing w:line="360" w:lineRule="auto"/>
        <w:ind w:left="1080"/>
        <w:jc w:val="both"/>
        <w:rPr>
          <w:rFonts w:ascii="Times New Roman" w:hAnsi="Times New Roman"/>
          <w:sz w:val="24"/>
          <w:szCs w:val="24"/>
        </w:rPr>
      </w:pPr>
    </w:p>
    <w:p w:rsidR="00F4576C" w:rsidRDefault="00E3172F">
      <w:pPr>
        <w:pStyle w:val="ListParagraph"/>
        <w:numPr>
          <w:ilvl w:val="0"/>
          <w:numId w:val="14"/>
        </w:numPr>
        <w:spacing w:line="360" w:lineRule="auto"/>
        <w:jc w:val="both"/>
        <w:rPr>
          <w:rFonts w:ascii="Times New Roman" w:hAnsi="Times New Roman"/>
          <w:sz w:val="24"/>
          <w:szCs w:val="24"/>
        </w:rPr>
      </w:pPr>
      <w:r>
        <w:rPr>
          <w:rFonts w:ascii="Times New Roman" w:hAnsi="Times New Roman"/>
          <w:sz w:val="24"/>
          <w:szCs w:val="24"/>
        </w:rPr>
        <w:t>The Contract Holder shall pay the F</w:t>
      </w:r>
      <w:r w:rsidR="00F4576C">
        <w:rPr>
          <w:rFonts w:ascii="Times New Roman" w:hAnsi="Times New Roman"/>
          <w:sz w:val="24"/>
          <w:szCs w:val="24"/>
        </w:rPr>
        <w:t>under the returns on the last day of each month of the effective period and shall continue to do so throughout the funding period.</w:t>
      </w:r>
      <w:r w:rsidR="00506E82">
        <w:rPr>
          <w:rFonts w:ascii="Times New Roman" w:hAnsi="Times New Roman"/>
          <w:sz w:val="24"/>
          <w:szCs w:val="24"/>
        </w:rPr>
        <w:t xml:space="preserve"> </w:t>
      </w:r>
      <w:r w:rsidR="00506E82" w:rsidRPr="003675EC">
        <w:rPr>
          <w:rFonts w:ascii="Times New Roman" w:hAnsi="Times New Roman"/>
          <w:sz w:val="24"/>
          <w:szCs w:val="24"/>
        </w:rPr>
        <w:t xml:space="preserve">If the </w:t>
      </w:r>
      <w:r w:rsidR="003675EC" w:rsidRPr="00EA072C">
        <w:rPr>
          <w:rFonts w:ascii="Times New Roman" w:hAnsi="Times New Roman"/>
          <w:sz w:val="24"/>
          <w:szCs w:val="24"/>
        </w:rPr>
        <w:t>payment of returns falls</w:t>
      </w:r>
      <w:r w:rsidR="00506E82" w:rsidRPr="003675EC">
        <w:rPr>
          <w:rFonts w:ascii="Times New Roman" w:hAnsi="Times New Roman"/>
          <w:sz w:val="24"/>
          <w:szCs w:val="24"/>
        </w:rPr>
        <w:t xml:space="preserve"> on </w:t>
      </w:r>
      <w:r w:rsidR="003675EC" w:rsidRPr="00EA072C">
        <w:rPr>
          <w:rFonts w:ascii="Times New Roman" w:hAnsi="Times New Roman"/>
          <w:sz w:val="24"/>
          <w:szCs w:val="24"/>
        </w:rPr>
        <w:t>a weekend or a</w:t>
      </w:r>
      <w:r w:rsidR="00506E82" w:rsidRPr="003675EC">
        <w:rPr>
          <w:rFonts w:ascii="Times New Roman" w:hAnsi="Times New Roman"/>
          <w:sz w:val="24"/>
          <w:szCs w:val="24"/>
        </w:rPr>
        <w:t xml:space="preserve"> Public Holiday then the return</w:t>
      </w:r>
      <w:r w:rsidR="003675EC" w:rsidRPr="00EA072C">
        <w:rPr>
          <w:rFonts w:ascii="Times New Roman" w:hAnsi="Times New Roman"/>
          <w:sz w:val="24"/>
          <w:szCs w:val="24"/>
        </w:rPr>
        <w:t>s</w:t>
      </w:r>
      <w:r w:rsidR="00506E82" w:rsidRPr="003675EC">
        <w:rPr>
          <w:rFonts w:ascii="Times New Roman" w:hAnsi="Times New Roman"/>
          <w:sz w:val="24"/>
          <w:szCs w:val="24"/>
        </w:rPr>
        <w:t xml:space="preserve"> will be credit</w:t>
      </w:r>
      <w:r w:rsidR="003675EC" w:rsidRPr="00EA072C">
        <w:rPr>
          <w:rFonts w:ascii="Times New Roman" w:hAnsi="Times New Roman"/>
          <w:sz w:val="24"/>
          <w:szCs w:val="24"/>
        </w:rPr>
        <w:t>ed</w:t>
      </w:r>
      <w:r w:rsidR="00506E82" w:rsidRPr="003675EC">
        <w:rPr>
          <w:rFonts w:ascii="Times New Roman" w:hAnsi="Times New Roman"/>
          <w:sz w:val="24"/>
          <w:szCs w:val="24"/>
        </w:rPr>
        <w:t xml:space="preserve"> </w:t>
      </w:r>
      <w:r w:rsidR="003675EC" w:rsidRPr="00EA072C">
        <w:rPr>
          <w:rFonts w:ascii="Times New Roman" w:hAnsi="Times New Roman"/>
          <w:sz w:val="24"/>
          <w:szCs w:val="24"/>
        </w:rPr>
        <w:t>the following working day</w:t>
      </w:r>
      <w:r w:rsidR="00506E82" w:rsidRPr="003675EC">
        <w:rPr>
          <w:rFonts w:ascii="Times New Roman" w:hAnsi="Times New Roman"/>
          <w:sz w:val="24"/>
          <w:szCs w:val="24"/>
        </w:rPr>
        <w:t>.</w:t>
      </w:r>
    </w:p>
    <w:p w:rsidR="00F4576C" w:rsidRDefault="00F4576C">
      <w:pPr>
        <w:pStyle w:val="ListParagraph"/>
        <w:rPr>
          <w:rFonts w:ascii="Times New Roman" w:hAnsi="Times New Roman"/>
          <w:sz w:val="24"/>
          <w:szCs w:val="24"/>
        </w:rPr>
      </w:pPr>
    </w:p>
    <w:p w:rsidR="00F4576C" w:rsidRDefault="00E3172F">
      <w:pPr>
        <w:pStyle w:val="ListParagraph"/>
        <w:numPr>
          <w:ilvl w:val="0"/>
          <w:numId w:val="14"/>
        </w:numPr>
        <w:spacing w:line="360" w:lineRule="auto"/>
        <w:jc w:val="both"/>
        <w:rPr>
          <w:rFonts w:ascii="Times New Roman" w:hAnsi="Times New Roman"/>
          <w:sz w:val="24"/>
          <w:szCs w:val="24"/>
        </w:rPr>
      </w:pPr>
      <w:r>
        <w:rPr>
          <w:rFonts w:ascii="Times New Roman" w:hAnsi="Times New Roman"/>
          <w:sz w:val="24"/>
          <w:szCs w:val="24"/>
        </w:rPr>
        <w:t>The Contract H</w:t>
      </w:r>
      <w:r w:rsidR="00F4576C">
        <w:rPr>
          <w:rFonts w:ascii="Times New Roman" w:hAnsi="Times New Roman"/>
          <w:sz w:val="24"/>
          <w:szCs w:val="24"/>
        </w:rPr>
        <w:t>older shall not default on the payment of the returns</w:t>
      </w:r>
      <w:r>
        <w:rPr>
          <w:rFonts w:ascii="Times New Roman" w:hAnsi="Times New Roman"/>
          <w:sz w:val="24"/>
          <w:szCs w:val="24"/>
        </w:rPr>
        <w:t xml:space="preserve"> during the subsistence of the f</w:t>
      </w:r>
      <w:r w:rsidR="00F4576C">
        <w:rPr>
          <w:rFonts w:ascii="Times New Roman" w:hAnsi="Times New Roman"/>
          <w:sz w:val="24"/>
          <w:szCs w:val="24"/>
        </w:rPr>
        <w:t>unding period and any default shall constitute a breach of this funding agreement.</w:t>
      </w:r>
    </w:p>
    <w:p w:rsidR="00F4576C" w:rsidRDefault="00F4576C">
      <w:pPr>
        <w:pStyle w:val="ListParagraph"/>
        <w:spacing w:line="360" w:lineRule="auto"/>
        <w:ind w:left="1080"/>
        <w:jc w:val="both"/>
        <w:rPr>
          <w:rFonts w:ascii="Times New Roman" w:hAnsi="Times New Roman"/>
          <w:sz w:val="24"/>
          <w:szCs w:val="24"/>
        </w:rPr>
      </w:pPr>
    </w:p>
    <w:p w:rsidR="00F4576C" w:rsidRDefault="00F4576C">
      <w:pPr>
        <w:pStyle w:val="ListParagraph"/>
        <w:numPr>
          <w:ilvl w:val="0"/>
          <w:numId w:val="11"/>
        </w:numPr>
        <w:spacing w:line="360" w:lineRule="auto"/>
        <w:jc w:val="both"/>
        <w:rPr>
          <w:rFonts w:ascii="Times New Roman" w:hAnsi="Times New Roman"/>
          <w:b/>
          <w:sz w:val="24"/>
          <w:szCs w:val="24"/>
          <w:u w:val="single"/>
        </w:rPr>
      </w:pPr>
      <w:r>
        <w:rPr>
          <w:rFonts w:ascii="Times New Roman" w:hAnsi="Times New Roman"/>
          <w:b/>
          <w:sz w:val="24"/>
          <w:szCs w:val="24"/>
          <w:u w:val="single"/>
        </w:rPr>
        <w:t>MANAGEMENT OF THE CONTRACTS AND FUNDS</w:t>
      </w:r>
    </w:p>
    <w:p w:rsidR="00F4576C" w:rsidRDefault="00F4576C">
      <w:pPr>
        <w:pStyle w:val="ListParagraph"/>
        <w:spacing w:line="360" w:lineRule="auto"/>
        <w:ind w:left="1440"/>
        <w:jc w:val="both"/>
        <w:rPr>
          <w:rFonts w:ascii="Times New Roman" w:hAnsi="Times New Roman"/>
          <w:b/>
          <w:sz w:val="24"/>
          <w:szCs w:val="24"/>
          <w:u w:val="single"/>
        </w:rPr>
      </w:pPr>
    </w:p>
    <w:p w:rsidR="00F4576C" w:rsidRDefault="00F4576C">
      <w:pPr>
        <w:pStyle w:val="ListParagraph"/>
        <w:numPr>
          <w:ilvl w:val="0"/>
          <w:numId w:val="15"/>
        </w:numPr>
        <w:spacing w:line="360" w:lineRule="auto"/>
        <w:jc w:val="both"/>
        <w:rPr>
          <w:rFonts w:ascii="Times New Roman" w:hAnsi="Times New Roman"/>
          <w:sz w:val="24"/>
          <w:szCs w:val="24"/>
        </w:rPr>
      </w:pPr>
      <w:r>
        <w:rPr>
          <w:rFonts w:ascii="Times New Roman" w:hAnsi="Times New Roman"/>
          <w:sz w:val="24"/>
          <w:szCs w:val="24"/>
        </w:rPr>
        <w:t>The Contract Holder shall at all times exercise full care and diligence when executing and performing the contracts and shall ensure that all contractual obligations are satisfied in accordance to all contracts and agreements in relation to the purchase and supply of steam coal.</w:t>
      </w:r>
    </w:p>
    <w:p w:rsidR="00F4576C" w:rsidRDefault="00F4576C">
      <w:pPr>
        <w:pStyle w:val="ListParagraph"/>
        <w:spacing w:line="360" w:lineRule="auto"/>
        <w:ind w:left="1080"/>
        <w:jc w:val="both"/>
        <w:rPr>
          <w:rFonts w:ascii="Times New Roman" w:hAnsi="Times New Roman"/>
          <w:sz w:val="24"/>
          <w:szCs w:val="24"/>
        </w:rPr>
      </w:pPr>
    </w:p>
    <w:p w:rsidR="00F4576C" w:rsidRDefault="00F4576C">
      <w:pPr>
        <w:pStyle w:val="ListParagraph"/>
        <w:numPr>
          <w:ilvl w:val="0"/>
          <w:numId w:val="15"/>
        </w:numPr>
        <w:spacing w:line="360" w:lineRule="auto"/>
        <w:jc w:val="both"/>
        <w:rPr>
          <w:rFonts w:ascii="Times New Roman" w:hAnsi="Times New Roman"/>
          <w:sz w:val="24"/>
          <w:szCs w:val="24"/>
        </w:rPr>
      </w:pPr>
      <w:r>
        <w:rPr>
          <w:rFonts w:ascii="Times New Roman" w:hAnsi="Times New Roman"/>
          <w:sz w:val="24"/>
          <w:szCs w:val="24"/>
        </w:rPr>
        <w:t xml:space="preserve">Subject to the clause on Force </w:t>
      </w:r>
      <w:proofErr w:type="spellStart"/>
      <w:r>
        <w:rPr>
          <w:rFonts w:ascii="Times New Roman" w:hAnsi="Times New Roman"/>
          <w:sz w:val="24"/>
          <w:szCs w:val="24"/>
        </w:rPr>
        <w:t>Majuere</w:t>
      </w:r>
      <w:proofErr w:type="spellEnd"/>
      <w:r>
        <w:rPr>
          <w:rFonts w:ascii="Times New Roman" w:hAnsi="Times New Roman"/>
          <w:sz w:val="24"/>
          <w:szCs w:val="24"/>
        </w:rPr>
        <w:t xml:space="preserve"> below, any losses occasioned by the negligence, recklessness or illegal acts by the contract holder, its agents or serva</w:t>
      </w:r>
      <w:r w:rsidR="00E3172F">
        <w:rPr>
          <w:rFonts w:ascii="Times New Roman" w:hAnsi="Times New Roman"/>
          <w:sz w:val="24"/>
          <w:szCs w:val="24"/>
        </w:rPr>
        <w:t>nts shall be the losses of the Contract H</w:t>
      </w:r>
      <w:r>
        <w:rPr>
          <w:rFonts w:ascii="Times New Roman" w:hAnsi="Times New Roman"/>
          <w:sz w:val="24"/>
          <w:szCs w:val="24"/>
        </w:rPr>
        <w:t>older an</w:t>
      </w:r>
      <w:r w:rsidR="00E3172F">
        <w:rPr>
          <w:rFonts w:ascii="Times New Roman" w:hAnsi="Times New Roman"/>
          <w:sz w:val="24"/>
          <w:szCs w:val="24"/>
        </w:rPr>
        <w:t>d shall be solely borne by the Contract H</w:t>
      </w:r>
      <w:r>
        <w:rPr>
          <w:rFonts w:ascii="Times New Roman" w:hAnsi="Times New Roman"/>
          <w:sz w:val="24"/>
          <w:szCs w:val="24"/>
        </w:rPr>
        <w:t>older.</w:t>
      </w:r>
    </w:p>
    <w:p w:rsidR="00F4576C" w:rsidRDefault="00F4576C">
      <w:pPr>
        <w:pStyle w:val="ListParagraph"/>
        <w:rPr>
          <w:rFonts w:ascii="Times New Roman" w:hAnsi="Times New Roman"/>
          <w:sz w:val="24"/>
          <w:szCs w:val="24"/>
        </w:rPr>
      </w:pPr>
    </w:p>
    <w:p w:rsidR="00F4576C" w:rsidRPr="003675EC" w:rsidRDefault="00F4576C">
      <w:pPr>
        <w:pStyle w:val="ListParagraph"/>
        <w:numPr>
          <w:ilvl w:val="0"/>
          <w:numId w:val="15"/>
        </w:numPr>
        <w:spacing w:line="360" w:lineRule="auto"/>
        <w:jc w:val="both"/>
        <w:rPr>
          <w:rFonts w:ascii="Times New Roman" w:hAnsi="Times New Roman"/>
          <w:sz w:val="24"/>
          <w:szCs w:val="24"/>
        </w:rPr>
      </w:pPr>
      <w:r w:rsidRPr="003675EC">
        <w:rPr>
          <w:rFonts w:ascii="Times New Roman" w:hAnsi="Times New Roman"/>
          <w:sz w:val="24"/>
          <w:szCs w:val="24"/>
        </w:rPr>
        <w:t xml:space="preserve">The Contract Holder shall provide monthly statements </w:t>
      </w:r>
      <w:r w:rsidR="00506E82" w:rsidRPr="003675EC">
        <w:rPr>
          <w:rFonts w:ascii="Times New Roman" w:hAnsi="Times New Roman"/>
          <w:sz w:val="24"/>
          <w:szCs w:val="24"/>
        </w:rPr>
        <w:t>on the 5</w:t>
      </w:r>
      <w:r w:rsidR="00506E82" w:rsidRPr="00EA072C">
        <w:rPr>
          <w:rFonts w:ascii="Times New Roman" w:hAnsi="Times New Roman"/>
          <w:sz w:val="24"/>
          <w:szCs w:val="24"/>
          <w:vertAlign w:val="superscript"/>
        </w:rPr>
        <w:t>th</w:t>
      </w:r>
      <w:r w:rsidR="00506E82" w:rsidRPr="003675EC">
        <w:rPr>
          <w:rFonts w:ascii="Times New Roman" w:hAnsi="Times New Roman"/>
          <w:sz w:val="24"/>
          <w:szCs w:val="24"/>
        </w:rPr>
        <w:t xml:space="preserve"> of every month </w:t>
      </w:r>
      <w:r w:rsidRPr="003675EC">
        <w:rPr>
          <w:rFonts w:ascii="Times New Roman" w:hAnsi="Times New Roman"/>
          <w:sz w:val="24"/>
          <w:szCs w:val="24"/>
        </w:rPr>
        <w:t xml:space="preserve">to the Funder on the utilisation of the funds as soon as practicable and in any event from </w:t>
      </w:r>
      <w:r w:rsidR="006B1396">
        <w:rPr>
          <w:rFonts w:ascii="Times New Roman" w:hAnsi="Times New Roman"/>
          <w:sz w:val="24"/>
          <w:szCs w:val="24"/>
        </w:rPr>
        <w:t>the second</w:t>
      </w:r>
      <w:r w:rsidRPr="003675EC">
        <w:rPr>
          <w:rFonts w:ascii="Times New Roman" w:hAnsi="Times New Roman"/>
          <w:sz w:val="24"/>
          <w:szCs w:val="24"/>
        </w:rPr>
        <w:t xml:space="preserve"> month</w:t>
      </w:r>
      <w:r w:rsidR="00EF5559" w:rsidRPr="00EA072C">
        <w:rPr>
          <w:rFonts w:ascii="Times New Roman" w:hAnsi="Times New Roman"/>
          <w:sz w:val="24"/>
          <w:szCs w:val="24"/>
        </w:rPr>
        <w:t xml:space="preserve"> of the effective date</w:t>
      </w:r>
      <w:r w:rsidRPr="00EA072C">
        <w:rPr>
          <w:rFonts w:ascii="Times New Roman" w:hAnsi="Times New Roman"/>
          <w:sz w:val="24"/>
          <w:szCs w:val="24"/>
        </w:rPr>
        <w:t>.</w:t>
      </w:r>
    </w:p>
    <w:p w:rsidR="00F4576C" w:rsidRDefault="00F4576C">
      <w:pPr>
        <w:pStyle w:val="ListParagraph"/>
        <w:spacing w:line="360" w:lineRule="auto"/>
        <w:ind w:left="1080"/>
        <w:jc w:val="both"/>
        <w:rPr>
          <w:rFonts w:ascii="Times New Roman" w:hAnsi="Times New Roman"/>
          <w:sz w:val="24"/>
          <w:szCs w:val="24"/>
        </w:rPr>
      </w:pPr>
    </w:p>
    <w:p w:rsidR="00F4576C" w:rsidRDefault="00F4576C">
      <w:pPr>
        <w:pStyle w:val="ListParagraph"/>
        <w:numPr>
          <w:ilvl w:val="0"/>
          <w:numId w:val="11"/>
        </w:numPr>
        <w:spacing w:line="360" w:lineRule="auto"/>
        <w:jc w:val="both"/>
        <w:rPr>
          <w:rFonts w:ascii="Times New Roman" w:hAnsi="Times New Roman"/>
          <w:b/>
          <w:sz w:val="24"/>
          <w:szCs w:val="24"/>
          <w:u w:val="single"/>
        </w:rPr>
      </w:pPr>
      <w:r>
        <w:rPr>
          <w:rFonts w:ascii="Times New Roman" w:hAnsi="Times New Roman"/>
          <w:b/>
          <w:sz w:val="24"/>
          <w:szCs w:val="24"/>
          <w:u w:val="single"/>
        </w:rPr>
        <w:t>WARRANTIES BY THE CONTRACT HOLDER</w:t>
      </w:r>
    </w:p>
    <w:p w:rsidR="00F4576C" w:rsidRDefault="00F4576C">
      <w:pPr>
        <w:pStyle w:val="ListParagraph"/>
        <w:spacing w:line="360" w:lineRule="auto"/>
        <w:ind w:left="1440"/>
        <w:jc w:val="both"/>
        <w:rPr>
          <w:rFonts w:ascii="Times New Roman" w:hAnsi="Times New Roman"/>
          <w:b/>
          <w:sz w:val="24"/>
          <w:szCs w:val="24"/>
          <w:u w:val="single"/>
        </w:rPr>
      </w:pPr>
    </w:p>
    <w:p w:rsidR="00F4576C" w:rsidRDefault="00E3172F">
      <w:pPr>
        <w:pStyle w:val="ListParagraph"/>
        <w:numPr>
          <w:ilvl w:val="0"/>
          <w:numId w:val="16"/>
        </w:numPr>
        <w:spacing w:line="360" w:lineRule="auto"/>
        <w:jc w:val="both"/>
        <w:rPr>
          <w:rFonts w:ascii="Times New Roman" w:hAnsi="Times New Roman"/>
          <w:sz w:val="24"/>
          <w:szCs w:val="24"/>
        </w:rPr>
      </w:pPr>
      <w:r>
        <w:rPr>
          <w:rFonts w:ascii="Times New Roman" w:hAnsi="Times New Roman"/>
          <w:sz w:val="24"/>
          <w:szCs w:val="24"/>
        </w:rPr>
        <w:t>The Contract H</w:t>
      </w:r>
      <w:r w:rsidR="00F4576C">
        <w:rPr>
          <w:rFonts w:ascii="Times New Roman" w:hAnsi="Times New Roman"/>
          <w:sz w:val="24"/>
          <w:szCs w:val="24"/>
        </w:rPr>
        <w:t>older warrants that they have done legal due diligence on the mines and are satisfied that the mines are operat</w:t>
      </w:r>
      <w:r w:rsidR="0084171E">
        <w:rPr>
          <w:rFonts w:ascii="Times New Roman" w:hAnsi="Times New Roman"/>
          <w:sz w:val="24"/>
          <w:szCs w:val="24"/>
        </w:rPr>
        <w:t xml:space="preserve">ing legally and in </w:t>
      </w:r>
      <w:r w:rsidR="0084171E" w:rsidRPr="007F3F55">
        <w:rPr>
          <w:rFonts w:ascii="Times New Roman" w:hAnsi="Times New Roman"/>
          <w:sz w:val="24"/>
          <w:szCs w:val="24"/>
        </w:rPr>
        <w:t>accordance with</w:t>
      </w:r>
      <w:r w:rsidR="00F4576C" w:rsidRPr="007F3F55">
        <w:rPr>
          <w:rFonts w:ascii="Times New Roman" w:hAnsi="Times New Roman"/>
          <w:sz w:val="24"/>
          <w:szCs w:val="24"/>
        </w:rPr>
        <w:t xml:space="preserve"> all </w:t>
      </w:r>
      <w:r w:rsidR="00F4576C">
        <w:rPr>
          <w:rFonts w:ascii="Times New Roman" w:hAnsi="Times New Roman"/>
          <w:sz w:val="24"/>
          <w:szCs w:val="24"/>
        </w:rPr>
        <w:t>rules and regulations of Indonesia.</w:t>
      </w:r>
    </w:p>
    <w:p w:rsidR="00F4576C" w:rsidRDefault="00F4576C">
      <w:pPr>
        <w:pStyle w:val="ListParagraph"/>
        <w:spacing w:line="360" w:lineRule="auto"/>
        <w:ind w:left="1080"/>
        <w:jc w:val="both"/>
        <w:rPr>
          <w:rFonts w:ascii="Times New Roman" w:hAnsi="Times New Roman"/>
          <w:sz w:val="24"/>
          <w:szCs w:val="24"/>
        </w:rPr>
      </w:pPr>
    </w:p>
    <w:p w:rsidR="00F4576C" w:rsidRDefault="000B5AC9">
      <w:pPr>
        <w:pStyle w:val="ListParagraph"/>
        <w:numPr>
          <w:ilvl w:val="0"/>
          <w:numId w:val="16"/>
        </w:numPr>
        <w:spacing w:line="360" w:lineRule="auto"/>
        <w:jc w:val="both"/>
        <w:rPr>
          <w:rFonts w:ascii="Times New Roman" w:hAnsi="Times New Roman"/>
          <w:sz w:val="24"/>
          <w:szCs w:val="24"/>
        </w:rPr>
      </w:pPr>
      <w:r>
        <w:rPr>
          <w:rFonts w:ascii="Times New Roman" w:hAnsi="Times New Roman"/>
          <w:sz w:val="24"/>
          <w:szCs w:val="24"/>
        </w:rPr>
        <w:t>The Contract H</w:t>
      </w:r>
      <w:r w:rsidR="00F4576C">
        <w:rPr>
          <w:rFonts w:ascii="Times New Roman" w:hAnsi="Times New Roman"/>
          <w:sz w:val="24"/>
          <w:szCs w:val="24"/>
        </w:rPr>
        <w:t xml:space="preserve">older warrants that they have done technical due diligence on the mines and are satisfied as to the quality and quantity of the reserves in the mine and that the mine owners and or operators are in a position to supply the quantities of coal required to meet the </w:t>
      </w:r>
      <w:r>
        <w:rPr>
          <w:rFonts w:ascii="Times New Roman" w:hAnsi="Times New Roman"/>
          <w:sz w:val="24"/>
          <w:szCs w:val="24"/>
        </w:rPr>
        <w:t>contractual obligations of the Contract H</w:t>
      </w:r>
      <w:r w:rsidR="00F4576C">
        <w:rPr>
          <w:rFonts w:ascii="Times New Roman" w:hAnsi="Times New Roman"/>
          <w:sz w:val="24"/>
          <w:szCs w:val="24"/>
        </w:rPr>
        <w:t>older.</w:t>
      </w:r>
    </w:p>
    <w:p w:rsidR="00F4576C" w:rsidRDefault="00F4576C">
      <w:pPr>
        <w:pStyle w:val="ListParagraph"/>
        <w:rPr>
          <w:rFonts w:ascii="Times New Roman" w:hAnsi="Times New Roman"/>
          <w:sz w:val="24"/>
          <w:szCs w:val="24"/>
        </w:rPr>
      </w:pPr>
    </w:p>
    <w:p w:rsidR="00F4576C" w:rsidRDefault="000B5AC9">
      <w:pPr>
        <w:pStyle w:val="ListParagraph"/>
        <w:numPr>
          <w:ilvl w:val="0"/>
          <w:numId w:val="16"/>
        </w:numPr>
        <w:spacing w:line="360" w:lineRule="auto"/>
        <w:jc w:val="both"/>
        <w:rPr>
          <w:rFonts w:ascii="Times New Roman" w:hAnsi="Times New Roman"/>
          <w:sz w:val="24"/>
          <w:szCs w:val="24"/>
        </w:rPr>
      </w:pPr>
      <w:r>
        <w:rPr>
          <w:rFonts w:ascii="Times New Roman" w:hAnsi="Times New Roman"/>
          <w:sz w:val="24"/>
          <w:szCs w:val="24"/>
        </w:rPr>
        <w:t>The Contract H</w:t>
      </w:r>
      <w:r w:rsidR="00F4576C">
        <w:rPr>
          <w:rFonts w:ascii="Times New Roman" w:hAnsi="Times New Roman"/>
          <w:sz w:val="24"/>
          <w:szCs w:val="24"/>
        </w:rPr>
        <w:t>older warranties that they will be liable for all taxes, insurance and other expenses in relation to the purchase and supply of the coal, save for personal income tax of the Funders.</w:t>
      </w:r>
    </w:p>
    <w:p w:rsidR="00A770DA" w:rsidRPr="00A770DA" w:rsidRDefault="00A770DA" w:rsidP="00A770DA">
      <w:pPr>
        <w:pStyle w:val="ListParagraph"/>
        <w:rPr>
          <w:rFonts w:ascii="Times New Roman" w:hAnsi="Times New Roman"/>
          <w:sz w:val="24"/>
          <w:szCs w:val="24"/>
        </w:rPr>
      </w:pPr>
    </w:p>
    <w:p w:rsidR="00A770DA" w:rsidRDefault="00A770DA" w:rsidP="00A770DA">
      <w:pPr>
        <w:spacing w:line="360" w:lineRule="auto"/>
        <w:jc w:val="both"/>
        <w:rPr>
          <w:rFonts w:ascii="Times New Roman" w:hAnsi="Times New Roman"/>
          <w:sz w:val="24"/>
          <w:szCs w:val="24"/>
        </w:rPr>
      </w:pPr>
    </w:p>
    <w:p w:rsidR="00A770DA" w:rsidRPr="00A770DA" w:rsidRDefault="00A770DA" w:rsidP="00A770DA">
      <w:pPr>
        <w:spacing w:line="360" w:lineRule="auto"/>
        <w:jc w:val="both"/>
        <w:rPr>
          <w:rFonts w:ascii="Times New Roman" w:hAnsi="Times New Roman"/>
          <w:sz w:val="24"/>
          <w:szCs w:val="24"/>
        </w:rPr>
      </w:pPr>
    </w:p>
    <w:p w:rsidR="00F4576C" w:rsidRDefault="00F4576C">
      <w:pPr>
        <w:pStyle w:val="ListParagraph"/>
        <w:rPr>
          <w:rFonts w:ascii="Times New Roman" w:hAnsi="Times New Roman"/>
          <w:sz w:val="24"/>
          <w:szCs w:val="24"/>
        </w:rPr>
      </w:pPr>
    </w:p>
    <w:p w:rsidR="00F4576C" w:rsidRDefault="00F4576C">
      <w:pPr>
        <w:pStyle w:val="ListParagraph"/>
        <w:numPr>
          <w:ilvl w:val="0"/>
          <w:numId w:val="2"/>
        </w:numPr>
        <w:spacing w:line="360" w:lineRule="auto"/>
        <w:jc w:val="both"/>
        <w:rPr>
          <w:rFonts w:ascii="Times New Roman" w:hAnsi="Times New Roman"/>
          <w:b/>
          <w:sz w:val="24"/>
          <w:szCs w:val="24"/>
          <w:u w:val="single"/>
        </w:rPr>
      </w:pPr>
      <w:r>
        <w:rPr>
          <w:rFonts w:ascii="Times New Roman" w:hAnsi="Times New Roman"/>
          <w:b/>
          <w:sz w:val="24"/>
          <w:szCs w:val="24"/>
          <w:u w:val="single"/>
        </w:rPr>
        <w:t>OTHER TERMS</w:t>
      </w:r>
    </w:p>
    <w:p w:rsidR="00F4576C" w:rsidRDefault="00F4576C">
      <w:pPr>
        <w:pStyle w:val="ListParagraph"/>
        <w:spacing w:line="360" w:lineRule="auto"/>
        <w:jc w:val="both"/>
        <w:rPr>
          <w:rFonts w:ascii="Times New Roman" w:hAnsi="Times New Roman"/>
          <w:sz w:val="24"/>
          <w:szCs w:val="24"/>
        </w:rPr>
      </w:pPr>
    </w:p>
    <w:p w:rsidR="00F4576C" w:rsidRDefault="00F4576C">
      <w:pPr>
        <w:pStyle w:val="ListParagraph"/>
        <w:numPr>
          <w:ilvl w:val="0"/>
          <w:numId w:val="17"/>
        </w:numPr>
        <w:spacing w:line="360" w:lineRule="auto"/>
        <w:jc w:val="both"/>
        <w:rPr>
          <w:rFonts w:ascii="Times New Roman" w:hAnsi="Times New Roman"/>
          <w:b/>
          <w:sz w:val="24"/>
          <w:szCs w:val="24"/>
          <w:u w:val="single"/>
        </w:rPr>
      </w:pPr>
      <w:r>
        <w:rPr>
          <w:rFonts w:ascii="Times New Roman" w:hAnsi="Times New Roman"/>
          <w:b/>
          <w:sz w:val="24"/>
          <w:szCs w:val="24"/>
          <w:u w:val="single"/>
        </w:rPr>
        <w:t>ASSIGNMENT OF THIS AGREEMENT</w:t>
      </w:r>
    </w:p>
    <w:p w:rsidR="00F4576C" w:rsidRDefault="00F4576C">
      <w:pPr>
        <w:pStyle w:val="ListParagraph"/>
        <w:spacing w:line="360" w:lineRule="auto"/>
        <w:ind w:left="1440"/>
        <w:jc w:val="both"/>
        <w:rPr>
          <w:rFonts w:ascii="Times New Roman" w:hAnsi="Times New Roman"/>
          <w:sz w:val="24"/>
          <w:szCs w:val="24"/>
        </w:rPr>
      </w:pPr>
    </w:p>
    <w:p w:rsidR="00F4576C" w:rsidRDefault="000B5AC9">
      <w:pPr>
        <w:pStyle w:val="ListParagraph"/>
        <w:numPr>
          <w:ilvl w:val="0"/>
          <w:numId w:val="18"/>
        </w:numPr>
        <w:spacing w:line="360" w:lineRule="auto"/>
        <w:jc w:val="both"/>
        <w:rPr>
          <w:rFonts w:ascii="Times New Roman" w:hAnsi="Times New Roman"/>
          <w:sz w:val="24"/>
          <w:szCs w:val="24"/>
        </w:rPr>
      </w:pPr>
      <w:r>
        <w:rPr>
          <w:rFonts w:ascii="Times New Roman" w:hAnsi="Times New Roman"/>
          <w:sz w:val="24"/>
          <w:szCs w:val="24"/>
        </w:rPr>
        <w:t>The P</w:t>
      </w:r>
      <w:r w:rsidR="00F4576C">
        <w:rPr>
          <w:rFonts w:ascii="Times New Roman" w:hAnsi="Times New Roman"/>
          <w:sz w:val="24"/>
          <w:szCs w:val="24"/>
        </w:rPr>
        <w:t>arties may assign this agreement, the rights and obligations under this obligation to third parties provided that notice is given to both parties in writing at least 30 days before the assignment.</w:t>
      </w:r>
    </w:p>
    <w:p w:rsidR="00F4576C" w:rsidRDefault="00F4576C">
      <w:pPr>
        <w:pStyle w:val="ListParagraph"/>
        <w:spacing w:line="360" w:lineRule="auto"/>
        <w:ind w:left="1080"/>
        <w:jc w:val="both"/>
        <w:rPr>
          <w:rFonts w:ascii="Times New Roman" w:hAnsi="Times New Roman"/>
          <w:sz w:val="24"/>
          <w:szCs w:val="24"/>
        </w:rPr>
      </w:pPr>
    </w:p>
    <w:p w:rsidR="00F4576C" w:rsidRPr="009D1FD2" w:rsidRDefault="00F4576C">
      <w:pPr>
        <w:pStyle w:val="ListParagraph"/>
        <w:numPr>
          <w:ilvl w:val="0"/>
          <w:numId w:val="18"/>
        </w:numPr>
        <w:spacing w:line="360" w:lineRule="auto"/>
        <w:jc w:val="both"/>
        <w:rPr>
          <w:rFonts w:ascii="Times New Roman" w:hAnsi="Times New Roman"/>
          <w:sz w:val="24"/>
          <w:szCs w:val="24"/>
        </w:rPr>
      </w:pPr>
      <w:r>
        <w:rPr>
          <w:rFonts w:ascii="Times New Roman" w:hAnsi="Times New Roman"/>
          <w:sz w:val="24"/>
          <w:szCs w:val="24"/>
        </w:rPr>
        <w:t>The assignment of this agreement by the Funder to his heirs or successors shall be permitted and the assignee shall be bound by the terms of this agreement.</w:t>
      </w:r>
    </w:p>
    <w:p w:rsidR="009D1FD2" w:rsidRDefault="009D1FD2" w:rsidP="009D1FD2">
      <w:pPr>
        <w:pStyle w:val="ListParagraph"/>
        <w:rPr>
          <w:rFonts w:ascii="Times New Roman" w:hAnsi="Times New Roman"/>
          <w:sz w:val="24"/>
          <w:szCs w:val="24"/>
        </w:rPr>
      </w:pPr>
    </w:p>
    <w:p w:rsidR="00F4576C" w:rsidRDefault="00F4576C">
      <w:pPr>
        <w:pStyle w:val="ListParagraph"/>
        <w:numPr>
          <w:ilvl w:val="0"/>
          <w:numId w:val="18"/>
        </w:numPr>
        <w:spacing w:line="360" w:lineRule="auto"/>
        <w:jc w:val="both"/>
        <w:rPr>
          <w:rFonts w:ascii="Times New Roman" w:hAnsi="Times New Roman"/>
          <w:sz w:val="24"/>
          <w:szCs w:val="24"/>
        </w:rPr>
      </w:pPr>
      <w:r>
        <w:rPr>
          <w:rFonts w:ascii="Times New Roman" w:hAnsi="Times New Roman"/>
          <w:sz w:val="24"/>
          <w:szCs w:val="24"/>
        </w:rPr>
        <w:t>The assignment of this agreement by the Contract Holder to third parties shall be permitted and the assignee shall be bound by the terms of this agreement and its obligations under this agreement.</w:t>
      </w:r>
    </w:p>
    <w:p w:rsidR="00EA072C" w:rsidRPr="00EA072C" w:rsidRDefault="00EA072C" w:rsidP="00EA072C">
      <w:pPr>
        <w:pStyle w:val="ListParagraph"/>
        <w:rPr>
          <w:rFonts w:ascii="Times New Roman" w:hAnsi="Times New Roman"/>
          <w:sz w:val="24"/>
          <w:szCs w:val="24"/>
        </w:rPr>
      </w:pPr>
    </w:p>
    <w:p w:rsidR="007F3F55" w:rsidRPr="00951F4B" w:rsidRDefault="00AA031A" w:rsidP="007F3F55">
      <w:pPr>
        <w:pStyle w:val="ListParagraph"/>
        <w:numPr>
          <w:ilvl w:val="0"/>
          <w:numId w:val="18"/>
        </w:numPr>
        <w:spacing w:line="360" w:lineRule="auto"/>
        <w:jc w:val="both"/>
        <w:rPr>
          <w:rFonts w:ascii="Times New Roman" w:hAnsi="Times New Roman"/>
          <w:sz w:val="24"/>
          <w:szCs w:val="24"/>
        </w:rPr>
      </w:pPr>
      <w:r w:rsidRPr="007F3F55">
        <w:rPr>
          <w:rFonts w:ascii="Times New Roman" w:hAnsi="Times New Roman"/>
          <w:sz w:val="24"/>
          <w:szCs w:val="24"/>
        </w:rPr>
        <w:t xml:space="preserve"> </w:t>
      </w:r>
      <w:r w:rsidRPr="00951F4B">
        <w:rPr>
          <w:rFonts w:ascii="Times New Roman" w:hAnsi="Times New Roman"/>
          <w:sz w:val="24"/>
          <w:szCs w:val="24"/>
        </w:rPr>
        <w:t xml:space="preserve">The Contract Holder </w:t>
      </w:r>
      <w:r w:rsidR="003675EC" w:rsidRPr="00EA072C">
        <w:rPr>
          <w:rFonts w:ascii="Times New Roman" w:hAnsi="Times New Roman"/>
          <w:sz w:val="24"/>
          <w:szCs w:val="24"/>
        </w:rPr>
        <w:t>has</w:t>
      </w:r>
      <w:r w:rsidRPr="00951F4B">
        <w:rPr>
          <w:rFonts w:ascii="Times New Roman" w:hAnsi="Times New Roman"/>
          <w:sz w:val="24"/>
          <w:szCs w:val="24"/>
        </w:rPr>
        <w:t xml:space="preserve"> the right to </w:t>
      </w:r>
      <w:r w:rsidR="003675EC" w:rsidRPr="00EA072C">
        <w:rPr>
          <w:rFonts w:ascii="Times New Roman" w:hAnsi="Times New Roman"/>
          <w:sz w:val="24"/>
          <w:szCs w:val="24"/>
        </w:rPr>
        <w:t xml:space="preserve">an early termination on the funding agreement </w:t>
      </w:r>
      <w:r w:rsidRPr="00951F4B">
        <w:rPr>
          <w:rFonts w:ascii="Times New Roman" w:hAnsi="Times New Roman"/>
          <w:sz w:val="24"/>
          <w:szCs w:val="24"/>
        </w:rPr>
        <w:t>at any time</w:t>
      </w:r>
      <w:r w:rsidR="00951F4B" w:rsidRPr="00EA072C">
        <w:rPr>
          <w:rFonts w:ascii="Times New Roman" w:hAnsi="Times New Roman"/>
          <w:sz w:val="24"/>
          <w:szCs w:val="24"/>
        </w:rPr>
        <w:t>.</w:t>
      </w:r>
      <w:r w:rsidRPr="00951F4B">
        <w:rPr>
          <w:rFonts w:ascii="Times New Roman" w:hAnsi="Times New Roman"/>
          <w:sz w:val="24"/>
          <w:szCs w:val="24"/>
        </w:rPr>
        <w:t xml:space="preserve"> </w:t>
      </w:r>
      <w:r w:rsidR="00951F4B" w:rsidRPr="00EA072C">
        <w:rPr>
          <w:rFonts w:ascii="Times New Roman" w:hAnsi="Times New Roman"/>
          <w:sz w:val="24"/>
          <w:szCs w:val="24"/>
        </w:rPr>
        <w:t>The Contract Holder shall refund</w:t>
      </w:r>
      <w:r w:rsidRPr="00951F4B">
        <w:rPr>
          <w:rFonts w:ascii="Times New Roman" w:hAnsi="Times New Roman"/>
          <w:sz w:val="24"/>
          <w:szCs w:val="24"/>
        </w:rPr>
        <w:t xml:space="preserve"> the full funding </w:t>
      </w:r>
      <w:r w:rsidR="00F01B41" w:rsidRPr="00951F4B">
        <w:rPr>
          <w:rFonts w:ascii="Times New Roman" w:hAnsi="Times New Roman"/>
          <w:sz w:val="24"/>
          <w:szCs w:val="24"/>
        </w:rPr>
        <w:t xml:space="preserve">amount </w:t>
      </w:r>
      <w:r w:rsidR="00951F4B" w:rsidRPr="00EA072C">
        <w:rPr>
          <w:rFonts w:ascii="Times New Roman" w:hAnsi="Times New Roman"/>
          <w:sz w:val="24"/>
          <w:szCs w:val="24"/>
        </w:rPr>
        <w:t>and any returns</w:t>
      </w:r>
      <w:r w:rsidRPr="00951F4B">
        <w:rPr>
          <w:rFonts w:ascii="Times New Roman" w:hAnsi="Times New Roman"/>
          <w:sz w:val="24"/>
          <w:szCs w:val="24"/>
        </w:rPr>
        <w:t xml:space="preserve"> due </w:t>
      </w:r>
      <w:r w:rsidR="00951F4B" w:rsidRPr="00EA072C">
        <w:rPr>
          <w:rFonts w:ascii="Times New Roman" w:hAnsi="Times New Roman"/>
          <w:sz w:val="24"/>
          <w:szCs w:val="24"/>
        </w:rPr>
        <w:t>and payable on that same month</w:t>
      </w:r>
      <w:r w:rsidRPr="00951F4B">
        <w:rPr>
          <w:rFonts w:ascii="Times New Roman" w:hAnsi="Times New Roman"/>
          <w:sz w:val="24"/>
          <w:szCs w:val="24"/>
        </w:rPr>
        <w:t xml:space="preserve"> back to the Funder.</w:t>
      </w:r>
      <w:r w:rsidR="00F01B41" w:rsidRPr="00951F4B">
        <w:rPr>
          <w:rFonts w:ascii="Times New Roman" w:hAnsi="Times New Roman"/>
          <w:sz w:val="24"/>
          <w:szCs w:val="24"/>
        </w:rPr>
        <w:t xml:space="preserve"> </w:t>
      </w:r>
    </w:p>
    <w:p w:rsidR="00F4576C" w:rsidRPr="007F3F55" w:rsidRDefault="00F4576C" w:rsidP="007F3F55">
      <w:pPr>
        <w:pStyle w:val="ListParagraph"/>
        <w:spacing w:line="360" w:lineRule="auto"/>
        <w:ind w:left="1080"/>
        <w:jc w:val="both"/>
        <w:rPr>
          <w:rFonts w:ascii="Times New Roman" w:hAnsi="Times New Roman"/>
          <w:sz w:val="24"/>
          <w:szCs w:val="24"/>
        </w:rPr>
      </w:pPr>
    </w:p>
    <w:p w:rsidR="00F4576C" w:rsidRDefault="00F4576C">
      <w:pPr>
        <w:pStyle w:val="ListParagraph"/>
        <w:numPr>
          <w:ilvl w:val="0"/>
          <w:numId w:val="17"/>
        </w:numPr>
        <w:spacing w:line="360" w:lineRule="auto"/>
        <w:jc w:val="both"/>
        <w:rPr>
          <w:rFonts w:ascii="Times New Roman" w:hAnsi="Times New Roman"/>
          <w:b/>
          <w:sz w:val="24"/>
          <w:szCs w:val="24"/>
          <w:u w:val="single"/>
        </w:rPr>
      </w:pPr>
      <w:r>
        <w:rPr>
          <w:rFonts w:ascii="Times New Roman" w:hAnsi="Times New Roman"/>
          <w:b/>
          <w:sz w:val="24"/>
          <w:szCs w:val="24"/>
          <w:u w:val="single"/>
        </w:rPr>
        <w:t xml:space="preserve">COMPLIANCE WITH THE LAW </w:t>
      </w:r>
    </w:p>
    <w:p w:rsidR="00F4576C" w:rsidRDefault="006F34C0">
      <w:pPr>
        <w:spacing w:line="360" w:lineRule="auto"/>
        <w:ind w:left="720"/>
        <w:jc w:val="both"/>
        <w:rPr>
          <w:rFonts w:ascii="Times New Roman" w:hAnsi="Times New Roman"/>
          <w:sz w:val="24"/>
          <w:szCs w:val="24"/>
        </w:rPr>
      </w:pPr>
      <w:r>
        <w:rPr>
          <w:rFonts w:ascii="Times New Roman" w:hAnsi="Times New Roman"/>
          <w:sz w:val="24"/>
          <w:szCs w:val="24"/>
        </w:rPr>
        <w:t>T</w:t>
      </w:r>
      <w:r w:rsidR="000B5AC9">
        <w:rPr>
          <w:rFonts w:ascii="Times New Roman" w:hAnsi="Times New Roman"/>
          <w:sz w:val="24"/>
          <w:szCs w:val="24"/>
        </w:rPr>
        <w:t>he P</w:t>
      </w:r>
      <w:r w:rsidR="00F4576C">
        <w:rPr>
          <w:rFonts w:ascii="Times New Roman" w:hAnsi="Times New Roman"/>
          <w:sz w:val="24"/>
          <w:szCs w:val="24"/>
        </w:rPr>
        <w:t xml:space="preserve">arties shall comply with all applicable provisions, local laws and regulations in force in </w:t>
      </w:r>
      <w:r w:rsidR="00F4576C" w:rsidRPr="003675EC">
        <w:rPr>
          <w:rFonts w:ascii="Times New Roman" w:hAnsi="Times New Roman"/>
          <w:sz w:val="24"/>
          <w:szCs w:val="24"/>
        </w:rPr>
        <w:t>Indonesia</w:t>
      </w:r>
      <w:r w:rsidR="00EF5559" w:rsidRPr="003675EC">
        <w:rPr>
          <w:rFonts w:ascii="Times New Roman" w:hAnsi="Times New Roman"/>
          <w:sz w:val="24"/>
          <w:szCs w:val="24"/>
        </w:rPr>
        <w:t>, Malaysia</w:t>
      </w:r>
      <w:r w:rsidR="00F4576C" w:rsidRPr="003675EC">
        <w:rPr>
          <w:rFonts w:ascii="Times New Roman" w:hAnsi="Times New Roman"/>
          <w:sz w:val="24"/>
          <w:szCs w:val="24"/>
        </w:rPr>
        <w:t xml:space="preserve"> and </w:t>
      </w:r>
      <w:r w:rsidR="00F4576C">
        <w:rPr>
          <w:rFonts w:ascii="Times New Roman" w:hAnsi="Times New Roman"/>
          <w:sz w:val="24"/>
          <w:szCs w:val="24"/>
        </w:rPr>
        <w:t xml:space="preserve">Singapore including all such regional and central laws and </w:t>
      </w:r>
      <w:proofErr w:type="gramStart"/>
      <w:r w:rsidR="00F4576C">
        <w:rPr>
          <w:rFonts w:ascii="Times New Roman" w:hAnsi="Times New Roman"/>
          <w:sz w:val="24"/>
          <w:szCs w:val="24"/>
        </w:rPr>
        <w:t>regulations,</w:t>
      </w:r>
      <w:proofErr w:type="gramEnd"/>
      <w:r w:rsidR="00F4576C">
        <w:rPr>
          <w:rFonts w:ascii="Times New Roman" w:hAnsi="Times New Roman"/>
          <w:sz w:val="24"/>
          <w:szCs w:val="24"/>
        </w:rPr>
        <w:t xml:space="preserve"> meet all requirements to submit applications for licenses or permits when necessary and to act in full and strict compliance with the laws.</w:t>
      </w:r>
    </w:p>
    <w:p w:rsidR="00A770DA" w:rsidRDefault="00A770DA">
      <w:pPr>
        <w:spacing w:line="360" w:lineRule="auto"/>
        <w:ind w:left="720"/>
        <w:jc w:val="both"/>
        <w:rPr>
          <w:rFonts w:ascii="Times New Roman" w:hAnsi="Times New Roman"/>
          <w:sz w:val="24"/>
          <w:szCs w:val="24"/>
        </w:rPr>
      </w:pPr>
    </w:p>
    <w:p w:rsidR="00F4576C" w:rsidRDefault="00F4576C">
      <w:pPr>
        <w:pStyle w:val="ListParagraph"/>
        <w:numPr>
          <w:ilvl w:val="0"/>
          <w:numId w:val="17"/>
        </w:numPr>
        <w:spacing w:line="360" w:lineRule="auto"/>
        <w:jc w:val="both"/>
        <w:rPr>
          <w:rFonts w:ascii="Times New Roman" w:hAnsi="Times New Roman"/>
          <w:b/>
          <w:sz w:val="24"/>
          <w:szCs w:val="24"/>
          <w:u w:val="single"/>
        </w:rPr>
      </w:pPr>
      <w:r>
        <w:rPr>
          <w:rFonts w:ascii="Times New Roman" w:hAnsi="Times New Roman"/>
          <w:b/>
          <w:sz w:val="24"/>
          <w:szCs w:val="24"/>
          <w:u w:val="single"/>
        </w:rPr>
        <w:t>INDEMNITY</w:t>
      </w:r>
    </w:p>
    <w:p w:rsidR="00F4576C" w:rsidRDefault="00F4576C">
      <w:pPr>
        <w:pStyle w:val="ListParagraph"/>
        <w:spacing w:line="360" w:lineRule="auto"/>
        <w:jc w:val="both"/>
        <w:rPr>
          <w:rFonts w:ascii="Times New Roman" w:hAnsi="Times New Roman"/>
          <w:sz w:val="24"/>
          <w:szCs w:val="24"/>
        </w:rPr>
      </w:pPr>
    </w:p>
    <w:p w:rsidR="00F4576C" w:rsidRDefault="00107EE4">
      <w:pPr>
        <w:pStyle w:val="ListParagraph"/>
        <w:numPr>
          <w:ilvl w:val="0"/>
          <w:numId w:val="19"/>
        </w:numPr>
        <w:spacing w:line="360" w:lineRule="auto"/>
        <w:jc w:val="both"/>
        <w:rPr>
          <w:rFonts w:ascii="Times New Roman" w:hAnsi="Times New Roman"/>
          <w:sz w:val="24"/>
          <w:szCs w:val="24"/>
        </w:rPr>
      </w:pPr>
      <w:r>
        <w:rPr>
          <w:rFonts w:ascii="Times New Roman" w:hAnsi="Times New Roman"/>
          <w:sz w:val="24"/>
          <w:szCs w:val="24"/>
        </w:rPr>
        <w:t>The Contract H</w:t>
      </w:r>
      <w:r w:rsidR="00F4576C">
        <w:rPr>
          <w:rFonts w:ascii="Times New Roman" w:hAnsi="Times New Roman"/>
          <w:sz w:val="24"/>
          <w:szCs w:val="24"/>
        </w:rPr>
        <w:t xml:space="preserve">older covenants </w:t>
      </w:r>
      <w:r w:rsidR="00E80051">
        <w:rPr>
          <w:rFonts w:ascii="Times New Roman" w:hAnsi="Times New Roman"/>
          <w:sz w:val="24"/>
          <w:szCs w:val="24"/>
        </w:rPr>
        <w:t>and agrees to indemnify the F</w:t>
      </w:r>
      <w:r w:rsidR="00F4576C">
        <w:rPr>
          <w:rFonts w:ascii="Times New Roman" w:hAnsi="Times New Roman"/>
          <w:sz w:val="24"/>
          <w:szCs w:val="24"/>
        </w:rPr>
        <w:t xml:space="preserve">under from any and all liabilities and or claims, damages, including legal fees, for any cause, action for injury or death of persons and damages, loss or destruction to property or environmental liabilities resulting from the </w:t>
      </w:r>
      <w:r>
        <w:rPr>
          <w:rFonts w:ascii="Times New Roman" w:hAnsi="Times New Roman"/>
          <w:sz w:val="24"/>
          <w:szCs w:val="24"/>
        </w:rPr>
        <w:t>Contract H</w:t>
      </w:r>
      <w:r w:rsidR="00F4576C">
        <w:rPr>
          <w:rFonts w:ascii="Times New Roman" w:hAnsi="Times New Roman"/>
          <w:sz w:val="24"/>
          <w:szCs w:val="24"/>
        </w:rPr>
        <w:t>older’s use or occupancy of the mines, property or other tenements or its operations hereunder.</w:t>
      </w:r>
    </w:p>
    <w:p w:rsidR="00F4576C" w:rsidRDefault="00F4576C">
      <w:pPr>
        <w:pStyle w:val="ListParagraph"/>
        <w:spacing w:line="360" w:lineRule="auto"/>
        <w:ind w:left="1080"/>
        <w:jc w:val="both"/>
        <w:rPr>
          <w:rFonts w:ascii="Times New Roman" w:hAnsi="Times New Roman"/>
          <w:sz w:val="24"/>
          <w:szCs w:val="24"/>
        </w:rPr>
      </w:pPr>
    </w:p>
    <w:p w:rsidR="00F4576C" w:rsidRDefault="00F4576C">
      <w:pPr>
        <w:pStyle w:val="ListParagraph"/>
        <w:numPr>
          <w:ilvl w:val="0"/>
          <w:numId w:val="19"/>
        </w:numPr>
        <w:spacing w:line="360" w:lineRule="auto"/>
        <w:jc w:val="both"/>
        <w:rPr>
          <w:rFonts w:ascii="Times New Roman" w:hAnsi="Times New Roman"/>
          <w:sz w:val="24"/>
          <w:szCs w:val="24"/>
        </w:rPr>
      </w:pPr>
      <w:r>
        <w:rPr>
          <w:rFonts w:ascii="Times New Roman" w:hAnsi="Times New Roman"/>
          <w:sz w:val="24"/>
          <w:szCs w:val="24"/>
        </w:rPr>
        <w:t>The Funder covenants and ag</w:t>
      </w:r>
      <w:r w:rsidR="00EA2C69">
        <w:rPr>
          <w:rFonts w:ascii="Times New Roman" w:hAnsi="Times New Roman"/>
          <w:sz w:val="24"/>
          <w:szCs w:val="24"/>
        </w:rPr>
        <w:t>rees to indemnify the Contract H</w:t>
      </w:r>
      <w:r>
        <w:rPr>
          <w:rFonts w:ascii="Times New Roman" w:hAnsi="Times New Roman"/>
          <w:sz w:val="24"/>
          <w:szCs w:val="24"/>
        </w:rPr>
        <w:t xml:space="preserve">older from any liabilities and or claims, damages, including legal fees, for any cause or </w:t>
      </w:r>
      <w:r w:rsidR="00E80051">
        <w:rPr>
          <w:rFonts w:ascii="Times New Roman" w:hAnsi="Times New Roman"/>
          <w:sz w:val="24"/>
          <w:szCs w:val="24"/>
        </w:rPr>
        <w:t>action relating to the f</w:t>
      </w:r>
      <w:r>
        <w:rPr>
          <w:rFonts w:ascii="Times New Roman" w:hAnsi="Times New Roman"/>
          <w:sz w:val="24"/>
          <w:szCs w:val="24"/>
        </w:rPr>
        <w:t>unds provided by the Funder.</w:t>
      </w:r>
    </w:p>
    <w:p w:rsidR="00F4576C" w:rsidRDefault="00F4576C" w:rsidP="009077A5">
      <w:pPr>
        <w:pStyle w:val="ListParagraph"/>
        <w:spacing w:line="360" w:lineRule="auto"/>
        <w:ind w:left="1080"/>
        <w:jc w:val="both"/>
        <w:rPr>
          <w:rFonts w:ascii="Times New Roman" w:hAnsi="Times New Roman"/>
          <w:sz w:val="24"/>
          <w:szCs w:val="24"/>
        </w:rPr>
      </w:pPr>
      <w:r>
        <w:rPr>
          <w:rFonts w:ascii="Times New Roman" w:hAnsi="Times New Roman"/>
          <w:sz w:val="24"/>
          <w:szCs w:val="24"/>
        </w:rPr>
        <w:t xml:space="preserve"> </w:t>
      </w:r>
    </w:p>
    <w:p w:rsidR="00F4576C" w:rsidRDefault="00F4576C">
      <w:pPr>
        <w:pStyle w:val="ListParagraph"/>
        <w:numPr>
          <w:ilvl w:val="0"/>
          <w:numId w:val="17"/>
        </w:numPr>
        <w:spacing w:line="360" w:lineRule="auto"/>
        <w:jc w:val="both"/>
        <w:rPr>
          <w:rFonts w:ascii="Times New Roman" w:hAnsi="Times New Roman"/>
          <w:b/>
          <w:sz w:val="24"/>
          <w:szCs w:val="24"/>
          <w:u w:val="single"/>
        </w:rPr>
      </w:pPr>
      <w:r>
        <w:rPr>
          <w:rFonts w:ascii="Times New Roman" w:hAnsi="Times New Roman"/>
          <w:b/>
          <w:sz w:val="24"/>
          <w:szCs w:val="24"/>
          <w:u w:val="single"/>
        </w:rPr>
        <w:t>FORCE MAJEURE</w:t>
      </w:r>
    </w:p>
    <w:p w:rsidR="00F4576C" w:rsidRDefault="00F4576C">
      <w:pPr>
        <w:pStyle w:val="ListParagraph"/>
        <w:spacing w:line="360" w:lineRule="auto"/>
        <w:ind w:left="1440"/>
        <w:jc w:val="both"/>
        <w:rPr>
          <w:rFonts w:ascii="Times New Roman" w:hAnsi="Times New Roman"/>
          <w:b/>
          <w:sz w:val="24"/>
          <w:szCs w:val="24"/>
          <w:u w:val="single"/>
        </w:rPr>
      </w:pPr>
    </w:p>
    <w:p w:rsidR="00F4576C" w:rsidRDefault="00F4576C">
      <w:pPr>
        <w:pStyle w:val="ListParagraph"/>
        <w:numPr>
          <w:ilvl w:val="0"/>
          <w:numId w:val="20"/>
        </w:numPr>
        <w:spacing w:line="360" w:lineRule="auto"/>
        <w:jc w:val="both"/>
        <w:rPr>
          <w:rFonts w:ascii="Times New Roman" w:hAnsi="Times New Roman"/>
          <w:sz w:val="24"/>
          <w:szCs w:val="24"/>
        </w:rPr>
      </w:pPr>
      <w:r>
        <w:rPr>
          <w:rFonts w:ascii="Times New Roman" w:hAnsi="Times New Roman"/>
          <w:sz w:val="24"/>
          <w:szCs w:val="24"/>
        </w:rPr>
        <w:t>In the event of any unforeseen events which is n</w:t>
      </w:r>
      <w:r w:rsidR="00E80051">
        <w:rPr>
          <w:rFonts w:ascii="Times New Roman" w:hAnsi="Times New Roman"/>
          <w:sz w:val="24"/>
          <w:szCs w:val="24"/>
        </w:rPr>
        <w:t>ot within the contemplation of The P</w:t>
      </w:r>
      <w:r>
        <w:rPr>
          <w:rFonts w:ascii="Times New Roman" w:hAnsi="Times New Roman"/>
          <w:sz w:val="24"/>
          <w:szCs w:val="24"/>
        </w:rPr>
        <w:t>arties to this agreement including but not limited to the following:</w:t>
      </w:r>
    </w:p>
    <w:p w:rsidR="00F4576C" w:rsidRDefault="00F4576C">
      <w:pPr>
        <w:pStyle w:val="ListParagraph"/>
        <w:spacing w:line="360" w:lineRule="auto"/>
        <w:ind w:left="1080"/>
        <w:jc w:val="both"/>
        <w:rPr>
          <w:rFonts w:ascii="Times New Roman" w:hAnsi="Times New Roman"/>
          <w:sz w:val="24"/>
          <w:szCs w:val="24"/>
        </w:rPr>
      </w:pPr>
    </w:p>
    <w:p w:rsidR="00F4576C" w:rsidRDefault="00F4576C">
      <w:pPr>
        <w:pStyle w:val="ListParagraph"/>
        <w:numPr>
          <w:ilvl w:val="0"/>
          <w:numId w:val="21"/>
        </w:numPr>
        <w:spacing w:line="360" w:lineRule="auto"/>
        <w:jc w:val="both"/>
        <w:rPr>
          <w:rFonts w:ascii="Times New Roman" w:hAnsi="Times New Roman"/>
          <w:sz w:val="24"/>
          <w:szCs w:val="24"/>
        </w:rPr>
      </w:pPr>
      <w:r>
        <w:rPr>
          <w:rFonts w:ascii="Times New Roman" w:hAnsi="Times New Roman"/>
          <w:sz w:val="24"/>
          <w:szCs w:val="24"/>
        </w:rPr>
        <w:t>Natural disasters such as floods, storms, hurricanes, earthquakes, volcanic eruptions, tsunami, landslides, lightning, natural fire, drought, heat wave and other unusual severe weather;</w:t>
      </w:r>
    </w:p>
    <w:p w:rsidR="00A456BB" w:rsidRDefault="00A456BB" w:rsidP="00EA072C">
      <w:pPr>
        <w:pStyle w:val="ListParagraph"/>
        <w:spacing w:line="360" w:lineRule="auto"/>
        <w:ind w:left="1800"/>
        <w:jc w:val="both"/>
        <w:rPr>
          <w:rFonts w:ascii="Times New Roman" w:hAnsi="Times New Roman"/>
          <w:sz w:val="24"/>
          <w:szCs w:val="24"/>
        </w:rPr>
      </w:pPr>
    </w:p>
    <w:p w:rsidR="00F4576C" w:rsidRDefault="00F4576C">
      <w:pPr>
        <w:pStyle w:val="ListParagraph"/>
        <w:numPr>
          <w:ilvl w:val="0"/>
          <w:numId w:val="21"/>
        </w:numPr>
        <w:spacing w:line="360" w:lineRule="auto"/>
        <w:jc w:val="both"/>
        <w:rPr>
          <w:rFonts w:ascii="Times New Roman" w:hAnsi="Times New Roman"/>
          <w:sz w:val="24"/>
          <w:szCs w:val="24"/>
        </w:rPr>
      </w:pPr>
      <w:r>
        <w:rPr>
          <w:rFonts w:ascii="Times New Roman" w:hAnsi="Times New Roman"/>
          <w:sz w:val="24"/>
          <w:szCs w:val="24"/>
        </w:rPr>
        <w:t>Unstable political and social conditions such as war, riots, labour dispute, demonstrations, revolutions and military operations;</w:t>
      </w:r>
    </w:p>
    <w:p w:rsidR="00F4576C" w:rsidRDefault="00F4576C">
      <w:pPr>
        <w:pStyle w:val="ListParagraph"/>
        <w:spacing w:line="360" w:lineRule="auto"/>
        <w:ind w:left="1800"/>
        <w:jc w:val="both"/>
        <w:rPr>
          <w:rFonts w:ascii="Times New Roman" w:hAnsi="Times New Roman"/>
          <w:sz w:val="24"/>
          <w:szCs w:val="24"/>
        </w:rPr>
      </w:pPr>
    </w:p>
    <w:p w:rsidR="00F4576C" w:rsidRDefault="00F4576C">
      <w:pPr>
        <w:pStyle w:val="ListParagraph"/>
        <w:numPr>
          <w:ilvl w:val="0"/>
          <w:numId w:val="21"/>
        </w:numPr>
        <w:spacing w:line="360" w:lineRule="auto"/>
        <w:jc w:val="both"/>
        <w:rPr>
          <w:rFonts w:ascii="Times New Roman" w:hAnsi="Times New Roman"/>
          <w:sz w:val="24"/>
          <w:szCs w:val="24"/>
        </w:rPr>
      </w:pPr>
      <w:r>
        <w:rPr>
          <w:rFonts w:ascii="Times New Roman" w:hAnsi="Times New Roman"/>
          <w:sz w:val="24"/>
          <w:szCs w:val="24"/>
        </w:rPr>
        <w:t>All other events which are not due to the negligence or recklessness of parties or not within the contemplation of parties or within the foresight of the parties and not within their control;</w:t>
      </w:r>
    </w:p>
    <w:p w:rsidR="00F4576C" w:rsidRDefault="00F4576C">
      <w:pPr>
        <w:spacing w:line="360" w:lineRule="auto"/>
        <w:ind w:left="1080"/>
        <w:jc w:val="both"/>
        <w:rPr>
          <w:rFonts w:ascii="Times New Roman" w:hAnsi="Times New Roman"/>
          <w:sz w:val="24"/>
          <w:szCs w:val="24"/>
        </w:rPr>
      </w:pPr>
      <w:proofErr w:type="gramStart"/>
      <w:r>
        <w:rPr>
          <w:rFonts w:ascii="Times New Roman" w:hAnsi="Times New Roman"/>
          <w:sz w:val="24"/>
          <w:szCs w:val="24"/>
        </w:rPr>
        <w:t>this</w:t>
      </w:r>
      <w:proofErr w:type="gramEnd"/>
      <w:r>
        <w:rPr>
          <w:rFonts w:ascii="Times New Roman" w:hAnsi="Times New Roman"/>
          <w:sz w:val="24"/>
          <w:szCs w:val="24"/>
        </w:rPr>
        <w:t xml:space="preserve"> agreement and its obligations under this agreement shall be suspended.</w:t>
      </w:r>
    </w:p>
    <w:p w:rsidR="00F4576C" w:rsidRDefault="00E80051">
      <w:pPr>
        <w:pStyle w:val="ListParagraph"/>
        <w:numPr>
          <w:ilvl w:val="0"/>
          <w:numId w:val="20"/>
        </w:numPr>
        <w:spacing w:line="360" w:lineRule="auto"/>
        <w:jc w:val="both"/>
        <w:rPr>
          <w:rFonts w:ascii="Times New Roman" w:hAnsi="Times New Roman"/>
          <w:sz w:val="24"/>
          <w:szCs w:val="24"/>
        </w:rPr>
      </w:pPr>
      <w:r>
        <w:rPr>
          <w:rFonts w:ascii="Times New Roman" w:hAnsi="Times New Roman"/>
          <w:sz w:val="24"/>
          <w:szCs w:val="24"/>
        </w:rPr>
        <w:t>The Contract H</w:t>
      </w:r>
      <w:r w:rsidR="00F4576C">
        <w:rPr>
          <w:rFonts w:ascii="Times New Roman" w:hAnsi="Times New Roman"/>
          <w:sz w:val="24"/>
          <w:szCs w:val="24"/>
        </w:rPr>
        <w:t xml:space="preserve">older shall endeavour to recommence operations as soon as practicable and in any event </w:t>
      </w:r>
      <w:r w:rsidR="00EA072C">
        <w:rPr>
          <w:rFonts w:ascii="Times New Roman" w:hAnsi="Times New Roman"/>
          <w:sz w:val="24"/>
          <w:szCs w:val="24"/>
        </w:rPr>
        <w:t>within 12</w:t>
      </w:r>
      <w:r w:rsidR="00F4576C">
        <w:rPr>
          <w:rFonts w:ascii="Times New Roman" w:hAnsi="Times New Roman"/>
          <w:sz w:val="24"/>
          <w:szCs w:val="24"/>
        </w:rPr>
        <w:t xml:space="preserve"> calendar months of the conclusion of the event.</w:t>
      </w:r>
    </w:p>
    <w:p w:rsidR="00F4576C" w:rsidRDefault="00F4576C">
      <w:pPr>
        <w:pStyle w:val="ListParagraph"/>
        <w:spacing w:line="360" w:lineRule="auto"/>
        <w:ind w:left="1080"/>
        <w:jc w:val="both"/>
        <w:rPr>
          <w:rFonts w:ascii="Times New Roman" w:hAnsi="Times New Roman"/>
          <w:sz w:val="24"/>
          <w:szCs w:val="24"/>
        </w:rPr>
      </w:pPr>
    </w:p>
    <w:p w:rsidR="00F4576C" w:rsidRDefault="00F4576C">
      <w:pPr>
        <w:pStyle w:val="ListParagraph"/>
        <w:numPr>
          <w:ilvl w:val="0"/>
          <w:numId w:val="20"/>
        </w:numPr>
        <w:spacing w:line="360" w:lineRule="auto"/>
        <w:jc w:val="both"/>
        <w:rPr>
          <w:rFonts w:ascii="Times New Roman" w:hAnsi="Times New Roman"/>
          <w:sz w:val="24"/>
          <w:szCs w:val="24"/>
        </w:rPr>
      </w:pPr>
      <w:r>
        <w:rPr>
          <w:rFonts w:ascii="Times New Roman" w:hAnsi="Times New Roman"/>
          <w:sz w:val="24"/>
          <w:szCs w:val="24"/>
        </w:rPr>
        <w:t xml:space="preserve">In the event that the conditions mentioned above subsist for more than 18 months this agreement </w:t>
      </w:r>
      <w:r w:rsidRPr="007F3F55">
        <w:rPr>
          <w:rFonts w:ascii="Times New Roman" w:hAnsi="Times New Roman"/>
          <w:sz w:val="24"/>
          <w:szCs w:val="24"/>
        </w:rPr>
        <w:t>shall be void</w:t>
      </w:r>
      <w:r w:rsidR="0084171E" w:rsidRPr="00EA072C">
        <w:rPr>
          <w:rFonts w:ascii="Times New Roman" w:hAnsi="Times New Roman"/>
          <w:sz w:val="24"/>
          <w:szCs w:val="24"/>
        </w:rPr>
        <w:t>ed</w:t>
      </w:r>
      <w:r w:rsidRPr="00EA072C">
        <w:rPr>
          <w:rFonts w:ascii="Times New Roman" w:hAnsi="Times New Roman"/>
          <w:sz w:val="24"/>
          <w:szCs w:val="24"/>
        </w:rPr>
        <w:t xml:space="preserve"> and </w:t>
      </w:r>
      <w:r>
        <w:rPr>
          <w:rFonts w:ascii="Times New Roman" w:hAnsi="Times New Roman"/>
          <w:sz w:val="24"/>
          <w:szCs w:val="24"/>
        </w:rPr>
        <w:t>all obligations under this agreement shall cease to operate.</w:t>
      </w:r>
    </w:p>
    <w:p w:rsidR="00F4576C" w:rsidRDefault="00F4576C">
      <w:pPr>
        <w:pStyle w:val="ListParagraph"/>
        <w:rPr>
          <w:rFonts w:ascii="Times New Roman" w:hAnsi="Times New Roman"/>
          <w:sz w:val="24"/>
          <w:szCs w:val="24"/>
        </w:rPr>
      </w:pPr>
    </w:p>
    <w:p w:rsidR="00F4576C" w:rsidRPr="00951F4B" w:rsidRDefault="00E80051">
      <w:pPr>
        <w:pStyle w:val="ListParagraph"/>
        <w:numPr>
          <w:ilvl w:val="0"/>
          <w:numId w:val="20"/>
        </w:numPr>
        <w:spacing w:line="360" w:lineRule="auto"/>
        <w:jc w:val="both"/>
      </w:pPr>
      <w:r>
        <w:rPr>
          <w:rFonts w:ascii="Times New Roman" w:hAnsi="Times New Roman"/>
          <w:sz w:val="24"/>
          <w:szCs w:val="24"/>
        </w:rPr>
        <w:t>The Contract H</w:t>
      </w:r>
      <w:r w:rsidR="00F4576C" w:rsidRPr="00951F4B">
        <w:rPr>
          <w:rFonts w:ascii="Times New Roman" w:hAnsi="Times New Roman"/>
          <w:sz w:val="24"/>
          <w:szCs w:val="24"/>
        </w:rPr>
        <w:t xml:space="preserve">older shall have the duty to mitigate the losses under the circumstances and shall endeavour to refund the Funder </w:t>
      </w:r>
      <w:r w:rsidR="00A456BB" w:rsidRPr="00951F4B">
        <w:rPr>
          <w:rFonts w:ascii="Times New Roman" w:hAnsi="Times New Roman"/>
          <w:sz w:val="24"/>
          <w:szCs w:val="24"/>
        </w:rPr>
        <w:t xml:space="preserve">the full funding </w:t>
      </w:r>
      <w:r w:rsidR="00F4576C" w:rsidRPr="00951F4B">
        <w:rPr>
          <w:rFonts w:ascii="Times New Roman" w:hAnsi="Times New Roman"/>
          <w:sz w:val="24"/>
          <w:szCs w:val="24"/>
        </w:rPr>
        <w:t>amount as soon as practicable</w:t>
      </w:r>
      <w:r w:rsidR="00F4576C" w:rsidRPr="00951F4B">
        <w:t>.</w:t>
      </w:r>
    </w:p>
    <w:p w:rsidR="00F4576C" w:rsidRDefault="00F4576C">
      <w:pPr>
        <w:pStyle w:val="ListParagraph"/>
        <w:rPr>
          <w:rFonts w:ascii="Times New Roman" w:hAnsi="Times New Roman"/>
          <w:sz w:val="24"/>
          <w:szCs w:val="24"/>
        </w:rPr>
      </w:pPr>
    </w:p>
    <w:p w:rsidR="00F4576C" w:rsidRDefault="00F4576C">
      <w:pPr>
        <w:pStyle w:val="ListParagraph"/>
        <w:numPr>
          <w:ilvl w:val="0"/>
          <w:numId w:val="17"/>
        </w:numPr>
        <w:spacing w:line="360" w:lineRule="auto"/>
        <w:jc w:val="both"/>
        <w:rPr>
          <w:rFonts w:ascii="Times New Roman" w:hAnsi="Times New Roman"/>
          <w:b/>
          <w:sz w:val="24"/>
          <w:szCs w:val="24"/>
          <w:u w:val="single"/>
        </w:rPr>
      </w:pPr>
      <w:r>
        <w:rPr>
          <w:rFonts w:ascii="Times New Roman" w:hAnsi="Times New Roman"/>
          <w:b/>
          <w:sz w:val="24"/>
          <w:szCs w:val="24"/>
          <w:u w:val="single"/>
        </w:rPr>
        <w:t>TERMINATION OF THE AGREEMENT</w:t>
      </w:r>
    </w:p>
    <w:p w:rsidR="00F4576C" w:rsidRDefault="00F4576C">
      <w:pPr>
        <w:pStyle w:val="ListParagraph"/>
        <w:spacing w:line="360" w:lineRule="auto"/>
        <w:ind w:left="1440"/>
        <w:jc w:val="both"/>
        <w:rPr>
          <w:rFonts w:ascii="Times New Roman" w:hAnsi="Times New Roman"/>
          <w:b/>
          <w:sz w:val="24"/>
          <w:szCs w:val="24"/>
          <w:u w:val="single"/>
        </w:rPr>
      </w:pPr>
    </w:p>
    <w:p w:rsidR="00F4576C" w:rsidRDefault="00F4576C">
      <w:pPr>
        <w:pStyle w:val="ListParagraph"/>
        <w:numPr>
          <w:ilvl w:val="0"/>
          <w:numId w:val="22"/>
        </w:numPr>
        <w:spacing w:line="360" w:lineRule="auto"/>
        <w:jc w:val="both"/>
        <w:rPr>
          <w:rFonts w:ascii="Times New Roman" w:hAnsi="Times New Roman"/>
          <w:sz w:val="24"/>
          <w:szCs w:val="24"/>
        </w:rPr>
      </w:pPr>
      <w:r>
        <w:rPr>
          <w:rFonts w:ascii="Times New Roman" w:hAnsi="Times New Roman"/>
          <w:sz w:val="24"/>
          <w:szCs w:val="24"/>
        </w:rPr>
        <w:t>This Agreement shall be terminated under the following  conditions:-</w:t>
      </w:r>
    </w:p>
    <w:p w:rsidR="00F4576C" w:rsidRDefault="00F4576C">
      <w:pPr>
        <w:pStyle w:val="ListParagraph"/>
        <w:spacing w:line="360" w:lineRule="auto"/>
        <w:ind w:left="1080"/>
        <w:jc w:val="both"/>
        <w:rPr>
          <w:rFonts w:ascii="Times New Roman" w:hAnsi="Times New Roman"/>
          <w:sz w:val="24"/>
          <w:szCs w:val="24"/>
        </w:rPr>
      </w:pPr>
    </w:p>
    <w:p w:rsidR="00F4576C" w:rsidRDefault="00F4576C">
      <w:pPr>
        <w:pStyle w:val="ListParagraph"/>
        <w:numPr>
          <w:ilvl w:val="0"/>
          <w:numId w:val="23"/>
        </w:numPr>
        <w:spacing w:line="360" w:lineRule="auto"/>
        <w:jc w:val="both"/>
        <w:rPr>
          <w:rFonts w:ascii="Times New Roman" w:hAnsi="Times New Roman"/>
          <w:sz w:val="24"/>
          <w:szCs w:val="24"/>
        </w:rPr>
      </w:pPr>
      <w:r>
        <w:rPr>
          <w:rFonts w:ascii="Times New Roman" w:hAnsi="Times New Roman"/>
          <w:sz w:val="24"/>
          <w:szCs w:val="24"/>
        </w:rPr>
        <w:t>Upon the expiry of the Funding Period</w:t>
      </w:r>
    </w:p>
    <w:p w:rsidR="00F4576C" w:rsidRDefault="00F4576C">
      <w:pPr>
        <w:pStyle w:val="ListParagraph"/>
        <w:spacing w:line="360" w:lineRule="auto"/>
        <w:ind w:left="1800"/>
        <w:jc w:val="both"/>
        <w:rPr>
          <w:rFonts w:ascii="Times New Roman" w:hAnsi="Times New Roman"/>
          <w:sz w:val="24"/>
          <w:szCs w:val="24"/>
        </w:rPr>
      </w:pPr>
    </w:p>
    <w:p w:rsidR="00F4576C" w:rsidRDefault="00F4576C">
      <w:pPr>
        <w:pStyle w:val="ListParagraph"/>
        <w:numPr>
          <w:ilvl w:val="0"/>
          <w:numId w:val="23"/>
        </w:numPr>
        <w:spacing w:line="360" w:lineRule="auto"/>
        <w:jc w:val="both"/>
        <w:rPr>
          <w:rFonts w:ascii="Times New Roman" w:hAnsi="Times New Roman"/>
          <w:sz w:val="24"/>
          <w:szCs w:val="24"/>
        </w:rPr>
      </w:pPr>
      <w:r>
        <w:rPr>
          <w:rFonts w:ascii="Times New Roman" w:hAnsi="Times New Roman"/>
          <w:sz w:val="24"/>
          <w:szCs w:val="24"/>
        </w:rPr>
        <w:t>By mutual agreement by parties on such terms and conditions which maybe agreed</w:t>
      </w:r>
    </w:p>
    <w:p w:rsidR="00F4576C" w:rsidRDefault="00F4576C">
      <w:pPr>
        <w:pStyle w:val="ListParagraph"/>
        <w:rPr>
          <w:rFonts w:ascii="Times New Roman" w:hAnsi="Times New Roman"/>
          <w:sz w:val="24"/>
          <w:szCs w:val="24"/>
        </w:rPr>
      </w:pPr>
    </w:p>
    <w:p w:rsidR="00F4576C" w:rsidRDefault="00867680">
      <w:pPr>
        <w:pStyle w:val="ListParagraph"/>
        <w:numPr>
          <w:ilvl w:val="0"/>
          <w:numId w:val="23"/>
        </w:numPr>
        <w:spacing w:line="360" w:lineRule="auto"/>
        <w:jc w:val="both"/>
        <w:rPr>
          <w:rFonts w:ascii="Times New Roman" w:hAnsi="Times New Roman"/>
          <w:sz w:val="24"/>
          <w:szCs w:val="24"/>
        </w:rPr>
      </w:pPr>
      <w:r>
        <w:rPr>
          <w:rFonts w:ascii="Times New Roman" w:hAnsi="Times New Roman"/>
          <w:sz w:val="24"/>
          <w:szCs w:val="24"/>
        </w:rPr>
        <w:t xml:space="preserve"> </w:t>
      </w:r>
      <w:r w:rsidR="00F4576C">
        <w:rPr>
          <w:rFonts w:ascii="Times New Roman" w:hAnsi="Times New Roman"/>
          <w:sz w:val="24"/>
          <w:szCs w:val="24"/>
        </w:rPr>
        <w:t>Upon early redemption of  the funding sum subject to the terms and conditions which apply to early redemption</w:t>
      </w:r>
    </w:p>
    <w:p w:rsidR="00F4576C" w:rsidRDefault="00F4576C">
      <w:pPr>
        <w:pStyle w:val="ListParagraph"/>
        <w:rPr>
          <w:rFonts w:ascii="Times New Roman" w:hAnsi="Times New Roman"/>
          <w:sz w:val="24"/>
          <w:szCs w:val="24"/>
        </w:rPr>
      </w:pPr>
    </w:p>
    <w:p w:rsidR="00F4576C" w:rsidRDefault="00867680">
      <w:pPr>
        <w:pStyle w:val="ListParagraph"/>
        <w:numPr>
          <w:ilvl w:val="0"/>
          <w:numId w:val="23"/>
        </w:numPr>
        <w:spacing w:line="360" w:lineRule="auto"/>
        <w:jc w:val="both"/>
        <w:rPr>
          <w:rFonts w:ascii="Times New Roman" w:hAnsi="Times New Roman"/>
          <w:sz w:val="24"/>
          <w:szCs w:val="24"/>
        </w:rPr>
      </w:pPr>
      <w:r>
        <w:rPr>
          <w:rFonts w:ascii="Times New Roman" w:hAnsi="Times New Roman"/>
          <w:sz w:val="24"/>
          <w:szCs w:val="24"/>
        </w:rPr>
        <w:t xml:space="preserve"> </w:t>
      </w:r>
      <w:r w:rsidR="00F4576C">
        <w:rPr>
          <w:rFonts w:ascii="Times New Roman" w:hAnsi="Times New Roman"/>
          <w:sz w:val="24"/>
          <w:szCs w:val="24"/>
        </w:rPr>
        <w:t xml:space="preserve">By any other or another agreement between parties which </w:t>
      </w:r>
      <w:proofErr w:type="spellStart"/>
      <w:r w:rsidR="00F4576C">
        <w:rPr>
          <w:rFonts w:ascii="Times New Roman" w:hAnsi="Times New Roman"/>
          <w:sz w:val="24"/>
          <w:szCs w:val="24"/>
        </w:rPr>
        <w:t>supercedes</w:t>
      </w:r>
      <w:proofErr w:type="spellEnd"/>
      <w:r w:rsidR="00F4576C">
        <w:rPr>
          <w:rFonts w:ascii="Times New Roman" w:hAnsi="Times New Roman"/>
          <w:sz w:val="24"/>
          <w:szCs w:val="24"/>
        </w:rPr>
        <w:t xml:space="preserve"> this agreement</w:t>
      </w:r>
    </w:p>
    <w:p w:rsidR="00F4576C" w:rsidRDefault="00F4576C">
      <w:pPr>
        <w:pStyle w:val="ListParagraph"/>
        <w:spacing w:line="360" w:lineRule="auto"/>
        <w:ind w:left="1800"/>
        <w:jc w:val="both"/>
        <w:rPr>
          <w:rFonts w:ascii="Times New Roman" w:hAnsi="Times New Roman"/>
          <w:sz w:val="24"/>
          <w:szCs w:val="24"/>
        </w:rPr>
      </w:pPr>
    </w:p>
    <w:p w:rsidR="00F4576C" w:rsidRPr="00C83055" w:rsidRDefault="00F4576C">
      <w:pPr>
        <w:pStyle w:val="ListParagraph"/>
        <w:numPr>
          <w:ilvl w:val="0"/>
          <w:numId w:val="23"/>
        </w:numPr>
        <w:spacing w:line="360" w:lineRule="auto"/>
        <w:jc w:val="both"/>
        <w:rPr>
          <w:rFonts w:ascii="Times New Roman" w:hAnsi="Times New Roman"/>
          <w:sz w:val="24"/>
          <w:szCs w:val="24"/>
        </w:rPr>
      </w:pPr>
      <w:r>
        <w:rPr>
          <w:rFonts w:ascii="Times New Roman" w:hAnsi="Times New Roman"/>
          <w:sz w:val="24"/>
          <w:szCs w:val="24"/>
        </w:rPr>
        <w:t>Upon unforeseen events occurring and subsisting for a period exceeding 18 months</w:t>
      </w:r>
    </w:p>
    <w:p w:rsidR="00C83055" w:rsidRDefault="00C83055" w:rsidP="00C83055">
      <w:pPr>
        <w:pStyle w:val="ListParagraph"/>
        <w:rPr>
          <w:rFonts w:ascii="Times New Roman" w:hAnsi="Times New Roman"/>
          <w:sz w:val="24"/>
          <w:szCs w:val="24"/>
        </w:rPr>
      </w:pPr>
    </w:p>
    <w:p w:rsidR="00F4576C" w:rsidRDefault="00867680">
      <w:pPr>
        <w:pStyle w:val="ListParagraph"/>
        <w:numPr>
          <w:ilvl w:val="0"/>
          <w:numId w:val="23"/>
        </w:numPr>
        <w:spacing w:line="360" w:lineRule="auto"/>
        <w:jc w:val="both"/>
        <w:rPr>
          <w:rFonts w:ascii="Times New Roman" w:hAnsi="Times New Roman"/>
          <w:sz w:val="24"/>
          <w:szCs w:val="24"/>
        </w:rPr>
      </w:pPr>
      <w:r>
        <w:rPr>
          <w:rFonts w:ascii="Times New Roman" w:hAnsi="Times New Roman"/>
          <w:sz w:val="24"/>
          <w:szCs w:val="24"/>
        </w:rPr>
        <w:t xml:space="preserve"> </w:t>
      </w:r>
      <w:r w:rsidR="00F4576C">
        <w:rPr>
          <w:rFonts w:ascii="Times New Roman" w:hAnsi="Times New Roman"/>
          <w:sz w:val="24"/>
          <w:szCs w:val="24"/>
        </w:rPr>
        <w:t>Upon any parties breaching this agreement and its terms therein contained and agreed.</w:t>
      </w:r>
    </w:p>
    <w:p w:rsidR="00F4576C" w:rsidRDefault="00F4576C">
      <w:pPr>
        <w:pStyle w:val="ListParagraph"/>
        <w:rPr>
          <w:rFonts w:ascii="Times New Roman" w:hAnsi="Times New Roman"/>
          <w:sz w:val="24"/>
          <w:szCs w:val="24"/>
        </w:rPr>
      </w:pPr>
    </w:p>
    <w:p w:rsidR="00F4576C" w:rsidRDefault="00F4576C">
      <w:pPr>
        <w:pStyle w:val="ListParagraph"/>
        <w:numPr>
          <w:ilvl w:val="0"/>
          <w:numId w:val="23"/>
        </w:numPr>
        <w:spacing w:line="360" w:lineRule="auto"/>
        <w:jc w:val="both"/>
        <w:rPr>
          <w:rFonts w:ascii="Times New Roman" w:hAnsi="Times New Roman"/>
          <w:sz w:val="24"/>
          <w:szCs w:val="24"/>
        </w:rPr>
      </w:pPr>
      <w:r>
        <w:rPr>
          <w:rFonts w:ascii="Times New Roman" w:hAnsi="Times New Roman"/>
          <w:sz w:val="24"/>
          <w:szCs w:val="24"/>
        </w:rPr>
        <w:t>Upon liquidation of the Contract Holder or the Bankruptcy of the Funder.</w:t>
      </w:r>
    </w:p>
    <w:p w:rsidR="00F4576C" w:rsidRDefault="00F4576C">
      <w:pPr>
        <w:pStyle w:val="ListParagraph"/>
        <w:rPr>
          <w:rFonts w:ascii="Times New Roman" w:hAnsi="Times New Roman"/>
          <w:sz w:val="24"/>
          <w:szCs w:val="24"/>
        </w:rPr>
      </w:pPr>
    </w:p>
    <w:p w:rsidR="00F4576C" w:rsidRDefault="00F4576C">
      <w:pPr>
        <w:pStyle w:val="ListParagraph"/>
        <w:numPr>
          <w:ilvl w:val="0"/>
          <w:numId w:val="22"/>
        </w:numPr>
        <w:spacing w:line="360" w:lineRule="auto"/>
        <w:jc w:val="both"/>
        <w:rPr>
          <w:rFonts w:ascii="Times New Roman" w:hAnsi="Times New Roman"/>
          <w:sz w:val="24"/>
          <w:szCs w:val="24"/>
        </w:rPr>
      </w:pPr>
      <w:r>
        <w:rPr>
          <w:rFonts w:ascii="Times New Roman" w:hAnsi="Times New Roman"/>
          <w:sz w:val="24"/>
          <w:szCs w:val="24"/>
        </w:rPr>
        <w:t>This Agreement shall not be terminated in the following circumstances:</w:t>
      </w:r>
    </w:p>
    <w:p w:rsidR="00F4576C" w:rsidRDefault="00F4576C">
      <w:pPr>
        <w:pStyle w:val="ListParagraph"/>
        <w:spacing w:line="360" w:lineRule="auto"/>
        <w:ind w:left="1080"/>
        <w:jc w:val="both"/>
        <w:rPr>
          <w:rFonts w:ascii="Times New Roman" w:hAnsi="Times New Roman"/>
          <w:sz w:val="24"/>
          <w:szCs w:val="24"/>
        </w:rPr>
      </w:pPr>
    </w:p>
    <w:p w:rsidR="00F4576C" w:rsidRDefault="00F4576C">
      <w:pPr>
        <w:pStyle w:val="ListParagraph"/>
        <w:numPr>
          <w:ilvl w:val="0"/>
          <w:numId w:val="24"/>
        </w:numPr>
        <w:spacing w:line="360" w:lineRule="auto"/>
        <w:jc w:val="both"/>
        <w:rPr>
          <w:rFonts w:ascii="Times New Roman" w:hAnsi="Times New Roman"/>
          <w:sz w:val="24"/>
          <w:szCs w:val="24"/>
        </w:rPr>
      </w:pPr>
      <w:r>
        <w:rPr>
          <w:rFonts w:ascii="Times New Roman" w:hAnsi="Times New Roman"/>
          <w:sz w:val="24"/>
          <w:szCs w:val="24"/>
        </w:rPr>
        <w:t>Upon acquisitio</w:t>
      </w:r>
      <w:r w:rsidR="00E80051">
        <w:rPr>
          <w:rFonts w:ascii="Times New Roman" w:hAnsi="Times New Roman"/>
          <w:sz w:val="24"/>
          <w:szCs w:val="24"/>
        </w:rPr>
        <w:t>n or takeover or merger of the Contract H</w:t>
      </w:r>
      <w:r>
        <w:rPr>
          <w:rFonts w:ascii="Times New Roman" w:hAnsi="Times New Roman"/>
          <w:sz w:val="24"/>
          <w:szCs w:val="24"/>
        </w:rPr>
        <w:t>older by the third party, in which t</w:t>
      </w:r>
      <w:r w:rsidR="00E80051">
        <w:rPr>
          <w:rFonts w:ascii="Times New Roman" w:hAnsi="Times New Roman"/>
          <w:sz w:val="24"/>
          <w:szCs w:val="24"/>
        </w:rPr>
        <w:t>he obligations of the Contract H</w:t>
      </w:r>
      <w:r>
        <w:rPr>
          <w:rFonts w:ascii="Times New Roman" w:hAnsi="Times New Roman"/>
          <w:sz w:val="24"/>
          <w:szCs w:val="24"/>
        </w:rPr>
        <w:t>older will be assigned to the new entity and the obligations shall continue to the Funder.</w:t>
      </w:r>
    </w:p>
    <w:p w:rsidR="00F4576C" w:rsidRDefault="00F4576C">
      <w:pPr>
        <w:pStyle w:val="ListParagraph"/>
        <w:spacing w:line="360" w:lineRule="auto"/>
        <w:ind w:left="1800"/>
        <w:jc w:val="both"/>
        <w:rPr>
          <w:rFonts w:ascii="Times New Roman" w:hAnsi="Times New Roman"/>
          <w:sz w:val="24"/>
          <w:szCs w:val="24"/>
        </w:rPr>
      </w:pPr>
    </w:p>
    <w:p w:rsidR="00F4576C" w:rsidRDefault="00F4576C">
      <w:pPr>
        <w:pStyle w:val="ListParagraph"/>
        <w:numPr>
          <w:ilvl w:val="0"/>
          <w:numId w:val="24"/>
        </w:numPr>
        <w:spacing w:line="360" w:lineRule="auto"/>
        <w:jc w:val="both"/>
        <w:rPr>
          <w:rFonts w:ascii="Times New Roman" w:hAnsi="Times New Roman"/>
          <w:sz w:val="24"/>
          <w:szCs w:val="24"/>
        </w:rPr>
      </w:pPr>
      <w:r>
        <w:rPr>
          <w:rFonts w:ascii="Times New Roman" w:hAnsi="Times New Roman"/>
          <w:sz w:val="24"/>
          <w:szCs w:val="24"/>
        </w:rPr>
        <w:t>In the event of death or physical or mental disability of the Funder, the next of kin shall be assigned the rights under this c</w:t>
      </w:r>
      <w:r w:rsidR="00A9475B">
        <w:rPr>
          <w:rFonts w:ascii="Times New Roman" w:hAnsi="Times New Roman"/>
          <w:sz w:val="24"/>
          <w:szCs w:val="24"/>
        </w:rPr>
        <w:t>ontract and the obligations of P</w:t>
      </w:r>
      <w:r>
        <w:rPr>
          <w:rFonts w:ascii="Times New Roman" w:hAnsi="Times New Roman"/>
          <w:sz w:val="24"/>
          <w:szCs w:val="24"/>
        </w:rPr>
        <w:t>arties will continue.</w:t>
      </w:r>
    </w:p>
    <w:p w:rsidR="00F4576C" w:rsidRDefault="00F4576C">
      <w:pPr>
        <w:pStyle w:val="ListParagraph"/>
        <w:rPr>
          <w:rFonts w:ascii="Times New Roman" w:hAnsi="Times New Roman"/>
          <w:sz w:val="24"/>
          <w:szCs w:val="24"/>
        </w:rPr>
      </w:pPr>
    </w:p>
    <w:p w:rsidR="00F4576C" w:rsidRDefault="00F4576C">
      <w:pPr>
        <w:pStyle w:val="ListParagraph"/>
        <w:numPr>
          <w:ilvl w:val="0"/>
          <w:numId w:val="24"/>
        </w:numPr>
        <w:spacing w:line="360" w:lineRule="auto"/>
        <w:jc w:val="both"/>
        <w:rPr>
          <w:rFonts w:ascii="Times New Roman" w:hAnsi="Times New Roman"/>
          <w:sz w:val="24"/>
          <w:szCs w:val="24"/>
        </w:rPr>
      </w:pPr>
      <w:r>
        <w:rPr>
          <w:rFonts w:ascii="Times New Roman" w:hAnsi="Times New Roman"/>
          <w:sz w:val="24"/>
          <w:szCs w:val="24"/>
        </w:rPr>
        <w:t xml:space="preserve"> In the event that there is fluctuation of prices or increase in costs which renders ope</w:t>
      </w:r>
      <w:r w:rsidR="00E80051">
        <w:rPr>
          <w:rFonts w:ascii="Times New Roman" w:hAnsi="Times New Roman"/>
          <w:sz w:val="24"/>
          <w:szCs w:val="24"/>
        </w:rPr>
        <w:t>rations unprofitable, the Contract H</w:t>
      </w:r>
      <w:r>
        <w:rPr>
          <w:rFonts w:ascii="Times New Roman" w:hAnsi="Times New Roman"/>
          <w:sz w:val="24"/>
          <w:szCs w:val="24"/>
        </w:rPr>
        <w:t>older shall bear the losses and shall continue to pay the Funder the returns during the funding period.</w:t>
      </w:r>
    </w:p>
    <w:p w:rsidR="00F4576C" w:rsidRDefault="00F4576C">
      <w:pPr>
        <w:pStyle w:val="ListParagraph"/>
        <w:rPr>
          <w:rFonts w:ascii="Times New Roman" w:hAnsi="Times New Roman"/>
          <w:sz w:val="24"/>
          <w:szCs w:val="24"/>
        </w:rPr>
      </w:pPr>
    </w:p>
    <w:p w:rsidR="00F4576C" w:rsidRPr="00EA072C" w:rsidRDefault="00F4576C">
      <w:pPr>
        <w:pStyle w:val="ListParagraph"/>
        <w:numPr>
          <w:ilvl w:val="0"/>
          <w:numId w:val="24"/>
        </w:numPr>
        <w:spacing w:line="360" w:lineRule="auto"/>
        <w:jc w:val="both"/>
        <w:rPr>
          <w:rFonts w:ascii="Times New Roman" w:hAnsi="Times New Roman"/>
          <w:sz w:val="24"/>
          <w:szCs w:val="24"/>
        </w:rPr>
      </w:pPr>
      <w:r>
        <w:rPr>
          <w:rFonts w:ascii="Times New Roman" w:hAnsi="Times New Roman"/>
          <w:sz w:val="24"/>
          <w:szCs w:val="24"/>
        </w:rPr>
        <w:t xml:space="preserve">In the event that there </w:t>
      </w:r>
      <w:r w:rsidR="00EA072C">
        <w:rPr>
          <w:rFonts w:ascii="Times New Roman" w:hAnsi="Times New Roman"/>
          <w:sz w:val="24"/>
          <w:szCs w:val="24"/>
        </w:rPr>
        <w:t>is an exchange rate fluctuation</w:t>
      </w:r>
      <w:r>
        <w:rPr>
          <w:rFonts w:ascii="Times New Roman" w:hAnsi="Times New Roman"/>
          <w:sz w:val="24"/>
          <w:szCs w:val="24"/>
        </w:rPr>
        <w:t xml:space="preserve"> which renders the operati</w:t>
      </w:r>
      <w:r w:rsidR="00E80051">
        <w:rPr>
          <w:rFonts w:ascii="Times New Roman" w:hAnsi="Times New Roman"/>
          <w:sz w:val="24"/>
          <w:szCs w:val="24"/>
        </w:rPr>
        <w:t>ons unprofitable, the Contract H</w:t>
      </w:r>
      <w:r>
        <w:rPr>
          <w:rFonts w:ascii="Times New Roman" w:hAnsi="Times New Roman"/>
          <w:sz w:val="24"/>
          <w:szCs w:val="24"/>
        </w:rPr>
        <w:t xml:space="preserve">older shall bear the losses and shall </w:t>
      </w:r>
      <w:r w:rsidRPr="00EA072C">
        <w:rPr>
          <w:rFonts w:ascii="Times New Roman" w:hAnsi="Times New Roman"/>
          <w:sz w:val="24"/>
          <w:szCs w:val="24"/>
        </w:rPr>
        <w:t>continue to pay the Funder the returns during the funding period.</w:t>
      </w:r>
    </w:p>
    <w:p w:rsidR="00F4576C" w:rsidRDefault="00F4576C" w:rsidP="009077A5">
      <w:pPr>
        <w:pStyle w:val="ListParagraph"/>
      </w:pPr>
    </w:p>
    <w:p w:rsidR="00057988" w:rsidRPr="00057988" w:rsidRDefault="00057988" w:rsidP="009077A5">
      <w:pPr>
        <w:pStyle w:val="ListParagraph"/>
      </w:pPr>
    </w:p>
    <w:p w:rsidR="00F4576C" w:rsidRDefault="00F4576C">
      <w:pPr>
        <w:pStyle w:val="ListParagraph"/>
        <w:numPr>
          <w:ilvl w:val="0"/>
          <w:numId w:val="17"/>
        </w:numPr>
        <w:spacing w:line="360" w:lineRule="auto"/>
        <w:jc w:val="both"/>
        <w:rPr>
          <w:rFonts w:ascii="Times New Roman" w:hAnsi="Times New Roman"/>
          <w:b/>
          <w:sz w:val="24"/>
          <w:szCs w:val="24"/>
          <w:u w:val="single"/>
        </w:rPr>
      </w:pPr>
      <w:r w:rsidRPr="009077A5">
        <w:rPr>
          <w:rFonts w:ascii="Times New Roman" w:hAnsi="Times New Roman"/>
          <w:b/>
          <w:sz w:val="24"/>
          <w:szCs w:val="24"/>
          <w:u w:val="single"/>
        </w:rPr>
        <w:t>CONSEQUENCES</w:t>
      </w:r>
      <w:r>
        <w:rPr>
          <w:rFonts w:ascii="Times New Roman" w:hAnsi="Times New Roman"/>
          <w:b/>
          <w:sz w:val="24"/>
          <w:szCs w:val="24"/>
          <w:u w:val="single"/>
        </w:rPr>
        <w:t xml:space="preserve"> OF TERMINATION</w:t>
      </w:r>
    </w:p>
    <w:p w:rsidR="00F4576C" w:rsidRDefault="00F4576C">
      <w:pPr>
        <w:pStyle w:val="ListParagraph"/>
        <w:spacing w:line="360" w:lineRule="auto"/>
        <w:ind w:left="1440"/>
        <w:jc w:val="both"/>
        <w:rPr>
          <w:rFonts w:ascii="Times New Roman" w:hAnsi="Times New Roman"/>
          <w:b/>
          <w:sz w:val="24"/>
          <w:szCs w:val="24"/>
          <w:u w:val="single"/>
        </w:rPr>
      </w:pPr>
    </w:p>
    <w:p w:rsidR="00F4576C" w:rsidRDefault="00F4576C">
      <w:pPr>
        <w:pStyle w:val="ListParagraph"/>
        <w:numPr>
          <w:ilvl w:val="0"/>
          <w:numId w:val="25"/>
        </w:numPr>
        <w:spacing w:line="360" w:lineRule="auto"/>
        <w:jc w:val="both"/>
        <w:rPr>
          <w:rFonts w:ascii="Times New Roman" w:hAnsi="Times New Roman"/>
          <w:sz w:val="24"/>
          <w:szCs w:val="24"/>
        </w:rPr>
      </w:pPr>
      <w:r>
        <w:rPr>
          <w:rFonts w:ascii="Times New Roman" w:hAnsi="Times New Roman"/>
          <w:sz w:val="24"/>
          <w:szCs w:val="24"/>
        </w:rPr>
        <w:t>In the event that the agreement is terminated after the expiry of th</w:t>
      </w:r>
      <w:r w:rsidR="00E80051">
        <w:rPr>
          <w:rFonts w:ascii="Times New Roman" w:hAnsi="Times New Roman"/>
          <w:sz w:val="24"/>
          <w:szCs w:val="24"/>
        </w:rPr>
        <w:t>e funding period, the Contract H</w:t>
      </w:r>
      <w:r>
        <w:rPr>
          <w:rFonts w:ascii="Times New Roman" w:hAnsi="Times New Roman"/>
          <w:sz w:val="24"/>
          <w:szCs w:val="24"/>
        </w:rPr>
        <w:t>older shall refund to the Funder all Funding Sums in full including all returns which are due and payable, if any.</w:t>
      </w:r>
    </w:p>
    <w:p w:rsidR="00F4576C" w:rsidRDefault="00F4576C">
      <w:pPr>
        <w:pStyle w:val="ListParagraph"/>
        <w:spacing w:line="360" w:lineRule="auto"/>
        <w:ind w:left="1080"/>
        <w:jc w:val="both"/>
        <w:rPr>
          <w:rFonts w:ascii="Times New Roman" w:hAnsi="Times New Roman"/>
          <w:sz w:val="24"/>
          <w:szCs w:val="24"/>
        </w:rPr>
      </w:pPr>
    </w:p>
    <w:p w:rsidR="00F4576C" w:rsidRDefault="00F4576C">
      <w:pPr>
        <w:pStyle w:val="ListParagraph"/>
        <w:numPr>
          <w:ilvl w:val="0"/>
          <w:numId w:val="25"/>
        </w:numPr>
        <w:spacing w:line="360" w:lineRule="auto"/>
        <w:jc w:val="both"/>
        <w:rPr>
          <w:rFonts w:ascii="Times New Roman" w:hAnsi="Times New Roman"/>
          <w:sz w:val="24"/>
          <w:szCs w:val="24"/>
        </w:rPr>
      </w:pPr>
      <w:r>
        <w:rPr>
          <w:rFonts w:ascii="Times New Roman" w:hAnsi="Times New Roman"/>
          <w:sz w:val="24"/>
          <w:szCs w:val="24"/>
        </w:rPr>
        <w:t>In the event that the agreement is t</w:t>
      </w:r>
      <w:r w:rsidR="00E80051">
        <w:rPr>
          <w:rFonts w:ascii="Times New Roman" w:hAnsi="Times New Roman"/>
          <w:sz w:val="24"/>
          <w:szCs w:val="24"/>
        </w:rPr>
        <w:t>erminated by mutual agreement, The P</w:t>
      </w:r>
      <w:r>
        <w:rPr>
          <w:rFonts w:ascii="Times New Roman" w:hAnsi="Times New Roman"/>
          <w:sz w:val="24"/>
          <w:szCs w:val="24"/>
        </w:rPr>
        <w:t>arties shall comply with the terms of the mutual agreement.</w:t>
      </w:r>
    </w:p>
    <w:p w:rsidR="00F4576C" w:rsidRDefault="00F4576C">
      <w:pPr>
        <w:pStyle w:val="ListParagraph"/>
        <w:spacing w:line="360" w:lineRule="auto"/>
        <w:ind w:left="1080"/>
        <w:jc w:val="both"/>
        <w:rPr>
          <w:rFonts w:ascii="Times New Roman" w:hAnsi="Times New Roman"/>
          <w:sz w:val="24"/>
          <w:szCs w:val="24"/>
        </w:rPr>
      </w:pPr>
    </w:p>
    <w:p w:rsidR="00F4576C" w:rsidRDefault="00F4576C">
      <w:pPr>
        <w:pStyle w:val="ListParagraph"/>
        <w:numPr>
          <w:ilvl w:val="0"/>
          <w:numId w:val="25"/>
        </w:numPr>
        <w:spacing w:line="360" w:lineRule="auto"/>
        <w:jc w:val="both"/>
        <w:rPr>
          <w:rFonts w:ascii="Times New Roman" w:hAnsi="Times New Roman"/>
          <w:sz w:val="24"/>
          <w:szCs w:val="24"/>
        </w:rPr>
      </w:pPr>
      <w:r>
        <w:rPr>
          <w:rFonts w:ascii="Times New Roman" w:hAnsi="Times New Roman"/>
          <w:sz w:val="24"/>
          <w:szCs w:val="24"/>
        </w:rPr>
        <w:t>In the event, that the agreement is t</w:t>
      </w:r>
      <w:r w:rsidR="00E80051">
        <w:rPr>
          <w:rFonts w:ascii="Times New Roman" w:hAnsi="Times New Roman"/>
          <w:sz w:val="24"/>
          <w:szCs w:val="24"/>
        </w:rPr>
        <w:t>erminated by early redemption, The P</w:t>
      </w:r>
      <w:r>
        <w:rPr>
          <w:rFonts w:ascii="Times New Roman" w:hAnsi="Times New Roman"/>
          <w:sz w:val="24"/>
          <w:szCs w:val="24"/>
        </w:rPr>
        <w:t>arties shall comply with the terms and con</w:t>
      </w:r>
      <w:r w:rsidR="00E80051">
        <w:rPr>
          <w:rFonts w:ascii="Times New Roman" w:hAnsi="Times New Roman"/>
          <w:sz w:val="24"/>
          <w:szCs w:val="24"/>
        </w:rPr>
        <w:t>ditions of the early redemption.</w:t>
      </w:r>
    </w:p>
    <w:p w:rsidR="00F4576C" w:rsidRDefault="00F4576C">
      <w:pPr>
        <w:pStyle w:val="ListParagraph"/>
        <w:spacing w:line="360" w:lineRule="auto"/>
        <w:ind w:left="1080"/>
        <w:jc w:val="both"/>
        <w:rPr>
          <w:rFonts w:ascii="Times New Roman" w:hAnsi="Times New Roman"/>
          <w:sz w:val="24"/>
          <w:szCs w:val="24"/>
        </w:rPr>
      </w:pPr>
    </w:p>
    <w:p w:rsidR="00F4576C" w:rsidRDefault="00F4576C">
      <w:pPr>
        <w:pStyle w:val="ListParagraph"/>
        <w:numPr>
          <w:ilvl w:val="0"/>
          <w:numId w:val="25"/>
        </w:numPr>
        <w:spacing w:line="360" w:lineRule="auto"/>
        <w:jc w:val="both"/>
        <w:rPr>
          <w:rFonts w:ascii="Times New Roman" w:hAnsi="Times New Roman"/>
          <w:sz w:val="24"/>
          <w:szCs w:val="24"/>
        </w:rPr>
      </w:pPr>
      <w:r>
        <w:rPr>
          <w:rFonts w:ascii="Times New Roman" w:hAnsi="Times New Roman"/>
          <w:sz w:val="24"/>
          <w:szCs w:val="24"/>
        </w:rPr>
        <w:t xml:space="preserve">In the event of this agreement being </w:t>
      </w:r>
      <w:r w:rsidR="006F260F">
        <w:rPr>
          <w:rFonts w:ascii="Times New Roman" w:hAnsi="Times New Roman"/>
          <w:sz w:val="24"/>
          <w:szCs w:val="24"/>
        </w:rPr>
        <w:t>superseded</w:t>
      </w:r>
      <w:r>
        <w:rPr>
          <w:rFonts w:ascii="Times New Roman" w:hAnsi="Times New Roman"/>
          <w:sz w:val="24"/>
          <w:szCs w:val="24"/>
        </w:rPr>
        <w:t xml:space="preserve"> by other agreements the terms in the new agreement shall apply.</w:t>
      </w:r>
    </w:p>
    <w:p w:rsidR="00F4576C" w:rsidRDefault="00F4576C">
      <w:pPr>
        <w:pStyle w:val="ListParagraph"/>
        <w:spacing w:line="360" w:lineRule="auto"/>
        <w:ind w:left="1080"/>
        <w:jc w:val="both"/>
        <w:rPr>
          <w:rFonts w:ascii="Times New Roman" w:hAnsi="Times New Roman"/>
          <w:sz w:val="24"/>
          <w:szCs w:val="24"/>
        </w:rPr>
      </w:pPr>
    </w:p>
    <w:p w:rsidR="00EA072C" w:rsidRDefault="00E80051" w:rsidP="00EA072C">
      <w:pPr>
        <w:pStyle w:val="ListParagraph"/>
        <w:numPr>
          <w:ilvl w:val="0"/>
          <w:numId w:val="25"/>
        </w:numPr>
        <w:spacing w:line="360" w:lineRule="auto"/>
        <w:jc w:val="both"/>
        <w:rPr>
          <w:rFonts w:ascii="Times New Roman" w:hAnsi="Times New Roman"/>
          <w:sz w:val="24"/>
          <w:szCs w:val="24"/>
        </w:rPr>
      </w:pPr>
      <w:r>
        <w:rPr>
          <w:rFonts w:ascii="Times New Roman" w:hAnsi="Times New Roman"/>
          <w:sz w:val="24"/>
          <w:szCs w:val="24"/>
        </w:rPr>
        <w:t>In the event that the Contract H</w:t>
      </w:r>
      <w:r w:rsidR="00F4576C" w:rsidRPr="00EA072C">
        <w:rPr>
          <w:rFonts w:ascii="Times New Roman" w:hAnsi="Times New Roman"/>
          <w:sz w:val="24"/>
          <w:szCs w:val="24"/>
        </w:rPr>
        <w:t>older is insolvent or is in receivershi</w:t>
      </w:r>
      <w:r>
        <w:rPr>
          <w:rFonts w:ascii="Times New Roman" w:hAnsi="Times New Roman"/>
          <w:sz w:val="24"/>
          <w:szCs w:val="24"/>
        </w:rPr>
        <w:t>p or liquidation, the Contract H</w:t>
      </w:r>
      <w:r w:rsidR="00F4576C" w:rsidRPr="00EA072C">
        <w:rPr>
          <w:rFonts w:ascii="Times New Roman" w:hAnsi="Times New Roman"/>
          <w:sz w:val="24"/>
          <w:szCs w:val="24"/>
        </w:rPr>
        <w:t>older shall without reservation</w:t>
      </w:r>
      <w:r>
        <w:rPr>
          <w:rFonts w:ascii="Times New Roman" w:hAnsi="Times New Roman"/>
          <w:sz w:val="24"/>
          <w:szCs w:val="24"/>
        </w:rPr>
        <w:t xml:space="preserve"> recognise and acknowledge the F</w:t>
      </w:r>
      <w:r w:rsidR="00F4576C" w:rsidRPr="00EA072C">
        <w:rPr>
          <w:rFonts w:ascii="Times New Roman" w:hAnsi="Times New Roman"/>
          <w:sz w:val="24"/>
          <w:szCs w:val="24"/>
        </w:rPr>
        <w:t>under</w:t>
      </w:r>
      <w:r>
        <w:rPr>
          <w:rFonts w:ascii="Times New Roman" w:hAnsi="Times New Roman"/>
          <w:sz w:val="24"/>
          <w:szCs w:val="24"/>
        </w:rPr>
        <w:t xml:space="preserve"> as a creditor of the Contract H</w:t>
      </w:r>
      <w:r w:rsidR="00F4576C" w:rsidRPr="00EA072C">
        <w:rPr>
          <w:rFonts w:ascii="Times New Roman" w:hAnsi="Times New Roman"/>
          <w:sz w:val="24"/>
          <w:szCs w:val="24"/>
        </w:rPr>
        <w:t>older and inform the liquidator or receiver of the same.</w:t>
      </w:r>
    </w:p>
    <w:p w:rsidR="00EA072C" w:rsidRPr="00EA072C" w:rsidRDefault="00EA072C" w:rsidP="00EA072C">
      <w:pPr>
        <w:pStyle w:val="ListParagraph"/>
        <w:rPr>
          <w:rFonts w:ascii="Times New Roman" w:hAnsi="Times New Roman"/>
          <w:sz w:val="24"/>
          <w:szCs w:val="24"/>
        </w:rPr>
      </w:pPr>
    </w:p>
    <w:p w:rsidR="00EA072C" w:rsidRDefault="00EA072C" w:rsidP="00EA072C">
      <w:pPr>
        <w:pStyle w:val="ListParagraph"/>
        <w:numPr>
          <w:ilvl w:val="0"/>
          <w:numId w:val="25"/>
        </w:numPr>
        <w:spacing w:line="360" w:lineRule="auto"/>
        <w:jc w:val="both"/>
        <w:rPr>
          <w:rFonts w:ascii="Times New Roman" w:hAnsi="Times New Roman"/>
          <w:sz w:val="24"/>
          <w:szCs w:val="24"/>
        </w:rPr>
      </w:pPr>
      <w:r>
        <w:rPr>
          <w:rFonts w:ascii="Times New Roman" w:hAnsi="Times New Roman"/>
          <w:sz w:val="24"/>
          <w:szCs w:val="24"/>
        </w:rPr>
        <w:t>In the event that there is breach of t</w:t>
      </w:r>
      <w:r w:rsidR="00E80051">
        <w:rPr>
          <w:rFonts w:ascii="Times New Roman" w:hAnsi="Times New Roman"/>
          <w:sz w:val="24"/>
          <w:szCs w:val="24"/>
        </w:rPr>
        <w:t>he terms and conditions by the Contract H</w:t>
      </w:r>
      <w:r>
        <w:rPr>
          <w:rFonts w:ascii="Times New Roman" w:hAnsi="Times New Roman"/>
          <w:sz w:val="24"/>
          <w:szCs w:val="24"/>
        </w:rPr>
        <w:t>older, the Contract Holder shall refund in full the funding sum including the returns which the Funder would have received during the funding period.</w:t>
      </w:r>
    </w:p>
    <w:p w:rsidR="00EA072C" w:rsidRPr="00EA072C" w:rsidRDefault="00EA072C" w:rsidP="00EA072C">
      <w:pPr>
        <w:pStyle w:val="ListParagraph"/>
        <w:rPr>
          <w:rFonts w:ascii="Times New Roman" w:hAnsi="Times New Roman"/>
          <w:sz w:val="24"/>
          <w:szCs w:val="24"/>
        </w:rPr>
      </w:pPr>
    </w:p>
    <w:p w:rsidR="00F4576C" w:rsidRDefault="00F4576C">
      <w:pPr>
        <w:pStyle w:val="ListParagraph"/>
        <w:numPr>
          <w:ilvl w:val="0"/>
          <w:numId w:val="25"/>
        </w:numPr>
        <w:spacing w:line="360" w:lineRule="auto"/>
        <w:jc w:val="both"/>
        <w:rPr>
          <w:rFonts w:ascii="Times New Roman" w:hAnsi="Times New Roman"/>
          <w:sz w:val="24"/>
          <w:szCs w:val="24"/>
        </w:rPr>
      </w:pPr>
      <w:r>
        <w:rPr>
          <w:rFonts w:ascii="Times New Roman" w:hAnsi="Times New Roman"/>
          <w:sz w:val="24"/>
          <w:szCs w:val="24"/>
        </w:rPr>
        <w:t>In the event that the Funder breaches th</w:t>
      </w:r>
      <w:r w:rsidR="00E80051">
        <w:rPr>
          <w:rFonts w:ascii="Times New Roman" w:hAnsi="Times New Roman"/>
          <w:sz w:val="24"/>
          <w:szCs w:val="24"/>
        </w:rPr>
        <w:t>e terms of this agreement, the Contract H</w:t>
      </w:r>
      <w:r>
        <w:rPr>
          <w:rFonts w:ascii="Times New Roman" w:hAnsi="Times New Roman"/>
          <w:sz w:val="24"/>
          <w:szCs w:val="24"/>
        </w:rPr>
        <w:t>older shall forfeit the Funding sum and any returns which has accrued or is due to the Funder.</w:t>
      </w:r>
    </w:p>
    <w:p w:rsidR="00EA072C" w:rsidRPr="00EA072C" w:rsidRDefault="00EA072C" w:rsidP="00EA072C">
      <w:pPr>
        <w:pStyle w:val="ListParagraph"/>
        <w:rPr>
          <w:rFonts w:ascii="Times New Roman" w:hAnsi="Times New Roman"/>
          <w:sz w:val="24"/>
          <w:szCs w:val="24"/>
        </w:rPr>
      </w:pPr>
    </w:p>
    <w:p w:rsidR="00EA072C" w:rsidRDefault="00EA072C" w:rsidP="00EA072C">
      <w:pPr>
        <w:pStyle w:val="ListParagraph"/>
        <w:spacing w:line="360" w:lineRule="auto"/>
        <w:ind w:left="1080"/>
        <w:jc w:val="both"/>
        <w:rPr>
          <w:rFonts w:ascii="Times New Roman" w:hAnsi="Times New Roman"/>
          <w:sz w:val="24"/>
          <w:szCs w:val="24"/>
        </w:rPr>
      </w:pPr>
    </w:p>
    <w:p w:rsidR="00F4576C" w:rsidRDefault="00F4576C">
      <w:pPr>
        <w:pStyle w:val="ListParagraph"/>
        <w:numPr>
          <w:ilvl w:val="0"/>
          <w:numId w:val="17"/>
        </w:numPr>
        <w:spacing w:line="360" w:lineRule="auto"/>
        <w:jc w:val="both"/>
        <w:rPr>
          <w:rFonts w:ascii="Times New Roman" w:hAnsi="Times New Roman"/>
          <w:b/>
          <w:sz w:val="24"/>
          <w:szCs w:val="24"/>
          <w:u w:val="single"/>
        </w:rPr>
      </w:pPr>
      <w:r>
        <w:rPr>
          <w:rFonts w:ascii="Times New Roman" w:hAnsi="Times New Roman"/>
          <w:b/>
          <w:sz w:val="24"/>
          <w:szCs w:val="24"/>
          <w:u w:val="single"/>
        </w:rPr>
        <w:t>DISPUTE RESOLUTION</w:t>
      </w:r>
    </w:p>
    <w:p w:rsidR="00F4576C" w:rsidRDefault="00F4576C">
      <w:pPr>
        <w:pStyle w:val="ListParagraph"/>
        <w:spacing w:line="360" w:lineRule="auto"/>
        <w:ind w:left="1440"/>
        <w:jc w:val="both"/>
        <w:rPr>
          <w:rFonts w:ascii="Times New Roman" w:hAnsi="Times New Roman"/>
          <w:b/>
          <w:sz w:val="24"/>
          <w:szCs w:val="24"/>
          <w:u w:val="single"/>
        </w:rPr>
      </w:pPr>
    </w:p>
    <w:p w:rsidR="00F4576C" w:rsidRDefault="00F4576C">
      <w:pPr>
        <w:pStyle w:val="ListParagraph"/>
        <w:numPr>
          <w:ilvl w:val="0"/>
          <w:numId w:val="26"/>
        </w:numPr>
        <w:spacing w:line="360" w:lineRule="auto"/>
        <w:jc w:val="both"/>
        <w:rPr>
          <w:rFonts w:ascii="Times New Roman" w:hAnsi="Times New Roman"/>
          <w:sz w:val="24"/>
          <w:szCs w:val="24"/>
        </w:rPr>
      </w:pPr>
      <w:r>
        <w:rPr>
          <w:rFonts w:ascii="Times New Roman" w:hAnsi="Times New Roman"/>
          <w:sz w:val="24"/>
          <w:szCs w:val="24"/>
        </w:rPr>
        <w:t xml:space="preserve">In the event that there is a dispute </w:t>
      </w:r>
      <w:r w:rsidR="00A9475B">
        <w:rPr>
          <w:rFonts w:ascii="Times New Roman" w:hAnsi="Times New Roman"/>
          <w:sz w:val="24"/>
          <w:szCs w:val="24"/>
        </w:rPr>
        <w:t>between Parties, P</w:t>
      </w:r>
      <w:r>
        <w:rPr>
          <w:rFonts w:ascii="Times New Roman" w:hAnsi="Times New Roman"/>
          <w:sz w:val="24"/>
          <w:szCs w:val="24"/>
        </w:rPr>
        <w:t>arties agree that they shall attempt to resolve the dispute by mediation and conciliation at the first instance.</w:t>
      </w:r>
    </w:p>
    <w:p w:rsidR="00F4576C" w:rsidRDefault="00F4576C">
      <w:pPr>
        <w:pStyle w:val="ListParagraph"/>
        <w:spacing w:line="360" w:lineRule="auto"/>
        <w:ind w:left="1080"/>
        <w:jc w:val="both"/>
        <w:rPr>
          <w:rFonts w:ascii="Times New Roman" w:hAnsi="Times New Roman"/>
          <w:sz w:val="24"/>
          <w:szCs w:val="24"/>
        </w:rPr>
      </w:pPr>
    </w:p>
    <w:p w:rsidR="00F4576C" w:rsidRDefault="00F4576C">
      <w:pPr>
        <w:pStyle w:val="ListParagraph"/>
        <w:numPr>
          <w:ilvl w:val="0"/>
          <w:numId w:val="26"/>
        </w:numPr>
        <w:spacing w:line="360" w:lineRule="auto"/>
        <w:jc w:val="both"/>
        <w:rPr>
          <w:rFonts w:ascii="Times New Roman" w:hAnsi="Times New Roman"/>
          <w:sz w:val="24"/>
          <w:szCs w:val="24"/>
        </w:rPr>
      </w:pPr>
      <w:r>
        <w:rPr>
          <w:rFonts w:ascii="Times New Roman" w:hAnsi="Times New Roman"/>
          <w:sz w:val="24"/>
          <w:szCs w:val="24"/>
        </w:rPr>
        <w:t>In the event that the dispute cannot be resolved thro</w:t>
      </w:r>
      <w:r w:rsidR="00A9475B">
        <w:rPr>
          <w:rFonts w:ascii="Times New Roman" w:hAnsi="Times New Roman"/>
          <w:sz w:val="24"/>
          <w:szCs w:val="24"/>
        </w:rPr>
        <w:t>ugh mediation or conciliation, The P</w:t>
      </w:r>
      <w:r>
        <w:rPr>
          <w:rFonts w:ascii="Times New Roman" w:hAnsi="Times New Roman"/>
          <w:sz w:val="24"/>
          <w:szCs w:val="24"/>
        </w:rPr>
        <w:t>arties shall refer the matter to a single arbitrator to arbitrate the dispute.</w:t>
      </w:r>
    </w:p>
    <w:p w:rsidR="00F4576C" w:rsidRDefault="00F4576C">
      <w:pPr>
        <w:pStyle w:val="ListParagraph"/>
        <w:rPr>
          <w:rFonts w:ascii="Times New Roman" w:hAnsi="Times New Roman"/>
          <w:sz w:val="24"/>
          <w:szCs w:val="24"/>
        </w:rPr>
      </w:pPr>
    </w:p>
    <w:p w:rsidR="00EA072C" w:rsidRDefault="00F4576C" w:rsidP="00EA072C">
      <w:pPr>
        <w:pStyle w:val="ListParagraph"/>
        <w:numPr>
          <w:ilvl w:val="0"/>
          <w:numId w:val="26"/>
        </w:numPr>
        <w:spacing w:line="360" w:lineRule="auto"/>
        <w:jc w:val="both"/>
        <w:rPr>
          <w:rFonts w:ascii="Times New Roman" w:hAnsi="Times New Roman"/>
          <w:sz w:val="24"/>
          <w:szCs w:val="24"/>
        </w:rPr>
      </w:pPr>
      <w:r>
        <w:rPr>
          <w:rFonts w:ascii="Times New Roman" w:hAnsi="Times New Roman"/>
          <w:sz w:val="24"/>
          <w:szCs w:val="24"/>
        </w:rPr>
        <w:t>The place of arbitration will be in Singapore.</w:t>
      </w:r>
    </w:p>
    <w:p w:rsidR="00EA072C" w:rsidRPr="00EA072C" w:rsidRDefault="00EA072C" w:rsidP="00EA072C">
      <w:pPr>
        <w:pStyle w:val="ListParagraph"/>
        <w:rPr>
          <w:rFonts w:ascii="Times New Roman" w:hAnsi="Times New Roman"/>
          <w:sz w:val="24"/>
          <w:szCs w:val="24"/>
        </w:rPr>
      </w:pPr>
    </w:p>
    <w:p w:rsidR="007F3F55" w:rsidRDefault="00EA072C" w:rsidP="00EA072C">
      <w:pPr>
        <w:pStyle w:val="ListParagraph"/>
        <w:spacing w:line="360" w:lineRule="auto"/>
        <w:ind w:left="1080"/>
        <w:jc w:val="both"/>
        <w:rPr>
          <w:rFonts w:ascii="Times New Roman" w:hAnsi="Times New Roman"/>
          <w:sz w:val="24"/>
          <w:szCs w:val="24"/>
        </w:rPr>
      </w:pPr>
      <w:r>
        <w:rPr>
          <w:rFonts w:ascii="Times New Roman" w:hAnsi="Times New Roman"/>
          <w:sz w:val="24"/>
          <w:szCs w:val="24"/>
        </w:rPr>
        <w:t xml:space="preserve"> </w:t>
      </w:r>
    </w:p>
    <w:p w:rsidR="00F4576C" w:rsidRDefault="00F4576C">
      <w:pPr>
        <w:pStyle w:val="ListParagraph"/>
        <w:numPr>
          <w:ilvl w:val="0"/>
          <w:numId w:val="17"/>
        </w:numPr>
        <w:spacing w:line="360" w:lineRule="auto"/>
        <w:jc w:val="both"/>
        <w:rPr>
          <w:rFonts w:ascii="Times New Roman" w:hAnsi="Times New Roman"/>
          <w:b/>
          <w:sz w:val="24"/>
          <w:szCs w:val="24"/>
          <w:u w:val="single"/>
        </w:rPr>
      </w:pPr>
      <w:r>
        <w:rPr>
          <w:rFonts w:ascii="Times New Roman" w:hAnsi="Times New Roman"/>
          <w:b/>
          <w:sz w:val="24"/>
          <w:szCs w:val="24"/>
          <w:u w:val="single"/>
        </w:rPr>
        <w:t>NOTICES</w:t>
      </w:r>
    </w:p>
    <w:p w:rsidR="00EA072C" w:rsidRDefault="00F4576C">
      <w:pPr>
        <w:spacing w:line="360" w:lineRule="auto"/>
        <w:ind w:left="720"/>
        <w:jc w:val="both"/>
        <w:rPr>
          <w:rFonts w:ascii="Times New Roman" w:hAnsi="Times New Roman"/>
          <w:sz w:val="24"/>
          <w:szCs w:val="24"/>
        </w:rPr>
      </w:pPr>
      <w:r>
        <w:rPr>
          <w:rFonts w:ascii="Times New Roman" w:hAnsi="Times New Roman"/>
          <w:sz w:val="24"/>
          <w:szCs w:val="24"/>
        </w:rPr>
        <w:t>All notices, letters and f</w:t>
      </w:r>
      <w:r w:rsidR="00A9475B">
        <w:rPr>
          <w:rFonts w:ascii="Times New Roman" w:hAnsi="Times New Roman"/>
          <w:sz w:val="24"/>
          <w:szCs w:val="24"/>
        </w:rPr>
        <w:t>orms of communications made by The P</w:t>
      </w:r>
      <w:r>
        <w:rPr>
          <w:rFonts w:ascii="Times New Roman" w:hAnsi="Times New Roman"/>
          <w:sz w:val="24"/>
          <w:szCs w:val="24"/>
        </w:rPr>
        <w:t xml:space="preserve">arties shall be at the address and contact details as given at the beginning of this Agreement.  Service at the addresses shall be deemed good, effectual and valid notice, unless there has been a change in address </w:t>
      </w:r>
      <w:r w:rsidR="00EA072C">
        <w:rPr>
          <w:rFonts w:ascii="Times New Roman" w:hAnsi="Times New Roman"/>
          <w:sz w:val="24"/>
          <w:szCs w:val="24"/>
        </w:rPr>
        <w:t>notified in writing.</w:t>
      </w:r>
    </w:p>
    <w:p w:rsidR="007F3F55" w:rsidRDefault="007F3F55">
      <w:pPr>
        <w:spacing w:line="360" w:lineRule="auto"/>
        <w:ind w:left="720"/>
        <w:jc w:val="both"/>
        <w:rPr>
          <w:rFonts w:ascii="Times New Roman" w:hAnsi="Times New Roman"/>
          <w:sz w:val="24"/>
          <w:szCs w:val="24"/>
        </w:rPr>
      </w:pPr>
    </w:p>
    <w:p w:rsidR="00F4576C" w:rsidRDefault="00F4576C">
      <w:pPr>
        <w:pStyle w:val="ListParagraph"/>
        <w:numPr>
          <w:ilvl w:val="0"/>
          <w:numId w:val="17"/>
        </w:numPr>
        <w:spacing w:line="360" w:lineRule="auto"/>
        <w:jc w:val="both"/>
        <w:rPr>
          <w:rFonts w:ascii="Times New Roman" w:hAnsi="Times New Roman"/>
          <w:b/>
          <w:sz w:val="24"/>
          <w:szCs w:val="24"/>
          <w:u w:val="single"/>
        </w:rPr>
      </w:pPr>
      <w:r>
        <w:rPr>
          <w:rFonts w:ascii="Times New Roman" w:hAnsi="Times New Roman"/>
          <w:b/>
          <w:sz w:val="24"/>
          <w:szCs w:val="24"/>
          <w:u w:val="single"/>
        </w:rPr>
        <w:t>JURISDICTION</w:t>
      </w:r>
    </w:p>
    <w:p w:rsidR="00F4576C" w:rsidRDefault="00F4576C">
      <w:pPr>
        <w:spacing w:line="360" w:lineRule="auto"/>
        <w:ind w:left="720"/>
        <w:jc w:val="both"/>
        <w:rPr>
          <w:rFonts w:ascii="Times New Roman" w:hAnsi="Times New Roman"/>
          <w:sz w:val="24"/>
          <w:szCs w:val="24"/>
        </w:rPr>
      </w:pPr>
      <w:r>
        <w:rPr>
          <w:rFonts w:ascii="Times New Roman" w:hAnsi="Times New Roman"/>
          <w:sz w:val="24"/>
          <w:szCs w:val="24"/>
        </w:rPr>
        <w:t>This Agreement is subject to the Laws of Singapore</w:t>
      </w:r>
    </w:p>
    <w:p w:rsidR="00540AFB" w:rsidRDefault="00540AFB">
      <w:pPr>
        <w:spacing w:line="360" w:lineRule="auto"/>
        <w:ind w:left="720"/>
        <w:jc w:val="both"/>
        <w:rPr>
          <w:rFonts w:ascii="Times New Roman" w:hAnsi="Times New Roman"/>
          <w:b/>
          <w:sz w:val="24"/>
          <w:szCs w:val="24"/>
        </w:rPr>
      </w:pPr>
    </w:p>
    <w:p w:rsidR="00EA072C" w:rsidRDefault="00EA072C">
      <w:pPr>
        <w:spacing w:line="360" w:lineRule="auto"/>
        <w:ind w:left="720"/>
        <w:jc w:val="both"/>
        <w:rPr>
          <w:rFonts w:ascii="Times New Roman" w:hAnsi="Times New Roman"/>
          <w:b/>
          <w:sz w:val="24"/>
          <w:szCs w:val="24"/>
        </w:rPr>
      </w:pPr>
    </w:p>
    <w:p w:rsidR="00EA072C" w:rsidRDefault="00EA072C">
      <w:pPr>
        <w:spacing w:line="360" w:lineRule="auto"/>
        <w:ind w:left="720"/>
        <w:jc w:val="both"/>
        <w:rPr>
          <w:rFonts w:ascii="Times New Roman" w:hAnsi="Times New Roman"/>
          <w:b/>
          <w:sz w:val="24"/>
          <w:szCs w:val="24"/>
        </w:rPr>
      </w:pPr>
    </w:p>
    <w:p w:rsidR="00A770DA" w:rsidRDefault="00A770DA">
      <w:pPr>
        <w:spacing w:line="360" w:lineRule="auto"/>
        <w:ind w:left="720"/>
        <w:jc w:val="both"/>
        <w:rPr>
          <w:rFonts w:ascii="Times New Roman" w:hAnsi="Times New Roman"/>
          <w:b/>
          <w:sz w:val="24"/>
          <w:szCs w:val="24"/>
        </w:rPr>
      </w:pPr>
    </w:p>
    <w:p w:rsidR="00A770DA" w:rsidRDefault="00A770DA">
      <w:pPr>
        <w:spacing w:line="360" w:lineRule="auto"/>
        <w:ind w:left="720"/>
        <w:jc w:val="both"/>
        <w:rPr>
          <w:rFonts w:ascii="Times New Roman" w:hAnsi="Times New Roman"/>
          <w:b/>
          <w:sz w:val="24"/>
          <w:szCs w:val="24"/>
        </w:rPr>
      </w:pPr>
    </w:p>
    <w:p w:rsidR="00A770DA" w:rsidRDefault="00A770DA">
      <w:pPr>
        <w:spacing w:line="360" w:lineRule="auto"/>
        <w:ind w:left="720"/>
        <w:jc w:val="both"/>
        <w:rPr>
          <w:rFonts w:ascii="Times New Roman" w:hAnsi="Times New Roman"/>
          <w:b/>
          <w:sz w:val="24"/>
          <w:szCs w:val="24"/>
        </w:rPr>
      </w:pPr>
    </w:p>
    <w:p w:rsidR="00A770DA" w:rsidRDefault="00A770DA">
      <w:pPr>
        <w:spacing w:line="360" w:lineRule="auto"/>
        <w:ind w:left="720"/>
        <w:jc w:val="both"/>
        <w:rPr>
          <w:rFonts w:ascii="Times New Roman" w:hAnsi="Times New Roman"/>
          <w:b/>
          <w:sz w:val="24"/>
          <w:szCs w:val="24"/>
        </w:rPr>
      </w:pPr>
    </w:p>
    <w:p w:rsidR="00A770DA" w:rsidRDefault="00A770DA">
      <w:pPr>
        <w:spacing w:line="360" w:lineRule="auto"/>
        <w:ind w:left="720"/>
        <w:jc w:val="both"/>
        <w:rPr>
          <w:rFonts w:ascii="Times New Roman" w:hAnsi="Times New Roman"/>
          <w:b/>
          <w:sz w:val="24"/>
          <w:szCs w:val="24"/>
        </w:rPr>
      </w:pPr>
    </w:p>
    <w:p w:rsidR="00A770DA" w:rsidRDefault="00A770DA">
      <w:pPr>
        <w:spacing w:line="360" w:lineRule="auto"/>
        <w:ind w:left="720"/>
        <w:jc w:val="both"/>
        <w:rPr>
          <w:rFonts w:ascii="Times New Roman" w:hAnsi="Times New Roman"/>
          <w:b/>
          <w:sz w:val="24"/>
          <w:szCs w:val="24"/>
        </w:rPr>
      </w:pPr>
    </w:p>
    <w:p w:rsidR="00F4576C" w:rsidRDefault="00F4576C" w:rsidP="00540AFB">
      <w:pPr>
        <w:spacing w:line="360" w:lineRule="auto"/>
        <w:jc w:val="both"/>
        <w:rPr>
          <w:rFonts w:ascii="Times New Roman" w:hAnsi="Times New Roman"/>
          <w:b/>
          <w:sz w:val="24"/>
          <w:szCs w:val="24"/>
        </w:rPr>
      </w:pPr>
      <w:r>
        <w:rPr>
          <w:rFonts w:ascii="Times New Roman" w:hAnsi="Times New Roman"/>
          <w:b/>
          <w:sz w:val="24"/>
          <w:szCs w:val="24"/>
        </w:rPr>
        <w:t>IN WITNESS WHEREOF THE PARTIES STATED ABOVE SET THEIR HANDS HEREUNDER</w:t>
      </w:r>
    </w:p>
    <w:p w:rsidR="009077A5" w:rsidRDefault="00EC7A60" w:rsidP="009077A5">
      <w:pPr>
        <w:pStyle w:val="NoSpacing"/>
      </w:pPr>
      <w:r>
        <w:rPr>
          <w:noProof/>
          <w:lang w:eastAsia="en-SG"/>
        </w:rPr>
        <w:drawing>
          <wp:inline distT="0" distB="0" distL="0" distR="0" wp14:anchorId="1DBC3849" wp14:editId="58C807D5">
            <wp:extent cx="2047875" cy="847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14104" t="24069" r="69295" b="63713"/>
                    <a:stretch/>
                  </pic:blipFill>
                  <pic:spPr bwMode="auto">
                    <a:xfrm>
                      <a:off x="0" y="0"/>
                      <a:ext cx="2053344" cy="849989"/>
                    </a:xfrm>
                    <a:prstGeom prst="rect">
                      <a:avLst/>
                    </a:prstGeom>
                    <a:ln>
                      <a:noFill/>
                    </a:ln>
                    <a:extLst>
                      <a:ext uri="{53640926-AAD7-44D8-BBD7-CCE9431645EC}">
                        <a14:shadowObscured xmlns:a14="http://schemas.microsoft.com/office/drawing/2010/main"/>
                      </a:ext>
                    </a:extLst>
                  </pic:spPr>
                </pic:pic>
              </a:graphicData>
            </a:graphic>
          </wp:inline>
        </w:drawing>
      </w:r>
    </w:p>
    <w:p w:rsidR="009077A5" w:rsidRPr="009077A5" w:rsidRDefault="009077A5" w:rsidP="009077A5">
      <w:pPr>
        <w:pStyle w:val="NoSpacing"/>
        <w:rPr>
          <w:rFonts w:ascii="Times New Roman" w:hAnsi="Times New Roman"/>
          <w:sz w:val="24"/>
          <w:szCs w:val="24"/>
        </w:rPr>
      </w:pPr>
      <w:r w:rsidRPr="009077A5">
        <w:rPr>
          <w:rFonts w:ascii="Times New Roman" w:hAnsi="Times New Roman"/>
          <w:sz w:val="24"/>
          <w:szCs w:val="24"/>
        </w:rPr>
        <w:t>________________________________</w:t>
      </w:r>
      <w:r w:rsidR="00540AFB">
        <w:rPr>
          <w:rFonts w:ascii="Times New Roman" w:hAnsi="Times New Roman"/>
          <w:sz w:val="24"/>
          <w:szCs w:val="24"/>
        </w:rPr>
        <w:t xml:space="preserve">                           </w:t>
      </w:r>
      <w:r w:rsidR="00540AFB" w:rsidRPr="009077A5">
        <w:rPr>
          <w:rFonts w:ascii="Times New Roman" w:hAnsi="Times New Roman"/>
          <w:sz w:val="24"/>
          <w:szCs w:val="24"/>
        </w:rPr>
        <w:t>_________________________________</w:t>
      </w:r>
    </w:p>
    <w:p w:rsidR="00685966" w:rsidRPr="00540AFB" w:rsidRDefault="00685966" w:rsidP="00685966">
      <w:pPr>
        <w:pStyle w:val="NoSpacing"/>
        <w:rPr>
          <w:rFonts w:ascii="Times New Roman" w:hAnsi="Times New Roman"/>
          <w:sz w:val="24"/>
          <w:szCs w:val="24"/>
        </w:rPr>
      </w:pPr>
      <w:r>
        <w:rPr>
          <w:rFonts w:ascii="Times New Roman" w:hAnsi="Times New Roman"/>
          <w:sz w:val="24"/>
          <w:szCs w:val="24"/>
        </w:rPr>
        <w:t>ON BEHALF OF</w:t>
      </w:r>
      <w:r w:rsidRPr="009077A5">
        <w:rPr>
          <w:rFonts w:ascii="Times New Roman" w:hAnsi="Times New Roman"/>
          <w:sz w:val="24"/>
          <w:szCs w:val="24"/>
        </w:rPr>
        <w:tab/>
      </w:r>
      <w:r>
        <w:rPr>
          <w:rFonts w:ascii="Times New Roman" w:hAnsi="Times New Roman"/>
          <w:sz w:val="24"/>
          <w:szCs w:val="24"/>
        </w:rPr>
        <w:t xml:space="preserve">                                                         Company Stamp</w:t>
      </w:r>
    </w:p>
    <w:p w:rsidR="00685966" w:rsidRDefault="00685966" w:rsidP="00685966">
      <w:pPr>
        <w:pStyle w:val="NoSpacing"/>
        <w:rPr>
          <w:rFonts w:ascii="Times New Roman" w:hAnsi="Times New Roman"/>
          <w:sz w:val="24"/>
          <w:szCs w:val="24"/>
          <w:lang w:val="en-US"/>
        </w:rPr>
      </w:pPr>
      <w:r>
        <w:rPr>
          <w:rFonts w:ascii="Times New Roman" w:hAnsi="Times New Roman"/>
          <w:sz w:val="24"/>
          <w:szCs w:val="24"/>
        </w:rPr>
        <w:t>ASIA STRATEGIC MINING CORPORATION</w:t>
      </w:r>
    </w:p>
    <w:p w:rsidR="00F4576C" w:rsidRPr="00540AFB" w:rsidRDefault="00540AFB" w:rsidP="009077A5">
      <w:pPr>
        <w:pStyle w:val="NoSpacing"/>
        <w:rPr>
          <w:rFonts w:ascii="Times New Roman" w:hAnsi="Times New Roman"/>
          <w:sz w:val="24"/>
          <w:szCs w:val="24"/>
        </w:rPr>
      </w:pPr>
      <w:r>
        <w:rPr>
          <w:rFonts w:ascii="Times New Roman" w:hAnsi="Times New Roman"/>
          <w:sz w:val="24"/>
          <w:szCs w:val="24"/>
        </w:rPr>
        <w:t>Company Stamp</w:t>
      </w:r>
    </w:p>
    <w:p w:rsidR="00F4576C" w:rsidRPr="009077A5" w:rsidRDefault="0097635F" w:rsidP="009077A5">
      <w:pPr>
        <w:pStyle w:val="NoSpacing"/>
        <w:rPr>
          <w:rFonts w:ascii="Times New Roman" w:hAnsi="Times New Roman"/>
          <w:sz w:val="24"/>
          <w:szCs w:val="24"/>
          <w:lang w:val="en-US"/>
        </w:rPr>
      </w:pPr>
      <w:r>
        <w:rPr>
          <w:rFonts w:ascii="Times New Roman" w:hAnsi="Times New Roman"/>
          <w:sz w:val="24"/>
          <w:szCs w:val="24"/>
          <w:lang w:val="en-US"/>
        </w:rPr>
        <w:t xml:space="preserve">Name: </w:t>
      </w:r>
      <w:r w:rsidR="007D531E">
        <w:rPr>
          <w:rFonts w:ascii="Times New Roman" w:hAnsi="Times New Roman"/>
          <w:sz w:val="24"/>
          <w:szCs w:val="24"/>
          <w:lang w:val="en-US"/>
        </w:rPr>
        <w:t>Ishak Bin Mohamed Basheere</w:t>
      </w:r>
    </w:p>
    <w:p w:rsidR="00F4576C" w:rsidRPr="009077A5" w:rsidRDefault="0060357C" w:rsidP="009077A5">
      <w:pPr>
        <w:pStyle w:val="NoSpacing"/>
        <w:rPr>
          <w:rFonts w:ascii="Times New Roman" w:hAnsi="Times New Roman"/>
          <w:sz w:val="24"/>
          <w:szCs w:val="24"/>
          <w:lang w:val="en-US"/>
        </w:rPr>
      </w:pPr>
      <w:r w:rsidRPr="009077A5">
        <w:rPr>
          <w:rFonts w:ascii="Times New Roman" w:hAnsi="Times New Roman"/>
          <w:sz w:val="24"/>
          <w:szCs w:val="24"/>
          <w:lang w:val="en-US"/>
        </w:rPr>
        <w:t xml:space="preserve">Designation: </w:t>
      </w:r>
      <w:r w:rsidR="00057988">
        <w:rPr>
          <w:rFonts w:ascii="Times New Roman" w:hAnsi="Times New Roman"/>
          <w:sz w:val="24"/>
          <w:szCs w:val="24"/>
          <w:lang w:val="en-US"/>
        </w:rPr>
        <w:t xml:space="preserve"> </w:t>
      </w:r>
      <w:r w:rsidR="007D531E">
        <w:rPr>
          <w:rFonts w:ascii="Times New Roman" w:hAnsi="Times New Roman"/>
          <w:sz w:val="24"/>
          <w:szCs w:val="24"/>
          <w:lang w:val="en-US"/>
        </w:rPr>
        <w:t>Director</w:t>
      </w:r>
    </w:p>
    <w:p w:rsidR="009077A5" w:rsidRPr="009077A5" w:rsidRDefault="009077A5" w:rsidP="009077A5">
      <w:pPr>
        <w:pStyle w:val="NoSpacing"/>
        <w:rPr>
          <w:rFonts w:ascii="Times New Roman" w:hAnsi="Times New Roman"/>
          <w:sz w:val="24"/>
          <w:szCs w:val="24"/>
          <w:lang w:val="en-US"/>
        </w:rPr>
      </w:pPr>
    </w:p>
    <w:p w:rsidR="00540AFB" w:rsidRDefault="00540AFB" w:rsidP="009077A5">
      <w:pPr>
        <w:pStyle w:val="NoSpacing"/>
        <w:rPr>
          <w:rFonts w:ascii="Times New Roman" w:hAnsi="Times New Roman"/>
          <w:sz w:val="24"/>
          <w:szCs w:val="24"/>
        </w:rPr>
      </w:pPr>
    </w:p>
    <w:p w:rsidR="00540AFB" w:rsidRDefault="00540AFB" w:rsidP="009077A5">
      <w:pPr>
        <w:pStyle w:val="NoSpacing"/>
        <w:rPr>
          <w:rFonts w:ascii="Times New Roman" w:hAnsi="Times New Roman"/>
          <w:sz w:val="24"/>
          <w:szCs w:val="24"/>
        </w:rPr>
      </w:pPr>
    </w:p>
    <w:p w:rsidR="009077A5" w:rsidRPr="009077A5" w:rsidRDefault="009077A5" w:rsidP="009077A5">
      <w:pPr>
        <w:pStyle w:val="NoSpacing"/>
        <w:rPr>
          <w:rFonts w:ascii="Times New Roman" w:hAnsi="Times New Roman"/>
          <w:sz w:val="24"/>
          <w:szCs w:val="24"/>
        </w:rPr>
      </w:pPr>
      <w:r w:rsidRPr="009077A5">
        <w:rPr>
          <w:rFonts w:ascii="Times New Roman" w:hAnsi="Times New Roman"/>
          <w:sz w:val="24"/>
          <w:szCs w:val="24"/>
        </w:rPr>
        <w:t>_________________________________</w:t>
      </w:r>
    </w:p>
    <w:p w:rsidR="009077A5" w:rsidRPr="00540AFB" w:rsidRDefault="009077A5" w:rsidP="009077A5">
      <w:pPr>
        <w:pStyle w:val="NoSpacing"/>
        <w:rPr>
          <w:rFonts w:ascii="Times New Roman" w:hAnsi="Times New Roman"/>
          <w:sz w:val="24"/>
          <w:szCs w:val="24"/>
        </w:rPr>
      </w:pPr>
      <w:r w:rsidRPr="009077A5">
        <w:rPr>
          <w:rFonts w:ascii="Times New Roman" w:hAnsi="Times New Roman"/>
          <w:sz w:val="24"/>
          <w:szCs w:val="24"/>
        </w:rPr>
        <w:t>SIGNATURE OF WITNESS</w:t>
      </w:r>
      <w:r w:rsidRPr="009077A5">
        <w:rPr>
          <w:rFonts w:ascii="Times New Roman" w:hAnsi="Times New Roman"/>
          <w:sz w:val="24"/>
          <w:szCs w:val="24"/>
        </w:rPr>
        <w:tab/>
      </w:r>
      <w:r w:rsidR="00540AFB">
        <w:rPr>
          <w:rFonts w:ascii="Times New Roman" w:hAnsi="Times New Roman"/>
          <w:sz w:val="24"/>
          <w:szCs w:val="24"/>
        </w:rPr>
        <w:t xml:space="preserve"> 1</w:t>
      </w:r>
    </w:p>
    <w:p w:rsidR="00F4576C" w:rsidRPr="009077A5" w:rsidRDefault="009077A5" w:rsidP="009077A5">
      <w:pPr>
        <w:pStyle w:val="NoSpacing"/>
        <w:rPr>
          <w:rFonts w:ascii="Times New Roman" w:hAnsi="Times New Roman"/>
          <w:sz w:val="24"/>
          <w:szCs w:val="24"/>
        </w:rPr>
      </w:pPr>
      <w:r w:rsidRPr="009077A5">
        <w:rPr>
          <w:rFonts w:ascii="Times New Roman" w:hAnsi="Times New Roman"/>
          <w:sz w:val="24"/>
          <w:szCs w:val="24"/>
          <w:lang w:val="en-US"/>
        </w:rPr>
        <w:t>Name</w:t>
      </w:r>
      <w:r>
        <w:rPr>
          <w:rFonts w:ascii="Times New Roman" w:hAnsi="Times New Roman"/>
          <w:sz w:val="24"/>
          <w:szCs w:val="24"/>
          <w:lang w:val="en-US"/>
        </w:rPr>
        <w:t>:</w:t>
      </w:r>
      <w:r w:rsidRPr="009077A5">
        <w:rPr>
          <w:rFonts w:ascii="Times New Roman" w:hAnsi="Times New Roman"/>
          <w:sz w:val="24"/>
          <w:szCs w:val="24"/>
          <w:lang w:val="en-US"/>
        </w:rPr>
        <w:t xml:space="preserve"> </w:t>
      </w:r>
      <w:r w:rsidR="00F4576C" w:rsidRPr="009077A5">
        <w:rPr>
          <w:rFonts w:ascii="Times New Roman" w:hAnsi="Times New Roman"/>
          <w:sz w:val="24"/>
          <w:szCs w:val="24"/>
          <w:lang w:val="en-US"/>
        </w:rPr>
        <w:t xml:space="preserve"> </w:t>
      </w:r>
      <w:r w:rsidR="00213B26" w:rsidRPr="00A770DA">
        <w:rPr>
          <w:rFonts w:ascii="Times New Roman" w:hAnsi="Times New Roman"/>
          <w:sz w:val="24"/>
          <w:szCs w:val="24"/>
          <w:highlight w:val="yellow"/>
          <w:lang w:val="en-US"/>
        </w:rPr>
        <w:t>Martin Yeo</w:t>
      </w:r>
    </w:p>
    <w:p w:rsidR="00057988" w:rsidRDefault="00057988" w:rsidP="009077A5">
      <w:pPr>
        <w:pStyle w:val="NoSpacing"/>
        <w:rPr>
          <w:rFonts w:ascii="Times New Roman" w:hAnsi="Times New Roman"/>
          <w:sz w:val="24"/>
          <w:szCs w:val="24"/>
        </w:rPr>
      </w:pPr>
    </w:p>
    <w:p w:rsidR="00C83055" w:rsidRDefault="00C83055" w:rsidP="009077A5">
      <w:pPr>
        <w:pStyle w:val="NoSpacing"/>
        <w:rPr>
          <w:rFonts w:ascii="Times New Roman" w:hAnsi="Times New Roman"/>
          <w:sz w:val="24"/>
          <w:szCs w:val="24"/>
        </w:rPr>
      </w:pPr>
    </w:p>
    <w:p w:rsidR="00057988" w:rsidRDefault="00057988" w:rsidP="009077A5">
      <w:pPr>
        <w:pStyle w:val="NoSpacing"/>
        <w:rPr>
          <w:rFonts w:ascii="Times New Roman" w:hAnsi="Times New Roman"/>
          <w:sz w:val="24"/>
          <w:szCs w:val="24"/>
        </w:rPr>
      </w:pPr>
    </w:p>
    <w:p w:rsidR="0003725E" w:rsidRDefault="0003725E" w:rsidP="009077A5">
      <w:pPr>
        <w:pStyle w:val="NoSpacing"/>
        <w:rPr>
          <w:rFonts w:ascii="Times New Roman" w:hAnsi="Times New Roman"/>
          <w:sz w:val="24"/>
          <w:szCs w:val="24"/>
        </w:rPr>
      </w:pPr>
    </w:p>
    <w:p w:rsidR="009077A5" w:rsidRPr="009077A5" w:rsidRDefault="009077A5" w:rsidP="009077A5">
      <w:pPr>
        <w:pStyle w:val="NoSpacing"/>
        <w:rPr>
          <w:rFonts w:ascii="Times New Roman" w:hAnsi="Times New Roman"/>
          <w:sz w:val="24"/>
          <w:szCs w:val="24"/>
        </w:rPr>
      </w:pPr>
      <w:r w:rsidRPr="009077A5">
        <w:rPr>
          <w:rFonts w:ascii="Times New Roman" w:hAnsi="Times New Roman"/>
          <w:sz w:val="24"/>
          <w:szCs w:val="24"/>
        </w:rPr>
        <w:t>_________________________________</w:t>
      </w:r>
    </w:p>
    <w:p w:rsidR="00F4576C" w:rsidRPr="00540AFB" w:rsidRDefault="00F4576C" w:rsidP="009077A5">
      <w:pPr>
        <w:pStyle w:val="NoSpacing"/>
        <w:rPr>
          <w:rFonts w:ascii="Times New Roman" w:hAnsi="Times New Roman"/>
          <w:sz w:val="24"/>
          <w:szCs w:val="24"/>
        </w:rPr>
      </w:pPr>
      <w:r w:rsidRPr="009077A5">
        <w:rPr>
          <w:rFonts w:ascii="Times New Roman" w:hAnsi="Times New Roman"/>
          <w:sz w:val="24"/>
          <w:szCs w:val="24"/>
        </w:rPr>
        <w:t>SIGNATURE OF FUNDER</w:t>
      </w:r>
      <w:r w:rsidRPr="009077A5">
        <w:rPr>
          <w:rFonts w:ascii="Times New Roman" w:hAnsi="Times New Roman"/>
          <w:sz w:val="24"/>
          <w:szCs w:val="24"/>
        </w:rPr>
        <w:tab/>
      </w:r>
      <w:r w:rsidRPr="009077A5">
        <w:rPr>
          <w:rFonts w:ascii="Times New Roman" w:hAnsi="Times New Roman"/>
          <w:sz w:val="24"/>
          <w:szCs w:val="24"/>
        </w:rPr>
        <w:tab/>
      </w:r>
      <w:r w:rsidRPr="009077A5">
        <w:rPr>
          <w:rFonts w:ascii="Times New Roman" w:hAnsi="Times New Roman"/>
          <w:sz w:val="24"/>
          <w:szCs w:val="24"/>
        </w:rPr>
        <w:tab/>
      </w:r>
      <w:r w:rsidRPr="009077A5">
        <w:rPr>
          <w:rFonts w:ascii="Times New Roman" w:hAnsi="Times New Roman"/>
          <w:sz w:val="24"/>
          <w:szCs w:val="24"/>
        </w:rPr>
        <w:tab/>
      </w:r>
    </w:p>
    <w:p w:rsidR="009077A5" w:rsidRDefault="009077A5" w:rsidP="009077A5">
      <w:pPr>
        <w:pStyle w:val="NoSpacing"/>
        <w:rPr>
          <w:rFonts w:ascii="Times New Roman" w:hAnsi="Times New Roman"/>
          <w:sz w:val="24"/>
          <w:szCs w:val="24"/>
          <w:lang w:val="en-US"/>
        </w:rPr>
      </w:pPr>
      <w:r>
        <w:rPr>
          <w:rFonts w:ascii="Times New Roman" w:hAnsi="Times New Roman"/>
          <w:sz w:val="24"/>
          <w:szCs w:val="24"/>
        </w:rPr>
        <w:t>Name:</w:t>
      </w:r>
      <w:r w:rsidR="0097635F">
        <w:rPr>
          <w:rFonts w:ascii="Times New Roman" w:hAnsi="Times New Roman"/>
          <w:sz w:val="24"/>
          <w:szCs w:val="24"/>
        </w:rPr>
        <w:t xml:space="preserve"> </w:t>
      </w:r>
      <w:r w:rsidRPr="00146429">
        <w:rPr>
          <w:rFonts w:ascii="Times New Roman" w:hAnsi="Times New Roman"/>
          <w:sz w:val="24"/>
          <w:szCs w:val="24"/>
          <w:lang w:val="en-US"/>
        </w:rPr>
        <w:t xml:space="preserve"> </w:t>
      </w:r>
      <w:r w:rsidR="00A770DA" w:rsidRPr="00A770DA">
        <w:rPr>
          <w:rFonts w:ascii="Times New Roman" w:hAnsi="Times New Roman"/>
          <w:sz w:val="24"/>
          <w:szCs w:val="24"/>
          <w:highlight w:val="yellow"/>
          <w:lang w:val="en-US"/>
        </w:rPr>
        <w:t>XXXX</w:t>
      </w:r>
    </w:p>
    <w:p w:rsidR="009C3155" w:rsidRPr="009C3155" w:rsidRDefault="009077A5" w:rsidP="009C3155">
      <w:pPr>
        <w:rPr>
          <w:rFonts w:eastAsia="Times New Roman"/>
          <w:color w:val="000000"/>
          <w:lang w:eastAsia="en-SG"/>
        </w:rPr>
      </w:pPr>
      <w:r>
        <w:rPr>
          <w:rFonts w:ascii="Times New Roman" w:hAnsi="Times New Roman"/>
          <w:sz w:val="24"/>
          <w:szCs w:val="24"/>
        </w:rPr>
        <w:t>NRIC:</w:t>
      </w:r>
      <w:r w:rsidRPr="00146429">
        <w:rPr>
          <w:rFonts w:ascii="Times New Roman" w:hAnsi="Times New Roman"/>
          <w:sz w:val="24"/>
          <w:szCs w:val="24"/>
          <w:lang w:val="en-US"/>
        </w:rPr>
        <w:t xml:space="preserve"> </w:t>
      </w:r>
      <w:r w:rsidR="0047098A">
        <w:rPr>
          <w:rFonts w:ascii="Times New Roman" w:hAnsi="Times New Roman"/>
          <w:sz w:val="24"/>
          <w:szCs w:val="24"/>
          <w:lang w:val="en-US"/>
        </w:rPr>
        <w:t xml:space="preserve"> </w:t>
      </w:r>
      <w:r w:rsidR="00A770DA" w:rsidRPr="00A770DA">
        <w:rPr>
          <w:rFonts w:ascii="Times New Roman" w:hAnsi="Times New Roman"/>
          <w:sz w:val="24"/>
          <w:szCs w:val="24"/>
          <w:highlight w:val="yellow"/>
          <w:lang w:val="en-US"/>
        </w:rPr>
        <w:t>XXXX</w:t>
      </w:r>
    </w:p>
    <w:p w:rsidR="00777A21" w:rsidRPr="00353348" w:rsidRDefault="00777A21" w:rsidP="00777A21">
      <w:pPr>
        <w:pStyle w:val="NoSpacing"/>
        <w:rPr>
          <w:rFonts w:ascii="Times New Roman" w:hAnsi="Times New Roman"/>
          <w:sz w:val="24"/>
          <w:szCs w:val="24"/>
          <w:lang w:val="en-US"/>
        </w:rPr>
      </w:pPr>
      <w:r w:rsidRPr="00353348">
        <w:rPr>
          <w:rFonts w:ascii="Times New Roman" w:hAnsi="Times New Roman"/>
          <w:noProof/>
          <w:sz w:val="24"/>
          <w:szCs w:val="24"/>
          <w:lang w:eastAsia="en-SG"/>
        </w:rPr>
        <mc:AlternateContent>
          <mc:Choice Requires="wps">
            <w:drawing>
              <wp:anchor distT="0" distB="0" distL="114300" distR="114300" simplePos="0" relativeHeight="251659264" behindDoc="0" locked="0" layoutInCell="1" allowOverlap="1" wp14:anchorId="1EB424EB" wp14:editId="7FF907E9">
                <wp:simplePos x="0" y="0"/>
                <wp:positionH relativeFrom="column">
                  <wp:posOffset>3810</wp:posOffset>
                </wp:positionH>
                <wp:positionV relativeFrom="paragraph">
                  <wp:posOffset>30480</wp:posOffset>
                </wp:positionV>
                <wp:extent cx="133350" cy="13335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33350" cy="133350"/>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3pt;margin-top:2.4pt;width:10.5pt;height:1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" filled="f" strokecolor="windowText" strokeweight="2pt"/>
            </w:pict>
          </mc:Fallback>
        </mc:AlternateContent>
      </w:r>
      <w:r w:rsidRPr="00353348">
        <w:rPr>
          <w:rFonts w:ascii="Times New Roman" w:hAnsi="Times New Roman"/>
          <w:sz w:val="24"/>
          <w:szCs w:val="24"/>
          <w:lang w:val="en-US"/>
        </w:rPr>
        <w:t xml:space="preserve">      I have done my due diligence on the company and the business. However, I have considered the     financial risks involved in funding and I wish to proceed with opening a funding account.</w:t>
      </w:r>
    </w:p>
    <w:p w:rsidR="00777A21" w:rsidRPr="00353348" w:rsidRDefault="00777A21" w:rsidP="00777A21">
      <w:pPr>
        <w:pStyle w:val="NoSpacing"/>
        <w:rPr>
          <w:rFonts w:ascii="Times New Roman" w:hAnsi="Times New Roman"/>
          <w:sz w:val="24"/>
          <w:szCs w:val="24"/>
          <w:lang w:val="en-US"/>
        </w:rPr>
      </w:pPr>
    </w:p>
    <w:p w:rsidR="00777A21" w:rsidRDefault="00777A21" w:rsidP="00777A21">
      <w:pPr>
        <w:pStyle w:val="NoSpacing"/>
        <w:rPr>
          <w:rFonts w:ascii="Times New Roman" w:hAnsi="Times New Roman"/>
          <w:sz w:val="24"/>
          <w:szCs w:val="24"/>
          <w:lang w:val="en-US"/>
        </w:rPr>
      </w:pPr>
      <w:r w:rsidRPr="00353348">
        <w:rPr>
          <w:rFonts w:ascii="Times New Roman" w:hAnsi="Times New Roman"/>
          <w:noProof/>
          <w:sz w:val="24"/>
          <w:szCs w:val="24"/>
          <w:lang w:eastAsia="en-SG"/>
        </w:rPr>
        <mc:AlternateContent>
          <mc:Choice Requires="wps">
            <w:drawing>
              <wp:anchor distT="0" distB="0" distL="114300" distR="114300" simplePos="0" relativeHeight="251660288" behindDoc="0" locked="0" layoutInCell="1" allowOverlap="1" wp14:anchorId="0FB16CDC" wp14:editId="24A9E71A">
                <wp:simplePos x="0" y="0"/>
                <wp:positionH relativeFrom="column">
                  <wp:posOffset>3810</wp:posOffset>
                </wp:positionH>
                <wp:positionV relativeFrom="paragraph">
                  <wp:posOffset>24765</wp:posOffset>
                </wp:positionV>
                <wp:extent cx="133350" cy="13335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133350" cy="133350"/>
                        </a:xfrm>
                        <a:prstGeom prst="rect">
                          <a:avLst/>
                        </a:prstGeom>
                        <a:noFill/>
                        <a:ln w="2540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3pt;margin-top:1.95pt;width:10.5pt;height:1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" filled="f" strokecolor="windowText" strokeweight="2pt"/>
            </w:pict>
          </mc:Fallback>
        </mc:AlternateContent>
      </w:r>
      <w:r w:rsidRPr="00353348">
        <w:rPr>
          <w:rFonts w:ascii="Times New Roman" w:hAnsi="Times New Roman"/>
          <w:sz w:val="24"/>
          <w:szCs w:val="24"/>
          <w:lang w:val="en-US"/>
        </w:rPr>
        <w:t xml:space="preserve">      I have been asked to do a due diligence on the company and the business. I have voluntarily exercised my right to waive the due diligence on the company and the business. I understand that the waiver is done at my own risk.</w:t>
      </w:r>
    </w:p>
    <w:p w:rsidR="009077A5" w:rsidRPr="00146429" w:rsidRDefault="009077A5" w:rsidP="009077A5">
      <w:pPr>
        <w:pStyle w:val="NoSpacing"/>
        <w:rPr>
          <w:rFonts w:ascii="Times New Roman" w:hAnsi="Times New Roman"/>
          <w:sz w:val="24"/>
          <w:szCs w:val="24"/>
        </w:rPr>
      </w:pPr>
    </w:p>
    <w:p w:rsidR="00A456BB" w:rsidRDefault="00A456BB" w:rsidP="009077A5">
      <w:pPr>
        <w:pStyle w:val="NoSpacing"/>
        <w:rPr>
          <w:rFonts w:ascii="Times New Roman" w:hAnsi="Times New Roman"/>
          <w:sz w:val="24"/>
          <w:szCs w:val="24"/>
        </w:rPr>
      </w:pPr>
    </w:p>
    <w:p w:rsidR="0097635F" w:rsidRDefault="0097635F" w:rsidP="009077A5">
      <w:pPr>
        <w:pStyle w:val="NoSpacing"/>
        <w:rPr>
          <w:rFonts w:ascii="Times New Roman" w:hAnsi="Times New Roman"/>
          <w:sz w:val="24"/>
          <w:szCs w:val="24"/>
        </w:rPr>
      </w:pPr>
    </w:p>
    <w:p w:rsidR="00057988" w:rsidRDefault="00057988" w:rsidP="009077A5">
      <w:pPr>
        <w:pStyle w:val="NoSpacing"/>
        <w:rPr>
          <w:rFonts w:ascii="Times New Roman" w:hAnsi="Times New Roman"/>
          <w:sz w:val="24"/>
          <w:szCs w:val="24"/>
        </w:rPr>
      </w:pPr>
    </w:p>
    <w:p w:rsidR="0041162D" w:rsidRDefault="0041162D" w:rsidP="009077A5">
      <w:pPr>
        <w:pStyle w:val="NoSpacing"/>
        <w:rPr>
          <w:rFonts w:ascii="Times New Roman" w:hAnsi="Times New Roman"/>
          <w:sz w:val="24"/>
          <w:szCs w:val="24"/>
        </w:rPr>
      </w:pPr>
    </w:p>
    <w:p w:rsidR="00540AFB" w:rsidRPr="009077A5" w:rsidRDefault="00540AFB" w:rsidP="00540AFB">
      <w:pPr>
        <w:pStyle w:val="NoSpacing"/>
        <w:rPr>
          <w:rFonts w:ascii="Times New Roman" w:hAnsi="Times New Roman"/>
          <w:sz w:val="24"/>
          <w:szCs w:val="24"/>
        </w:rPr>
      </w:pPr>
      <w:r w:rsidRPr="009077A5">
        <w:rPr>
          <w:rFonts w:ascii="Times New Roman" w:hAnsi="Times New Roman"/>
          <w:sz w:val="24"/>
          <w:szCs w:val="24"/>
        </w:rPr>
        <w:t>_________________________________</w:t>
      </w:r>
    </w:p>
    <w:p w:rsidR="00540AFB" w:rsidRPr="00540AFB" w:rsidRDefault="00540AFB" w:rsidP="00540AFB">
      <w:pPr>
        <w:pStyle w:val="NoSpacing"/>
        <w:rPr>
          <w:rFonts w:ascii="Times New Roman" w:hAnsi="Times New Roman"/>
          <w:sz w:val="24"/>
          <w:szCs w:val="24"/>
        </w:rPr>
      </w:pPr>
      <w:r w:rsidRPr="009077A5">
        <w:rPr>
          <w:rFonts w:ascii="Times New Roman" w:hAnsi="Times New Roman"/>
          <w:sz w:val="24"/>
          <w:szCs w:val="24"/>
        </w:rPr>
        <w:t>SIGNATURE OF WITNESS</w:t>
      </w:r>
      <w:r w:rsidRPr="009077A5">
        <w:rPr>
          <w:rFonts w:ascii="Times New Roman" w:hAnsi="Times New Roman"/>
          <w:sz w:val="24"/>
          <w:szCs w:val="24"/>
        </w:rPr>
        <w:tab/>
      </w:r>
      <w:r>
        <w:rPr>
          <w:rFonts w:ascii="Times New Roman" w:hAnsi="Times New Roman"/>
          <w:sz w:val="24"/>
          <w:szCs w:val="24"/>
        </w:rPr>
        <w:t xml:space="preserve"> 2</w:t>
      </w:r>
    </w:p>
    <w:p w:rsidR="00062FCC" w:rsidRDefault="00540AFB" w:rsidP="009077A5">
      <w:pPr>
        <w:pStyle w:val="NoSpacing"/>
      </w:pPr>
      <w:r w:rsidRPr="009077A5">
        <w:rPr>
          <w:rFonts w:ascii="Times New Roman" w:hAnsi="Times New Roman"/>
          <w:sz w:val="24"/>
          <w:szCs w:val="24"/>
          <w:lang w:val="en-US"/>
        </w:rPr>
        <w:t>Name</w:t>
      </w:r>
      <w:r>
        <w:rPr>
          <w:rFonts w:ascii="Times New Roman" w:hAnsi="Times New Roman"/>
          <w:sz w:val="24"/>
          <w:szCs w:val="24"/>
          <w:lang w:val="en-US"/>
        </w:rPr>
        <w:t>:</w:t>
      </w:r>
      <w:r w:rsidRPr="009077A5">
        <w:rPr>
          <w:rFonts w:ascii="Times New Roman" w:hAnsi="Times New Roman"/>
          <w:sz w:val="24"/>
          <w:szCs w:val="24"/>
          <w:lang w:val="en-US"/>
        </w:rPr>
        <w:t xml:space="preserve">  </w:t>
      </w:r>
      <w:r w:rsidR="00A770DA" w:rsidRPr="00A770DA">
        <w:rPr>
          <w:rFonts w:ascii="Times New Roman" w:hAnsi="Times New Roman"/>
          <w:sz w:val="24"/>
          <w:szCs w:val="24"/>
          <w:highlight w:val="yellow"/>
          <w:lang w:val="en-US"/>
        </w:rPr>
        <w:t>XXXX (Sales person name)</w:t>
      </w:r>
    </w:p>
    <w:p w:rsidR="00490BC9" w:rsidRDefault="00490BC9" w:rsidP="00490BC9">
      <w:pPr>
        <w:pStyle w:val="NoSpacing"/>
        <w:rPr>
          <w:rFonts w:ascii="Times New Roman" w:hAnsi="Times New Roman"/>
          <w:sz w:val="24"/>
          <w:szCs w:val="24"/>
        </w:rPr>
      </w:pPr>
      <w:bookmarkStart w:id="0" w:name="_GoBack"/>
      <w:bookmarkEnd w:id="0"/>
    </w:p>
    <w:p w:rsidR="00572FF5" w:rsidRDefault="00572FF5" w:rsidP="00490BC9">
      <w:pPr>
        <w:pStyle w:val="NoSpacing"/>
        <w:rPr>
          <w:rFonts w:ascii="Times New Roman" w:hAnsi="Times New Roman"/>
          <w:sz w:val="24"/>
          <w:szCs w:val="24"/>
        </w:rPr>
      </w:pPr>
    </w:p>
    <w:p w:rsidR="00572FF5" w:rsidRDefault="00572FF5" w:rsidP="00490BC9">
      <w:pPr>
        <w:pStyle w:val="NoSpacing"/>
        <w:rPr>
          <w:rFonts w:ascii="Times New Roman" w:hAnsi="Times New Roman"/>
          <w:sz w:val="24"/>
          <w:szCs w:val="24"/>
        </w:rPr>
      </w:pPr>
    </w:p>
    <w:p w:rsidR="00F523C5" w:rsidRDefault="00A770DA" w:rsidP="00490BC9">
      <w:pPr>
        <w:pStyle w:val="NoSpacing"/>
        <w:rPr>
          <w:rFonts w:ascii="Times New Roman" w:hAnsi="Times New Roman"/>
          <w:sz w:val="24"/>
          <w:szCs w:val="24"/>
        </w:rPr>
      </w:pPr>
      <w:r w:rsidRPr="00A770DA">
        <w:rPr>
          <w:rFonts w:ascii="Times New Roman" w:hAnsi="Times New Roman"/>
          <w:sz w:val="24"/>
          <w:szCs w:val="24"/>
          <w:highlight w:val="yellow"/>
        </w:rPr>
        <w:t>Beneficiary (optional)</w:t>
      </w:r>
    </w:p>
    <w:p w:rsidR="00A770DA" w:rsidRDefault="00A770DA" w:rsidP="00490BC9">
      <w:pPr>
        <w:pStyle w:val="NoSpacing"/>
        <w:rPr>
          <w:rFonts w:ascii="Times New Roman" w:hAnsi="Times New Roman"/>
          <w:sz w:val="24"/>
          <w:szCs w:val="24"/>
        </w:rPr>
      </w:pPr>
      <w:r>
        <w:rPr>
          <w:rFonts w:ascii="Times New Roman" w:hAnsi="Times New Roman"/>
          <w:sz w:val="24"/>
          <w:szCs w:val="24"/>
        </w:rPr>
        <w:t xml:space="preserve">Name:  </w:t>
      </w:r>
      <w:r w:rsidRPr="00A770DA">
        <w:rPr>
          <w:rFonts w:ascii="Times New Roman" w:hAnsi="Times New Roman"/>
          <w:sz w:val="24"/>
          <w:szCs w:val="24"/>
          <w:highlight w:val="yellow"/>
          <w:lang w:val="en-US"/>
        </w:rPr>
        <w:t>XXXX</w:t>
      </w:r>
    </w:p>
    <w:p w:rsidR="00490BC9" w:rsidRPr="00062FCC" w:rsidRDefault="00A770DA" w:rsidP="009077A5">
      <w:pPr>
        <w:pStyle w:val="NoSpacing"/>
      </w:pPr>
      <w:r>
        <w:rPr>
          <w:rFonts w:ascii="Times New Roman" w:hAnsi="Times New Roman"/>
          <w:sz w:val="24"/>
          <w:szCs w:val="24"/>
        </w:rPr>
        <w:t xml:space="preserve">NRIC:  </w:t>
      </w:r>
      <w:r w:rsidRPr="00A770DA">
        <w:rPr>
          <w:rFonts w:ascii="Times New Roman" w:hAnsi="Times New Roman"/>
          <w:sz w:val="24"/>
          <w:szCs w:val="24"/>
          <w:highlight w:val="yellow"/>
          <w:lang w:val="en-US"/>
        </w:rPr>
        <w:t>XXXX</w:t>
      </w:r>
    </w:p>
    <w:sectPr w:rsidR="00490BC9" w:rsidRPr="00062FCC" w:rsidSect="00540AFB">
      <w:headerReference w:type="even" r:id="rId10"/>
      <w:headerReference w:type="default" r:id="rId11"/>
      <w:footerReference w:type="default" r:id="rId12"/>
      <w:headerReference w:type="first" r:id="rId13"/>
      <w:pgSz w:w="11906" w:h="16838"/>
      <w:pgMar w:top="1440" w:right="1134" w:bottom="1440" w:left="1134"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43CB" w:rsidRDefault="003C43CB">
      <w:pPr>
        <w:spacing w:after="0" w:line="240" w:lineRule="auto"/>
      </w:pPr>
      <w:r>
        <w:separator/>
      </w:r>
    </w:p>
  </w:endnote>
  <w:endnote w:type="continuationSeparator" w:id="0">
    <w:p w:rsidR="003C43CB" w:rsidRDefault="003C43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18" w:space="0" w:color="808080"/>
        <w:insideV w:val="single" w:sz="18" w:space="0" w:color="808080"/>
      </w:tblBorders>
      <w:tblLayout w:type="fixed"/>
      <w:tblLook w:val="0000" w:firstRow="0" w:lastRow="0" w:firstColumn="0" w:lastColumn="0" w:noHBand="0" w:noVBand="0"/>
    </w:tblPr>
    <w:tblGrid>
      <w:gridCol w:w="958"/>
      <w:gridCol w:w="8284"/>
    </w:tblGrid>
    <w:tr w:rsidR="00F4576C">
      <w:tc>
        <w:tcPr>
          <w:tcW w:w="958" w:type="dxa"/>
        </w:tcPr>
        <w:p w:rsidR="00F4576C" w:rsidRDefault="00C91256">
          <w:pPr>
            <w:pStyle w:val="Footer"/>
            <w:jc w:val="right"/>
            <w:rPr>
              <w:b/>
              <w:color w:val="4F81BD"/>
              <w:sz w:val="32"/>
              <w:szCs w:val="32"/>
            </w:rPr>
          </w:pPr>
          <w:r>
            <w:fldChar w:fldCharType="begin"/>
          </w:r>
          <w:r>
            <w:instrText xml:space="preserve"> PAGE   \* MERGEFORMAT </w:instrText>
          </w:r>
          <w:r>
            <w:fldChar w:fldCharType="separate"/>
          </w:r>
          <w:r w:rsidR="00777A21">
            <w:rPr>
              <w:noProof/>
            </w:rPr>
            <w:t>13</w:t>
          </w:r>
          <w:r>
            <w:rPr>
              <w:noProof/>
            </w:rPr>
            <w:fldChar w:fldCharType="end"/>
          </w:r>
        </w:p>
      </w:tc>
      <w:tc>
        <w:tcPr>
          <w:tcW w:w="8284" w:type="dxa"/>
        </w:tcPr>
        <w:p w:rsidR="00F4576C" w:rsidRDefault="00F4576C" w:rsidP="00A770DA">
          <w:pPr>
            <w:pStyle w:val="Footer"/>
          </w:pPr>
          <w:r>
            <w:t>Private and Confidential</w:t>
          </w:r>
          <w:r w:rsidR="000B5AC9">
            <w:t xml:space="preserve">       v</w:t>
          </w:r>
          <w:r w:rsidR="00A770DA">
            <w:t>4.2</w:t>
          </w:r>
          <w:r w:rsidR="000B5AC9">
            <w:t xml:space="preserve"> </w:t>
          </w:r>
          <w:r w:rsidR="00A770DA">
            <w:t>30</w:t>
          </w:r>
          <w:r w:rsidR="000B5AC9">
            <w:t>.</w:t>
          </w:r>
          <w:r w:rsidR="00A770DA">
            <w:t>09</w:t>
          </w:r>
          <w:r w:rsidR="00490BC9">
            <w:t>.1</w:t>
          </w:r>
          <w:r w:rsidR="00A770DA">
            <w:t>5</w:t>
          </w:r>
        </w:p>
      </w:tc>
    </w:tr>
  </w:tbl>
  <w:p w:rsidR="00F4576C" w:rsidRDefault="00F457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43CB" w:rsidRDefault="003C43CB">
      <w:pPr>
        <w:spacing w:after="0" w:line="240" w:lineRule="auto"/>
      </w:pPr>
      <w:r>
        <w:separator/>
      </w:r>
    </w:p>
  </w:footnote>
  <w:footnote w:type="continuationSeparator" w:id="0">
    <w:p w:rsidR="003C43CB" w:rsidRDefault="003C43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7829" w:rsidRDefault="00777A2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01986204" o:spid="_x0000_s6152" type="#_x0000_t136" style="position:absolute;margin-left:0;margin-top:0;width:424.65pt;height:254.75pt;rotation:315;z-index:-251655168;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576C" w:rsidRDefault="00777A21">
    <w:pPr>
      <w:pStyle w:val="Header"/>
      <w:pBdr>
        <w:bottom w:val="thickThinSmallGap" w:sz="24" w:space="1" w:color="622423"/>
      </w:pBdr>
      <w:jc w:val="both"/>
      <w:rPr>
        <w:rFonts w:ascii="Cambria" w:hAnsi="Cambria"/>
        <w:sz w:val="32"/>
        <w:szCs w:val="32"/>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01986205" o:spid="_x0000_s6153" type="#_x0000_t136" style="position:absolute;left:0;text-align:left;margin-left:0;margin-top:0;width:424.65pt;height:254.75pt;rotation:315;z-index:-25165312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p w:rsidR="00F4576C" w:rsidRDefault="00F4576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7829" w:rsidRDefault="00777A2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01986203" o:spid="_x0000_s6151" type="#_x0000_t136" style="position:absolute;margin-left:0;margin-top:0;width:424.65pt;height:254.7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95D9C"/>
    <w:multiLevelType w:val="multilevel"/>
    <w:tmpl w:val="04195D9C"/>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06150C64"/>
    <w:multiLevelType w:val="multilevel"/>
    <w:tmpl w:val="06150C6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616395E"/>
    <w:multiLevelType w:val="multilevel"/>
    <w:tmpl w:val="0616395E"/>
    <w:lvl w:ilvl="0">
      <w:start w:val="1"/>
      <w:numFmt w:val="lowerRoman"/>
      <w:lvlText w:val="(%1)"/>
      <w:lvlJc w:val="left"/>
      <w:pPr>
        <w:ind w:left="1800" w:hanging="72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nsid w:val="0BCA076D"/>
    <w:multiLevelType w:val="multilevel"/>
    <w:tmpl w:val="0BCA076D"/>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4BF112F"/>
    <w:multiLevelType w:val="multilevel"/>
    <w:tmpl w:val="14BF112F"/>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nsid w:val="16543F5B"/>
    <w:multiLevelType w:val="multilevel"/>
    <w:tmpl w:val="16543F5B"/>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nsid w:val="251D7461"/>
    <w:multiLevelType w:val="multilevel"/>
    <w:tmpl w:val="251D7461"/>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nsid w:val="299164DC"/>
    <w:multiLevelType w:val="multilevel"/>
    <w:tmpl w:val="299164DC"/>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nsid w:val="2A8869E7"/>
    <w:multiLevelType w:val="multilevel"/>
    <w:tmpl w:val="2A8869E7"/>
    <w:lvl w:ilvl="0">
      <w:start w:val="1"/>
      <w:numFmt w:val="lowerLetter"/>
      <w:lvlText w:val="(%1)"/>
      <w:lvlJc w:val="left"/>
      <w:pPr>
        <w:ind w:left="1800" w:hanging="360"/>
      </w:pPr>
      <w:rPr>
        <w:rFonts w:hint="default"/>
      </w:r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9">
    <w:nsid w:val="2FC253AD"/>
    <w:multiLevelType w:val="multilevel"/>
    <w:tmpl w:val="2FC253AD"/>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nsid w:val="30FC6BA8"/>
    <w:multiLevelType w:val="multilevel"/>
    <w:tmpl w:val="30FC6BA8"/>
    <w:lvl w:ilvl="0">
      <w:start w:val="1"/>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nsid w:val="358D2CDB"/>
    <w:multiLevelType w:val="multilevel"/>
    <w:tmpl w:val="358D2CDB"/>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383D33D6"/>
    <w:multiLevelType w:val="multilevel"/>
    <w:tmpl w:val="383D33D6"/>
    <w:lvl w:ilvl="0">
      <w:start w:val="1"/>
      <w:numFmt w:val="upp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nsid w:val="47A41CEF"/>
    <w:multiLevelType w:val="multilevel"/>
    <w:tmpl w:val="47A41CEF"/>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493D6071"/>
    <w:multiLevelType w:val="multilevel"/>
    <w:tmpl w:val="493D6071"/>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nsid w:val="4C005CBD"/>
    <w:multiLevelType w:val="multilevel"/>
    <w:tmpl w:val="4C005CBD"/>
    <w:lvl w:ilvl="0">
      <w:start w:val="1"/>
      <w:numFmt w:val="upp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
    <w:nsid w:val="4C8B47F2"/>
    <w:multiLevelType w:val="multilevel"/>
    <w:tmpl w:val="4C8B47F2"/>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nsid w:val="530B246B"/>
    <w:multiLevelType w:val="multilevel"/>
    <w:tmpl w:val="530B246B"/>
    <w:lvl w:ilvl="0">
      <w:start w:val="1"/>
      <w:numFmt w:val="upp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
    <w:nsid w:val="530C3CD2"/>
    <w:multiLevelType w:val="multilevel"/>
    <w:tmpl w:val="530C3CD2"/>
    <w:lvl w:ilvl="0">
      <w:start w:val="1"/>
      <w:numFmt w:val="lowerRoman"/>
      <w:lvlText w:val="(%1)"/>
      <w:lvlJc w:val="left"/>
      <w:pPr>
        <w:ind w:left="1800" w:hanging="72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9">
    <w:nsid w:val="59E160EE"/>
    <w:multiLevelType w:val="multilevel"/>
    <w:tmpl w:val="59E160EE"/>
    <w:lvl w:ilvl="0">
      <w:start w:val="1"/>
      <w:numFmt w:val="lowerRoman"/>
      <w:lvlText w:val="(%1)"/>
      <w:lvlJc w:val="left"/>
      <w:pPr>
        <w:ind w:left="1800" w:hanging="72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0">
    <w:nsid w:val="5F935BCB"/>
    <w:multiLevelType w:val="multilevel"/>
    <w:tmpl w:val="5F935BCB"/>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69041D3F"/>
    <w:multiLevelType w:val="multilevel"/>
    <w:tmpl w:val="69041D3F"/>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2">
    <w:nsid w:val="6AEC1C56"/>
    <w:multiLevelType w:val="multilevel"/>
    <w:tmpl w:val="6AEC1C56"/>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nsid w:val="70356B01"/>
    <w:multiLevelType w:val="multilevel"/>
    <w:tmpl w:val="70356B01"/>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nsid w:val="71EB0683"/>
    <w:multiLevelType w:val="multilevel"/>
    <w:tmpl w:val="71EB0683"/>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nsid w:val="7C8F57B2"/>
    <w:multiLevelType w:val="multilevel"/>
    <w:tmpl w:val="7C8F57B2"/>
    <w:lvl w:ilvl="0">
      <w:start w:val="1"/>
      <w:numFmt w:val="lowerLetter"/>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3"/>
  </w:num>
  <w:num w:numId="2">
    <w:abstractNumId w:val="1"/>
  </w:num>
  <w:num w:numId="3">
    <w:abstractNumId w:val="22"/>
  </w:num>
  <w:num w:numId="4">
    <w:abstractNumId w:val="13"/>
  </w:num>
  <w:num w:numId="5">
    <w:abstractNumId w:val="12"/>
  </w:num>
  <w:num w:numId="6">
    <w:abstractNumId w:val="11"/>
  </w:num>
  <w:num w:numId="7">
    <w:abstractNumId w:val="20"/>
  </w:num>
  <w:num w:numId="8">
    <w:abstractNumId w:val="10"/>
  </w:num>
  <w:num w:numId="9">
    <w:abstractNumId w:val="8"/>
  </w:num>
  <w:num w:numId="10">
    <w:abstractNumId w:val="25"/>
  </w:num>
  <w:num w:numId="11">
    <w:abstractNumId w:val="15"/>
  </w:num>
  <w:num w:numId="12">
    <w:abstractNumId w:val="21"/>
  </w:num>
  <w:num w:numId="13">
    <w:abstractNumId w:val="4"/>
  </w:num>
  <w:num w:numId="14">
    <w:abstractNumId w:val="16"/>
  </w:num>
  <w:num w:numId="15">
    <w:abstractNumId w:val="5"/>
  </w:num>
  <w:num w:numId="16">
    <w:abstractNumId w:val="23"/>
  </w:num>
  <w:num w:numId="17">
    <w:abstractNumId w:val="17"/>
  </w:num>
  <w:num w:numId="18">
    <w:abstractNumId w:val="0"/>
  </w:num>
  <w:num w:numId="19">
    <w:abstractNumId w:val="9"/>
  </w:num>
  <w:num w:numId="20">
    <w:abstractNumId w:val="24"/>
  </w:num>
  <w:num w:numId="21">
    <w:abstractNumId w:val="2"/>
  </w:num>
  <w:num w:numId="22">
    <w:abstractNumId w:val="7"/>
  </w:num>
  <w:num w:numId="23">
    <w:abstractNumId w:val="19"/>
  </w:num>
  <w:num w:numId="24">
    <w:abstractNumId w:val="18"/>
  </w:num>
  <w:num w:numId="25">
    <w:abstractNumId w:val="6"/>
  </w:num>
  <w:num w:numId="2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doNotValidateAgainstSchema/>
  <w:doNotDemarcateInvalidXml/>
  <w:hdrShapeDefaults>
    <o:shapedefaults v:ext="edit" spidmax="6154" fillcolor="#9cbee0" strokecolor="#739cc3">
      <v:fill color="#9cbee0" color2="#bbd5f0" type="gradient">
        <o:fill v:ext="view" type="gradientUnscaled"/>
      </v:fill>
      <v:stroke color="#739cc3" weight="1.25pt"/>
    </o:shapedefaults>
    <o:shapelayout v:ext="edit">
      <o:idmap v:ext="edit" data="6"/>
    </o:shapelayout>
  </w:hdrShapeDefaults>
  <w:footnotePr>
    <w:footnote w:id="-1"/>
    <w:footnote w:id="0"/>
  </w:footnotePr>
  <w:endnotePr>
    <w:endnote w:id="-1"/>
    <w:endnote w:id="0"/>
  </w:endnotePr>
  <w:compat>
    <w:spaceForUL/>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3725E"/>
    <w:rsid w:val="00042543"/>
    <w:rsid w:val="000542AB"/>
    <w:rsid w:val="00057988"/>
    <w:rsid w:val="000621C8"/>
    <w:rsid w:val="00062FCC"/>
    <w:rsid w:val="000931DE"/>
    <w:rsid w:val="000A684A"/>
    <w:rsid w:val="000B5AC9"/>
    <w:rsid w:val="000F515D"/>
    <w:rsid w:val="00107C81"/>
    <w:rsid w:val="00107EE4"/>
    <w:rsid w:val="00133F4C"/>
    <w:rsid w:val="00135BB6"/>
    <w:rsid w:val="00146429"/>
    <w:rsid w:val="001641F0"/>
    <w:rsid w:val="00172A27"/>
    <w:rsid w:val="0017550B"/>
    <w:rsid w:val="001A40F4"/>
    <w:rsid w:val="001E540E"/>
    <w:rsid w:val="001E6075"/>
    <w:rsid w:val="002107AF"/>
    <w:rsid w:val="00213B26"/>
    <w:rsid w:val="00237AE0"/>
    <w:rsid w:val="00270C12"/>
    <w:rsid w:val="00281D92"/>
    <w:rsid w:val="00282280"/>
    <w:rsid w:val="002A5B57"/>
    <w:rsid w:val="002A5CDE"/>
    <w:rsid w:val="002B7572"/>
    <w:rsid w:val="002C46F7"/>
    <w:rsid w:val="002D1E96"/>
    <w:rsid w:val="00330A0C"/>
    <w:rsid w:val="003675EC"/>
    <w:rsid w:val="00384E2B"/>
    <w:rsid w:val="003C43CB"/>
    <w:rsid w:val="003F4B70"/>
    <w:rsid w:val="0041162D"/>
    <w:rsid w:val="00431BFD"/>
    <w:rsid w:val="004508C3"/>
    <w:rsid w:val="00457D43"/>
    <w:rsid w:val="004676F0"/>
    <w:rsid w:val="0047098A"/>
    <w:rsid w:val="00490BC9"/>
    <w:rsid w:val="004971B4"/>
    <w:rsid w:val="004A0882"/>
    <w:rsid w:val="004C16C3"/>
    <w:rsid w:val="004E793F"/>
    <w:rsid w:val="00506E82"/>
    <w:rsid w:val="00540AFB"/>
    <w:rsid w:val="00556885"/>
    <w:rsid w:val="0056491F"/>
    <w:rsid w:val="00572FF5"/>
    <w:rsid w:val="0059464A"/>
    <w:rsid w:val="005A1C19"/>
    <w:rsid w:val="005A4978"/>
    <w:rsid w:val="0060357C"/>
    <w:rsid w:val="006431EF"/>
    <w:rsid w:val="00685966"/>
    <w:rsid w:val="006B1396"/>
    <w:rsid w:val="006E1F6F"/>
    <w:rsid w:val="006F260F"/>
    <w:rsid w:val="006F29E5"/>
    <w:rsid w:val="006F34C0"/>
    <w:rsid w:val="00777A21"/>
    <w:rsid w:val="007C179E"/>
    <w:rsid w:val="007D384D"/>
    <w:rsid w:val="007D531E"/>
    <w:rsid w:val="007E493B"/>
    <w:rsid w:val="007F3F55"/>
    <w:rsid w:val="007F7DCC"/>
    <w:rsid w:val="0084171E"/>
    <w:rsid w:val="00867680"/>
    <w:rsid w:val="00877E0B"/>
    <w:rsid w:val="008949CC"/>
    <w:rsid w:val="008A2611"/>
    <w:rsid w:val="008D20EA"/>
    <w:rsid w:val="009077A5"/>
    <w:rsid w:val="0091267D"/>
    <w:rsid w:val="009503EF"/>
    <w:rsid w:val="00951CA3"/>
    <w:rsid w:val="00951F4B"/>
    <w:rsid w:val="00966037"/>
    <w:rsid w:val="0097635F"/>
    <w:rsid w:val="00977829"/>
    <w:rsid w:val="009833B7"/>
    <w:rsid w:val="0099126F"/>
    <w:rsid w:val="0099789D"/>
    <w:rsid w:val="009C3155"/>
    <w:rsid w:val="009D1FD2"/>
    <w:rsid w:val="009D6BAB"/>
    <w:rsid w:val="00A15C31"/>
    <w:rsid w:val="00A422B9"/>
    <w:rsid w:val="00A456BB"/>
    <w:rsid w:val="00A567DD"/>
    <w:rsid w:val="00A62300"/>
    <w:rsid w:val="00A72DB2"/>
    <w:rsid w:val="00A770DA"/>
    <w:rsid w:val="00A8215C"/>
    <w:rsid w:val="00A93092"/>
    <w:rsid w:val="00A9475B"/>
    <w:rsid w:val="00AA031A"/>
    <w:rsid w:val="00AB41B8"/>
    <w:rsid w:val="00AC3353"/>
    <w:rsid w:val="00B10209"/>
    <w:rsid w:val="00B453A3"/>
    <w:rsid w:val="00BA7270"/>
    <w:rsid w:val="00BE7A63"/>
    <w:rsid w:val="00BF6B47"/>
    <w:rsid w:val="00C0142E"/>
    <w:rsid w:val="00C15C44"/>
    <w:rsid w:val="00C25650"/>
    <w:rsid w:val="00C83055"/>
    <w:rsid w:val="00C835D3"/>
    <w:rsid w:val="00C91256"/>
    <w:rsid w:val="00C966E4"/>
    <w:rsid w:val="00CB3607"/>
    <w:rsid w:val="00CE13EB"/>
    <w:rsid w:val="00CE705F"/>
    <w:rsid w:val="00D110EA"/>
    <w:rsid w:val="00D21225"/>
    <w:rsid w:val="00D24543"/>
    <w:rsid w:val="00D27F45"/>
    <w:rsid w:val="00D43679"/>
    <w:rsid w:val="00D7023B"/>
    <w:rsid w:val="00D775F0"/>
    <w:rsid w:val="00D92394"/>
    <w:rsid w:val="00E12D23"/>
    <w:rsid w:val="00E3172F"/>
    <w:rsid w:val="00E340A3"/>
    <w:rsid w:val="00E80051"/>
    <w:rsid w:val="00E81EF4"/>
    <w:rsid w:val="00E82E33"/>
    <w:rsid w:val="00E946DB"/>
    <w:rsid w:val="00E96644"/>
    <w:rsid w:val="00EA072C"/>
    <w:rsid w:val="00EA2C69"/>
    <w:rsid w:val="00EC7A60"/>
    <w:rsid w:val="00EF5559"/>
    <w:rsid w:val="00F01B41"/>
    <w:rsid w:val="00F138DC"/>
    <w:rsid w:val="00F305EC"/>
    <w:rsid w:val="00F364C2"/>
    <w:rsid w:val="00F42E6A"/>
    <w:rsid w:val="00F4576C"/>
    <w:rsid w:val="00F523C5"/>
    <w:rsid w:val="00F64A32"/>
    <w:rsid w:val="00F94C86"/>
    <w:rsid w:val="00FB03D9"/>
    <w:rsid w:val="00FD0890"/>
    <w:rsid w:val="00FD5CC9"/>
    <w:rsid w:val="00FE638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54"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SG" w:eastAsia="en-S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basedOn w:val="DefaultParagraphFont"/>
    <w:link w:val="Footer"/>
  </w:style>
  <w:style w:type="character" w:customStyle="1" w:styleId="HeaderChar">
    <w:name w:val="Header Char"/>
    <w:basedOn w:val="DefaultParagraphFont"/>
    <w:link w:val="Header"/>
  </w:style>
  <w:style w:type="character" w:customStyle="1" w:styleId="BalloonTextChar">
    <w:name w:val="Balloon Text Char"/>
    <w:link w:val="BalloonText"/>
    <w:rPr>
      <w:rFonts w:ascii="Tahoma" w:hAnsi="Tahoma" w:cs="Tahoma"/>
      <w:sz w:val="16"/>
      <w:szCs w:val="16"/>
    </w:rPr>
  </w:style>
  <w:style w:type="paragraph" w:styleId="BalloonText">
    <w:name w:val="Balloon Text"/>
    <w:basedOn w:val="Normal"/>
    <w:link w:val="BalloonTextChar"/>
    <w:pPr>
      <w:spacing w:after="0" w:line="240" w:lineRule="auto"/>
    </w:pPr>
    <w:rPr>
      <w:rFonts w:ascii="Tahoma" w:hAnsi="Tahoma" w:cs="Tahoma"/>
      <w:sz w:val="16"/>
      <w:szCs w:val="16"/>
    </w:rPr>
  </w:style>
  <w:style w:type="paragraph" w:styleId="Footer">
    <w:name w:val="footer"/>
    <w:basedOn w:val="Normal"/>
    <w:link w:val="FooterChar"/>
    <w:pPr>
      <w:tabs>
        <w:tab w:val="center" w:pos="4513"/>
        <w:tab w:val="right" w:pos="9026"/>
      </w:tabs>
      <w:spacing w:after="0" w:line="240" w:lineRule="auto"/>
    </w:pPr>
  </w:style>
  <w:style w:type="paragraph" w:styleId="Header">
    <w:name w:val="header"/>
    <w:basedOn w:val="Normal"/>
    <w:link w:val="HeaderChar"/>
    <w:pPr>
      <w:tabs>
        <w:tab w:val="center" w:pos="4513"/>
        <w:tab w:val="right" w:pos="9026"/>
      </w:tabs>
      <w:spacing w:after="0" w:line="240" w:lineRule="auto"/>
    </w:pPr>
  </w:style>
  <w:style w:type="paragraph" w:styleId="ListParagraph">
    <w:name w:val="List Paragraph"/>
    <w:basedOn w:val="Normal"/>
    <w:qFormat/>
    <w:pPr>
      <w:ind w:left="720"/>
      <w:contextualSpacing/>
    </w:pPr>
  </w:style>
  <w:style w:type="paragraph" w:styleId="NoSpacing">
    <w:name w:val="No Spacing"/>
    <w:qFormat/>
    <w:rsid w:val="00146429"/>
    <w:rPr>
      <w:rFonts w:ascii="Calibri" w:eastAsia="Calibri" w:hAnsi="Calibri"/>
      <w:sz w:val="22"/>
      <w:szCs w:val="22"/>
      <w:lang w:eastAsia="en-US"/>
    </w:rPr>
  </w:style>
  <w:style w:type="character" w:styleId="Hyperlink">
    <w:name w:val="Hyperlink"/>
    <w:basedOn w:val="DefaultParagraphFont"/>
    <w:uiPriority w:val="99"/>
    <w:unhideWhenUsed/>
    <w:rsid w:val="004E793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SG" w:eastAsia="en-SG"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eastAsia="Calibri" w:hAnsi="Calibr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basedOn w:val="DefaultParagraphFont"/>
    <w:link w:val="Footer"/>
  </w:style>
  <w:style w:type="character" w:customStyle="1" w:styleId="HeaderChar">
    <w:name w:val="Header Char"/>
    <w:basedOn w:val="DefaultParagraphFont"/>
    <w:link w:val="Header"/>
  </w:style>
  <w:style w:type="character" w:customStyle="1" w:styleId="BalloonTextChar">
    <w:name w:val="Balloon Text Char"/>
    <w:link w:val="BalloonText"/>
    <w:rPr>
      <w:rFonts w:ascii="Tahoma" w:hAnsi="Tahoma" w:cs="Tahoma"/>
      <w:sz w:val="16"/>
      <w:szCs w:val="16"/>
    </w:rPr>
  </w:style>
  <w:style w:type="paragraph" w:styleId="BalloonText">
    <w:name w:val="Balloon Text"/>
    <w:basedOn w:val="Normal"/>
    <w:link w:val="BalloonTextChar"/>
    <w:pPr>
      <w:spacing w:after="0" w:line="240" w:lineRule="auto"/>
    </w:pPr>
    <w:rPr>
      <w:rFonts w:ascii="Tahoma" w:hAnsi="Tahoma" w:cs="Tahoma"/>
      <w:sz w:val="16"/>
      <w:szCs w:val="16"/>
    </w:rPr>
  </w:style>
  <w:style w:type="paragraph" w:styleId="Footer">
    <w:name w:val="footer"/>
    <w:basedOn w:val="Normal"/>
    <w:link w:val="FooterChar"/>
    <w:pPr>
      <w:tabs>
        <w:tab w:val="center" w:pos="4513"/>
        <w:tab w:val="right" w:pos="9026"/>
      </w:tabs>
      <w:spacing w:after="0" w:line="240" w:lineRule="auto"/>
    </w:pPr>
  </w:style>
  <w:style w:type="paragraph" w:styleId="Header">
    <w:name w:val="header"/>
    <w:basedOn w:val="Normal"/>
    <w:link w:val="HeaderChar"/>
    <w:pPr>
      <w:tabs>
        <w:tab w:val="center" w:pos="4513"/>
        <w:tab w:val="right" w:pos="9026"/>
      </w:tabs>
      <w:spacing w:after="0" w:line="240" w:lineRule="auto"/>
    </w:pPr>
  </w:style>
  <w:style w:type="paragraph" w:styleId="ListParagraph">
    <w:name w:val="List Paragraph"/>
    <w:basedOn w:val="Normal"/>
    <w:qFormat/>
    <w:pPr>
      <w:ind w:left="720"/>
      <w:contextualSpacing/>
    </w:pPr>
  </w:style>
  <w:style w:type="paragraph" w:styleId="NoSpacing">
    <w:name w:val="No Spacing"/>
    <w:qFormat/>
    <w:rsid w:val="00146429"/>
    <w:rPr>
      <w:rFonts w:ascii="Calibri" w:eastAsia="Calibri" w:hAnsi="Calibri"/>
      <w:sz w:val="22"/>
      <w:szCs w:val="22"/>
      <w:lang w:eastAsia="en-US"/>
    </w:rPr>
  </w:style>
  <w:style w:type="character" w:styleId="Hyperlink">
    <w:name w:val="Hyperlink"/>
    <w:basedOn w:val="DefaultParagraphFont"/>
    <w:uiPriority w:val="99"/>
    <w:unhideWhenUsed/>
    <w:rsid w:val="004E79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715140">
      <w:bodyDiv w:val="1"/>
      <w:marLeft w:val="0"/>
      <w:marRight w:val="0"/>
      <w:marTop w:val="0"/>
      <w:marBottom w:val="0"/>
      <w:divBdr>
        <w:top w:val="none" w:sz="0" w:space="0" w:color="auto"/>
        <w:left w:val="none" w:sz="0" w:space="0" w:color="auto"/>
        <w:bottom w:val="none" w:sz="0" w:space="0" w:color="auto"/>
        <w:right w:val="none" w:sz="0" w:space="0" w:color="auto"/>
      </w:divBdr>
    </w:div>
    <w:div w:id="1081802899">
      <w:bodyDiv w:val="1"/>
      <w:marLeft w:val="0"/>
      <w:marRight w:val="0"/>
      <w:marTop w:val="0"/>
      <w:marBottom w:val="0"/>
      <w:divBdr>
        <w:top w:val="none" w:sz="0" w:space="0" w:color="auto"/>
        <w:left w:val="none" w:sz="0" w:space="0" w:color="auto"/>
        <w:bottom w:val="none" w:sz="0" w:space="0" w:color="auto"/>
        <w:right w:val="none" w:sz="0" w:space="0" w:color="auto"/>
      </w:divBdr>
    </w:div>
    <w:div w:id="1633753332">
      <w:bodyDiv w:val="1"/>
      <w:marLeft w:val="0"/>
      <w:marRight w:val="0"/>
      <w:marTop w:val="0"/>
      <w:marBottom w:val="0"/>
      <w:divBdr>
        <w:top w:val="none" w:sz="0" w:space="0" w:color="auto"/>
        <w:left w:val="none" w:sz="0" w:space="0" w:color="auto"/>
        <w:bottom w:val="none" w:sz="0" w:space="0" w:color="auto"/>
        <w:right w:val="none" w:sz="0" w:space="0" w:color="auto"/>
      </w:divBdr>
    </w:div>
    <w:div w:id="199387507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DF3000-56F1-448C-AC45-7A5BF316B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2829</Words>
  <Characters>14137</Characters>
  <Application>Microsoft Office Word</Application>
  <DocSecurity>0</DocSecurity>
  <PresentationFormat/>
  <Lines>117</Lines>
  <Paragraphs>33</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Strictly for Anthony Sng of Mobil:8180 6964 only.</vt:lpstr>
    </vt:vector>
  </TitlesOfParts>
  <Company>Hewlett-Packard</Company>
  <LinksUpToDate>false</LinksUpToDate>
  <CharactersWithSpaces>16933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Strictly for Anthony Sng of Mobil:8180 6964 only.</dc:title>
  <dc:creator>Surian</dc:creator>
  <cp:lastModifiedBy>Alice</cp:lastModifiedBy>
  <cp:revision>2</cp:revision>
  <cp:lastPrinted>2015-05-12T10:01:00Z</cp:lastPrinted>
  <dcterms:created xsi:type="dcterms:W3CDTF">2015-10-07T06:24:00Z</dcterms:created>
  <dcterms:modified xsi:type="dcterms:W3CDTF">2015-10-07T06:24:00Z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1033-9.1.0.4246</vt:lpwstr>
  </property>
</Properties>
</file>