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FUNKSTILLE: DER GAST</w:t>
      </w:r>
    </w:p>
    <w:p>
      <w:pPr>
        <w:pStyle w:val="Subtitle"/>
        <w:jc w:val="center"/>
      </w:pPr>
      <w:r>
        <w:t>Vollständige Handlung – Referenzpfad A</w:t>
      </w:r>
    </w:p>
    <w:p>
      <w:r/>
      <w:r>
        <w:rPr>
          <w:b/>
        </w:rPr>
        <w:t>Dokumenttyp:</w:t>
      </w:r>
      <w:r>
        <w:t xml:space="preserve"> Writer-Fassung / linearer Referenzdurchlauf</w:t>
      </w:r>
    </w:p>
    <w:p>
      <w:r/>
      <w:r>
        <w:rPr>
          <w:b/>
        </w:rPr>
        <w:t>Version:</w:t>
      </w:r>
      <w:r>
        <w:t xml:space="preserve"> 1.0 – 28.07.2026</w:t>
      </w:r>
    </w:p>
    <w:p>
      <w:r/>
      <w:r>
        <w:rPr>
          <w:b/>
        </w:rPr>
        <w:t>Gewähltes Ende:</w:t>
      </w:r>
      <w:r>
        <w:t xml:space="preserve"> Gemeinsame, saubere Rettung; der Ursprung bleibt versiegelt, die Beweise werden ausgeflogen.</w:t>
      </w:r>
    </w:p>
    <w:p>
      <w:r/>
      <w:r>
        <w:rPr>
          <w:b/>
        </w:rPr>
        <w:t>Gerettete:</w:t>
      </w:r>
      <w:r>
        <w:t xml:space="preserve"> Mira Lindner, Aksel Berg, Ingrid Thal, Yusuf Kader und Niko.</w:t>
      </w:r>
    </w:p>
    <w:p>
      <w:r/>
      <w:r>
        <w:rPr>
          <w:b/>
        </w:rPr>
        <w:t>Tote, die auf diesem Pfad gefunden werden:</w:t>
      </w:r>
      <w:r>
        <w:t xml:space="preserve"> Liv Sørensen und Tomas Nyberg. Emil Varga ist bereits vor Spielbeginn im Schacht gestorben.</w:t>
      </w:r>
    </w:p>
    <w:p>
      <w:r/>
      <w:r>
        <w:rPr>
          <w:b/>
        </w:rPr>
        <w:t>Spielername in dieser Fassung:</w:t>
      </w:r>
      <w:r>
        <w:t xml:space="preserve"> Alex (im Spiel wird selbstverständlich der eingegebene Name eingesetzt).</w:t>
      </w:r>
    </w:p>
    <w:p>
      <w:pPr>
        <w:pStyle w:val="Heading3"/>
      </w:pPr>
      <w:r>
        <w:t>Fest gewählte Entscheidungen</w:t>
      </w:r>
    </w:p>
    <w:p>
      <w:pPr>
        <w:pStyle w:val="ListNumber"/>
      </w:pPr>
      <w:r>
        <w:t>Alex fragt zuerst nach Miras Verletzung und bleibt ruhig.</w:t>
      </w:r>
    </w:p>
    <w:p>
      <w:pPr>
        <w:pStyle w:val="ListNumber"/>
      </w:pPr>
      <w:r>
        <w:t>Mira nennt ihren Namen, fragt anschließend nach Alex’ Namen und bedankt sich menschlich.</w:t>
      </w:r>
    </w:p>
    <w:p>
      <w:pPr>
        <w:pStyle w:val="ListNumber"/>
      </w:pPr>
      <w:r>
        <w:t>Mira versorgt die Kopfwunde und durchsucht Kantine sowie Schlafquartiere.</w:t>
      </w:r>
    </w:p>
    <w:p>
      <w:pPr>
        <w:pStyle w:val="ListNumber"/>
      </w:pPr>
      <w:r>
        <w:t>Aksel bleibt frei, muss aber Abstand halten. Mira behandelt ihn nicht wie einen Feind.</w:t>
      </w:r>
    </w:p>
    <w:p>
      <w:pPr>
        <w:pStyle w:val="ListNumber"/>
      </w:pPr>
      <w:r>
        <w:t>Labor vor Generator.</w:t>
      </w:r>
    </w:p>
    <w:p>
      <w:pPr>
        <w:pStyle w:val="ListNumber"/>
      </w:pPr>
      <w:r>
        <w:t>Der Laborcode 0414 wird aus Thals datiertem Warnbericht erschlossen.</w:t>
      </w:r>
    </w:p>
    <w:p>
      <w:pPr>
        <w:pStyle w:val="ListNumber"/>
      </w:pPr>
      <w:r>
        <w:t>Mira versiegelt Probe Θ, statt sie ungeschützt zu analysieren.</w:t>
      </w:r>
    </w:p>
    <w:p>
      <w:pPr>
        <w:pStyle w:val="ListNumber"/>
      </w:pPr>
      <w:r>
        <w:t>Liv Sørensens Leiche wird untersucht und anschließend zugedeckt.</w:t>
      </w:r>
    </w:p>
    <w:p>
      <w:pPr>
        <w:pStyle w:val="ListNumber"/>
      </w:pPr>
      <w:r>
        <w:t>Mira benutzt nur versiegeltes Verbandsmaterial.</w:t>
      </w:r>
    </w:p>
    <w:p>
      <w:pPr>
        <w:pStyle w:val="ListNumber"/>
      </w:pPr>
      <w:r>
        <w:t>Kader wird mit Belegen konfrontiert, aber nicht vollständig ausgeschlossen.</w:t>
      </w:r>
    </w:p>
    <w:p>
      <w:pPr>
        <w:pStyle w:val="ListNumber"/>
      </w:pPr>
      <w:r>
        <w:t>Aksel begleitet Mira zum Generator und führt die fachlich schwierige Reparatur durch.</w:t>
      </w:r>
    </w:p>
    <w:p>
      <w:pPr>
        <w:pStyle w:val="ListNumber"/>
      </w:pPr>
      <w:r>
        <w:t>Beim Marsch folgt Mira nur gesichert; sie bringt Aksel zurück.</w:t>
      </w:r>
    </w:p>
    <w:p>
      <w:pPr>
        <w:pStyle w:val="ListNumber"/>
      </w:pPr>
      <w:r>
        <w:t>Auf dem Weg zum Außenposten bleibt Mira an der Leine und nähert sich Tomas nur gesichert.</w:t>
      </w:r>
    </w:p>
    <w:p>
      <w:pPr>
        <w:pStyle w:val="ListNumber"/>
      </w:pPr>
      <w:r>
        <w:t>Ingrid Thal wird lebend gefunden und kehrt mit Mira zurück.</w:t>
      </w:r>
    </w:p>
    <w:p>
      <w:pPr>
        <w:pStyle w:val="ListNumber"/>
      </w:pPr>
      <w:r>
        <w:t>Niko wird im Vorratsraum gefunden und vorerst im Wohntrakt gesichert.</w:t>
      </w:r>
    </w:p>
    <w:p>
      <w:pPr>
        <w:pStyle w:val="ListNumber"/>
      </w:pPr>
      <w:r>
        <w:t>Am Bohrturm wird eine kontrollierte Probe entnommen und der Schacht versiegelt.</w:t>
      </w:r>
    </w:p>
    <w:p>
      <w:pPr>
        <w:pStyle w:val="ListNumber"/>
      </w:pPr>
      <w:r>
        <w:t>Die Gletscherspalten-Notunterkunft wird nicht betreten; dadurch bleibt das Rettungsfenster sicher.</w:t>
      </w:r>
    </w:p>
    <w:p>
      <w:pPr>
        <w:pStyle w:val="ListNumber"/>
      </w:pPr>
      <w:r>
        <w:t>Die vorhandenen Hemmstoffdosen werden nur nach Untersuchung eingesetzt.</w:t>
      </w:r>
    </w:p>
    <w:p>
      <w:pPr>
        <w:pStyle w:val="ListNumber"/>
      </w:pPr>
      <w:r>
        <w:t>Der vollständige Bericht wird gesendet.</w:t>
      </w:r>
    </w:p>
    <w:p>
      <w:pPr>
        <w:pStyle w:val="ListNumber"/>
      </w:pPr>
      <w:r>
        <w:t>Für Niko wird ein Transportplatz freigehalten.</w:t>
      </w:r>
    </w:p>
    <w:p>
      <w:r>
        <w:br w:type="page"/>
      </w:r>
    </w:p>
    <w:p>
      <w:pPr>
        <w:pStyle w:val="Heading1"/>
      </w:pPr>
      <w:r>
        <w:t>PROLOG – TAG 0, 08:12 BIS 08:20</w:t>
      </w:r>
    </w:p>
    <w:p>
      <w:pPr>
        <w:pStyle w:val="Heading2"/>
      </w:pPr>
      <w:r>
        <w:t>1. Das fremde Signal</w:t>
      </w:r>
    </w:p>
    <w:p>
      <w:r>
        <w:t xml:space="preserve">Alex’ Smartphone empfängt keine Telefonnummer und keinen gewöhnlichen Anruf. Die Anwendung öffnet sich selbst mit einer schmalen Statuszeile: </w:t>
      </w:r>
      <w:r>
        <w:rPr>
          <w:b/>
        </w:rPr>
        <w:t>UNBEKANNTE ELF-VERBINDUNG</w:t>
      </w:r>
      <w:r>
        <w:t>. Zuerst erscheint nur:</w:t>
      </w:r>
    </w:p>
    <w:p>
      <w:pPr>
        <w:spacing w:before="80" w:after="160"/>
        <w:ind w:left="454" w:right="454"/>
      </w:pPr>
      <w:r>
        <w:rPr>
          <w:i/>
          <w:color w:val="0F6973"/>
        </w:rPr>
        <w:t>Hallo?</w:t>
      </w:r>
    </w:p>
    <w:p>
      <w:r>
        <w:t>Nach Alex’ Antwort folgt keine sofortige Erklärung. Mira schreibt:</w:t>
      </w:r>
    </w:p>
    <w:p>
      <w:pPr>
        <w:spacing w:before="80" w:after="160"/>
        <w:ind w:left="454" w:right="454"/>
      </w:pPr>
      <w:r>
        <w:rPr>
          <w:i/>
          <w:color w:val="0F6973"/>
        </w:rPr>
        <w:t>Warte kurz. Ich muss sehen, ob ich blute.</w:t>
      </w:r>
    </w:p>
    <w:p>
      <w:r>
        <w:t>Der Tippindikator verschwindet. Nach einer glaubwürdigen kurzen Pause meldet sie sich wieder. Sie sitzt auf dem Boden des Verbindungsgangs im Wohntrakt. Die Notbeleuchtung ist aktiv, an ihrer rechten Schläfe klebt Blut, und mehrere Minuten fehlen in ihrer Erinnerung. Über ihr hängt eine aufgerissene Deckenplatte. Kabel und Dämmmaterial liegen im Gang. Ein Wartungsgitter ist herabgestürzt; wahrscheinlich hat es sie beim Stromstoß getroffen.</w:t>
      </w:r>
    </w:p>
    <w:p>
      <w:r/>
      <w:r>
        <w:rPr>
          <w:b/>
        </w:rPr>
        <w:t>Gewählte Antwort:</w:t>
      </w:r>
      <w:r>
        <w:t xml:space="preserve"> „Bleib sitzen. Prüfe Pupillen, Übelkeit und ob du Hände und Füße normal bewegen kannst.“</w:t>
      </w:r>
    </w:p>
    <w:p>
      <w:r>
        <w:t>Mira führt die einfachen Tests mit der Frontkamera aus. Sie wirkt erleichtert, dass jemand strukturiert mit ihr spricht. Erst danach stellt sie sich vor:</w:t>
      </w:r>
    </w:p>
    <w:p>
      <w:pPr>
        <w:spacing w:before="80" w:after="160"/>
        <w:ind w:left="454" w:right="454"/>
      </w:pPr>
      <w:r>
        <w:rPr>
          <w:i/>
          <w:color w:val="0F6973"/>
        </w:rPr>
        <w:t>Ich bin Mira. Dr. Mira Lindner, falls Titel hier draußen noch irgendetwas bedeuten. Glaziologie. Station Kaldstad.</w:t>
      </w:r>
    </w:p>
    <w:p>
      <w:r>
        <w:t>Sie erklärt nicht sofort die gesamte Lage, sondern beantwortet Alex’ Fragen. Vor ihrer Bewusstlosigkeit gab es einen Temperaturalarm aus dem Labor. Kader rief etwas über den Stationslautsprecher. Jemand lief durch den Gang. Dann kamen ein Lichtblitz, ein metallischer Knall und Dunkelheit.</w:t>
      </w:r>
    </w:p>
    <w:p>
      <w:r>
        <w:t>Mira versuchte zuerst den internen Stationskanal. Niemand antwortete. Danach rief sie den Notkanal der 40 Flugminuten entfernten Versorgungsstation. Der Satelliten-Uplink blieb tot. Das beschädigte experimentelle ELF-Relais suchte offenbar selbstständig nach einem erreichbaren Empfänger und fand Alex’ Gerät. Mira kann die Verbindung nicht gezielt neu wählen.</w:t>
      </w:r>
    </w:p>
    <w:p>
      <w:pPr>
        <w:pStyle w:val="Heading2"/>
      </w:pPr>
      <w:r>
        <w:t>2. Die Namensfrage</w:t>
      </w:r>
    </w:p>
    <w:p>
      <w:r>
        <w:t>Mira fragt:</w:t>
      </w:r>
    </w:p>
    <w:p>
      <w:pPr>
        <w:spacing w:before="80" w:after="160"/>
        <w:ind w:left="454" w:right="454"/>
      </w:pPr>
      <w:r>
        <w:rPr>
          <w:i/>
          <w:color w:val="0F6973"/>
        </w:rPr>
        <w:t>Du weißt jetzt, wer ich bin. Wie soll ich dich nennen?</w:t>
      </w:r>
    </w:p>
    <w:p>
      <w:r>
        <w:t>Alex gibt den Namen ein. Mira antwortet:</w:t>
      </w:r>
    </w:p>
    <w:p>
      <w:pPr>
        <w:spacing w:before="80" w:after="160"/>
        <w:ind w:left="454" w:right="454"/>
      </w:pPr>
      <w:r>
        <w:rPr>
          <w:i/>
          <w:color w:val="0F6973"/>
        </w:rPr>
        <w:t>Alex. Gut. Danke, dass du geantwortet hast. Gerade fühlt sich ein Name erstaunlich wichtig an.</w:t>
      </w:r>
    </w:p>
    <w:p>
      <w:r>
        <w:t>Sie fragt grob, wo Alex sich befindet. Die Antwort macht deutlich, dass zwischen beiden eine unmögliche Entfernung liegt. Mira sagt nicht „Du musst mich retten“, sondern:</w:t>
      </w:r>
    </w:p>
    <w:p>
      <w:pPr>
        <w:spacing w:before="80" w:after="160"/>
        <w:ind w:left="454" w:right="454"/>
      </w:pPr>
      <w:r>
        <w:rPr>
          <w:i/>
          <w:color w:val="0F6973"/>
        </w:rPr>
        <w:t>Ich brauche jemanden, der mitdenkt. Und ehrlich gesagt jemanden, der da bleibt, während ich herausfinde, was hier passiert ist.</w:t>
      </w:r>
    </w:p>
    <w:p>
      <w:r>
        <w:t>Damit ist die Beziehung begründet: Alex ist weder Einsatzleiter noch Techniker, sondern Miras Außenperspektive, Gedächtnisstütze und Beistand.</w:t>
      </w:r>
    </w:p>
    <w:p>
      <w:r>
        <w:br w:type="page"/>
      </w:r>
    </w:p>
    <w:p>
      <w:pPr>
        <w:pStyle w:val="Heading1"/>
      </w:pPr>
      <w:r>
        <w:t>AKT I – DER WOHNTRAKT, 08:20 BIS 08:48</w:t>
      </w:r>
    </w:p>
    <w:p>
      <w:pPr>
        <w:pStyle w:val="Heading2"/>
      </w:pPr>
      <w:r>
        <w:t>3. Verletzung und erste Orientierung</w:t>
      </w:r>
    </w:p>
    <w:p>
      <w:r/>
      <w:r>
        <w:rPr>
          <w:b/>
        </w:rPr>
        <w:t>Gewählter Weg:</w:t>
      </w:r>
      <w:r>
        <w:t xml:space="preserve"> Schlafquartiere und Krankenmaterial zuerst.</w:t>
      </w:r>
    </w:p>
    <w:p>
      <w:r>
        <w:t>Mira kündigt jeden Ortswechsel an:</w:t>
      </w:r>
    </w:p>
    <w:p>
      <w:pPr>
        <w:spacing w:before="80" w:after="160"/>
        <w:ind w:left="454" w:right="454"/>
      </w:pPr>
      <w:r>
        <w:rPr>
          <w:i/>
          <w:color w:val="0F6973"/>
        </w:rPr>
        <w:t>In Ordnung. Ich gehe zu den Quartieren. Zwei Minuten, wenn der Verbindungsgang frei ist. Ich schreibe unterwegs, solange ich eine Hand frei habe.</w:t>
      </w:r>
    </w:p>
    <w:p>
      <w:r>
        <w:t>Beim Gehen beschreibt sie die Station: Metallwände, Gummiboden, das tiefe Pulsieren der Notstromversorgung. Der Wohntrakt besteht aus Schlafquartieren, Gemeinschaftsraum, Kantine, Küche, Vorratsraum und Verbindungsschleusen. Die Luft ist zu kalt, aber noch nicht lebensgefährlich.</w:t>
      </w:r>
    </w:p>
    <w:p>
      <w:r>
        <w:t xml:space="preserve">Im Schlafquartier findet sie einen Verbandskasten und Thals Datenpad. Der sichtbare Dokumenttitel lautet </w:t>
      </w:r>
      <w:r>
        <w:rPr>
          <w:b/>
        </w:rPr>
        <w:t>WARNBERICHT – 14.04.</w:t>
      </w:r>
      <w:r>
        <w:t xml:space="preserve"> Darin beschreibt Ingrid Thal, dass Bohrkern 14C früher als genehmigt erwärmt wurde und dass Kader die Übertragung des Berichts verzögerte. Die Datumsangabe wird im Archiv gespeichert und später zum nachvollziehbaren Codehinweis.</w:t>
      </w:r>
    </w:p>
    <w:p>
      <w:r>
        <w:t>Mira reinigt ihre Wunde mit einer versiegelten Kompresse. Währenddessen fragt Alex vorsichtig, warum sie ausgerechnet niemandem auf der Station vertraut. Mira korrigiert:</w:t>
      </w:r>
    </w:p>
    <w:p>
      <w:pPr>
        <w:spacing w:before="80" w:after="160"/>
        <w:ind w:left="454" w:right="454"/>
      </w:pPr>
      <w:r>
        <w:rPr>
          <w:i/>
          <w:color w:val="0F6973"/>
        </w:rPr>
        <w:t>Ich glaube nicht, dass sie plötzlich alle Monster sind. Ich weiß nur nicht, wer verletzt ist, wer unter Schock steht oder wer mir die Wahrheit sagt. Und ich weiß nicht, wie ich vom Labor hierhergekommen bin.</w:t>
      </w:r>
    </w:p>
    <w:p>
      <w:pPr>
        <w:pStyle w:val="Heading2"/>
      </w:pPr>
      <w:r>
        <w:t>4. Kantine und das erste Geräusch</w:t>
      </w:r>
    </w:p>
    <w:p>
      <w:r>
        <w:t xml:space="preserve">In der </w:t>
      </w:r>
      <w:r>
        <w:rPr>
          <w:b/>
        </w:rPr>
        <w:t>Kantine</w:t>
      </w:r>
      <w:r>
        <w:t xml:space="preserve"> findet Mira Wasser, versiegelte Rationen und die erste Hälfte eines Frachtmanifests. Der Begriff „Messe“ wird nirgendwo verwendet. Der angrenzende Raum heißt durchgehend </w:t>
      </w:r>
      <w:r>
        <w:rPr>
          <w:b/>
        </w:rPr>
        <w:t>Vorratsraum</w:t>
      </w:r>
      <w:r>
        <w:t>.</w:t>
      </w:r>
    </w:p>
    <w:p>
      <w:r>
        <w:t>Aus dem Vorratsraum kommt ein kurzes Kratzen, danach fällt etwas Metallisches um. Mira erschrickt. Sie kennt zwar Stationskatze Niko, erwähnt ihn jedoch noch nicht: In diesem Moment hält sie es für unmöglich, dass er sich hier befindet, weil Niko normalerweise bei Liv in der Krankenstation oder im warmen Gewächshaus schläft. Außerdem ist das Geräusch schwerer als ein typischer Katzensprung.</w:t>
      </w:r>
    </w:p>
    <w:p>
      <w:r/>
      <w:r>
        <w:rPr>
          <w:b/>
        </w:rPr>
        <w:t>Gewählte Entscheidung:</w:t>
      </w:r>
      <w:r>
        <w:t xml:space="preserve"> „Nicht blind hineingehen. Ruf erst, bleib an der Tür.“</w:t>
      </w:r>
    </w:p>
    <w:p>
      <w:r>
        <w:t>Mira ruft nach Aksel, Thal, Liv und Kader. Keine Antwort. Als sie die Tür einen Spalt öffnet, sieht sie nur eine umgestürzte Dose und Schleifspuren zwischen Regalen. Das Geräusch bleibt vorerst ungeklärt.</w:t>
      </w:r>
    </w:p>
    <w:p>
      <w:pPr>
        <w:pStyle w:val="Heading2"/>
      </w:pPr>
      <w:r>
        <w:t>5. Aksel im Korridor</w:t>
      </w:r>
    </w:p>
    <w:p>
      <w:r>
        <w:t>Aksel Berg erscheint am anderen Ende des Verbindungsgangs. Mira beschreibt ihn fortlaufend, statt seine Worte als fremde Chatblasen anzuzeigen. Seine Jacke trägt hellen Bohrstaub; die Handschuhe fehlen. Er wirkt erschöpft und hält mehrere Meter Abstand.</w:t>
      </w:r>
    </w:p>
    <w:p>
      <w:r>
        <w:t>Mira schreibt:</w:t>
      </w:r>
    </w:p>
    <w:p>
      <w:pPr>
        <w:spacing w:before="80" w:after="160"/>
        <w:ind w:left="454" w:right="454"/>
      </w:pPr>
      <w:r>
        <w:rPr>
          <w:i/>
          <w:color w:val="0F6973"/>
        </w:rPr>
        <w:t>Aksel sagt, er war am Generator. Er meint, die Lastverteilung sei zusammengebrochen. Er schaut mich kaum an.</w:t>
      </w:r>
    </w:p>
    <w:p>
      <w:r>
        <w:t>Alex rät ihr, ihn nicht einzusperren, aber Abstand und klare Antworten zu verlangen. Aksel akzeptiert das. Er berichtet, dass Hauptheizung und Laborstrom miteinander konkurrieren. Wenn nichts geschieht, friert entweder die Station aus oder die gekühlte Probe erwärmt sich weiter.</w:t>
      </w:r>
    </w:p>
    <w:p>
      <w:r>
        <w:t>Während Aksel Werkzeug holt, fragt Mira leise:</w:t>
      </w:r>
    </w:p>
    <w:p>
      <w:pPr>
        <w:spacing w:before="80" w:after="160"/>
        <w:ind w:left="454" w:right="454"/>
      </w:pPr>
      <w:r>
        <w:rPr>
          <w:i/>
          <w:color w:val="0F6973"/>
        </w:rPr>
        <w:t>Er ist sonst der Mensch, der sogar einer Kaffeemaschine gut zuredet. Jetzt klingt er, als würde er Sätze auswendig aufsagen.</w:t>
      </w:r>
    </w:p>
    <w:p>
      <w:r>
        <w:t>Die Unsicherheit entsteht durch beobachtbares Verhalten, nicht durch eine willkürliche Behauptung, Aksel sei gefährlich.</w:t>
      </w:r>
    </w:p>
    <w:p>
      <w:pPr>
        <w:pStyle w:val="Heading2"/>
      </w:pPr>
      <w:r>
        <w:t>6. Die erste Doppelkrise</w:t>
      </w:r>
    </w:p>
    <w:p>
      <w:r>
        <w:t xml:space="preserve">Mira muss zwischen Labor und Generator wählen. Alex entscheidet: </w:t>
      </w:r>
      <w:r>
        <w:rPr>
          <w:b/>
        </w:rPr>
        <w:t>Labor zuerst</w:t>
      </w:r>
      <w:r>
        <w:t>, weil eine unbekannte erwärmte Probe ein nicht einschätzbares Risiko darstellt. Aksel soll am Zugang zum Labor warten und danach bei der Generatorreparatur helfen.</w:t>
      </w:r>
    </w:p>
    <w:p>
      <w:r>
        <w:t>Mira bestätigt:</w:t>
      </w:r>
    </w:p>
    <w:p>
      <w:pPr>
        <w:spacing w:before="80" w:after="160"/>
        <w:ind w:left="454" w:right="454"/>
      </w:pPr>
      <w:r>
        <w:rPr>
          <w:i/>
          <w:color w:val="0F6973"/>
        </w:rPr>
        <w:t>Verstanden. Labor sichern, dann mit Aksel zum Generator. Ich sage ihm nicht, dass unser Relais einen Empfänger außerhalb der Station gefunden hat. Noch nicht.</w:t>
      </w:r>
    </w:p>
    <w:p>
      <w:r>
        <w:br w:type="page"/>
      </w:r>
    </w:p>
    <w:p>
      <w:pPr>
        <w:pStyle w:val="Heading1"/>
      </w:pPr>
      <w:r>
        <w:t>AKT II – LABOR UND KRANKENSTATION, 08:48 BIS 09:34</w:t>
      </w:r>
    </w:p>
    <w:p>
      <w:pPr>
        <w:pStyle w:val="Heading2"/>
      </w:pPr>
      <w:r>
        <w:t>7. Der Zugangscode</w:t>
      </w:r>
    </w:p>
    <w:p>
      <w:r>
        <w:t xml:space="preserve">Die Labortür fordert einen vierstelligen Notfallcode. Mira kann Kader über das lokale Stationsterminal rufen, möchte damit aber ihren Standort nicht preisgeben. Alex erinnert an Thals Warnbericht vom </w:t>
      </w:r>
      <w:r>
        <w:rPr>
          <w:b/>
        </w:rPr>
        <w:t>14.04.</w:t>
      </w:r>
      <w:r/>
    </w:p>
    <w:p>
      <w:r/>
      <w:r>
        <w:rPr>
          <w:b/>
        </w:rPr>
        <w:t>Eingabe:</w:t>
      </w:r>
      <w:r>
        <w:t xml:space="preserve"> 0414.</w:t>
      </w:r>
    </w:p>
    <w:p>
      <w:r>
        <w:t>Die Tür öffnet sich. Dadurch ist das Rätsel fair: Das Dokument wurde tatsächlich gefunden, sein Datum sichtbar dargestellt, und der Zugriffscode wird als Kaders unsichere Angewohnheit etabliert, wichtige Termine als provisorische Codes zu verwenden.</w:t>
      </w:r>
    </w:p>
    <w:p>
      <w:pPr>
        <w:pStyle w:val="Heading2"/>
      </w:pPr>
      <w:r>
        <w:t>8. Probe Θ</w:t>
      </w:r>
    </w:p>
    <w:p>
      <w:r>
        <w:t>Mira betritt den Vorraum allein. Aksel bleibt hinter der Sichtscheibe. Sie beschreibt Kondenswasser, schwaches blaues Notlicht und einen süßlich-metallischen Geruch. In der Klimakammer liegt Bohrkern 14C. Eine Kameraaufzeichnung zeigt, wie sich in der erwärmten Probe haarfeine dunkle Netze zur nächstgelegenen Wärmequelle orientieren.</w:t>
      </w:r>
    </w:p>
    <w:p>
      <w:r/>
      <w:r>
        <w:rPr>
          <w:b/>
        </w:rPr>
        <w:t>Gewählte Entscheidung:</w:t>
      </w:r>
      <w:r>
        <w:t xml:space="preserve"> Probe versiegeln, keine Schnellanalyse.</w:t>
      </w:r>
    </w:p>
    <w:p>
      <w:r>
        <w:t>Mira zieht Handschuhe und Atemschutz an, aktiviert die Notkühlung und schiebt die Probe in einen versiegelten Sekundärbehälter. Sie wird auf diesem Pfad nicht infiziert.</w:t>
      </w:r>
    </w:p>
    <w:p>
      <w:r>
        <w:t>Kader meldet sich nicht in Alex’ Chat. Auf dem Laborterminal erscheint eine lokale Textnachricht. Mira fasst sie zusammen:</w:t>
      </w:r>
    </w:p>
    <w:p>
      <w:pPr>
        <w:spacing w:before="80" w:after="160"/>
        <w:ind w:left="454" w:right="454"/>
      </w:pPr>
      <w:r>
        <w:rPr>
          <w:i/>
          <w:color w:val="0F6973"/>
        </w:rPr>
        <w:t>Kader hat auf dem internen Terminal geschrieben. Er verlangt, dass ich das Labor verlasse und die Stromversorgung sichere. Außerdem will er wissen, ob Aksel bei mir ist.</w:t>
      </w:r>
    </w:p>
    <w:p>
      <w:r>
        <w:t>Mira antwortet Kader lokal, dass die Probe versiegelt sei und sie Belege für seine zurückgehaltenen Warnberichte habe. Kader gibt keine Erklärung, befiehlt aber, zum Bohrturm zu kommen, sobald der Generator stabil ist.</w:t>
      </w:r>
    </w:p>
    <w:p>
      <w:pPr>
        <w:pStyle w:val="Heading2"/>
      </w:pPr>
      <w:r>
        <w:t>9. Liv Sørensen</w:t>
      </w:r>
    </w:p>
    <w:p>
      <w:r>
        <w:t>Die Krankenstation liegt im selben Flügel. Ihre Tür öffnet nur wenige Zentimeter. Etwas blockiert sie. Mira drückt vorsichtig und erkennt Livs Stiefel.</w:t>
      </w:r>
    </w:p>
    <w:p>
      <w:r>
        <w:t>Liv Sørensen liegt zwischen Untersuchungsliege und Medikamentenschrank. Eine getrocknete Blutspur zieht sich von ihrer Schläfe bis unter den Kragen. Die linke Hand ist um eine leere Spritze geschlossen; auf dem Boden liegt ein zerbrochener Medikamententräger. Ihr Gesicht ist grau, die Augen halb geöffnet. Das Blut stammt von einer schweren stumpfen Verletzung am Hinterkopf. Es gibt keine übernatürliche Verformung.</w:t>
      </w:r>
    </w:p>
    <w:p>
      <w:r>
        <w:t>Mira schreibt zunächst nicht. Dann:</w:t>
      </w:r>
    </w:p>
    <w:p>
      <w:pPr>
        <w:spacing w:before="80" w:after="160"/>
        <w:ind w:left="454" w:right="454"/>
      </w:pPr>
      <w:r>
        <w:rPr>
          <w:i/>
          <w:color w:val="0F6973"/>
        </w:rPr>
        <w:t>Das ist Liv. Sie hat Niko immer aus dem Labor gejagt und ihm danach heimlich Fisch gegeben. Ich habe gestern noch mit ihr gestritten, weil sie meinen Kaffee weggeschüttet hat.</w:t>
      </w:r>
    </w:p>
    <w:p>
      <w:r>
        <w:t>Sie weint, entschuldigt sich bei Alex und muss sich setzen. Alex drängt sie nicht sofort zur Untersuchung. Erst als Mira selbst wieder bereit ist, prüft sie Livs Tablet. Darauf befindet sich ein medizinischer Eintrag über Emil Vargas Schnittverletzung mit kontaminiertem Werkzeug. Liv notierte Erinnerungslücken, Geruchsveränderungen und auffällige Wiederholungen in seiner Sprache. Der Eintrag bricht mitten im Satz ab.</w:t>
      </w:r>
    </w:p>
    <w:p>
      <w:r>
        <w:t>Mira deckt Liv mit einer Thermodecke zu. Dieser Vorgang kostet Zeit, stabilisiert aber Miras Klarheit und bewahrt ihre Menschlichkeit.</w:t>
      </w:r>
    </w:p>
    <w:p>
      <w:r>
        <w:br w:type="page"/>
      </w:r>
    </w:p>
    <w:p>
      <w:pPr>
        <w:pStyle w:val="Heading1"/>
      </w:pPr>
      <w:r>
        <w:t>AKT III – GENERATORHAUS, 09:34 BIS 10:22</w:t>
      </w:r>
    </w:p>
    <w:p>
      <w:pPr>
        <w:pStyle w:val="Heading2"/>
      </w:pPr>
      <w:r>
        <w:t>10. Vorbereitung des Außenwegs</w:t>
      </w:r>
    </w:p>
    <w:p>
      <w:r>
        <w:t>Mira kehrt zu Aksel zurück. Sie berichtet Alex, dass Aksel Livs Tod mit einem knappen „Ich weiß“ quittiert. Erst auf Nachfrage erklärt er, er habe sie kurz nach dem Alarm gefunden und sei aus Angst weitergelaufen. Mira ist wütend und misstrauisch, sperrt ihn aber nicht ein.</w:t>
      </w:r>
    </w:p>
    <w:p>
      <w:r>
        <w:t>Vor der Außenschleuse prüfen beide Parka, Atemschutz, Lampen, Sicherungsclips und die gelbe Verbindungsleine. Mira wurde bei Stationsantritt für einfache Notmaßnahmen am Generator geschult: Anzeigen lesen, Anlage abschalten, neu starten und gekennzeichnete Module tauschen. Diagnose und Arbeiten am geöffneten Wechselrichter sind Aksels Aufgabe.</w:t>
      </w:r>
    </w:p>
    <w:p>
      <w:r>
        <w:t>Auf dem Weg beschreibt Mira ihn:</w:t>
      </w:r>
    </w:p>
    <w:p>
      <w:pPr>
        <w:spacing w:before="80" w:after="160"/>
        <w:ind w:left="454" w:right="454"/>
      </w:pPr>
      <w:r>
        <w:rPr>
          <w:i/>
          <w:color w:val="0F6973"/>
        </w:rPr>
        <w:t>Er stapft vier Meter hinter mir. Immer derselbe Abstand. Wenn ich stehen bleibe, bleibt er auch stehen. Er sagt nichts, obwohl er sonst bei jedem Windgeräusch flucht.</w:t>
      </w:r>
    </w:p>
    <w:p>
      <w:r>
        <w:t>Alex fragt, ob sie sich mit Aksel allein sicher fühlt. Mira antwortet ehrlich, dass sie es nicht weiß, aber ohne ihn die komplexe Reparatur nicht verantworten kann.</w:t>
      </w:r>
    </w:p>
    <w:p>
      <w:pPr>
        <w:pStyle w:val="Heading2"/>
      </w:pPr>
      <w:r>
        <w:t>11. Reparatur</w:t>
      </w:r>
    </w:p>
    <w:p>
      <w:r>
        <w:t>Im Generatorhaus prüft Mira die Anzeigen nach Aksels Anleitung. Aksel öffnet den Wechselrichter, findet einen verschmorten Lasttrenner und ersetzt das Modul. Mira hält Lampe und Diagnosegerät, liest Werte vor und führt anschließend den vorgeschriebenen Neustart durch.</w:t>
      </w:r>
    </w:p>
    <w:p>
      <w:r>
        <w:t>Während der Arbeit reagiert Aksel wieder menschlicher. Seine Hände zittern. Er gesteht, dass Emil nach dem Unfall verändert wirkte und Kader trotzdem weiterarbeiten ließ. Er fürchtet, selbst kontaminiert worden zu sein.</w:t>
      </w:r>
    </w:p>
    <w:p>
      <w:r/>
      <w:r>
        <w:rPr>
          <w:b/>
        </w:rPr>
        <w:t>Gewählte Reparatur:</w:t>
      </w:r>
      <w:r>
        <w:t xml:space="preserve"> langsam, vollständig, keine Verwendung des Relais-Ersatzakkus.</w:t>
      </w:r>
    </w:p>
    <w:p>
      <w:r>
        <w:t>Der Generator wird stabil. Wohntrakt, Labor und Funktechnik erhalten wieder ausreichend Strom.</w:t>
      </w:r>
    </w:p>
    <w:p>
      <w:r>
        <w:t>Im Werkstattarchiv findet Mira die zweite Hälfte des Frachtmanifests. Medikamente und eine Werkzeugkiste wurden ohne Unterschrift umgebucht. Dadurch wird klar, warum nur versiegeltes medizinisches Material sicher ist.</w:t>
      </w:r>
    </w:p>
    <w:p>
      <w:r>
        <w:br w:type="page"/>
      </w:r>
    </w:p>
    <w:p>
      <w:pPr>
        <w:pStyle w:val="Heading1"/>
      </w:pPr>
      <w:r>
        <w:t>AKT IV – DER MARSCH, 10:22 BIS 11:02</w:t>
      </w:r>
    </w:p>
    <w:p>
      <w:pPr>
        <w:pStyle w:val="Heading2"/>
      </w:pPr>
      <w:r>
        <w:t>12. Aksel geht hinaus</w:t>
      </w:r>
    </w:p>
    <w:p>
      <w:r>
        <w:t>Nach der Rückkehr zum Wohntrakt bleibt Aksel in der Schleuse stehen. Er starrt durch das kleine Fenster in den Whiteout. Dann öffnet er die Außentür und folgt der Sicherungsleine, ohne zu erklären, wohin er will.</w:t>
      </w:r>
    </w:p>
    <w:p>
      <w:r>
        <w:t>Mira meldet das sofort. Alex rät: vollständige Ausrüstung, zweite Leine, Abstand halten, ihn nicht ungesichert anfassen.</w:t>
      </w:r>
    </w:p>
    <w:p>
      <w:r>
        <w:t>Mira folgt. Während des Weges nennt sie Positionen: Außenschleuse, Leinenmast W2, Abzweig Generator, dann 35 Meter südwestlich des markierten Pfades. Der Karten-Pin muss sich dabei tatsächlich bewegen.</w:t>
      </w:r>
    </w:p>
    <w:p>
      <w:r>
        <w:t>Aksel kniet im Schnee und betrachtet eine halb verwehte Ausweiskarte von Emil Varga. Er murmelt, Emil habe hier gestanden, obwohl seine Leiche laut Livs Bericht zum Bohrturm gebracht wurde.</w:t>
      </w:r>
    </w:p>
    <w:p>
      <w:r>
        <w:t>Mira ruft ihn beim Namen und erinnert ihn an einen gemeinsamen, harmlosen Vorfall mit einer eingefrorenen Kaffeemaschine. Der persönliche Bezug erreicht ihn. Aksel reagiert, weint und lässt sich ohne Körperkontakt an einer zweiten Leine zurückführen.</w:t>
      </w:r>
    </w:p>
    <w:p>
      <w:pPr>
        <w:pStyle w:val="Heading2"/>
      </w:pPr>
      <w:r>
        <w:t>13. Gespräch nach dem Marsch</w:t>
      </w:r>
    </w:p>
    <w:p>
      <w:r>
        <w:t>Im warmen Verbindungsgang erzählt Aksel, dass er seit dem Unfall manchmal glaubt, Emil hinter sich gehen zu hören. Er weiß nicht, ob es Schuld, Schlafmangel oder die Probe ist. Mira fasst seine Aussagen für Alex zusammen.</w:t>
      </w:r>
    </w:p>
    <w:p>
      <w:r>
        <w:t>Danach entsteht ein ruhigeres Gespräch zwischen Mira und Alex. Alex fragt nach ihrer Heimat. Mira erzählt von Freiburg, von Bergen, die ihr als Kind groß erschienen, und davon, dass sie ausgerechnet ins Eis ging, weil Gletscher „Gedächtnisse besitzen, die nicht lügen – jedenfalls dachte ich das früher.“</w:t>
      </w:r>
    </w:p>
    <w:p>
      <w:r>
        <w:t>Mira fragt Alex, was ihn beruhigt, wenn er Angst hat. Die Antwort wird als Beziehungsflag gespeichert und später wieder aufgegriffen.</w:t>
      </w:r>
    </w:p>
    <w:p>
      <w:r>
        <w:br w:type="page"/>
      </w:r>
    </w:p>
    <w:p>
      <w:pPr>
        <w:pStyle w:val="Heading1"/>
      </w:pPr>
      <w:r>
        <w:t>AKT V – AUSSENPOSTEN UND NIKO, 11:02 BIS 12:36</w:t>
      </w:r>
    </w:p>
    <w:p>
      <w:pPr>
        <w:pStyle w:val="Heading2"/>
      </w:pPr>
      <w:r>
        <w:t>14. Der Weg zu Ingrid Thal</w:t>
      </w:r>
    </w:p>
    <w:p>
      <w:r>
        <w:t>Mit stabilem Generator, Wetteranzug und Aksels Unterstützung kann Mira den Außenposten erreichen. Aksel bleibt diesmal im Wohntrakt, weil seine Orientierung unsicher ist. Mira nimmt eine Signalpistole, Ersatzlampe, Sicherungsclip, Wasser und das Relais mit.</w:t>
      </w:r>
    </w:p>
    <w:p>
      <w:r>
        <w:t>Sie kündigt an:</w:t>
      </w:r>
    </w:p>
    <w:p>
      <w:pPr>
        <w:spacing w:before="80" w:after="160"/>
        <w:ind w:left="454" w:right="454"/>
      </w:pPr>
      <w:r>
        <w:rPr>
          <w:i/>
          <w:color w:val="0F6973"/>
        </w:rPr>
        <w:t>Der Weg dauert ungefähr fünfundzwanzig Minuten. Ich werde nicht dauernd tippen können. Wenn ich länger still bin, heißt das zunächst nur, dass ich beide Hände an der Leine brauche.</w:t>
      </w:r>
    </w:p>
    <w:p>
      <w:r>
        <w:t>Auf dem Weg gibt sie kurze, konkrete Statusmeldungen. Keine unbegründete Funkpause wird eingeblendet.</w:t>
      </w:r>
    </w:p>
    <w:p>
      <w:pPr>
        <w:pStyle w:val="Heading2"/>
      </w:pPr>
      <w:r>
        <w:t>15. Tomas Nyberg</w:t>
      </w:r>
    </w:p>
    <w:p>
      <w:r>
        <w:t>Abseits der gelben Leine zeichnet sich eine kniende Gestalt ab. Mira bleibt zunächst am Pfad und leuchtet hinüber. Sie erkennt Tomas Nyberg, Bohrhelfer.</w:t>
      </w:r>
    </w:p>
    <w:p>
      <w:r>
        <w:t>Er ist tiefgefroren. Die Knie sind in einer harten Schneewehe eingeschlossen. Seine Arme hängen seitlich, als hätte er aufgehört, sich gegen die Kälte zu wehren. Reif liegt wie eine zweite Haut auf Stirn und Wangen. Aus Bart und Nasenlöchern hängen kurze Eiszapfen. Seine geöffneten Augen sind milchig bereift. Der Wind bewegt nur noch den losen Stoff seiner Kapuze.</w:t>
      </w:r>
    </w:p>
    <w:p>
      <w:r>
        <w:t>Mira beginnt zu weinen:</w:t>
      </w:r>
    </w:p>
    <w:p>
      <w:pPr>
        <w:spacing w:before="80" w:after="160"/>
        <w:ind w:left="454" w:right="454"/>
      </w:pPr>
      <w:r>
        <w:rPr>
          <w:i/>
          <w:color w:val="0F6973"/>
        </w:rPr>
        <w:t>Er sieht aus, als würde er noch auf jemanden warten. Alex, das ist schrecklich. Ich kann ihn nicht so ansehen.</w:t>
      </w:r>
    </w:p>
    <w:p>
      <w:r/>
      <w:r>
        <w:rPr>
          <w:b/>
        </w:rPr>
        <w:t>Gewählte Entscheidung:</w:t>
      </w:r>
      <w:r>
        <w:t xml:space="preserve"> nur gesichert bis auf Sichtweite nähern, Standort markieren, nicht von der Leine lösen.</w:t>
      </w:r>
    </w:p>
    <w:p>
      <w:r>
        <w:t>Mira findet mit dem Lampenstrahl Tomas’ abgerissenen Sicherungsclip. Sie dokumentiert den Standort für das Rettungsteam und kehrt zur Hauptleine zurück.</w:t>
      </w:r>
    </w:p>
    <w:p>
      <w:pPr>
        <w:pStyle w:val="Heading2"/>
      </w:pPr>
      <w:r>
        <w:t>16. Ingrid Thal</w:t>
      </w:r>
    </w:p>
    <w:p>
      <w:r>
        <w:t>Im Außenposten liegt Ingrid Thal unter einer Thermodecke neben dem Funkpult. Sie lebt, ist dehydriert und leicht unterkühlt. Das lokale Funkgerät funktioniert, aber Hauptantenne und Satelliten-Uplink sind physisch beschädigt.</w:t>
      </w:r>
    </w:p>
    <w:p>
      <w:r>
        <w:t>Thal hat die Wetterdaten gesichert und Beweise gesammelt, dass Kader Warnmeldungen zurückhielt. Sie hatte sich verbarrikadiert, nachdem Emil und später Kader widersprüchliche Anweisungen gaben.</w:t>
      </w:r>
    </w:p>
    <w:p>
      <w:r>
        <w:t>Mira nennt Alex gegenüber keine Fremdsprecher-Blasen. Sie schreibt beispielsweise:</w:t>
      </w:r>
    </w:p>
    <w:p>
      <w:pPr>
        <w:spacing w:before="80" w:after="160"/>
        <w:ind w:left="454" w:right="454"/>
      </w:pPr>
      <w:r>
        <w:rPr>
          <w:i/>
          <w:color w:val="0F6973"/>
        </w:rPr>
        <w:t>Ingrid sagt, das Flugfenster beginnt in knapp vier Stunden und hält vielleicht neunzig Minuten. Danach schließt der Sturm alles.</w:t>
      </w:r>
    </w:p>
    <w:p>
      <w:r>
        <w:t>Thal kann langsam gehen. Mira sichert sie mit der zweiten Leine. Beide kehren zum Wohntrakt zurück.</w:t>
      </w:r>
    </w:p>
    <w:p>
      <w:pPr>
        <w:pStyle w:val="Heading2"/>
      </w:pPr>
      <w:r>
        <w:t>17. Niko im Vorratsraum</w:t>
      </w:r>
    </w:p>
    <w:p>
      <w:r>
        <w:t>Kurz nach der Rückkehr fällt im Vorratsraum erneut etwas um. Mira erkennt diesmal ein kurzes, heiseres Miauen. Sie kennt den Laut:</w:t>
      </w:r>
    </w:p>
    <w:p>
      <w:pPr>
        <w:spacing w:before="80" w:after="160"/>
        <w:ind w:left="454" w:right="454"/>
      </w:pPr>
      <w:r>
        <w:rPr>
          <w:i/>
          <w:color w:val="0F6973"/>
        </w:rPr>
        <w:t>Das war Niko. Livs Kater. Ich dachte, er wäre bei ihr gewesen.</w:t>
      </w:r>
    </w:p>
    <w:p>
      <w:r>
        <w:t>Aus einem hohen Metallschrank kommt Kratzen. Alex rät, zuerst den Raum zu schließen, eine Decke und Wasser bereitzuhalten und dann den Schrank vorsichtig zu öffnen.</w:t>
      </w:r>
    </w:p>
    <w:p>
      <w:r>
        <w:t>Mira schreibt:</w:t>
      </w:r>
    </w:p>
    <w:p>
      <w:pPr>
        <w:spacing w:before="80" w:after="160"/>
        <w:ind w:left="454" w:right="454"/>
      </w:pPr>
      <w:r>
        <w:rPr>
          <w:i/>
          <w:color w:val="0F6973"/>
        </w:rPr>
        <w:t>Na gut. Warte kurz.</w:t>
      </w:r>
    </w:p>
    <w:p>
      <w:r>
        <w:t>Danach folgt etwa eine Minute keine Nachricht. Für Alex entsteht echte Sorge. Erst dann erscheint wieder der Tippindikator.</w:t>
      </w:r>
    </w:p>
    <w:p>
      <w:pPr>
        <w:spacing w:before="80" w:after="160"/>
        <w:ind w:left="454" w:right="454"/>
      </w:pPr>
      <w:r>
        <w:rPr>
          <w:i/>
          <w:color w:val="0F6973"/>
        </w:rPr>
        <w:t>Ich habe ihn.</w:t>
      </w:r>
    </w:p>
    <w:p>
      <w:r>
        <w:t>Niko ist staubig, hungrig und an einer Pfote leicht verletzt, aber lebendig. Beim Öffnen sprang er Mira auf die Schulter, weshalb sie das Relais fallen ließ. Mira lacht und weint gleichzeitig. Sie wickelt ihn in Livs kleine Fleece-Decke. Niko schnurrt so laut, dass das Mikrofon es überträgt.</w:t>
      </w:r>
    </w:p>
    <w:p>
      <w:r>
        <w:t xml:space="preserve">Thal übernimmt vorerst seine Versorgung. Niko erhält die Zustände </w:t>
      </w:r>
      <w:r>
        <w:rPr>
          <w:b/>
        </w:rPr>
        <w:t>gefunden</w:t>
      </w:r>
      <w:r>
        <w:t xml:space="preserve">, </w:t>
      </w:r>
      <w:r>
        <w:rPr>
          <w:b/>
        </w:rPr>
        <w:t>im Wohntrakt gesichert</w:t>
      </w:r>
      <w:r>
        <w:t xml:space="preserve">, </w:t>
      </w:r>
      <w:r>
        <w:rPr>
          <w:b/>
        </w:rPr>
        <w:t>leichte Pfotenverletzung</w:t>
      </w:r>
      <w:r>
        <w:t xml:space="preserve">, </w:t>
      </w:r>
      <w:r>
        <w:rPr>
          <w:b/>
        </w:rPr>
        <w:t>Transport erforderlich</w:t>
      </w:r>
      <w:r>
        <w:t>.</w:t>
      </w:r>
    </w:p>
    <w:p>
      <w:r>
        <w:br w:type="page"/>
      </w:r>
    </w:p>
    <w:p>
      <w:pPr>
        <w:pStyle w:val="Heading1"/>
      </w:pPr>
      <w:r>
        <w:t>AKT VI – BOHRTURM UND WAHRHEIT, 12:36 BIS 14:02</w:t>
      </w:r>
    </w:p>
    <w:p>
      <w:pPr>
        <w:pStyle w:val="Heading2"/>
      </w:pPr>
      <w:r>
        <w:t>18. Vorbereitung</w:t>
      </w:r>
    </w:p>
    <w:p>
      <w:r>
        <w:t>Mira, Aksel und Thal vergleichen die gesicherten Dokumente. Daraus ergibt sich:</w:t>
      </w:r>
    </w:p>
    <w:p>
      <w:pPr>
        <w:pStyle w:val="ListBullet"/>
      </w:pPr>
      <w:r>
        <w:t>Emil Varga verletzte sich beim Bergen von Bohrkern 14C.</w:t>
      </w:r>
    </w:p>
    <w:p>
      <w:pPr>
        <w:pStyle w:val="ListBullet"/>
      </w:pPr>
      <w:r>
        <w:t>Kader erkannte ungewöhnliche Aktivität, meldete die Probe aber als inert.</w:t>
      </w:r>
    </w:p>
    <w:p>
      <w:pPr>
        <w:pStyle w:val="ListBullet"/>
      </w:pPr>
      <w:r>
        <w:t>Liv bemerkte Verhaltensänderungen.</w:t>
      </w:r>
    </w:p>
    <w:p>
      <w:pPr>
        <w:pStyle w:val="ListBullet"/>
      </w:pPr>
      <w:r>
        <w:t>Thal versuchte eine Warnung abzusetzen.</w:t>
      </w:r>
    </w:p>
    <w:p>
      <w:pPr>
        <w:pStyle w:val="ListBullet"/>
      </w:pPr>
      <w:r>
        <w:t>Emil verschwand im Bohrturm.</w:t>
      </w:r>
    </w:p>
    <w:p>
      <w:pPr>
        <w:pStyle w:val="ListBullet"/>
      </w:pPr>
      <w:r>
        <w:t>Kader befindet sich wahrscheinlich noch dort.</w:t>
      </w:r>
    </w:p>
    <w:p>
      <w:r>
        <w:t>Mira nimmt Schutzanzug, Probenbehälter, Versiegelungsmaterial, Licht, Ersatzakku und Sicherungsleine. Aksel begleitet sie als Techniker. Thal bleibt wegen der Unterkühlung im Wohntrakt bei Niko und überwacht Wetter sowie Stationskanal.</w:t>
      </w:r>
    </w:p>
    <w:p>
      <w:pPr>
        <w:pStyle w:val="Heading2"/>
      </w:pPr>
      <w:r>
        <w:t>19. Kader</w:t>
      </w:r>
    </w:p>
    <w:p>
      <w:r>
        <w:t>Im Bohrturm finden Mira und Aksel Yusuf Kader erschöpft, aber ansprechbar. Er kommuniziert zunächst über die Gegensprechanlage des Sicherheitsraums. Mira berichtet Alex, was er sagt.</w:t>
      </w:r>
    </w:p>
    <w:p>
      <w:r>
        <w:t>Kader gesteht, die Warnung zurückgehalten zu haben. Er glaubte, die Aktivität kontrollieren und das Projekt retten zu können. Emil stürzte während eines desorientierten Zustands in den tieferen Wartungsschacht. Kader schloss die Schleuse, statt eine Bergung zu riskieren. Emil ist Patient Null und bereits tot.</w:t>
      </w:r>
    </w:p>
    <w:p>
      <w:r>
        <w:t>Alex rät Mira, Kader nicht zu vertrauen, aber sein Wissen unter Aufsicht zu nutzen. Kader übergibt die Hemmstoffformel und erklärt die Versiegelungsfolge.</w:t>
      </w:r>
    </w:p>
    <w:p>
      <w:pPr>
        <w:pStyle w:val="Heading2"/>
      </w:pPr>
      <w:r>
        <w:t>20. Kontrollierte Probe und Versiegelung</w:t>
      </w:r>
    </w:p>
    <w:p>
      <w:r>
        <w:t>Aksel stabilisiert die Stromzufuhr. Kader bedient die äußeren Schleusen. Mira entnimmt im vollständigen Schutzanzug eine kleine kontrollierte Probe. Danach setzen sie mechanische Dichtplatten und chemischen Schaum ein. Kader muss den letzten Schritt im Kontrollraum auslösen; Mira und Aksel beobachten ihn dabei.</w:t>
      </w:r>
    </w:p>
    <w:p>
      <w:r>
        <w:t>Der Schacht wird nicht zerstört, aber kontrolliert versiegelt. Die Anomalie bleibt eingeschlossen. Es gibt keine zusätzliche Infektion.</w:t>
      </w:r>
    </w:p>
    <w:p>
      <w:r>
        <w:t>Mira entscheidet gegen den riskanten Abstecher zur alten Notunterkunft in der Gletscherspalte. Das Team besitzt genügend Material für zwei Hemmstoffdosen und würde durch den Abstecher das Rettungsfenster gefährden.</w:t>
      </w:r>
    </w:p>
    <w:p>
      <w:r>
        <w:br w:type="page"/>
      </w:r>
    </w:p>
    <w:p>
      <w:pPr>
        <w:pStyle w:val="Heading1"/>
      </w:pPr>
      <w:r>
        <w:t>AKT VII – HEMMSTOFF UND SAMMELPUNKT, 14:02 BIS 15:08</w:t>
      </w:r>
    </w:p>
    <w:p>
      <w:pPr>
        <w:pStyle w:val="Heading2"/>
      </w:pPr>
      <w:r>
        <w:t>21. Rückkehr aller Lebenden</w:t>
      </w:r>
    </w:p>
    <w:p>
      <w:r>
        <w:t>Die Geschichte lässt niemanden teleportieren. Die Bewegungen sind ausdrücklich:</w:t>
      </w:r>
    </w:p>
    <w:p>
      <w:pPr>
        <w:pStyle w:val="ListBullet"/>
      </w:pPr>
      <w:r>
        <w:t>Thal und Niko befinden sich bereits im Wohntrakt.</w:t>
      </w:r>
    </w:p>
    <w:p>
      <w:pPr>
        <w:pStyle w:val="ListBullet"/>
      </w:pPr>
      <w:r>
        <w:t>Mira und Aksel eskortieren Kader vom Bohrturm durch die Nordschleuse.</w:t>
      </w:r>
    </w:p>
    <w:p>
      <w:pPr>
        <w:pStyle w:val="ListBullet"/>
      </w:pPr>
      <w:r>
        <w:t>Alle drei gehen gemeinsam ins Labor.</w:t>
      </w:r>
    </w:p>
    <w:p>
      <w:pPr>
        <w:pStyle w:val="ListBullet"/>
      </w:pPr>
      <w:r>
        <w:t>Thal kommt erst nach Aufforderung langsam vom Wohntrakt ins Labor.</w:t>
      </w:r>
    </w:p>
    <w:p>
      <w:pPr>
        <w:pStyle w:val="ListBullet"/>
      </w:pPr>
      <w:r>
        <w:t>Niko bleibt während der Laborarbeit in einer geschlossenen Transportbox im warmen Vorraum.</w:t>
      </w:r>
    </w:p>
    <w:p>
      <w:r>
        <w:t>Erst jetzt befinden sich alle lebenden Personen nachvollziehbar am selben Ort.</w:t>
      </w:r>
    </w:p>
    <w:p>
      <w:pPr>
        <w:pStyle w:val="Heading2"/>
      </w:pPr>
      <w:r>
        <w:t>22. Untersuchung und Hemmstoff</w:t>
      </w:r>
    </w:p>
    <w:p>
      <w:r>
        <w:t>Mira untersucht sich, Aksel, Thal und Kader nach Livs Protokoll. Niemand erhält nur wegen vager Symptome eine Dosis.</w:t>
      </w:r>
    </w:p>
    <w:p>
      <w:r>
        <w:t>Aksel zeigt auffällige neurologische Reaktionen und besitzt eine plausible Exposition durch Emil. Kader weist ebenfalls Veränderungen auf, hat aber keine bestätigte Kontamination. Die zwei Dosen werden so verteilt:</w:t>
      </w:r>
    </w:p>
    <w:p>
      <w:pPr>
        <w:pStyle w:val="ListNumber"/>
      </w:pPr>
      <w:r>
        <w:t>Aksel erhält eine Dosis.</w:t>
      </w:r>
    </w:p>
    <w:p>
      <w:pPr>
        <w:pStyle w:val="ListNumber"/>
      </w:pPr>
      <w:r>
        <w:t>Eine Dosis bleibt versiegelt für medizinische Analyse und den Fall akuter Symptome während der Evakuierung.</w:t>
      </w:r>
    </w:p>
    <w:p>
      <w:r>
        <w:t>Mira bleibt unbehandelt, weil sie auf diesem Pfad keine Expositionsquelle hatte. Thal ist unterkühlt, nicht infiziert. Kader bleibt unter Beobachtung und trägt Atemschutz sowie Handschellen aus Kunststoff, weil Schuld und biologisches Risiko getrennt behandelt werden müssen.</w:t>
      </w:r>
    </w:p>
    <w:p>
      <w:pPr>
        <w:pStyle w:val="Heading2"/>
      </w:pPr>
      <w:r>
        <w:t>23. Vollständiger Notruf</w:t>
      </w:r>
    </w:p>
    <w:p>
      <w:r>
        <w:t>Thal sendet über die reparierte Richtfunkanlage:</w:t>
      </w:r>
    </w:p>
    <w:p>
      <w:pPr>
        <w:pStyle w:val="ListBullet"/>
      </w:pPr>
      <w:r>
        <w:t>genaue Koordinaten,</w:t>
      </w:r>
    </w:p>
    <w:p>
      <w:pPr>
        <w:pStyle w:val="ListBullet"/>
      </w:pPr>
      <w:r>
        <w:t>Wetterfenster,</w:t>
      </w:r>
    </w:p>
    <w:p>
      <w:pPr>
        <w:pStyle w:val="ListBullet"/>
      </w:pPr>
      <w:r>
        <w:t>Zahl und Zustand der Überlebenden,</w:t>
      </w:r>
    </w:p>
    <w:p>
      <w:pPr>
        <w:pStyle w:val="ListBullet"/>
      </w:pPr>
      <w:r>
        <w:t>biologischen Gefahrenhinweis,</w:t>
      </w:r>
    </w:p>
    <w:p>
      <w:pPr>
        <w:pStyle w:val="ListBullet"/>
      </w:pPr>
      <w:r>
        <w:t>vollständige Beweise,</w:t>
      </w:r>
    </w:p>
    <w:p>
      <w:pPr>
        <w:pStyle w:val="ListBullet"/>
      </w:pPr>
      <w:r>
        <w:t>Hinweis auf zwei Leichen und Emils nicht bergbare Überreste,</w:t>
      </w:r>
    </w:p>
    <w:p>
      <w:pPr>
        <w:pStyle w:val="ListBullet"/>
      </w:pPr>
      <w:r>
        <w:t>Transportbedarf für eine Katze.</w:t>
      </w:r>
    </w:p>
    <w:p>
      <w:r>
        <w:t>Die Versorgungsstation bestätigt ausdrücklich fünf Menschen und ein Tier. Der Rettungshelikopter kann diese Last aufnehmen, aber Niko benötigt eine gesicherte Transportposition. Eine Materialkiste muss deshalb zurückbleiben. Alex entscheidet, die redundante Bohrausrüstung zurückzulassen und Nikos Box zu sichern.</w:t>
      </w:r>
    </w:p>
    <w:p>
      <w:r>
        <w:br w:type="page"/>
      </w:r>
    </w:p>
    <w:p>
      <w:pPr>
        <w:pStyle w:val="Heading1"/>
      </w:pPr>
      <w:r>
        <w:t>AKT VIII – RETTUNG, 15:08 BIS 16:02</w:t>
      </w:r>
    </w:p>
    <w:p>
      <w:pPr>
        <w:pStyle w:val="Heading2"/>
      </w:pPr>
      <w:r>
        <w:t>24. Weg zur Landezone</w:t>
      </w:r>
    </w:p>
    <w:p>
      <w:r>
        <w:t>Niemand verschwindet kommentarlos. Die Reihenfolge lautet:</w:t>
      </w:r>
    </w:p>
    <w:p>
      <w:pPr>
        <w:pStyle w:val="ListNumber"/>
      </w:pPr>
      <w:r>
        <w:t>Mira führt.</w:t>
      </w:r>
    </w:p>
    <w:p>
      <w:pPr>
        <w:pStyle w:val="ListNumber"/>
      </w:pPr>
      <w:r>
        <w:t>Thal trägt das Richtfunkgerät.</w:t>
      </w:r>
    </w:p>
    <w:p>
      <w:pPr>
        <w:pStyle w:val="ListNumber"/>
      </w:pPr>
      <w:r>
        <w:t>Aksel trägt die Probenkiste.</w:t>
      </w:r>
    </w:p>
    <w:p>
      <w:pPr>
        <w:pStyle w:val="ListNumber"/>
      </w:pPr>
      <w:r>
        <w:t>Kader geht gesichert zwischen Aksel und Mira.</w:t>
      </w:r>
    </w:p>
    <w:p>
      <w:pPr>
        <w:pStyle w:val="ListNumber"/>
      </w:pPr>
      <w:r>
        <w:t>Niko befindet sich in der gepolsterten Transportbox auf dem kleinen Lastschlitten.</w:t>
      </w:r>
    </w:p>
    <w:p>
      <w:r>
        <w:t>Mira schreibt während der Vorbereitung mit Alex. Sobald sie beide Hände benötigt, sagt sie konkret:</w:t>
      </w:r>
    </w:p>
    <w:p>
      <w:pPr>
        <w:spacing w:before="80" w:after="160"/>
        <w:ind w:left="454" w:right="454"/>
      </w:pPr>
      <w:r>
        <w:rPr>
          <w:i/>
          <w:color w:val="0F6973"/>
        </w:rPr>
        <w:t>Wir ziehen jetzt zur Landezone. Zehn bis zwölf Minuten. Ich kann auf dem Weg nur an den Leinenmasten schreiben.</w:t>
      </w:r>
    </w:p>
    <w:p>
      <w:r>
        <w:t>An den Masten folgen kurze Statusmeldungen. Niko protestiert lautstark aus der Box. Dieser kleine menschliche Moment löst die Spannung, ohne die Gefahr aufzuheben.</w:t>
      </w:r>
    </w:p>
    <w:p>
      <w:pPr>
        <w:pStyle w:val="Heading2"/>
      </w:pPr>
      <w:r>
        <w:t>25. Das letzte Risiko</w:t>
      </w:r>
    </w:p>
    <w:p>
      <w:r>
        <w:t>Nahe der Landezone fällt Kader zurück. Er behauptet, im Schneetreiben Emil zu sehen. Mira hält die Gruppe an, statt ihn allein zurückzulassen. Aksel spricht Kader an und zwingt ihn, konkrete Dinge zu benennen: Leine, Mast, Licht, Miras Stimme. Kader findet zurück in die Gegenwart.</w:t>
      </w:r>
    </w:p>
    <w:p>
      <w:r>
        <w:t>Der Helikopter meldet Anflug. Die Station bleibt versiegelt; niemand kehrt für Beweise oder Ausrüstung um.</w:t>
      </w:r>
    </w:p>
    <w:p>
      <w:pPr>
        <w:pStyle w:val="Heading2"/>
      </w:pPr>
      <w:r>
        <w:t>26. Abschied</w:t>
      </w:r>
    </w:p>
    <w:p>
      <w:r>
        <w:t>Mira sieht die Landescheinwerfer und schreibt:</w:t>
      </w:r>
    </w:p>
    <w:p>
      <w:pPr>
        <w:spacing w:before="80" w:after="160"/>
        <w:ind w:left="454" w:right="454"/>
      </w:pPr>
      <w:r>
        <w:rPr>
          <w:i/>
          <w:color w:val="0F6973"/>
        </w:rPr>
        <w:t>Alex. Sie sind wirklich da.</w:t>
      </w:r>
    </w:p>
    <w:p>
      <w:r>
        <w:t>Sie muss das Relais vor dem Einsteigen in den biologisch abgeschirmten Transportbehälter legen. Es kann nicht im Flug weiterbetrieben werden. Sie bedankt sich nicht abstrakt, sondern erinnert an den Anfang:</w:t>
      </w:r>
    </w:p>
    <w:p>
      <w:pPr>
        <w:spacing w:before="80" w:after="160"/>
        <w:ind w:left="454" w:right="454"/>
      </w:pPr>
      <w:r>
        <w:rPr>
          <w:i/>
          <w:color w:val="0F6973"/>
        </w:rPr>
        <w:t>Du hast mich zuerst gefragt, ob ich verletzt bin. Nicht, was ich für dich tun kann und nicht, ob meine Geschichte glaubwürdig ist. Du hast einfach dafür gesorgt, dass ich aufstehe.</w:t>
      </w:r>
    </w:p>
    <w:p>
      <w:pPr>
        <w:spacing w:before="80" w:after="160"/>
        <w:ind w:left="454" w:right="454"/>
      </w:pPr>
      <w:r>
        <w:rPr>
          <w:i/>
          <w:color w:val="0F6973"/>
        </w:rPr>
        <w:t>Ich weiß, wie du heißt. Ich werde deinen Namen nicht vergessen.</w:t>
      </w:r>
    </w:p>
    <w:p>
      <w:r>
        <w:t>Niko wird zuletzt eingeladen, weil seine Box am äußeren Sitz befestigt wird. Als Mira die Tür schließt, streckt er eine Pfote durch das Gitter und hakt sich in ihren Ärmel.</w:t>
      </w:r>
    </w:p>
    <w:p>
      <w:pPr>
        <w:spacing w:before="80" w:after="160"/>
        <w:ind w:left="454" w:right="454"/>
      </w:pPr>
      <w:r>
        <w:rPr>
          <w:i/>
          <w:color w:val="0F6973"/>
        </w:rPr>
        <w:t>Niko sitzt neben mir. Aksel lebt. Ingrid beschimpft gerade den Piloten wegen der Landung. Kader ist gesichert. Wir sind drin.</w:t>
      </w:r>
    </w:p>
    <w:p>
      <w:pPr>
        <w:spacing w:before="80" w:after="160"/>
        <w:ind w:left="454" w:right="454"/>
      </w:pPr>
      <w:r>
        <w:rPr>
          <w:i/>
          <w:color w:val="0F6973"/>
        </w:rPr>
        <w:t>Leb wohl, Alex. Oder hoffentlich nur: bis irgendwann.</w:t>
      </w:r>
    </w:p>
    <w:p>
      <w:r>
        <w:t>Die Verbindung endet.</w:t>
      </w:r>
    </w:p>
    <w:p>
      <w:r>
        <w:br w:type="page"/>
      </w:r>
    </w:p>
    <w:p>
      <w:pPr>
        <w:pStyle w:val="Heading1"/>
      </w:pPr>
      <w:r>
        <w:t>EPILOG – GEMEINSAME, SAUBERE RETTUNG</w:t>
      </w:r>
    </w:p>
    <w:p>
      <w:r>
        <w:t>Der vollständige Bericht verhindert eine Vertuschung. Die kontrollierte Probe erreicht ein Hochsicherheitslabor. Aksels Behandlung stabilisiert seine neurologischen Symptome; ob sie eine Infektion heilte oder nur unterdrückte, bleibt medizinisch vorsichtig formuliert. Thal erholt sich von der Unterkühlung. Kader überlebt und muss sich für seine Entscheidungen verantworten.</w:t>
      </w:r>
    </w:p>
    <w:p>
      <w:r>
        <w:t>Mira ist nachweislich nicht infiziert. Die Station bleibt versiegelt und wird zum Sperrgebiet erklärt. Liv, Tomas und Emil werden in der offiziellen Verlustliste genannt.</w:t>
      </w:r>
    </w:p>
    <w:p>
      <w:r>
        <w:t>Niko verbringt die Quarantäne bei Mira. Wochen später empfängt Alex eine letzte, extrem schwache Datendatei aus einem gesicherten Relaisarchiv: ein Foto von Niko auf einer Fensterbank und darunter nur:</w:t>
      </w:r>
    </w:p>
    <w:p>
      <w:pPr>
        <w:spacing w:before="80" w:after="160"/>
        <w:ind w:left="454" w:right="454"/>
      </w:pPr>
      <w:r>
        <w:rPr>
          <w:i/>
          <w:color w:val="0F6973"/>
        </w:rPr>
        <w:t>Er hat den einzigen warmen Platz gefunden. Natürlich.</w:t>
      </w:r>
    </w:p>
    <w:p>
      <w:r/>
      <w:r>
        <w:rPr>
          <w:b/>
        </w:rPr>
        <w:t>ENDE: ALLE ERREICHBAREN ÜBERLEBENDEN GERETTET</w:t>
      </w:r>
      <w:r/>
    </w:p>
    <w:p>
      <w:r>
        <w:br w:type="page"/>
      </w:r>
    </w:p>
    <w:p>
      <w:pPr>
        <w:pStyle w:val="Heading1"/>
      </w:pPr>
      <w:r>
        <w:t>Autorenhinweise für spätere Übertragung ins Spiel</w:t>
      </w:r>
    </w:p>
    <w:p>
      <w:pPr>
        <w:pStyle w:val="ListBullet"/>
      </w:pPr>
      <w:r>
        <w:t>Dieser Referenzpfad ist keine Verpflichtung, jede Szene wortwörtlich zu übernehmen. Er ist die verbindliche Kontinuitätsprobe.</w:t>
      </w:r>
    </w:p>
    <w:p>
      <w:pPr>
        <w:pStyle w:val="ListBullet"/>
      </w:pPr>
      <w:r>
        <w:t>Jede Abzweigung muss an denselben Orts- und Zeitregeln gemessen werden.</w:t>
      </w:r>
    </w:p>
    <w:p>
      <w:pPr>
        <w:pStyle w:val="ListBullet"/>
      </w:pPr>
      <w:r>
        <w:t>Fremde Personen erscheinen niemals als Teilnehmer in Alex’ Chat.</w:t>
      </w:r>
    </w:p>
    <w:p>
      <w:pPr>
        <w:pStyle w:val="ListBullet"/>
      </w:pPr>
      <w:r>
        <w:t>Jeder Ortswechsel benötigt Abreise, Weg und Ankunft.</w:t>
      </w:r>
    </w:p>
    <w:p>
      <w:pPr>
        <w:pStyle w:val="ListBullet"/>
      </w:pPr>
      <w:r>
        <w:t>Jede längere Pause benötigt vorher einen konkreten Grund.</w:t>
      </w:r>
    </w:p>
    <w:p>
      <w:pPr>
        <w:pStyle w:val="ListBullet"/>
      </w:pPr>
      <w:r>
        <w:t>Begleitpersonen müssen während gemeinsamer Wege regelmäßig wahrnehmbar bleiben.</w:t>
      </w:r>
    </w:p>
    <w:p>
      <w:pPr>
        <w:pStyle w:val="ListBullet"/>
      </w:pPr>
      <w:r>
        <w:t>Niko darf optional früher oder später gefunden werden, muss aber spätestens an der Landezone erscheinen.</w:t>
      </w: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E72"/>
        <w:sz w:val="16"/>
      </w:rPr>
      <w:t>FUNKSTILLE: DER GAST  ·  Writer-Dokument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A7F8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6B7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24E5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02B32"/>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REFERENZPFAD VOLLSTAENDIGE HANDLUNG</dc:title>
  <dc:subject>FUNKSTILLE: DER GAST – Writer-Unterlagen</dc:subject>
  <dc:creator>Vadafok Studio</dc:creator>
  <cp:keywords>FUNKSTILLE, Story, Writer, Kontinuität, Game Design</cp:keywords>
  <dc:description>generated by python-docx</dc:description>
  <cp:lastModifiedBy/>
  <cp:revision>1</cp:revision>
  <dcterms:created xsi:type="dcterms:W3CDTF">2013-12-23T23:15:00Z</dcterms:created>
  <dcterms:modified xsi:type="dcterms:W3CDTF">2013-12-23T23:15:00Z</dcterms:modified>
  <cp:category/>
</cp:coreProperties>
</file>