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Department of Computer Science</w:t>
      </w:r>
    </w:p>
    <w:p w:rsidR="00000000" w:rsidDel="00000000" w:rsidP="00000000" w:rsidRDefault="00000000" w:rsidRPr="00000000" w14:paraId="00000002">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Project Progress Report – Academic Year 114</w:t>
      </w:r>
    </w:p>
    <w:p w:rsidR="00000000" w:rsidDel="00000000" w:rsidP="00000000" w:rsidRDefault="00000000" w:rsidRPr="00000000" w14:paraId="00000003">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4">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5">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6">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7">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Title: Development of a Dynamic Identity-Hiding System Combining Tor and SOCKS5 Proxy</w:t>
      </w:r>
    </w:p>
    <w:p w:rsidR="00000000" w:rsidDel="00000000" w:rsidP="00000000" w:rsidRDefault="00000000" w:rsidRPr="00000000" w14:paraId="00000008">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9">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A">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B">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C">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Advisor:</w:t>
      </w:r>
      <w:r w:rsidDel="00000000" w:rsidR="00000000" w:rsidRPr="00000000">
        <w:rPr>
          <w:rFonts w:ascii="DFKai-SB" w:cs="DFKai-SB" w:eastAsia="DFKai-SB" w:hAnsi="DFKai-SB"/>
          <w:sz w:val="40"/>
          <w:szCs w:val="40"/>
          <w:rtl w:val="0"/>
        </w:rPr>
        <w:t xml:space="preserve"> Professor</w:t>
      </w:r>
    </w:p>
    <w:p w:rsidR="00000000" w:rsidDel="00000000" w:rsidP="00000000" w:rsidRDefault="00000000" w:rsidRPr="00000000" w14:paraId="0000000D">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E">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F">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Team Leader:</w:t>
      </w:r>
      <w:r w:rsidDel="00000000" w:rsidR="00000000" w:rsidRPr="00000000">
        <w:rPr>
          <w:rFonts w:ascii="DFKai-SB" w:cs="DFKai-SB" w:eastAsia="DFKai-SB" w:hAnsi="DFKai-SB"/>
          <w:sz w:val="40"/>
          <w:szCs w:val="40"/>
          <w:rtl w:val="0"/>
        </w:rPr>
        <w:t xml:space="preserve"> Gao En-Zai</w:t>
      </w:r>
    </w:p>
    <w:p w:rsidR="00000000" w:rsidDel="00000000" w:rsidP="00000000" w:rsidRDefault="00000000" w:rsidRPr="00000000" w14:paraId="00000010">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1">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2">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3">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4">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Date: August 23, 2025</w:t>
      </w:r>
    </w:p>
    <w:p w:rsidR="00000000" w:rsidDel="00000000" w:rsidP="00000000" w:rsidRDefault="00000000" w:rsidRPr="00000000" w14:paraId="00000015">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16">
      <w:pPr>
        <w:pStyle w:val="Heading2"/>
        <w:keepNext w:val="0"/>
        <w:keepLines w:val="0"/>
        <w:rPr>
          <w:rFonts w:ascii="DFKai-SB" w:cs="DFKai-SB" w:eastAsia="DFKai-SB" w:hAnsi="DFKai-SB"/>
          <w:sz w:val="28"/>
          <w:szCs w:val="28"/>
        </w:rPr>
      </w:pPr>
      <w:bookmarkStart w:colFirst="0" w:colLast="0" w:name="_heading=h.bno7axuyz6xs" w:id="0"/>
      <w:bookmarkEnd w:id="0"/>
      <w:r w:rsidDel="00000000" w:rsidR="00000000" w:rsidRPr="00000000">
        <w:rPr>
          <w:rFonts w:ascii="DFKai-SB" w:cs="DFKai-SB" w:eastAsia="DFKai-SB" w:hAnsi="DFKai-SB"/>
          <w:sz w:val="28"/>
          <w:szCs w:val="28"/>
          <w:rtl w:val="0"/>
        </w:rPr>
        <w:t xml:space="preserve">Table of Contents</w:t>
      </w:r>
    </w:p>
    <w:p w:rsidR="00000000" w:rsidDel="00000000" w:rsidP="00000000" w:rsidRDefault="00000000" w:rsidRPr="00000000" w14:paraId="00000017">
      <w:pPr>
        <w:numPr>
          <w:ilvl w:val="0"/>
          <w:numId w:val="9"/>
        </w:numPr>
        <w:spacing w:after="0" w:afterAutospacing="0" w:before="24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Abstract</w:t>
      </w:r>
    </w:p>
    <w:p w:rsidR="00000000" w:rsidDel="00000000" w:rsidP="00000000" w:rsidRDefault="00000000" w:rsidRPr="00000000" w14:paraId="00000018">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Research Background and Objectives</w:t>
      </w:r>
    </w:p>
    <w:p w:rsidR="00000000" w:rsidDel="00000000" w:rsidP="00000000" w:rsidRDefault="00000000" w:rsidRPr="00000000" w14:paraId="00000019">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Project Content</w:t>
      </w:r>
    </w:p>
    <w:p w:rsidR="00000000" w:rsidDel="00000000" w:rsidP="00000000" w:rsidRDefault="00000000" w:rsidRPr="00000000" w14:paraId="0000001A">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Research Methods</w:t>
      </w:r>
    </w:p>
    <w:p w:rsidR="00000000" w:rsidDel="00000000" w:rsidP="00000000" w:rsidRDefault="00000000" w:rsidRPr="00000000" w14:paraId="0000001B">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Flowchart</w:t>
      </w:r>
    </w:p>
    <w:p w:rsidR="00000000" w:rsidDel="00000000" w:rsidP="00000000" w:rsidRDefault="00000000" w:rsidRPr="00000000" w14:paraId="0000001C">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Planned Tasks and Expected Outcomes</w:t>
      </w:r>
    </w:p>
    <w:p w:rsidR="00000000" w:rsidDel="00000000" w:rsidP="00000000" w:rsidRDefault="00000000" w:rsidRPr="00000000" w14:paraId="0000001D">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Work Allocation and Project Schedule (Gantt Chart)</w:t>
      </w:r>
    </w:p>
    <w:p w:rsidR="00000000" w:rsidDel="00000000" w:rsidP="00000000" w:rsidRDefault="00000000" w:rsidRPr="00000000" w14:paraId="0000001E">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Problems Encountered and Solutions</w:t>
      </w:r>
    </w:p>
    <w:p w:rsidR="00000000" w:rsidDel="00000000" w:rsidP="00000000" w:rsidRDefault="00000000" w:rsidRPr="00000000" w14:paraId="0000001F">
      <w:pPr>
        <w:numPr>
          <w:ilvl w:val="0"/>
          <w:numId w:val="9"/>
        </w:numPr>
        <w:spacing w:after="0" w:afterAutospacing="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Equipment Requirements</w:t>
      </w:r>
    </w:p>
    <w:p w:rsidR="00000000" w:rsidDel="00000000" w:rsidP="00000000" w:rsidRDefault="00000000" w:rsidRPr="00000000" w14:paraId="00000020">
      <w:pPr>
        <w:numPr>
          <w:ilvl w:val="0"/>
          <w:numId w:val="9"/>
        </w:numPr>
        <w:spacing w:after="240" w:before="0" w:beforeAutospacing="0" w:lineRule="auto"/>
        <w:ind w:left="720" w:hanging="360"/>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References</w:t>
      </w:r>
    </w:p>
    <w:p w:rsidR="00000000" w:rsidDel="00000000" w:rsidP="00000000" w:rsidRDefault="00000000" w:rsidRPr="00000000" w14:paraId="00000021">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2">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3">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4">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5">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6">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7">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8">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9">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A">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B">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C">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D">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E">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2F">
      <w:pPr>
        <w:rPr>
          <w:rFonts w:ascii="DFKai-SB" w:cs="DFKai-SB" w:eastAsia="DFKai-SB" w:hAnsi="DFKai-SB"/>
        </w:rPr>
      </w:pPr>
      <w:r w:rsidDel="00000000" w:rsidR="00000000" w:rsidRPr="00000000">
        <w:rPr>
          <w:rtl w:val="0"/>
        </w:rPr>
      </w:r>
    </w:p>
    <w:p w:rsidR="00000000" w:rsidDel="00000000" w:rsidP="00000000" w:rsidRDefault="00000000" w:rsidRPr="00000000" w14:paraId="00000030">
      <w:pPr>
        <w:rPr>
          <w:rFonts w:ascii="DFKai-SB" w:cs="DFKai-SB" w:eastAsia="DFKai-SB" w:hAnsi="DFKai-SB"/>
        </w:rPr>
      </w:pPr>
      <w:r w:rsidDel="00000000" w:rsidR="00000000" w:rsidRPr="00000000">
        <w:rPr>
          <w:rtl w:val="0"/>
        </w:rPr>
      </w:r>
    </w:p>
    <w:p w:rsidR="00000000" w:rsidDel="00000000" w:rsidP="00000000" w:rsidRDefault="00000000" w:rsidRPr="00000000" w14:paraId="00000031">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1. Abstract</w:t>
      </w:r>
    </w:p>
    <w:p w:rsidR="00000000" w:rsidDel="00000000" w:rsidP="00000000" w:rsidRDefault="00000000" w:rsidRPr="00000000" w14:paraId="00000032">
      <w:pPr>
        <w:rPr>
          <w:rFonts w:ascii="DFKai-SB" w:cs="DFKai-SB" w:eastAsia="DFKai-SB" w:hAnsi="DFKai-SB"/>
        </w:rPr>
      </w:pPr>
      <w:r w:rsidDel="00000000" w:rsidR="00000000" w:rsidRPr="00000000">
        <w:rPr>
          <w:rFonts w:ascii="DFKai-SB" w:cs="DFKai-SB" w:eastAsia="DFKai-SB" w:hAnsi="DFKai-SB"/>
          <w:rtl w:val="0"/>
        </w:rPr>
        <w:t xml:space="preserve">This project aims to design and implement an automated identity-hiding system that combines the Tor anonymity network with a SOCKS5 proxy. By integrating Python with Tor’s ControlPort, the system can issue the </w:t>
      </w:r>
      <w:r w:rsidDel="00000000" w:rsidR="00000000" w:rsidRPr="00000000">
        <w:rPr>
          <w:rFonts w:ascii="Roboto Mono" w:cs="Roboto Mono" w:eastAsia="Roboto Mono" w:hAnsi="Roboto Mono"/>
          <w:color w:val="188038"/>
          <w:rtl w:val="0"/>
        </w:rPr>
        <w:t xml:space="preserve">NEWNYM</w:t>
      </w:r>
      <w:r w:rsidDel="00000000" w:rsidR="00000000" w:rsidRPr="00000000">
        <w:rPr>
          <w:rFonts w:ascii="DFKai-SB" w:cs="DFKai-SB" w:eastAsia="DFKai-SB" w:hAnsi="DFKai-SB"/>
          <w:rtl w:val="0"/>
        </w:rPr>
        <w:t xml:space="preserve"> command periodically (e.g., every 7 seconds) to switch Tor exit nodes, thus achieving automatic IP rotation. Together with SOCKS5 proxy settings and the </w:t>
      </w:r>
      <w:r w:rsidDel="00000000" w:rsidR="00000000" w:rsidRPr="00000000">
        <w:rPr>
          <w:rFonts w:ascii="Roboto Mono" w:cs="Roboto Mono" w:eastAsia="Roboto Mono" w:hAnsi="Roboto Mono"/>
          <w:color w:val="188038"/>
          <w:rtl w:val="0"/>
        </w:rPr>
        <w:t xml:space="preserve">requests</w:t>
      </w:r>
      <w:r w:rsidDel="00000000" w:rsidR="00000000" w:rsidRPr="00000000">
        <w:rPr>
          <w:rFonts w:ascii="DFKai-SB" w:cs="DFKai-SB" w:eastAsia="DFKai-SB" w:hAnsi="DFKai-SB"/>
          <w:rtl w:val="0"/>
        </w:rPr>
        <w:t xml:space="preserve"> library’s proxy support, users can verify their changing exit IPs in real time. The system emphasizes controllability, automation, and anonymity, making it suitable for cybersecurity testing, anti-tracking communication, and related applications.</w:t>
      </w:r>
    </w:p>
    <w:p w:rsidR="00000000" w:rsidDel="00000000" w:rsidP="00000000" w:rsidRDefault="00000000" w:rsidRPr="00000000" w14:paraId="00000033">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2. Research Background and Objectives</w:t>
      </w:r>
    </w:p>
    <w:p w:rsidR="00000000" w:rsidDel="00000000" w:rsidP="00000000" w:rsidRDefault="00000000" w:rsidRPr="00000000" w14:paraId="00000034">
      <w:pPr>
        <w:rPr>
          <w:rFonts w:ascii="DFKai-SB" w:cs="DFKai-SB" w:eastAsia="DFKai-SB" w:hAnsi="DFKai-SB"/>
        </w:rPr>
      </w:pPr>
      <w:r w:rsidDel="00000000" w:rsidR="00000000" w:rsidRPr="00000000">
        <w:rPr>
          <w:rFonts w:ascii="DFKai-SB" w:cs="DFKai-SB" w:eastAsia="DFKai-SB" w:hAnsi="DFKai-SB"/>
          <w:b w:val="1"/>
          <w:rtl w:val="0"/>
        </w:rPr>
        <w:t xml:space="preserve">Background:</w:t>
        <w:br w:type="textWrapping"/>
      </w:r>
      <w:r w:rsidDel="00000000" w:rsidR="00000000" w:rsidRPr="00000000">
        <w:rPr>
          <w:rFonts w:ascii="DFKai-SB" w:cs="DFKai-SB" w:eastAsia="DFKai-SB" w:hAnsi="DFKai-SB"/>
          <w:rtl w:val="0"/>
        </w:rPr>
        <w:t xml:space="preserve"> As Internet use grows, the demand for privacy and anonymity in communications and data exchange is increasing—especially in fields such as </w:t>
      </w:r>
      <w:r w:rsidDel="00000000" w:rsidR="00000000" w:rsidRPr="00000000">
        <w:rPr>
          <w:rFonts w:ascii="DFKai-SB" w:cs="DFKai-SB" w:eastAsia="DFKai-SB" w:hAnsi="DFKai-SB"/>
          <w:b w:val="1"/>
          <w:rtl w:val="0"/>
        </w:rPr>
        <w:t xml:space="preserve">cybersecurity testing, web crawling, and anti-tracking research</w:t>
      </w:r>
      <w:r w:rsidDel="00000000" w:rsidR="00000000" w:rsidRPr="00000000">
        <w:rPr>
          <w:rFonts w:ascii="DFKai-SB" w:cs="DFKai-SB" w:eastAsia="DFKai-SB" w:hAnsi="DFKai-SB"/>
          <w:rtl w:val="0"/>
        </w:rPr>
        <w:t xml:space="preserve">. A single static IP address can easily expose user identity, leading to blocking, tracking, or monitoring.</w:t>
      </w:r>
    </w:p>
    <w:p w:rsidR="00000000" w:rsidDel="00000000" w:rsidP="00000000" w:rsidRDefault="00000000" w:rsidRPr="00000000" w14:paraId="00000035">
      <w:pPr>
        <w:rPr>
          <w:rFonts w:ascii="DFKai-SB" w:cs="DFKai-SB" w:eastAsia="DFKai-SB" w:hAnsi="DFKai-SB"/>
        </w:rPr>
      </w:pPr>
      <w:r w:rsidDel="00000000" w:rsidR="00000000" w:rsidRPr="00000000">
        <w:rPr>
          <w:rFonts w:ascii="DFKai-SB" w:cs="DFKai-SB" w:eastAsia="DFKai-SB" w:hAnsi="DFKai-SB"/>
          <w:rtl w:val="0"/>
        </w:rPr>
        <w:t xml:space="preserve">Two common anonymity solutions are </w:t>
      </w:r>
      <w:r w:rsidDel="00000000" w:rsidR="00000000" w:rsidRPr="00000000">
        <w:rPr>
          <w:rFonts w:ascii="DFKai-SB" w:cs="DFKai-SB" w:eastAsia="DFKai-SB" w:hAnsi="DFKai-SB"/>
          <w:b w:val="1"/>
          <w:rtl w:val="0"/>
        </w:rPr>
        <w:t xml:space="preserve">VPNs</w:t>
      </w:r>
      <w:r w:rsidDel="00000000" w:rsidR="00000000" w:rsidRPr="00000000">
        <w:rPr>
          <w:rFonts w:ascii="DFKai-SB" w:cs="DFKai-SB" w:eastAsia="DFKai-SB" w:hAnsi="DFKai-SB"/>
          <w:rtl w:val="0"/>
        </w:rPr>
        <w:t xml:space="preserve"> and </w:t>
      </w:r>
      <w:r w:rsidDel="00000000" w:rsidR="00000000" w:rsidRPr="00000000">
        <w:rPr>
          <w:rFonts w:ascii="DFKai-SB" w:cs="DFKai-SB" w:eastAsia="DFKai-SB" w:hAnsi="DFKai-SB"/>
          <w:b w:val="1"/>
          <w:rtl w:val="0"/>
        </w:rPr>
        <w:t xml:space="preserve">Tor</w:t>
      </w:r>
      <w:r w:rsidDel="00000000" w:rsidR="00000000" w:rsidRPr="00000000">
        <w:rPr>
          <w:rFonts w:ascii="DFKai-SB" w:cs="DFKai-SB" w:eastAsia="DFKai-SB" w:hAnsi="DFKai-SB"/>
          <w:rtl w:val="0"/>
        </w:rPr>
        <w:t xml:space="preserve">:</w:t>
      </w:r>
    </w:p>
    <w:p w:rsidR="00000000" w:rsidDel="00000000" w:rsidP="00000000" w:rsidRDefault="00000000" w:rsidRPr="00000000" w14:paraId="00000036">
      <w:pPr>
        <w:numPr>
          <w:ilvl w:val="0"/>
          <w:numId w:val="17"/>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VPNs:</w:t>
      </w:r>
      <w:r w:rsidDel="00000000" w:rsidR="00000000" w:rsidRPr="00000000">
        <w:rPr>
          <w:rFonts w:ascii="DFKai-SB" w:cs="DFKai-SB" w:eastAsia="DFKai-SB" w:hAnsi="DFKai-SB"/>
          <w:rtl w:val="0"/>
        </w:rPr>
        <w:t xml:space="preserve"> Provide encryption and IP hiding via centralized servers, but pose risks of centralization.</w:t>
      </w:r>
    </w:p>
    <w:p w:rsidR="00000000" w:rsidDel="00000000" w:rsidP="00000000" w:rsidRDefault="00000000" w:rsidRPr="00000000" w14:paraId="00000037">
      <w:pPr>
        <w:numPr>
          <w:ilvl w:val="0"/>
          <w:numId w:val="17"/>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Tor:</w:t>
      </w:r>
      <w:r w:rsidDel="00000000" w:rsidR="00000000" w:rsidRPr="00000000">
        <w:rPr>
          <w:rFonts w:ascii="DFKai-SB" w:cs="DFKai-SB" w:eastAsia="DFKai-SB" w:hAnsi="DFKai-SB"/>
          <w:rtl w:val="0"/>
        </w:rPr>
        <w:t xml:space="preserve"> Provides decentralized anonymity via multi-hop onion routing. However, Tor by default does not change exit IPs frequently, which limits applications requiring rapid identity switching.</w:t>
      </w:r>
    </w:p>
    <w:p w:rsidR="00000000" w:rsidDel="00000000" w:rsidP="00000000" w:rsidRDefault="00000000" w:rsidRPr="00000000" w14:paraId="00000038">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SOCKS5 proxy, widely supported across applications, is natively supported by Tor. Integrating the two can deliver a flexible, controllable, and highly anonymous proxy mechanism.</w:t>
      </w:r>
    </w:p>
    <w:tbl>
      <w:tblPr>
        <w:tblStyle w:val="Table1"/>
        <w:tblW w:w="98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2205"/>
        <w:gridCol w:w="2445"/>
        <w:gridCol w:w="2205"/>
        <w:gridCol w:w="1305"/>
        <w:tblGridChange w:id="0">
          <w:tblGrid>
            <w:gridCol w:w="1695"/>
            <w:gridCol w:w="2205"/>
            <w:gridCol w:w="2445"/>
            <w:gridCol w:w="2205"/>
            <w:gridCol w:w="1305"/>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39">
            <w:pPr>
              <w:jc w:val="center"/>
              <w:rPr>
                <w:rFonts w:ascii="DFKai-SB" w:cs="DFKai-SB" w:eastAsia="DFKai-SB" w:hAnsi="DFKai-SB"/>
                <w:b w:val="1"/>
              </w:rPr>
            </w:pPr>
            <w:r w:rsidDel="00000000" w:rsidR="00000000" w:rsidRPr="00000000">
              <w:rPr>
                <w:rFonts w:ascii="DFKai-SB" w:cs="DFKai-SB" w:eastAsia="DFKai-SB" w:hAnsi="DFKai-SB"/>
                <w:b w:val="1"/>
                <w:rtl w:val="0"/>
              </w:rPr>
              <w:t xml:space="preserve">Feature Item</w:t>
            </w:r>
          </w:p>
        </w:tc>
        <w:tc>
          <w:tcPr>
            <w:tcMar>
              <w:top w:w="100.0" w:type="dxa"/>
              <w:left w:w="100.0" w:type="dxa"/>
              <w:bottom w:w="100.0" w:type="dxa"/>
              <w:right w:w="100.0" w:type="dxa"/>
            </w:tcMar>
            <w:vAlign w:val="top"/>
          </w:tcPr>
          <w:p w:rsidR="00000000" w:rsidDel="00000000" w:rsidP="00000000" w:rsidRDefault="00000000" w:rsidRPr="00000000" w14:paraId="0000003A">
            <w:pPr>
              <w:jc w:val="center"/>
              <w:rPr>
                <w:rFonts w:ascii="DFKai-SB" w:cs="DFKai-SB" w:eastAsia="DFKai-SB" w:hAnsi="DFKai-SB"/>
                <w:b w:val="1"/>
              </w:rPr>
            </w:pPr>
            <w:r w:rsidDel="00000000" w:rsidR="00000000" w:rsidRPr="00000000">
              <w:rPr>
                <w:rFonts w:ascii="DFKai-SB" w:cs="DFKai-SB" w:eastAsia="DFKai-SB" w:hAnsi="DFKai-SB"/>
                <w:b w:val="1"/>
                <w:rtl w:val="0"/>
              </w:rPr>
              <w:t xml:space="preserve">obfs4</w:t>
            </w:r>
          </w:p>
        </w:tc>
        <w:tc>
          <w:tcPr>
            <w:tcMar>
              <w:top w:w="100.0" w:type="dxa"/>
              <w:left w:w="100.0" w:type="dxa"/>
              <w:bottom w:w="100.0" w:type="dxa"/>
              <w:right w:w="100.0" w:type="dxa"/>
            </w:tcMar>
            <w:vAlign w:val="top"/>
          </w:tcPr>
          <w:p w:rsidR="00000000" w:rsidDel="00000000" w:rsidP="00000000" w:rsidRDefault="00000000" w:rsidRPr="00000000" w14:paraId="0000003B">
            <w:pPr>
              <w:jc w:val="center"/>
              <w:rPr>
                <w:rFonts w:ascii="DFKai-SB" w:cs="DFKai-SB" w:eastAsia="DFKai-SB" w:hAnsi="DFKai-SB"/>
                <w:b w:val="1"/>
              </w:rPr>
            </w:pPr>
            <w:r w:rsidDel="00000000" w:rsidR="00000000" w:rsidRPr="00000000">
              <w:rPr>
                <w:rFonts w:ascii="DFKai-SB" w:cs="DFKai-SB" w:eastAsia="DFKai-SB" w:hAnsi="DFKai-SB"/>
                <w:b w:val="1"/>
                <w:rtl w:val="0"/>
              </w:rPr>
              <w:t xml:space="preserve">meek</w:t>
            </w:r>
          </w:p>
        </w:tc>
        <w:tc>
          <w:tcPr>
            <w:tcMar>
              <w:top w:w="100.0" w:type="dxa"/>
              <w:left w:w="100.0" w:type="dxa"/>
              <w:bottom w:w="100.0" w:type="dxa"/>
              <w:right w:w="100.0" w:type="dxa"/>
            </w:tcMar>
            <w:vAlign w:val="top"/>
          </w:tcPr>
          <w:p w:rsidR="00000000" w:rsidDel="00000000" w:rsidP="00000000" w:rsidRDefault="00000000" w:rsidRPr="00000000" w14:paraId="0000003C">
            <w:pPr>
              <w:jc w:val="center"/>
              <w:rPr>
                <w:rFonts w:ascii="DFKai-SB" w:cs="DFKai-SB" w:eastAsia="DFKai-SB" w:hAnsi="DFKai-SB"/>
                <w:b w:val="1"/>
              </w:rPr>
            </w:pPr>
            <w:r w:rsidDel="00000000" w:rsidR="00000000" w:rsidRPr="00000000">
              <w:rPr>
                <w:rFonts w:ascii="DFKai-SB" w:cs="DFKai-SB" w:eastAsia="DFKai-SB" w:hAnsi="DFKai-SB"/>
                <w:b w:val="1"/>
                <w:rtl w:val="0"/>
              </w:rPr>
              <w:t xml:space="preserve">VPN</w:t>
            </w:r>
          </w:p>
        </w:tc>
        <w:tc>
          <w:tcPr>
            <w:tcMar>
              <w:top w:w="100.0" w:type="dxa"/>
              <w:left w:w="100.0" w:type="dxa"/>
              <w:bottom w:w="100.0" w:type="dxa"/>
              <w:right w:w="100.0" w:type="dxa"/>
            </w:tcMar>
            <w:vAlign w:val="top"/>
          </w:tcPr>
          <w:p w:rsidR="00000000" w:rsidDel="00000000" w:rsidP="00000000" w:rsidRDefault="00000000" w:rsidRPr="00000000" w14:paraId="0000003D">
            <w:pPr>
              <w:jc w:val="center"/>
              <w:rPr>
                <w:rFonts w:ascii="DFKai-SB" w:cs="DFKai-SB" w:eastAsia="DFKai-SB" w:hAnsi="DFKai-SB"/>
                <w:b w:val="1"/>
              </w:rPr>
            </w:pPr>
            <w:r w:rsidDel="00000000" w:rsidR="00000000" w:rsidRPr="00000000">
              <w:rPr>
                <w:rFonts w:ascii="DFKai-SB" w:cs="DFKai-SB" w:eastAsia="DFKai-SB" w:hAnsi="DFKai-SB"/>
                <w:b w:val="1"/>
                <w:rtl w:val="0"/>
              </w:rPr>
              <w:t xml:space="preserve">Pure Tor (without obfs)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E">
            <w:pPr>
              <w:rPr>
                <w:rFonts w:ascii="DFKai-SB" w:cs="DFKai-SB" w:eastAsia="DFKai-SB" w:hAnsi="DFKai-SB"/>
              </w:rPr>
            </w:pPr>
            <w:r w:rsidDel="00000000" w:rsidR="00000000" w:rsidRPr="00000000">
              <w:rPr>
                <w:rFonts w:ascii="DFKai-SB" w:cs="DFKai-SB" w:eastAsia="DFKai-SB" w:hAnsi="DFKai-SB"/>
                <w:b w:val="1"/>
                <w:rtl w:val="0"/>
              </w:rPr>
              <w:t xml:space="preserve">Primary Use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F">
            <w:pPr>
              <w:rPr>
                <w:rFonts w:ascii="DFKai-SB" w:cs="DFKai-SB" w:eastAsia="DFKai-SB" w:hAnsi="DFKai-SB"/>
              </w:rPr>
            </w:pPr>
            <w:r w:rsidDel="00000000" w:rsidR="00000000" w:rsidRPr="00000000">
              <w:rPr>
                <w:rFonts w:ascii="DFKai-SB" w:cs="DFKai-SB" w:eastAsia="DFKai-SB" w:hAnsi="DFKai-SB"/>
                <w:rtl w:val="0"/>
              </w:rPr>
              <w:t xml:space="preserve">Circumvent censorship, hide Tor traffic characteristics</w:t>
            </w:r>
          </w:p>
        </w:tc>
        <w:tc>
          <w:tcPr>
            <w:tcMar>
              <w:top w:w="100.0" w:type="dxa"/>
              <w:left w:w="100.0" w:type="dxa"/>
              <w:bottom w:w="100.0" w:type="dxa"/>
              <w:right w:w="100.0" w:type="dxa"/>
            </w:tcMar>
            <w:vAlign w:val="top"/>
          </w:tcPr>
          <w:p w:rsidR="00000000" w:rsidDel="00000000" w:rsidP="00000000" w:rsidRDefault="00000000" w:rsidRPr="00000000" w14:paraId="00000040">
            <w:pPr>
              <w:rPr>
                <w:rFonts w:ascii="DFKai-SB" w:cs="DFKai-SB" w:eastAsia="DFKai-SB" w:hAnsi="DFKai-SB"/>
              </w:rPr>
            </w:pPr>
            <w:r w:rsidDel="00000000" w:rsidR="00000000" w:rsidRPr="00000000">
              <w:rPr>
                <w:rFonts w:ascii="DFKai-SB" w:cs="DFKai-SB" w:eastAsia="DFKai-SB" w:hAnsi="DFKai-SB"/>
                <w:rtl w:val="0"/>
              </w:rPr>
              <w:t xml:space="preserve">Disguise as CDN traffic (e.g., Google, Azure) to bypass censorship</w:t>
            </w:r>
          </w:p>
        </w:tc>
        <w:tc>
          <w:tcPr>
            <w:tcMar>
              <w:top w:w="100.0" w:type="dxa"/>
              <w:left w:w="100.0" w:type="dxa"/>
              <w:bottom w:w="100.0" w:type="dxa"/>
              <w:right w:w="100.0" w:type="dxa"/>
            </w:tcMar>
            <w:vAlign w:val="top"/>
          </w:tcPr>
          <w:p w:rsidR="00000000" w:rsidDel="00000000" w:rsidP="00000000" w:rsidRDefault="00000000" w:rsidRPr="00000000" w14:paraId="00000041">
            <w:pPr>
              <w:rPr>
                <w:rFonts w:ascii="DFKai-SB" w:cs="DFKai-SB" w:eastAsia="DFKai-SB" w:hAnsi="DFKai-SB"/>
              </w:rPr>
            </w:pPr>
            <w:r w:rsidDel="00000000" w:rsidR="00000000" w:rsidRPr="00000000">
              <w:rPr>
                <w:rFonts w:ascii="DFKai-SB" w:cs="DFKai-SB" w:eastAsia="DFKai-SB" w:hAnsi="DFKai-SB"/>
                <w:rtl w:val="0"/>
              </w:rPr>
              <w:t xml:space="preserve">Establish a general anonymous channel</w:t>
            </w:r>
          </w:p>
        </w:tc>
        <w:tc>
          <w:tcPr>
            <w:tcMar>
              <w:top w:w="100.0" w:type="dxa"/>
              <w:left w:w="100.0" w:type="dxa"/>
              <w:bottom w:w="100.0" w:type="dxa"/>
              <w:right w:w="100.0" w:type="dxa"/>
            </w:tcMar>
            <w:vAlign w:val="top"/>
          </w:tcPr>
          <w:p w:rsidR="00000000" w:rsidDel="00000000" w:rsidP="00000000" w:rsidRDefault="00000000" w:rsidRPr="00000000" w14:paraId="00000042">
            <w:pPr>
              <w:rPr>
                <w:rFonts w:ascii="DFKai-SB" w:cs="DFKai-SB" w:eastAsia="DFKai-SB" w:hAnsi="DFKai-SB"/>
              </w:rPr>
            </w:pPr>
            <w:r w:rsidDel="00000000" w:rsidR="00000000" w:rsidRPr="00000000">
              <w:rPr>
                <w:rFonts w:ascii="DFKai-SB" w:cs="DFKai-SB" w:eastAsia="DFKai-SB" w:hAnsi="DFKai-SB"/>
                <w:rtl w:val="0"/>
              </w:rPr>
              <w:t xml:space="preserve">Anonymous communication and dark web access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3">
            <w:pPr>
              <w:rPr>
                <w:rFonts w:ascii="DFKai-SB" w:cs="DFKai-SB" w:eastAsia="DFKai-SB" w:hAnsi="DFKai-SB"/>
              </w:rPr>
            </w:pPr>
            <w:r w:rsidDel="00000000" w:rsidR="00000000" w:rsidRPr="00000000">
              <w:rPr>
                <w:rFonts w:ascii="DFKai-SB" w:cs="DFKai-SB" w:eastAsia="DFKai-SB" w:hAnsi="DFKai-SB"/>
                <w:b w:val="1"/>
                <w:rtl w:val="0"/>
              </w:rPr>
              <w:t xml:space="preserve">Bridge Dependency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4">
            <w:pPr>
              <w:rPr>
                <w:rFonts w:ascii="DFKai-SB" w:cs="DFKai-SB" w:eastAsia="DFKai-SB" w:hAnsi="DFKai-SB"/>
              </w:rPr>
            </w:pPr>
            <w:r w:rsidDel="00000000" w:rsidR="00000000" w:rsidRPr="00000000">
              <w:rPr>
                <w:rFonts w:ascii="DFKai-SB" w:cs="DFKai-SB" w:eastAsia="DFKai-SB" w:hAnsi="DFKai-SB"/>
                <w:rtl w:val="0"/>
              </w:rPr>
              <w:t xml:space="preserve">Yes – requires manual or automated obfs4 bridge</w:t>
            </w:r>
          </w:p>
        </w:tc>
        <w:tc>
          <w:tcPr>
            <w:tcMar>
              <w:top w:w="100.0" w:type="dxa"/>
              <w:left w:w="100.0" w:type="dxa"/>
              <w:bottom w:w="100.0" w:type="dxa"/>
              <w:right w:w="100.0" w:type="dxa"/>
            </w:tcMar>
            <w:vAlign w:val="top"/>
          </w:tcPr>
          <w:p w:rsidR="00000000" w:rsidDel="00000000" w:rsidP="00000000" w:rsidRDefault="00000000" w:rsidRPr="00000000" w14:paraId="00000045">
            <w:pPr>
              <w:rPr>
                <w:rFonts w:ascii="DFKai-SB" w:cs="DFKai-SB" w:eastAsia="DFKai-SB" w:hAnsi="DFKai-SB"/>
              </w:rPr>
            </w:pPr>
            <w:r w:rsidDel="00000000" w:rsidR="00000000" w:rsidRPr="00000000">
              <w:rPr>
                <w:rFonts w:ascii="DFKai-SB" w:cs="DFKai-SB" w:eastAsia="DFKai-SB" w:hAnsi="DFKai-SB"/>
                <w:rtl w:val="0"/>
              </w:rPr>
              <w:t xml:space="preserve">Yes – bridges auto-obtained via meek</w:t>
            </w:r>
          </w:p>
        </w:tc>
        <w:tc>
          <w:tcPr>
            <w:tcMar>
              <w:top w:w="100.0" w:type="dxa"/>
              <w:left w:w="100.0" w:type="dxa"/>
              <w:bottom w:w="100.0" w:type="dxa"/>
              <w:right w:w="100.0" w:type="dxa"/>
            </w:tcMar>
            <w:vAlign w:val="top"/>
          </w:tcPr>
          <w:p w:rsidR="00000000" w:rsidDel="00000000" w:rsidP="00000000" w:rsidRDefault="00000000" w:rsidRPr="00000000" w14:paraId="00000046">
            <w:pPr>
              <w:rPr>
                <w:rFonts w:ascii="DFKai-SB" w:cs="DFKai-SB" w:eastAsia="DFKai-SB" w:hAnsi="DFKai-SB"/>
              </w:rPr>
            </w:pPr>
            <w:r w:rsidDel="00000000" w:rsidR="00000000" w:rsidRPr="00000000">
              <w:rPr>
                <w:rFonts w:ascii="DFKai-SB" w:cs="DFKai-SB" w:eastAsia="DFKai-SB" w:hAnsi="DFKai-SB"/>
                <w:rtl w:val="0"/>
              </w:rPr>
              <w:t xml:space="preserve">No</w:t>
            </w:r>
          </w:p>
        </w:tc>
        <w:tc>
          <w:tcPr>
            <w:tcMar>
              <w:top w:w="100.0" w:type="dxa"/>
              <w:left w:w="100.0" w:type="dxa"/>
              <w:bottom w:w="100.0" w:type="dxa"/>
              <w:right w:w="100.0" w:type="dxa"/>
            </w:tcMar>
            <w:vAlign w:val="top"/>
          </w:tcPr>
          <w:p w:rsidR="00000000" w:rsidDel="00000000" w:rsidP="00000000" w:rsidRDefault="00000000" w:rsidRPr="00000000" w14:paraId="00000047">
            <w:pPr>
              <w:rPr>
                <w:rFonts w:ascii="DFKai-SB" w:cs="DFKai-SB" w:eastAsia="DFKai-SB" w:hAnsi="DFKai-SB"/>
              </w:rPr>
            </w:pPr>
            <w:r w:rsidDel="00000000" w:rsidR="00000000" w:rsidRPr="00000000">
              <w:rPr>
                <w:rFonts w:ascii="DFKai-SB" w:cs="DFKai-SB" w:eastAsia="DFKai-SB" w:hAnsi="DFKai-SB"/>
                <w:rtl w:val="0"/>
              </w:rPr>
              <w:t xml:space="preserve">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8">
            <w:pPr>
              <w:rPr>
                <w:rFonts w:ascii="DFKai-SB" w:cs="DFKai-SB" w:eastAsia="DFKai-SB" w:hAnsi="DFKai-SB"/>
              </w:rPr>
            </w:pPr>
            <w:r w:rsidDel="00000000" w:rsidR="00000000" w:rsidRPr="00000000">
              <w:rPr>
                <w:rFonts w:ascii="DFKai-SB" w:cs="DFKai-SB" w:eastAsia="DFKai-SB" w:hAnsi="DFKai-SB"/>
                <w:b w:val="1"/>
                <w:rtl w:val="0"/>
              </w:rPr>
              <w:t xml:space="preserve">Traffic Obfuscation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9">
            <w:pPr>
              <w:rPr>
                <w:rFonts w:ascii="DFKai-SB" w:cs="DFKai-SB" w:eastAsia="DFKai-SB" w:hAnsi="DFKai-SB"/>
              </w:rPr>
            </w:pPr>
            <w:r w:rsidDel="00000000" w:rsidR="00000000" w:rsidRPr="00000000">
              <w:rPr>
                <w:rFonts w:ascii="DFKai-SB" w:cs="DFKai-SB" w:eastAsia="DFKai-SB" w:hAnsi="DFKai-SB"/>
                <w:rtl w:val="0"/>
              </w:rPr>
              <w:t xml:space="preserve">Encryption + timing randomization, anti-fingerprinting (Pluggable Transport)</w:t>
            </w:r>
          </w:p>
        </w:tc>
        <w:tc>
          <w:tcPr>
            <w:tcMar>
              <w:top w:w="100.0" w:type="dxa"/>
              <w:left w:w="100.0" w:type="dxa"/>
              <w:bottom w:w="100.0" w:type="dxa"/>
              <w:right w:w="100.0" w:type="dxa"/>
            </w:tcMar>
            <w:vAlign w:val="top"/>
          </w:tcPr>
          <w:p w:rsidR="00000000" w:rsidDel="00000000" w:rsidP="00000000" w:rsidRDefault="00000000" w:rsidRPr="00000000" w14:paraId="0000004A">
            <w:pPr>
              <w:rPr>
                <w:rFonts w:ascii="DFKai-SB" w:cs="DFKai-SB" w:eastAsia="DFKai-SB" w:hAnsi="DFKai-SB"/>
              </w:rPr>
            </w:pPr>
            <w:r w:rsidDel="00000000" w:rsidR="00000000" w:rsidRPr="00000000">
              <w:rPr>
                <w:rFonts w:ascii="DFKai-SB" w:cs="DFKai-SB" w:eastAsia="DFKai-SB" w:hAnsi="DFKai-SB"/>
                <w:rtl w:val="0"/>
              </w:rPr>
              <w:t xml:space="preserve">Masquerades as HTTPS requests to major sites (cloudfront, Azure)</w:t>
            </w:r>
          </w:p>
        </w:tc>
        <w:tc>
          <w:tcPr>
            <w:tcMar>
              <w:top w:w="100.0" w:type="dxa"/>
              <w:left w:w="100.0" w:type="dxa"/>
              <w:bottom w:w="100.0" w:type="dxa"/>
              <w:right w:w="100.0" w:type="dxa"/>
            </w:tcMar>
            <w:vAlign w:val="top"/>
          </w:tcPr>
          <w:p w:rsidR="00000000" w:rsidDel="00000000" w:rsidP="00000000" w:rsidRDefault="00000000" w:rsidRPr="00000000" w14:paraId="0000004B">
            <w:pPr>
              <w:rPr>
                <w:rFonts w:ascii="DFKai-SB" w:cs="DFKai-SB" w:eastAsia="DFKai-SB" w:hAnsi="DFKai-SB"/>
              </w:rPr>
            </w:pPr>
            <w:r w:rsidDel="00000000" w:rsidR="00000000" w:rsidRPr="00000000">
              <w:rPr>
                <w:rFonts w:ascii="DFKai-SB" w:cs="DFKai-SB" w:eastAsia="DFKai-SB" w:hAnsi="DFKai-SB"/>
                <w:rtl w:val="0"/>
              </w:rPr>
              <w:t xml:space="preserve">Encrypted (SSL/TLS), but Tor features not hidden</w:t>
            </w:r>
          </w:p>
        </w:tc>
        <w:tc>
          <w:tcPr>
            <w:tcMar>
              <w:top w:w="100.0" w:type="dxa"/>
              <w:left w:w="100.0" w:type="dxa"/>
              <w:bottom w:w="100.0" w:type="dxa"/>
              <w:right w:w="100.0" w:type="dxa"/>
            </w:tcMar>
            <w:vAlign w:val="top"/>
          </w:tcPr>
          <w:p w:rsidR="00000000" w:rsidDel="00000000" w:rsidP="00000000" w:rsidRDefault="00000000" w:rsidRPr="00000000" w14:paraId="0000004C">
            <w:pPr>
              <w:rPr>
                <w:rFonts w:ascii="DFKai-SB" w:cs="DFKai-SB" w:eastAsia="DFKai-SB" w:hAnsi="DFKai-SB"/>
              </w:rPr>
            </w:pPr>
            <w:r w:rsidDel="00000000" w:rsidR="00000000" w:rsidRPr="00000000">
              <w:rPr>
                <w:rFonts w:ascii="DFKai-SB" w:cs="DFKai-SB" w:eastAsia="DFKai-SB" w:hAnsi="DFKai-SB"/>
                <w:rtl w:val="0"/>
              </w:rPr>
              <w:t xml:space="preserve">No obfuscation; Tor packets easily detected by DPI</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D">
            <w:pPr>
              <w:rPr>
                <w:rFonts w:ascii="DFKai-SB" w:cs="DFKai-SB" w:eastAsia="DFKai-SB" w:hAnsi="DFKai-SB"/>
              </w:rPr>
            </w:pPr>
            <w:r w:rsidDel="00000000" w:rsidR="00000000" w:rsidRPr="00000000">
              <w:rPr>
                <w:rFonts w:ascii="DFKai-SB" w:cs="DFKai-SB" w:eastAsia="DFKai-SB" w:hAnsi="DFKai-SB"/>
                <w:b w:val="1"/>
                <w:rtl w:val="0"/>
              </w:rPr>
              <w:t xml:space="preserve">Censorship Resistance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E">
            <w:pPr>
              <w:rPr>
                <w:rFonts w:ascii="DFKai-SB" w:cs="DFKai-SB" w:eastAsia="DFKai-SB" w:hAnsi="DFKai-SB"/>
              </w:rPr>
            </w:pPr>
            <w:r w:rsidDel="00000000" w:rsidR="00000000" w:rsidRPr="00000000">
              <w:rPr>
                <w:rFonts w:ascii="DFKai-SB" w:cs="DFKai-SB" w:eastAsia="DFKai-SB" w:hAnsi="DFKai-SB"/>
                <w:rtl w:val="0"/>
              </w:rPr>
              <w:t xml:space="preserve">Very strong (effective in China, Iran, etc.)</w:t>
            </w:r>
          </w:p>
        </w:tc>
        <w:tc>
          <w:tcPr>
            <w:tcMar>
              <w:top w:w="100.0" w:type="dxa"/>
              <w:left w:w="100.0" w:type="dxa"/>
              <w:bottom w:w="100.0" w:type="dxa"/>
              <w:right w:w="100.0" w:type="dxa"/>
            </w:tcMar>
            <w:vAlign w:val="top"/>
          </w:tcPr>
          <w:p w:rsidR="00000000" w:rsidDel="00000000" w:rsidP="00000000" w:rsidRDefault="00000000" w:rsidRPr="00000000" w14:paraId="0000004F">
            <w:pPr>
              <w:rPr>
                <w:rFonts w:ascii="DFKai-SB" w:cs="DFKai-SB" w:eastAsia="DFKai-SB" w:hAnsi="DFKai-SB"/>
              </w:rPr>
            </w:pPr>
            <w:r w:rsidDel="00000000" w:rsidR="00000000" w:rsidRPr="00000000">
              <w:rPr>
                <w:rFonts w:ascii="DFKai-SB" w:cs="DFKai-SB" w:eastAsia="DFKai-SB" w:hAnsi="DFKai-SB"/>
                <w:rtl w:val="0"/>
              </w:rPr>
              <w:t xml:space="preserve">Very strong, but slow due to CDN overhead</w:t>
            </w:r>
          </w:p>
        </w:tc>
        <w:tc>
          <w:tcPr>
            <w:tcMar>
              <w:top w:w="100.0" w:type="dxa"/>
              <w:left w:w="100.0" w:type="dxa"/>
              <w:bottom w:w="100.0" w:type="dxa"/>
              <w:right w:w="100.0" w:type="dxa"/>
            </w:tcMar>
            <w:vAlign w:val="top"/>
          </w:tcPr>
          <w:p w:rsidR="00000000" w:rsidDel="00000000" w:rsidP="00000000" w:rsidRDefault="00000000" w:rsidRPr="00000000" w14:paraId="00000050">
            <w:pPr>
              <w:rPr>
                <w:rFonts w:ascii="DFKai-SB" w:cs="DFKai-SB" w:eastAsia="DFKai-SB" w:hAnsi="DFKai-SB"/>
              </w:rPr>
            </w:pPr>
            <w:r w:rsidDel="00000000" w:rsidR="00000000" w:rsidRPr="00000000">
              <w:rPr>
                <w:rFonts w:ascii="DFKai-SB" w:cs="DFKai-SB" w:eastAsia="DFKai-SB" w:hAnsi="DFKai-SB"/>
                <w:rtl w:val="0"/>
              </w:rPr>
              <w:t xml:space="preserve">Moderate, vulnerable to DPI or IP blocking</w:t>
            </w:r>
          </w:p>
        </w:tc>
        <w:tc>
          <w:tcPr>
            <w:tcMar>
              <w:top w:w="100.0" w:type="dxa"/>
              <w:left w:w="100.0" w:type="dxa"/>
              <w:bottom w:w="100.0" w:type="dxa"/>
              <w:right w:w="100.0" w:type="dxa"/>
            </w:tcMar>
            <w:vAlign w:val="top"/>
          </w:tcPr>
          <w:p w:rsidR="00000000" w:rsidDel="00000000" w:rsidP="00000000" w:rsidRDefault="00000000" w:rsidRPr="00000000" w14:paraId="00000051">
            <w:pPr>
              <w:rPr>
                <w:rFonts w:ascii="DFKai-SB" w:cs="DFKai-SB" w:eastAsia="DFKai-SB" w:hAnsi="DFKai-SB"/>
              </w:rPr>
            </w:pPr>
            <w:r w:rsidDel="00000000" w:rsidR="00000000" w:rsidRPr="00000000">
              <w:rPr>
                <w:rFonts w:ascii="DFKai-SB" w:cs="DFKai-SB" w:eastAsia="DFKai-SB" w:hAnsi="DFKai-SB"/>
                <w:rtl w:val="0"/>
              </w:rPr>
              <w:t xml:space="preserve">Weak, easily detected/blocked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2">
            <w:pPr>
              <w:rPr>
                <w:rFonts w:ascii="DFKai-SB" w:cs="DFKai-SB" w:eastAsia="DFKai-SB" w:hAnsi="DFKai-SB"/>
              </w:rPr>
            </w:pPr>
            <w:r w:rsidDel="00000000" w:rsidR="00000000" w:rsidRPr="00000000">
              <w:rPr>
                <w:rFonts w:ascii="DFKai-SB" w:cs="DFKai-SB" w:eastAsia="DFKai-SB" w:hAnsi="DFKai-SB"/>
                <w:b w:val="1"/>
                <w:rtl w:val="0"/>
              </w:rPr>
              <w:t xml:space="preserve">Speed &amp; Latency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3">
            <w:pPr>
              <w:rPr>
                <w:rFonts w:ascii="DFKai-SB" w:cs="DFKai-SB" w:eastAsia="DFKai-SB" w:hAnsi="DFKai-SB"/>
              </w:rPr>
            </w:pPr>
            <w:r w:rsidDel="00000000" w:rsidR="00000000" w:rsidRPr="00000000">
              <w:rPr>
                <w:rFonts w:ascii="DFKai-SB" w:cs="DFKai-SB" w:eastAsia="DFKai-SB" w:hAnsi="DFKai-SB"/>
                <w:rtl w:val="0"/>
              </w:rPr>
              <w:t xml:space="preserve">Medium (faster than meek)</w:t>
            </w:r>
          </w:p>
        </w:tc>
        <w:tc>
          <w:tcPr>
            <w:tcMar>
              <w:top w:w="100.0" w:type="dxa"/>
              <w:left w:w="100.0" w:type="dxa"/>
              <w:bottom w:w="100.0" w:type="dxa"/>
              <w:right w:w="100.0" w:type="dxa"/>
            </w:tcMar>
            <w:vAlign w:val="top"/>
          </w:tcPr>
          <w:p w:rsidR="00000000" w:rsidDel="00000000" w:rsidP="00000000" w:rsidRDefault="00000000" w:rsidRPr="00000000" w14:paraId="00000054">
            <w:pPr>
              <w:rPr>
                <w:rFonts w:ascii="DFKai-SB" w:cs="DFKai-SB" w:eastAsia="DFKai-SB" w:hAnsi="DFKai-SB"/>
              </w:rPr>
            </w:pPr>
            <w:r w:rsidDel="00000000" w:rsidR="00000000" w:rsidRPr="00000000">
              <w:rPr>
                <w:rFonts w:ascii="DFKai-SB" w:cs="DFKai-SB" w:eastAsia="DFKai-SB" w:hAnsi="DFKai-SB"/>
                <w:rtl w:val="0"/>
              </w:rPr>
              <w:t xml:space="preserve">Slow (due to heavy CDN proxying)</w:t>
            </w:r>
          </w:p>
        </w:tc>
        <w:tc>
          <w:tcPr>
            <w:tcMar>
              <w:top w:w="100.0" w:type="dxa"/>
              <w:left w:w="100.0" w:type="dxa"/>
              <w:bottom w:w="100.0" w:type="dxa"/>
              <w:right w:w="100.0" w:type="dxa"/>
            </w:tcMar>
            <w:vAlign w:val="top"/>
          </w:tcPr>
          <w:p w:rsidR="00000000" w:rsidDel="00000000" w:rsidP="00000000" w:rsidRDefault="00000000" w:rsidRPr="00000000" w14:paraId="00000055">
            <w:pPr>
              <w:rPr>
                <w:rFonts w:ascii="DFKai-SB" w:cs="DFKai-SB" w:eastAsia="DFKai-SB" w:hAnsi="DFKai-SB"/>
              </w:rPr>
            </w:pPr>
            <w:r w:rsidDel="00000000" w:rsidR="00000000" w:rsidRPr="00000000">
              <w:rPr>
                <w:rFonts w:ascii="DFKai-SB" w:cs="DFKai-SB" w:eastAsia="DFKai-SB" w:hAnsi="DFKai-SB"/>
                <w:rtl w:val="0"/>
              </w:rPr>
              <w:t xml:space="preserve">Fast (depends on provider)</w:t>
            </w:r>
          </w:p>
        </w:tc>
        <w:tc>
          <w:tcPr>
            <w:tcMar>
              <w:top w:w="100.0" w:type="dxa"/>
              <w:left w:w="100.0" w:type="dxa"/>
              <w:bottom w:w="100.0" w:type="dxa"/>
              <w:right w:w="100.0" w:type="dxa"/>
            </w:tcMar>
            <w:vAlign w:val="top"/>
          </w:tcPr>
          <w:p w:rsidR="00000000" w:rsidDel="00000000" w:rsidP="00000000" w:rsidRDefault="00000000" w:rsidRPr="00000000" w14:paraId="00000056">
            <w:pPr>
              <w:rPr>
                <w:rFonts w:ascii="DFKai-SB" w:cs="DFKai-SB" w:eastAsia="DFKai-SB" w:hAnsi="DFKai-SB"/>
              </w:rPr>
            </w:pPr>
            <w:r w:rsidDel="00000000" w:rsidR="00000000" w:rsidRPr="00000000">
              <w:rPr>
                <w:rFonts w:ascii="DFKai-SB" w:cs="DFKai-SB" w:eastAsia="DFKai-SB" w:hAnsi="DFKai-SB"/>
                <w:rtl w:val="0"/>
              </w:rPr>
              <w:t xml:space="preserve">Medium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7">
            <w:pPr>
              <w:rPr>
                <w:rFonts w:ascii="DFKai-SB" w:cs="DFKai-SB" w:eastAsia="DFKai-SB" w:hAnsi="DFKai-SB"/>
              </w:rPr>
            </w:pPr>
            <w:r w:rsidDel="00000000" w:rsidR="00000000" w:rsidRPr="00000000">
              <w:rPr>
                <w:rFonts w:ascii="DFKai-SB" w:cs="DFKai-SB" w:eastAsia="DFKai-SB" w:hAnsi="DFKai-SB"/>
                <w:b w:val="1"/>
                <w:rtl w:val="0"/>
              </w:rPr>
              <w:t xml:space="preserve">Exit IP Fixed?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8">
            <w:pPr>
              <w:rPr>
                <w:rFonts w:ascii="DFKai-SB" w:cs="DFKai-SB" w:eastAsia="DFKai-SB" w:hAnsi="DFKai-SB"/>
              </w:rPr>
            </w:pPr>
            <w:r w:rsidDel="00000000" w:rsidR="00000000" w:rsidRPr="00000000">
              <w:rPr>
                <w:rFonts w:ascii="DFKai-SB" w:cs="DFKai-SB" w:eastAsia="DFKai-SB" w:hAnsi="DFKai-SB"/>
                <w:rtl w:val="0"/>
              </w:rPr>
              <w:t xml:space="preserve">No – changes with Tor network</w:t>
            </w:r>
          </w:p>
        </w:tc>
        <w:tc>
          <w:tcPr>
            <w:tcMar>
              <w:top w:w="100.0" w:type="dxa"/>
              <w:left w:w="100.0" w:type="dxa"/>
              <w:bottom w:w="100.0" w:type="dxa"/>
              <w:right w:w="100.0" w:type="dxa"/>
            </w:tcMar>
            <w:vAlign w:val="top"/>
          </w:tcPr>
          <w:p w:rsidR="00000000" w:rsidDel="00000000" w:rsidP="00000000" w:rsidRDefault="00000000" w:rsidRPr="00000000" w14:paraId="00000059">
            <w:pPr>
              <w:rPr>
                <w:rFonts w:ascii="DFKai-SB" w:cs="DFKai-SB" w:eastAsia="DFKai-SB" w:hAnsi="DFKai-SB"/>
              </w:rPr>
            </w:pPr>
            <w:r w:rsidDel="00000000" w:rsidR="00000000" w:rsidRPr="00000000">
              <w:rPr>
                <w:rFonts w:ascii="DFKai-SB" w:cs="DFKai-SB" w:eastAsia="DFKai-SB" w:hAnsi="DFKai-SB"/>
                <w:rtl w:val="0"/>
              </w:rPr>
              <w:t xml:space="preserve">No – changes with Tor network</w:t>
            </w:r>
          </w:p>
        </w:tc>
        <w:tc>
          <w:tcPr>
            <w:tcMar>
              <w:top w:w="100.0" w:type="dxa"/>
              <w:left w:w="100.0" w:type="dxa"/>
              <w:bottom w:w="100.0" w:type="dxa"/>
              <w:right w:w="100.0" w:type="dxa"/>
            </w:tcMar>
            <w:vAlign w:val="top"/>
          </w:tcPr>
          <w:p w:rsidR="00000000" w:rsidDel="00000000" w:rsidP="00000000" w:rsidRDefault="00000000" w:rsidRPr="00000000" w14:paraId="0000005A">
            <w:pPr>
              <w:rPr>
                <w:rFonts w:ascii="DFKai-SB" w:cs="DFKai-SB" w:eastAsia="DFKai-SB" w:hAnsi="DFKai-SB"/>
              </w:rPr>
            </w:pPr>
            <w:r w:rsidDel="00000000" w:rsidR="00000000" w:rsidRPr="00000000">
              <w:rPr>
                <w:rFonts w:ascii="DFKai-SB" w:cs="DFKai-SB" w:eastAsia="DFKai-SB" w:hAnsi="DFKai-SB"/>
                <w:rtl w:val="0"/>
              </w:rPr>
              <w:t xml:space="preserve">Can be fixed (some VPNs support static exits)</w:t>
            </w:r>
          </w:p>
        </w:tc>
        <w:tc>
          <w:tcPr>
            <w:tcMar>
              <w:top w:w="100.0" w:type="dxa"/>
              <w:left w:w="100.0" w:type="dxa"/>
              <w:bottom w:w="100.0" w:type="dxa"/>
              <w:right w:w="100.0" w:type="dxa"/>
            </w:tcMar>
            <w:vAlign w:val="top"/>
          </w:tcPr>
          <w:p w:rsidR="00000000" w:rsidDel="00000000" w:rsidP="00000000" w:rsidRDefault="00000000" w:rsidRPr="00000000" w14:paraId="0000005B">
            <w:pPr>
              <w:rPr>
                <w:rFonts w:ascii="DFKai-SB" w:cs="DFKai-SB" w:eastAsia="DFKai-SB" w:hAnsi="DFKai-SB"/>
              </w:rPr>
            </w:pPr>
            <w:r w:rsidDel="00000000" w:rsidR="00000000" w:rsidRPr="00000000">
              <w:rPr>
                <w:rFonts w:ascii="DFKai-SB" w:cs="DFKai-SB" w:eastAsia="DFKai-SB" w:hAnsi="DFKai-SB"/>
                <w:rtl w:val="0"/>
              </w:rPr>
              <w:t xml:space="preserve">No – dynamic</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C">
            <w:pPr>
              <w:rPr>
                <w:rFonts w:ascii="DFKai-SB" w:cs="DFKai-SB" w:eastAsia="DFKai-SB" w:hAnsi="DFKai-SB"/>
              </w:rPr>
            </w:pPr>
            <w:r w:rsidDel="00000000" w:rsidR="00000000" w:rsidRPr="00000000">
              <w:rPr>
                <w:rFonts w:ascii="DFKai-SB" w:cs="DFKai-SB" w:eastAsia="DFKai-SB" w:hAnsi="DFKai-SB"/>
                <w:b w:val="1"/>
                <w:rtl w:val="0"/>
              </w:rPr>
              <w:t xml:space="preserve">Setup Difficulty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D">
            <w:pPr>
              <w:rPr>
                <w:rFonts w:ascii="DFKai-SB" w:cs="DFKai-SB" w:eastAsia="DFKai-SB" w:hAnsi="DFKai-SB"/>
              </w:rPr>
            </w:pPr>
            <w:r w:rsidDel="00000000" w:rsidR="00000000" w:rsidRPr="00000000">
              <w:rPr>
                <w:rFonts w:ascii="DFKai-SB" w:cs="DFKai-SB" w:eastAsia="DFKai-SB" w:hAnsi="DFKai-SB"/>
                <w:rtl w:val="0"/>
              </w:rPr>
              <w:t xml:space="preserve">Medium-high (requires obfs4proxy install &amp; torrc config)</w:t>
            </w:r>
          </w:p>
        </w:tc>
        <w:tc>
          <w:tcPr>
            <w:tcMar>
              <w:top w:w="100.0" w:type="dxa"/>
              <w:left w:w="100.0" w:type="dxa"/>
              <w:bottom w:w="100.0" w:type="dxa"/>
              <w:right w:w="100.0" w:type="dxa"/>
            </w:tcMar>
            <w:vAlign w:val="top"/>
          </w:tcPr>
          <w:p w:rsidR="00000000" w:rsidDel="00000000" w:rsidP="00000000" w:rsidRDefault="00000000" w:rsidRPr="00000000" w14:paraId="0000005E">
            <w:pPr>
              <w:rPr>
                <w:rFonts w:ascii="DFKai-SB" w:cs="DFKai-SB" w:eastAsia="DFKai-SB" w:hAnsi="DFKai-SB"/>
              </w:rPr>
            </w:pPr>
            <w:r w:rsidDel="00000000" w:rsidR="00000000" w:rsidRPr="00000000">
              <w:rPr>
                <w:rFonts w:ascii="DFKai-SB" w:cs="DFKai-SB" w:eastAsia="DFKai-SB" w:hAnsi="DFKai-SB"/>
                <w:rtl w:val="0"/>
              </w:rPr>
              <w:t xml:space="preserve">Medium (requires meek-capable bridges, higher resource cost)</w:t>
            </w:r>
          </w:p>
        </w:tc>
        <w:tc>
          <w:tcPr>
            <w:tcMar>
              <w:top w:w="100.0" w:type="dxa"/>
              <w:left w:w="100.0" w:type="dxa"/>
              <w:bottom w:w="100.0" w:type="dxa"/>
              <w:right w:w="100.0" w:type="dxa"/>
            </w:tcMar>
            <w:vAlign w:val="top"/>
          </w:tcPr>
          <w:p w:rsidR="00000000" w:rsidDel="00000000" w:rsidP="00000000" w:rsidRDefault="00000000" w:rsidRPr="00000000" w14:paraId="0000005F">
            <w:pPr>
              <w:rPr>
                <w:rFonts w:ascii="DFKai-SB" w:cs="DFKai-SB" w:eastAsia="DFKai-SB" w:hAnsi="DFKai-SB"/>
              </w:rPr>
            </w:pPr>
            <w:r w:rsidDel="00000000" w:rsidR="00000000" w:rsidRPr="00000000">
              <w:rPr>
                <w:rFonts w:ascii="DFKai-SB" w:cs="DFKai-SB" w:eastAsia="DFKai-SB" w:hAnsi="DFKai-SB"/>
                <w:rtl w:val="0"/>
              </w:rPr>
              <w:t xml:space="preserve">Easy (GUI available)</w:t>
            </w:r>
          </w:p>
        </w:tc>
        <w:tc>
          <w:tcPr>
            <w:tcMar>
              <w:top w:w="100.0" w:type="dxa"/>
              <w:left w:w="100.0" w:type="dxa"/>
              <w:bottom w:w="100.0" w:type="dxa"/>
              <w:right w:w="100.0" w:type="dxa"/>
            </w:tcMar>
            <w:vAlign w:val="top"/>
          </w:tcPr>
          <w:p w:rsidR="00000000" w:rsidDel="00000000" w:rsidP="00000000" w:rsidRDefault="00000000" w:rsidRPr="00000000" w14:paraId="00000060">
            <w:pPr>
              <w:rPr>
                <w:rFonts w:ascii="DFKai-SB" w:cs="DFKai-SB" w:eastAsia="DFKai-SB" w:hAnsi="DFKai-SB"/>
              </w:rPr>
            </w:pPr>
            <w:r w:rsidDel="00000000" w:rsidR="00000000" w:rsidRPr="00000000">
              <w:rPr>
                <w:rFonts w:ascii="DFKai-SB" w:cs="DFKai-SB" w:eastAsia="DFKai-SB" w:hAnsi="DFKai-SB"/>
                <w:rtl w:val="0"/>
              </w:rPr>
              <w:t xml:space="preserve">Very simple (install Tor only)</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1">
            <w:pPr>
              <w:rPr>
                <w:rFonts w:ascii="DFKai-SB" w:cs="DFKai-SB" w:eastAsia="DFKai-SB" w:hAnsi="DFKai-SB"/>
              </w:rPr>
            </w:pPr>
            <w:r w:rsidDel="00000000" w:rsidR="00000000" w:rsidRPr="00000000">
              <w:rPr>
                <w:rFonts w:ascii="DFKai-SB" w:cs="DFKai-SB" w:eastAsia="DFKai-SB" w:hAnsi="DFKai-SB"/>
                <w:b w:val="1"/>
                <w:rtl w:val="0"/>
              </w:rPr>
              <w:t xml:space="preserve">IP Anonymity Strength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2">
            <w:pPr>
              <w:rPr>
                <w:rFonts w:ascii="DFKai-SB" w:cs="DFKai-SB" w:eastAsia="DFKai-SB" w:hAnsi="DFKai-SB"/>
              </w:rPr>
            </w:pPr>
            <w:r w:rsidDel="00000000" w:rsidR="00000000" w:rsidRPr="00000000">
              <w:rPr>
                <w:rFonts w:ascii="DFKai-SB" w:cs="DFKai-SB" w:eastAsia="DFKai-SB" w:hAnsi="DFKai-SB"/>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63">
            <w:pPr>
              <w:rPr>
                <w:rFonts w:ascii="DFKai-SB" w:cs="DFKai-SB" w:eastAsia="DFKai-SB" w:hAnsi="DFKai-SB"/>
              </w:rPr>
            </w:pPr>
            <w:r w:rsidDel="00000000" w:rsidR="00000000" w:rsidRPr="00000000">
              <w:rPr>
                <w:rFonts w:ascii="DFKai-SB" w:cs="DFKai-SB" w:eastAsia="DFKai-SB" w:hAnsi="DFKai-SB"/>
                <w:rtl w:val="0"/>
              </w:rPr>
              <w:t xml:space="preserve">High</w:t>
            </w:r>
          </w:p>
        </w:tc>
        <w:tc>
          <w:tcPr>
            <w:tcMar>
              <w:top w:w="100.0" w:type="dxa"/>
              <w:left w:w="100.0" w:type="dxa"/>
              <w:bottom w:w="100.0" w:type="dxa"/>
              <w:right w:w="100.0" w:type="dxa"/>
            </w:tcMar>
            <w:vAlign w:val="top"/>
          </w:tcPr>
          <w:p w:rsidR="00000000" w:rsidDel="00000000" w:rsidP="00000000" w:rsidRDefault="00000000" w:rsidRPr="00000000" w14:paraId="00000064">
            <w:pPr>
              <w:rPr>
                <w:rFonts w:ascii="DFKai-SB" w:cs="DFKai-SB" w:eastAsia="DFKai-SB" w:hAnsi="DFKai-SB"/>
              </w:rPr>
            </w:pPr>
            <w:r w:rsidDel="00000000" w:rsidR="00000000" w:rsidRPr="00000000">
              <w:rPr>
                <w:rFonts w:ascii="DFKai-SB" w:cs="DFKai-SB" w:eastAsia="DFKai-SB" w:hAnsi="DFKai-SB"/>
                <w:rtl w:val="0"/>
              </w:rPr>
              <w:t xml:space="preserve">Medium (VPN provider may log activity)</w:t>
            </w:r>
          </w:p>
        </w:tc>
        <w:tc>
          <w:tcPr>
            <w:tcMar>
              <w:top w:w="100.0" w:type="dxa"/>
              <w:left w:w="100.0" w:type="dxa"/>
              <w:bottom w:w="100.0" w:type="dxa"/>
              <w:right w:w="100.0" w:type="dxa"/>
            </w:tcMar>
            <w:vAlign w:val="top"/>
          </w:tcPr>
          <w:p w:rsidR="00000000" w:rsidDel="00000000" w:rsidP="00000000" w:rsidRDefault="00000000" w:rsidRPr="00000000" w14:paraId="00000065">
            <w:pPr>
              <w:rPr>
                <w:rFonts w:ascii="DFKai-SB" w:cs="DFKai-SB" w:eastAsia="DFKai-SB" w:hAnsi="DFKai-SB"/>
              </w:rPr>
            </w:pPr>
            <w:r w:rsidDel="00000000" w:rsidR="00000000" w:rsidRPr="00000000">
              <w:rPr>
                <w:rFonts w:ascii="DFKai-SB" w:cs="DFKai-SB" w:eastAsia="DFKai-SB" w:hAnsi="DFKai-SB"/>
                <w:rtl w:val="0"/>
              </w:rPr>
              <w:t xml:space="preserve">High</w:t>
            </w:r>
          </w:p>
        </w:tc>
      </w:tr>
    </w:tbl>
    <w:p w:rsidR="00000000" w:rsidDel="00000000" w:rsidP="00000000" w:rsidRDefault="00000000" w:rsidRPr="00000000" w14:paraId="00000066">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Objectives:</w:t>
      </w:r>
    </w:p>
    <w:p w:rsidR="00000000" w:rsidDel="00000000" w:rsidP="00000000" w:rsidRDefault="00000000" w:rsidRPr="00000000" w14:paraId="00000067">
      <w:pPr>
        <w:numPr>
          <w:ilvl w:val="0"/>
          <w:numId w:val="19"/>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Learn Tor ControlPort operations and </w:t>
      </w:r>
      <w:r w:rsidDel="00000000" w:rsidR="00000000" w:rsidRPr="00000000">
        <w:rPr>
          <w:rFonts w:ascii="Roboto Mono" w:cs="Roboto Mono" w:eastAsia="Roboto Mono" w:hAnsi="Roboto Mono"/>
          <w:color w:val="188038"/>
          <w:rtl w:val="0"/>
        </w:rPr>
        <w:t xml:space="preserve">NEWNYM</w:t>
      </w:r>
      <w:r w:rsidDel="00000000" w:rsidR="00000000" w:rsidRPr="00000000">
        <w:rPr>
          <w:rFonts w:ascii="DFKai-SB" w:cs="DFKai-SB" w:eastAsia="DFKai-SB" w:hAnsi="DFKai-SB"/>
          <w:rtl w:val="0"/>
        </w:rPr>
        <w:t xml:space="preserve"> commands.</w:t>
      </w:r>
    </w:p>
    <w:p w:rsidR="00000000" w:rsidDel="00000000" w:rsidP="00000000" w:rsidRDefault="00000000" w:rsidRPr="00000000" w14:paraId="00000068">
      <w:pPr>
        <w:numPr>
          <w:ilvl w:val="0"/>
          <w:numId w:val="1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Build an automated IP rotation module with Python and Tor.</w:t>
      </w:r>
    </w:p>
    <w:p w:rsidR="00000000" w:rsidDel="00000000" w:rsidP="00000000" w:rsidRDefault="00000000" w:rsidRPr="00000000" w14:paraId="00000069">
      <w:pPr>
        <w:numPr>
          <w:ilvl w:val="0"/>
          <w:numId w:val="1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Verify anonymity by checking exit IPs via SOCKS5 and external APIs (e.g., httpbin.org/ip).</w:t>
      </w:r>
    </w:p>
    <w:p w:rsidR="00000000" w:rsidDel="00000000" w:rsidP="00000000" w:rsidRDefault="00000000" w:rsidRPr="00000000" w14:paraId="0000006A">
      <w:pPr>
        <w:numPr>
          <w:ilvl w:val="0"/>
          <w:numId w:val="19"/>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Enhance reliability with error handling and logging.</w:t>
      </w:r>
    </w:p>
    <w:p w:rsidR="00000000" w:rsidDel="00000000" w:rsidP="00000000" w:rsidRDefault="00000000" w:rsidRPr="00000000" w14:paraId="0000006B">
      <w:pPr>
        <w:numPr>
          <w:ilvl w:val="0"/>
          <w:numId w:val="19"/>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Provide a reusable module for future research in anonymous crawling, penetration testing, and anti-tracking.</w:t>
      </w:r>
    </w:p>
    <w:p w:rsidR="00000000" w:rsidDel="00000000" w:rsidP="00000000" w:rsidRDefault="00000000" w:rsidRPr="00000000" w14:paraId="0000006C">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3. Project Content</w:t>
      </w:r>
    </w:p>
    <w:p w:rsidR="00000000" w:rsidDel="00000000" w:rsidP="00000000" w:rsidRDefault="00000000" w:rsidRPr="00000000" w14:paraId="0000006D">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(1) Low-level Integration</w:t>
      </w:r>
    </w:p>
    <w:p w:rsidR="00000000" w:rsidDel="00000000" w:rsidP="00000000" w:rsidRDefault="00000000" w:rsidRPr="00000000" w14:paraId="0000006E">
      <w:pPr>
        <w:numPr>
          <w:ilvl w:val="0"/>
          <w:numId w:val="10"/>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Tor ControlPort configuration and identity change via </w:t>
      </w:r>
      <w:r w:rsidDel="00000000" w:rsidR="00000000" w:rsidRPr="00000000">
        <w:rPr>
          <w:rFonts w:ascii="Roboto Mono" w:cs="Roboto Mono" w:eastAsia="Roboto Mono" w:hAnsi="Roboto Mono"/>
          <w:color w:val="188038"/>
          <w:rtl w:val="0"/>
        </w:rPr>
        <w:t xml:space="preserve">stem</w:t>
      </w:r>
      <w:r w:rsidDel="00000000" w:rsidR="00000000" w:rsidRPr="00000000">
        <w:rPr>
          <w:rFonts w:ascii="DFKai-SB" w:cs="DFKai-SB" w:eastAsia="DFKai-SB" w:hAnsi="DFKai-SB"/>
          <w:rtl w:val="0"/>
        </w:rPr>
        <w:t xml:space="preserve"> (</w:t>
      </w:r>
      <w:r w:rsidDel="00000000" w:rsidR="00000000" w:rsidRPr="00000000">
        <w:rPr>
          <w:rFonts w:ascii="Roboto Mono" w:cs="Roboto Mono" w:eastAsia="Roboto Mono" w:hAnsi="Roboto Mono"/>
          <w:color w:val="188038"/>
          <w:rtl w:val="0"/>
        </w:rPr>
        <w:t xml:space="preserve">Signal.NEWNYM</w:t>
      </w:r>
      <w:r w:rsidDel="00000000" w:rsidR="00000000" w:rsidRPr="00000000">
        <w:rPr>
          <w:rFonts w:ascii="DFKai-SB" w:cs="DFKai-SB" w:eastAsia="DFKai-SB" w:hAnsi="DFKai-SB"/>
          <w:rtl w:val="0"/>
        </w:rPr>
        <w:t xml:space="preserve">).</w:t>
      </w:r>
    </w:p>
    <w:p w:rsidR="00000000" w:rsidDel="00000000" w:rsidP="00000000" w:rsidRDefault="00000000" w:rsidRPr="00000000" w14:paraId="0000006F">
      <w:pPr>
        <w:numPr>
          <w:ilvl w:val="0"/>
          <w:numId w:val="10"/>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SOCKS5 traffic routing through </w:t>
      </w:r>
      <w:r w:rsidDel="00000000" w:rsidR="00000000" w:rsidRPr="00000000">
        <w:rPr>
          <w:rFonts w:ascii="Roboto Mono" w:cs="Roboto Mono" w:eastAsia="Roboto Mono" w:hAnsi="Roboto Mono"/>
          <w:color w:val="188038"/>
          <w:rtl w:val="0"/>
        </w:rPr>
        <w:t xml:space="preserve">socks5h://127.0.0.1:9050</w:t>
      </w:r>
      <w:r w:rsidDel="00000000" w:rsidR="00000000" w:rsidRPr="00000000">
        <w:rPr>
          <w:rFonts w:ascii="DFKai-SB" w:cs="DFKai-SB" w:eastAsia="DFKai-SB" w:hAnsi="DFKai-SB"/>
          <w:rtl w:val="0"/>
        </w:rPr>
        <w:t xml:space="preserve">.</w:t>
      </w:r>
    </w:p>
    <w:p w:rsidR="00000000" w:rsidDel="00000000" w:rsidP="00000000" w:rsidRDefault="00000000" w:rsidRPr="00000000" w14:paraId="00000070">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(2) Mid-level Implementation</w:t>
      </w:r>
    </w:p>
    <w:p w:rsidR="00000000" w:rsidDel="00000000" w:rsidP="00000000" w:rsidRDefault="00000000" w:rsidRPr="00000000" w14:paraId="00000071">
      <w:pPr>
        <w:numPr>
          <w:ilvl w:val="0"/>
          <w:numId w:val="4"/>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IP acquisition and verification using </w:t>
      </w:r>
      <w:r w:rsidDel="00000000" w:rsidR="00000000" w:rsidRPr="00000000">
        <w:rPr>
          <w:rFonts w:ascii="Roboto Mono" w:cs="Roboto Mono" w:eastAsia="Roboto Mono" w:hAnsi="Roboto Mono"/>
          <w:color w:val="188038"/>
          <w:rtl w:val="0"/>
        </w:rPr>
        <w:t xml:space="preserve">requests[socks]</w:t>
      </w:r>
      <w:r w:rsidDel="00000000" w:rsidR="00000000" w:rsidRPr="00000000">
        <w:rPr>
          <w:rFonts w:ascii="DFKai-SB" w:cs="DFKai-SB" w:eastAsia="DFKai-SB" w:hAnsi="DFKai-SB"/>
          <w:rtl w:val="0"/>
        </w:rPr>
        <w:t xml:space="preserve">.</w:t>
      </w:r>
    </w:p>
    <w:p w:rsidR="00000000" w:rsidDel="00000000" w:rsidP="00000000" w:rsidRDefault="00000000" w:rsidRPr="00000000" w14:paraId="00000072">
      <w:pPr>
        <w:numPr>
          <w:ilvl w:val="0"/>
          <w:numId w:val="4"/>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Automated script (</w:t>
      </w:r>
      <w:r w:rsidDel="00000000" w:rsidR="00000000" w:rsidRPr="00000000">
        <w:rPr>
          <w:rFonts w:ascii="Roboto Mono" w:cs="Roboto Mono" w:eastAsia="Roboto Mono" w:hAnsi="Roboto Mono"/>
          <w:color w:val="188038"/>
          <w:rtl w:val="0"/>
        </w:rPr>
        <w:t xml:space="preserve">ghost_mode3.py</w:t>
      </w:r>
      <w:r w:rsidDel="00000000" w:rsidR="00000000" w:rsidRPr="00000000">
        <w:rPr>
          <w:rFonts w:ascii="DFKai-SB" w:cs="DFKai-SB" w:eastAsia="DFKai-SB" w:hAnsi="DFKai-SB"/>
          <w:rtl w:val="0"/>
        </w:rPr>
        <w:t xml:space="preserve">) that rotates IP every 7 seconds with error handling.</w:t>
      </w:r>
    </w:p>
    <w:p w:rsidR="00000000" w:rsidDel="00000000" w:rsidP="00000000" w:rsidRDefault="00000000" w:rsidRPr="00000000" w14:paraId="00000073">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(3) High-level Interface &amp; Display</w:t>
      </w:r>
    </w:p>
    <w:p w:rsidR="00000000" w:rsidDel="00000000" w:rsidP="00000000" w:rsidRDefault="00000000" w:rsidRPr="00000000" w14:paraId="00000074">
      <w:pPr>
        <w:numPr>
          <w:ilvl w:val="0"/>
          <w:numId w:val="8"/>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Output beautification with </w:t>
      </w:r>
      <w:r w:rsidDel="00000000" w:rsidR="00000000" w:rsidRPr="00000000">
        <w:rPr>
          <w:rFonts w:ascii="Roboto Mono" w:cs="Roboto Mono" w:eastAsia="Roboto Mono" w:hAnsi="Roboto Mono"/>
          <w:color w:val="188038"/>
          <w:rtl w:val="0"/>
        </w:rPr>
        <w:t xml:space="preserve">pyfiglet</w:t>
      </w:r>
      <w:r w:rsidDel="00000000" w:rsidR="00000000" w:rsidRPr="00000000">
        <w:rPr>
          <w:rFonts w:ascii="DFKai-SB" w:cs="DFKai-SB" w:eastAsia="DFKai-SB" w:hAnsi="DFKai-SB"/>
          <w:rtl w:val="0"/>
        </w:rPr>
        <w:t xml:space="preserve"> and </w:t>
      </w:r>
      <w:r w:rsidDel="00000000" w:rsidR="00000000" w:rsidRPr="00000000">
        <w:rPr>
          <w:rFonts w:ascii="Roboto Mono" w:cs="Roboto Mono" w:eastAsia="Roboto Mono" w:hAnsi="Roboto Mono"/>
          <w:color w:val="188038"/>
          <w:rtl w:val="0"/>
        </w:rPr>
        <w:t xml:space="preserve">colorama</w:t>
      </w:r>
      <w:r w:rsidDel="00000000" w:rsidR="00000000" w:rsidRPr="00000000">
        <w:rPr>
          <w:rFonts w:ascii="DFKai-SB" w:cs="DFKai-SB" w:eastAsia="DFKai-SB" w:hAnsi="DFKai-SB"/>
          <w:rtl w:val="0"/>
        </w:rPr>
        <w:t xml:space="preserve">.</w:t>
      </w:r>
    </w:p>
    <w:p w:rsidR="00000000" w:rsidDel="00000000" w:rsidP="00000000" w:rsidRDefault="00000000" w:rsidRPr="00000000" w14:paraId="00000075">
      <w:pPr>
        <w:numPr>
          <w:ilvl w:val="0"/>
          <w:numId w:val="8"/>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Display of rotation time, exit IP, and status messages.</w:t>
      </w:r>
    </w:p>
    <w:p w:rsidR="00000000" w:rsidDel="00000000" w:rsidP="00000000" w:rsidRDefault="00000000" w:rsidRPr="00000000" w14:paraId="00000076">
      <w:pPr>
        <w:rPr>
          <w:rFonts w:ascii="DFKai-SB" w:cs="DFKai-SB" w:eastAsia="DFKai-SB" w:hAnsi="DFKai-SB"/>
          <w:b w:val="1"/>
          <w:color w:val="000000"/>
          <w:sz w:val="28"/>
          <w:szCs w:val="28"/>
        </w:rPr>
      </w:pPr>
      <w:r w:rsidDel="00000000" w:rsidR="00000000" w:rsidRPr="00000000">
        <w:rPr>
          <w:rFonts w:ascii="DFKai-SB" w:cs="DFKai-SB" w:eastAsia="DFKai-SB" w:hAnsi="DFKai-SB"/>
          <w:b w:val="1"/>
          <w:sz w:val="28"/>
          <w:szCs w:val="28"/>
          <w:rtl w:val="0"/>
        </w:rPr>
        <w:t xml:space="preserve">4. Research Methods</w:t>
      </w:r>
      <w:r w:rsidDel="00000000" w:rsidR="00000000" w:rsidRPr="00000000">
        <w:rPr>
          <w:rtl w:val="0"/>
        </w:rPr>
      </w:r>
    </w:p>
    <w:p w:rsidR="00000000" w:rsidDel="00000000" w:rsidP="00000000" w:rsidRDefault="00000000" w:rsidRPr="00000000" w14:paraId="00000077">
      <w:pPr>
        <w:numPr>
          <w:ilvl w:val="0"/>
          <w:numId w:val="15"/>
        </w:numPr>
        <w:spacing w:after="0" w:afterAutospacing="0" w:before="240" w:lineRule="auto"/>
        <w:ind w:left="720" w:hanging="360"/>
        <w:rPr>
          <w:rFonts w:ascii="Arial" w:cs="Arial" w:eastAsia="Arial" w:hAnsi="Arial"/>
          <w:sz w:val="22"/>
          <w:szCs w:val="22"/>
        </w:rPr>
      </w:pPr>
      <w:r w:rsidDel="00000000" w:rsidR="00000000" w:rsidRPr="00000000">
        <w:rPr>
          <w:rFonts w:ascii="DFKai-SB" w:cs="DFKai-SB" w:eastAsia="DFKai-SB" w:hAnsi="DFKai-SB"/>
          <w:rtl w:val="0"/>
        </w:rPr>
        <w:t xml:space="preserve">Build Python venv environment.</w:t>
      </w:r>
    </w:p>
    <w:p w:rsidR="00000000" w:rsidDel="00000000" w:rsidP="00000000" w:rsidRDefault="00000000" w:rsidRPr="00000000" w14:paraId="00000078">
      <w:pPr>
        <w:numPr>
          <w:ilvl w:val="0"/>
          <w:numId w:val="15"/>
        </w:numPr>
        <w:spacing w:after="0" w:afterAutospacing="0" w:before="0" w:beforeAutospacing="0" w:lineRule="auto"/>
        <w:ind w:left="720" w:hanging="360"/>
        <w:rPr>
          <w:rFonts w:ascii="Arial" w:cs="Arial" w:eastAsia="Arial" w:hAnsi="Arial"/>
          <w:sz w:val="22"/>
          <w:szCs w:val="22"/>
        </w:rPr>
      </w:pPr>
      <w:r w:rsidDel="00000000" w:rsidR="00000000" w:rsidRPr="00000000">
        <w:rPr>
          <w:rFonts w:ascii="DFKai-SB" w:cs="DFKai-SB" w:eastAsia="DFKai-SB" w:hAnsi="DFKai-SB"/>
          <w:rtl w:val="0"/>
        </w:rPr>
        <w:t xml:space="preserve">Modify </w:t>
      </w:r>
      <w:r w:rsidDel="00000000" w:rsidR="00000000" w:rsidRPr="00000000">
        <w:rPr>
          <w:rFonts w:ascii="Roboto Mono" w:cs="Roboto Mono" w:eastAsia="Roboto Mono" w:hAnsi="Roboto Mono"/>
          <w:color w:val="188038"/>
          <w:rtl w:val="0"/>
        </w:rPr>
        <w:t xml:space="preserve">/etc/tor/torrc</w:t>
      </w:r>
      <w:r w:rsidDel="00000000" w:rsidR="00000000" w:rsidRPr="00000000">
        <w:rPr>
          <w:rFonts w:ascii="DFKai-SB" w:cs="DFKai-SB" w:eastAsia="DFKai-SB" w:hAnsi="DFKai-SB"/>
          <w:rtl w:val="0"/>
        </w:rPr>
        <w:t xml:space="preserve"> to enable ControlPort and cookie authentication.</w:t>
      </w:r>
    </w:p>
    <w:p w:rsidR="00000000" w:rsidDel="00000000" w:rsidP="00000000" w:rsidRDefault="00000000" w:rsidRPr="00000000" w14:paraId="00000079">
      <w:pPr>
        <w:numPr>
          <w:ilvl w:val="0"/>
          <w:numId w:val="15"/>
        </w:numPr>
        <w:spacing w:after="0" w:afterAutospacing="0" w:before="0" w:beforeAutospacing="0" w:lineRule="auto"/>
        <w:ind w:left="720" w:hanging="360"/>
        <w:rPr>
          <w:rFonts w:ascii="Arial" w:cs="Arial" w:eastAsia="Arial" w:hAnsi="Arial"/>
          <w:sz w:val="22"/>
          <w:szCs w:val="22"/>
        </w:rPr>
      </w:pPr>
      <w:r w:rsidDel="00000000" w:rsidR="00000000" w:rsidRPr="00000000">
        <w:rPr>
          <w:rFonts w:ascii="DFKai-SB" w:cs="DFKai-SB" w:eastAsia="DFKai-SB" w:hAnsi="DFKai-SB"/>
          <w:rtl w:val="0"/>
        </w:rPr>
        <w:t xml:space="preserve">Use </w:t>
      </w:r>
      <w:r w:rsidDel="00000000" w:rsidR="00000000" w:rsidRPr="00000000">
        <w:rPr>
          <w:rFonts w:ascii="Roboto Mono" w:cs="Roboto Mono" w:eastAsia="Roboto Mono" w:hAnsi="Roboto Mono"/>
          <w:color w:val="188038"/>
          <w:rtl w:val="0"/>
        </w:rPr>
        <w:t xml:space="preserve">stem</w:t>
      </w:r>
      <w:r w:rsidDel="00000000" w:rsidR="00000000" w:rsidRPr="00000000">
        <w:rPr>
          <w:rFonts w:ascii="DFKai-SB" w:cs="DFKai-SB" w:eastAsia="DFKai-SB" w:hAnsi="DFKai-SB"/>
          <w:rtl w:val="0"/>
        </w:rPr>
        <w:t xml:space="preserve"> to send </w:t>
      </w:r>
      <w:r w:rsidDel="00000000" w:rsidR="00000000" w:rsidRPr="00000000">
        <w:rPr>
          <w:rFonts w:ascii="Roboto Mono" w:cs="Roboto Mono" w:eastAsia="Roboto Mono" w:hAnsi="Roboto Mono"/>
          <w:color w:val="188038"/>
          <w:rtl w:val="0"/>
        </w:rPr>
        <w:t xml:space="preserve">Signal.NEWNYM</w:t>
      </w:r>
      <w:r w:rsidDel="00000000" w:rsidR="00000000" w:rsidRPr="00000000">
        <w:rPr>
          <w:rFonts w:ascii="DFKai-SB" w:cs="DFKai-SB" w:eastAsia="DFKai-SB" w:hAnsi="DFKai-SB"/>
          <w:rtl w:val="0"/>
        </w:rPr>
        <w:t xml:space="preserve">.</w:t>
      </w:r>
    </w:p>
    <w:p w:rsidR="00000000" w:rsidDel="00000000" w:rsidP="00000000" w:rsidRDefault="00000000" w:rsidRPr="00000000" w14:paraId="0000007A">
      <w:pPr>
        <w:numPr>
          <w:ilvl w:val="0"/>
          <w:numId w:val="15"/>
        </w:numPr>
        <w:spacing w:after="0" w:afterAutospacing="0" w:before="0" w:beforeAutospacing="0" w:lineRule="auto"/>
        <w:ind w:left="720" w:hanging="360"/>
        <w:rPr>
          <w:rFonts w:ascii="Arial" w:cs="Arial" w:eastAsia="Arial" w:hAnsi="Arial"/>
          <w:sz w:val="22"/>
          <w:szCs w:val="22"/>
        </w:rPr>
      </w:pPr>
      <w:r w:rsidDel="00000000" w:rsidR="00000000" w:rsidRPr="00000000">
        <w:rPr>
          <w:rFonts w:ascii="DFKai-SB" w:cs="DFKai-SB" w:eastAsia="DFKai-SB" w:hAnsi="DFKai-SB"/>
          <w:rtl w:val="0"/>
        </w:rPr>
        <w:t xml:space="preserve">Validate exit IP changes with </w:t>
      </w:r>
      <w:r w:rsidDel="00000000" w:rsidR="00000000" w:rsidRPr="00000000">
        <w:rPr>
          <w:rFonts w:ascii="Roboto Mono" w:cs="Roboto Mono" w:eastAsia="Roboto Mono" w:hAnsi="Roboto Mono"/>
          <w:color w:val="188038"/>
          <w:rtl w:val="0"/>
        </w:rPr>
        <w:t xml:space="preserve">requests</w:t>
      </w:r>
      <w:r w:rsidDel="00000000" w:rsidR="00000000" w:rsidRPr="00000000">
        <w:rPr>
          <w:rFonts w:ascii="DFKai-SB" w:cs="DFKai-SB" w:eastAsia="DFKai-SB" w:hAnsi="DFKai-SB"/>
          <w:rtl w:val="0"/>
        </w:rPr>
        <w:t xml:space="preserve"> over SOCKS5.</w:t>
      </w:r>
    </w:p>
    <w:p w:rsidR="00000000" w:rsidDel="00000000" w:rsidP="00000000" w:rsidRDefault="00000000" w:rsidRPr="00000000" w14:paraId="0000007B">
      <w:pPr>
        <w:numPr>
          <w:ilvl w:val="0"/>
          <w:numId w:val="15"/>
        </w:numPr>
        <w:spacing w:after="240" w:before="0" w:beforeAutospacing="0" w:lineRule="auto"/>
        <w:ind w:left="720" w:hanging="360"/>
        <w:rPr>
          <w:rFonts w:ascii="Arial" w:cs="Arial" w:eastAsia="Arial" w:hAnsi="Arial"/>
          <w:sz w:val="22"/>
          <w:szCs w:val="22"/>
        </w:rPr>
      </w:pPr>
      <w:r w:rsidDel="00000000" w:rsidR="00000000" w:rsidRPr="00000000">
        <w:rPr>
          <w:rFonts w:ascii="DFKai-SB" w:cs="DFKai-SB" w:eastAsia="DFKai-SB" w:hAnsi="DFKai-SB"/>
          <w:rtl w:val="0"/>
        </w:rPr>
        <w:t xml:space="preserve">Troubleshoot errors (e.g., missing PySocks, permission issues, torrc misconfiguration).</w:t>
      </w:r>
    </w:p>
    <w:p w:rsidR="00000000" w:rsidDel="00000000" w:rsidP="00000000" w:rsidRDefault="00000000" w:rsidRPr="00000000" w14:paraId="0000007C">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84">
      <w:pPr>
        <w:spacing w:after="240" w:before="240" w:lineRule="auto"/>
        <w:ind w:left="0" w:firstLine="0"/>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5. Flowchart</w:t>
      </w:r>
    </w:p>
    <w:p w:rsidR="00000000" w:rsidDel="00000000" w:rsidP="00000000" w:rsidRDefault="00000000" w:rsidRPr="00000000" w14:paraId="00000085">
      <w:pPr>
        <w:rPr>
          <w:rFonts w:ascii="DFKai-SB" w:cs="DFKai-SB" w:eastAsia="DFKai-SB" w:hAnsi="DFKai-SB"/>
          <w:b w:val="1"/>
        </w:rPr>
      </w:pPr>
      <w:r w:rsidDel="00000000" w:rsidR="00000000" w:rsidRPr="00000000">
        <w:rPr>
          <w:rFonts w:ascii="DFKai-SB" w:cs="DFKai-SB" w:eastAsia="DFKai-SB" w:hAnsi="DFKai-SB"/>
          <w:b w:val="1"/>
          <w:rtl w:val="0"/>
        </w:rPr>
        <w:t xml:space="preserve">Experiment Flow:</w:t>
      </w:r>
    </w:p>
    <w:p w:rsidR="00000000" w:rsidDel="00000000" w:rsidP="00000000" w:rsidRDefault="00000000" w:rsidRPr="00000000" w14:paraId="00000086">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87">
      <w:pPr>
        <w:rPr>
          <w:rFonts w:ascii="DFKai-SB" w:cs="DFKai-SB" w:eastAsia="DFKai-SB" w:hAnsi="DFKai-SB"/>
        </w:rPr>
      </w:pPr>
      <w:r w:rsidDel="00000000" w:rsidR="00000000" w:rsidRPr="00000000">
        <w:rPr>
          <w:rFonts w:ascii="DFKai-SB" w:cs="DFKai-SB" w:eastAsia="DFKai-SB" w:hAnsi="DFKai-SB"/>
          <w:rtl w:val="0"/>
        </w:rPr>
        <w:t xml:space="preserve">|Start </w:t>
      </w:r>
      <w:r w:rsidDel="00000000" w:rsidR="00000000" w:rsidRPr="00000000">
        <w:rPr>
          <w:rFonts w:ascii="Roboto Mono" w:cs="Roboto Mono" w:eastAsia="Roboto Mono" w:hAnsi="Roboto Mono"/>
          <w:color w:val="188038"/>
          <w:rtl w:val="0"/>
        </w:rPr>
        <w:t xml:space="preserve">ghost_mode3.py</w:t>
      </w:r>
      <w:r w:rsidDel="00000000" w:rsidR="00000000" w:rsidRPr="00000000">
        <w:rPr>
          <w:rFonts w:ascii="DFKai-SB" w:cs="DFKai-SB" w:eastAsia="DFKai-SB" w:hAnsi="DFKai-SB"/>
          <w:rtl w:val="0"/>
        </w:rPr>
        <w:t xml:space="preserve">.</w:t>
      </w:r>
      <w:r w:rsidDel="00000000" w:rsidR="00000000" w:rsidRPr="00000000">
        <w:rPr>
          <w:rFonts w:ascii="DFKai-SB" w:cs="DFKai-SB" w:eastAsia="DFKai-SB" w:hAnsi="DFKai-SB"/>
          <w:rtl w:val="0"/>
        </w:rPr>
        <w:t xml:space="preserve">|</w:t>
      </w:r>
    </w:p>
    <w:p w:rsidR="00000000" w:rsidDel="00000000" w:rsidP="00000000" w:rsidRDefault="00000000" w:rsidRPr="00000000" w14:paraId="00000088">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89">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8A">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8B">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8C">
      <w:pPr>
        <w:rPr>
          <w:rFonts w:ascii="DFKai-SB" w:cs="DFKai-SB" w:eastAsia="DFKai-SB" w:hAnsi="DFKai-SB"/>
        </w:rPr>
      </w:pPr>
      <w:r w:rsidDel="00000000" w:rsidR="00000000" w:rsidRPr="00000000">
        <w:rPr>
          <w:rFonts w:ascii="DFKai-SB" w:cs="DFKai-SB" w:eastAsia="DFKai-SB" w:hAnsi="DFKai-SB"/>
          <w:rtl w:val="0"/>
        </w:rPr>
        <w:t xml:space="preserve">|Connect to Tor ControlPort 9051.|</w:t>
      </w:r>
    </w:p>
    <w:p w:rsidR="00000000" w:rsidDel="00000000" w:rsidP="00000000" w:rsidRDefault="00000000" w:rsidRPr="00000000" w14:paraId="0000008D">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8E">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8F">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90">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1">
      <w:pPr>
        <w:rPr>
          <w:rFonts w:ascii="DFKai-SB" w:cs="DFKai-SB" w:eastAsia="DFKai-SB" w:hAnsi="DFKai-SB"/>
        </w:rPr>
      </w:pPr>
      <w:r w:rsidDel="00000000" w:rsidR="00000000" w:rsidRPr="00000000">
        <w:rPr>
          <w:rFonts w:ascii="DFKai-SB" w:cs="DFKai-SB" w:eastAsia="DFKai-SB" w:hAnsi="DFKai-SB"/>
          <w:rtl w:val="0"/>
        </w:rPr>
        <w:t xml:space="preserve">|Send </w:t>
      </w:r>
      <w:r w:rsidDel="00000000" w:rsidR="00000000" w:rsidRPr="00000000">
        <w:rPr>
          <w:rFonts w:ascii="Roboto Mono" w:cs="Roboto Mono" w:eastAsia="Roboto Mono" w:hAnsi="Roboto Mono"/>
          <w:color w:val="188038"/>
          <w:rtl w:val="0"/>
        </w:rPr>
        <w:t xml:space="preserve">Signal.NEWNYM</w:t>
      </w:r>
      <w:r w:rsidDel="00000000" w:rsidR="00000000" w:rsidRPr="00000000">
        <w:rPr>
          <w:rFonts w:ascii="DFKai-SB" w:cs="DFKai-SB" w:eastAsia="DFKai-SB" w:hAnsi="DFKai-SB"/>
          <w:rtl w:val="0"/>
        </w:rPr>
        <w:t xml:space="preserve">.|</w:t>
      </w:r>
    </w:p>
    <w:p w:rsidR="00000000" w:rsidDel="00000000" w:rsidP="00000000" w:rsidRDefault="00000000" w:rsidRPr="00000000" w14:paraId="00000092">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3">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94">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95">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6">
      <w:pPr>
        <w:rPr>
          <w:rFonts w:ascii="DFKai-SB" w:cs="DFKai-SB" w:eastAsia="DFKai-SB" w:hAnsi="DFKai-SB"/>
        </w:rPr>
      </w:pPr>
      <w:r w:rsidDel="00000000" w:rsidR="00000000" w:rsidRPr="00000000">
        <w:rPr>
          <w:rFonts w:ascii="DFKai-SB" w:cs="DFKai-SB" w:eastAsia="DFKai-SB" w:hAnsi="DFKai-SB"/>
          <w:rtl w:val="0"/>
        </w:rPr>
        <w:t xml:space="preserve">|Query IP via SOCKS5 proxy.|</w:t>
      </w:r>
    </w:p>
    <w:p w:rsidR="00000000" w:rsidDel="00000000" w:rsidP="00000000" w:rsidRDefault="00000000" w:rsidRPr="00000000" w14:paraId="00000097">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8">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99">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9A">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B">
      <w:pPr>
        <w:rPr>
          <w:rFonts w:ascii="DFKai-SB" w:cs="DFKai-SB" w:eastAsia="DFKai-SB" w:hAnsi="DFKai-SB"/>
        </w:rPr>
      </w:pPr>
      <w:r w:rsidDel="00000000" w:rsidR="00000000" w:rsidRPr="00000000">
        <w:rPr>
          <w:rFonts w:ascii="DFKai-SB" w:cs="DFKai-SB" w:eastAsia="DFKai-SB" w:hAnsi="DFKai-SB"/>
          <w:rtl w:val="0"/>
        </w:rPr>
        <w:t xml:space="preserve">|Display results, wait 7 seconds, repeat.|</w:t>
      </w:r>
    </w:p>
    <w:p w:rsidR="00000000" w:rsidDel="00000000" w:rsidP="00000000" w:rsidRDefault="00000000" w:rsidRPr="00000000" w14:paraId="0000009C">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9D">
      <w:pPr>
        <w:rPr>
          <w:rFonts w:ascii="DFKai-SB" w:cs="DFKai-SB" w:eastAsia="DFKai-SB" w:hAnsi="DFKai-SB"/>
          <w:b w:val="1"/>
        </w:rPr>
      </w:pPr>
      <w:r w:rsidDel="00000000" w:rsidR="00000000" w:rsidRPr="00000000">
        <w:rPr>
          <w:rtl w:val="0"/>
        </w:rPr>
      </w:r>
    </w:p>
    <w:p w:rsidR="00000000" w:rsidDel="00000000" w:rsidP="00000000" w:rsidRDefault="00000000" w:rsidRPr="00000000" w14:paraId="0000009E">
      <w:pPr>
        <w:rPr>
          <w:rFonts w:ascii="DFKai-SB" w:cs="DFKai-SB" w:eastAsia="DFKai-SB" w:hAnsi="DFKai-SB"/>
          <w:b w:val="1"/>
        </w:rPr>
      </w:pPr>
      <w:r w:rsidDel="00000000" w:rsidR="00000000" w:rsidRPr="00000000">
        <w:rPr>
          <w:rtl w:val="0"/>
        </w:rPr>
      </w:r>
    </w:p>
    <w:p w:rsidR="00000000" w:rsidDel="00000000" w:rsidP="00000000" w:rsidRDefault="00000000" w:rsidRPr="00000000" w14:paraId="0000009F">
      <w:pPr>
        <w:rPr>
          <w:rFonts w:ascii="DFKai-SB" w:cs="DFKai-SB" w:eastAsia="DFKai-SB" w:hAnsi="DFKai-SB"/>
          <w:b w:val="1"/>
        </w:rPr>
      </w:pPr>
      <w:r w:rsidDel="00000000" w:rsidR="00000000" w:rsidRPr="00000000">
        <w:rPr>
          <w:rtl w:val="0"/>
        </w:rPr>
      </w:r>
    </w:p>
    <w:p w:rsidR="00000000" w:rsidDel="00000000" w:rsidP="00000000" w:rsidRDefault="00000000" w:rsidRPr="00000000" w14:paraId="000000A0">
      <w:pPr>
        <w:rPr>
          <w:rFonts w:ascii="DFKai-SB" w:cs="DFKai-SB" w:eastAsia="DFKai-SB" w:hAnsi="DFKai-SB"/>
          <w:b w:val="1"/>
        </w:rPr>
      </w:pPr>
      <w:r w:rsidDel="00000000" w:rsidR="00000000" w:rsidRPr="00000000">
        <w:rPr>
          <w:rtl w:val="0"/>
        </w:rPr>
      </w:r>
    </w:p>
    <w:p w:rsidR="00000000" w:rsidDel="00000000" w:rsidP="00000000" w:rsidRDefault="00000000" w:rsidRPr="00000000" w14:paraId="000000A1">
      <w:pPr>
        <w:rPr>
          <w:rFonts w:ascii="DFKai-SB" w:cs="DFKai-SB" w:eastAsia="DFKai-SB" w:hAnsi="DFKai-SB"/>
          <w:b w:val="1"/>
        </w:rPr>
      </w:pPr>
      <w:r w:rsidDel="00000000" w:rsidR="00000000" w:rsidRPr="00000000">
        <w:rPr>
          <w:rtl w:val="0"/>
        </w:rPr>
      </w:r>
    </w:p>
    <w:p w:rsidR="00000000" w:rsidDel="00000000" w:rsidP="00000000" w:rsidRDefault="00000000" w:rsidRPr="00000000" w14:paraId="000000A2">
      <w:pPr>
        <w:rPr>
          <w:rFonts w:ascii="DFKai-SB" w:cs="DFKai-SB" w:eastAsia="DFKai-SB" w:hAnsi="DFKai-SB"/>
          <w:b w:val="1"/>
        </w:rPr>
      </w:pPr>
      <w:r w:rsidDel="00000000" w:rsidR="00000000" w:rsidRPr="00000000">
        <w:rPr>
          <w:rtl w:val="0"/>
        </w:rPr>
      </w:r>
    </w:p>
    <w:p w:rsidR="00000000" w:rsidDel="00000000" w:rsidP="00000000" w:rsidRDefault="00000000" w:rsidRPr="00000000" w14:paraId="000000A3">
      <w:pPr>
        <w:rPr>
          <w:rFonts w:ascii="DFKai-SB" w:cs="DFKai-SB" w:eastAsia="DFKai-SB" w:hAnsi="DFKai-SB"/>
          <w:b w:val="1"/>
        </w:rPr>
      </w:pPr>
      <w:r w:rsidDel="00000000" w:rsidR="00000000" w:rsidRPr="00000000">
        <w:rPr>
          <w:rtl w:val="0"/>
        </w:rPr>
      </w:r>
    </w:p>
    <w:p w:rsidR="00000000" w:rsidDel="00000000" w:rsidP="00000000" w:rsidRDefault="00000000" w:rsidRPr="00000000" w14:paraId="000000A4">
      <w:pPr>
        <w:rPr>
          <w:rFonts w:ascii="DFKai-SB" w:cs="DFKai-SB" w:eastAsia="DFKai-SB" w:hAnsi="DFKai-SB"/>
          <w:b w:val="1"/>
        </w:rPr>
      </w:pPr>
      <w:r w:rsidDel="00000000" w:rsidR="00000000" w:rsidRPr="00000000">
        <w:rPr>
          <w:rtl w:val="0"/>
        </w:rPr>
      </w:r>
    </w:p>
    <w:p w:rsidR="00000000" w:rsidDel="00000000" w:rsidP="00000000" w:rsidRDefault="00000000" w:rsidRPr="00000000" w14:paraId="000000A5">
      <w:pPr>
        <w:rPr>
          <w:rFonts w:ascii="DFKai-SB" w:cs="DFKai-SB" w:eastAsia="DFKai-SB" w:hAnsi="DFKai-SB"/>
          <w:b w:val="1"/>
        </w:rPr>
      </w:pPr>
      <w:r w:rsidDel="00000000" w:rsidR="00000000" w:rsidRPr="00000000">
        <w:rPr>
          <w:rtl w:val="0"/>
        </w:rPr>
      </w:r>
    </w:p>
    <w:p w:rsidR="00000000" w:rsidDel="00000000" w:rsidP="00000000" w:rsidRDefault="00000000" w:rsidRPr="00000000" w14:paraId="000000A6">
      <w:pPr>
        <w:rPr>
          <w:rFonts w:ascii="DFKai-SB" w:cs="DFKai-SB" w:eastAsia="DFKai-SB" w:hAnsi="DFKai-SB"/>
          <w:b w:val="1"/>
        </w:rPr>
      </w:pPr>
      <w:r w:rsidDel="00000000" w:rsidR="00000000" w:rsidRPr="00000000">
        <w:rPr>
          <w:rtl w:val="0"/>
        </w:rPr>
      </w:r>
    </w:p>
    <w:p w:rsidR="00000000" w:rsidDel="00000000" w:rsidP="00000000" w:rsidRDefault="00000000" w:rsidRPr="00000000" w14:paraId="000000A7">
      <w:pPr>
        <w:rPr>
          <w:rFonts w:ascii="DFKai-SB" w:cs="DFKai-SB" w:eastAsia="DFKai-SB" w:hAnsi="DFKai-SB"/>
          <w:b w:val="1"/>
        </w:rPr>
      </w:pPr>
      <w:r w:rsidDel="00000000" w:rsidR="00000000" w:rsidRPr="00000000">
        <w:rPr>
          <w:rtl w:val="0"/>
        </w:rPr>
      </w:r>
    </w:p>
    <w:p w:rsidR="00000000" w:rsidDel="00000000" w:rsidP="00000000" w:rsidRDefault="00000000" w:rsidRPr="00000000" w14:paraId="000000A8">
      <w:pPr>
        <w:rPr>
          <w:rFonts w:ascii="DFKai-SB" w:cs="DFKai-SB" w:eastAsia="DFKai-SB" w:hAnsi="DFKai-SB"/>
          <w:b w:val="1"/>
        </w:rPr>
      </w:pPr>
      <w:r w:rsidDel="00000000" w:rsidR="00000000" w:rsidRPr="00000000">
        <w:rPr>
          <w:rtl w:val="0"/>
        </w:rPr>
      </w:r>
    </w:p>
    <w:p w:rsidR="00000000" w:rsidDel="00000000" w:rsidP="00000000" w:rsidRDefault="00000000" w:rsidRPr="00000000" w14:paraId="000000A9">
      <w:pPr>
        <w:rPr>
          <w:rFonts w:ascii="DFKai-SB" w:cs="DFKai-SB" w:eastAsia="DFKai-SB" w:hAnsi="DFKai-SB"/>
          <w:b w:val="1"/>
        </w:rPr>
      </w:pPr>
      <w:r w:rsidDel="00000000" w:rsidR="00000000" w:rsidRPr="00000000">
        <w:rPr>
          <w:rtl w:val="0"/>
        </w:rPr>
      </w:r>
    </w:p>
    <w:p w:rsidR="00000000" w:rsidDel="00000000" w:rsidP="00000000" w:rsidRDefault="00000000" w:rsidRPr="00000000" w14:paraId="000000AA">
      <w:pPr>
        <w:rPr>
          <w:rFonts w:ascii="DFKai-SB" w:cs="DFKai-SB" w:eastAsia="DFKai-SB" w:hAnsi="DFKai-SB"/>
          <w:b w:val="1"/>
        </w:rPr>
      </w:pPr>
      <w:r w:rsidDel="00000000" w:rsidR="00000000" w:rsidRPr="00000000">
        <w:rPr>
          <w:rtl w:val="0"/>
        </w:rPr>
      </w:r>
    </w:p>
    <w:p w:rsidR="00000000" w:rsidDel="00000000" w:rsidP="00000000" w:rsidRDefault="00000000" w:rsidRPr="00000000" w14:paraId="000000AB">
      <w:pPr>
        <w:rPr>
          <w:rFonts w:ascii="DFKai-SB" w:cs="DFKai-SB" w:eastAsia="DFKai-SB" w:hAnsi="DFKai-SB"/>
          <w:b w:val="1"/>
        </w:rPr>
      </w:pPr>
      <w:r w:rsidDel="00000000" w:rsidR="00000000" w:rsidRPr="00000000">
        <w:rPr>
          <w:rtl w:val="0"/>
        </w:rPr>
      </w:r>
    </w:p>
    <w:p w:rsidR="00000000" w:rsidDel="00000000" w:rsidP="00000000" w:rsidRDefault="00000000" w:rsidRPr="00000000" w14:paraId="000000AC">
      <w:pPr>
        <w:rPr>
          <w:rFonts w:ascii="DFKai-SB" w:cs="DFKai-SB" w:eastAsia="DFKai-SB" w:hAnsi="DFKai-SB"/>
          <w:b w:val="1"/>
        </w:rPr>
      </w:pPr>
      <w:r w:rsidDel="00000000" w:rsidR="00000000" w:rsidRPr="00000000">
        <w:rPr>
          <w:rtl w:val="0"/>
        </w:rPr>
      </w:r>
    </w:p>
    <w:p w:rsidR="00000000" w:rsidDel="00000000" w:rsidP="00000000" w:rsidRDefault="00000000" w:rsidRPr="00000000" w14:paraId="000000AD">
      <w:pPr>
        <w:rPr>
          <w:rFonts w:ascii="DFKai-SB" w:cs="DFKai-SB" w:eastAsia="DFKai-SB" w:hAnsi="DFKai-SB"/>
          <w:b w:val="1"/>
        </w:rPr>
      </w:pPr>
      <w:r w:rsidDel="00000000" w:rsidR="00000000" w:rsidRPr="00000000">
        <w:rPr>
          <w:rtl w:val="0"/>
        </w:rPr>
      </w:r>
    </w:p>
    <w:p w:rsidR="00000000" w:rsidDel="00000000" w:rsidP="00000000" w:rsidRDefault="00000000" w:rsidRPr="00000000" w14:paraId="000000AE">
      <w:pPr>
        <w:rPr>
          <w:rFonts w:ascii="DFKai-SB" w:cs="DFKai-SB" w:eastAsia="DFKai-SB" w:hAnsi="DFKai-SB"/>
          <w:b w:val="1"/>
        </w:rPr>
      </w:pPr>
      <w:r w:rsidDel="00000000" w:rsidR="00000000" w:rsidRPr="00000000">
        <w:rPr>
          <w:rtl w:val="0"/>
        </w:rPr>
      </w:r>
    </w:p>
    <w:p w:rsidR="00000000" w:rsidDel="00000000" w:rsidP="00000000" w:rsidRDefault="00000000" w:rsidRPr="00000000" w14:paraId="000000AF">
      <w:pPr>
        <w:rPr>
          <w:rFonts w:ascii="DFKai-SB" w:cs="DFKai-SB" w:eastAsia="DFKai-SB" w:hAnsi="DFKai-SB"/>
        </w:rPr>
      </w:pPr>
      <w:r w:rsidDel="00000000" w:rsidR="00000000" w:rsidRPr="00000000">
        <w:rPr>
          <w:rFonts w:ascii="DFKai-SB" w:cs="DFKai-SB" w:eastAsia="DFKai-SB" w:hAnsi="DFKai-SB"/>
          <w:b w:val="1"/>
          <w:rtl w:val="0"/>
        </w:rPr>
        <w:t xml:space="preserve">System Architecture:</w:t>
      </w:r>
      <w:r w:rsidDel="00000000" w:rsidR="00000000" w:rsidRPr="00000000">
        <w:rPr>
          <w:rtl w:val="0"/>
        </w:rPr>
      </w:r>
    </w:p>
    <w:p w:rsidR="00000000" w:rsidDel="00000000" w:rsidP="00000000" w:rsidRDefault="00000000" w:rsidRPr="00000000" w14:paraId="000000B0">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1">
      <w:pPr>
        <w:rPr>
          <w:rFonts w:ascii="DFKai-SB" w:cs="DFKai-SB" w:eastAsia="DFKai-SB" w:hAnsi="DFKai-SB"/>
        </w:rPr>
      </w:pPr>
      <w:r w:rsidDel="00000000" w:rsidR="00000000" w:rsidRPr="00000000">
        <w:rPr>
          <w:rFonts w:ascii="DFKai-SB" w:cs="DFKai-SB" w:eastAsia="DFKai-SB" w:hAnsi="DFKai-SB"/>
          <w:rtl w:val="0"/>
        </w:rPr>
        <w:t xml:space="preserve">|Control Tor with </w:t>
      </w:r>
      <w:r w:rsidDel="00000000" w:rsidR="00000000" w:rsidRPr="00000000">
        <w:rPr>
          <w:rFonts w:ascii="Roboto Mono" w:cs="Roboto Mono" w:eastAsia="Roboto Mono" w:hAnsi="Roboto Mono"/>
          <w:color w:val="188038"/>
          <w:rtl w:val="0"/>
        </w:rPr>
        <w:t xml:space="preserve">stem</w:t>
      </w:r>
      <w:r w:rsidDel="00000000" w:rsidR="00000000" w:rsidRPr="00000000">
        <w:rPr>
          <w:rFonts w:ascii="DFKai-SB" w:cs="DFKai-SB" w:eastAsia="DFKai-SB" w:hAnsi="DFKai-SB"/>
          <w:rtl w:val="0"/>
        </w:rPr>
        <w:t xml:space="preserve">.|</w:t>
      </w:r>
    </w:p>
    <w:p w:rsidR="00000000" w:rsidDel="00000000" w:rsidP="00000000" w:rsidRDefault="00000000" w:rsidRPr="00000000" w14:paraId="000000B2">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3">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B4">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B5">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6">
      <w:pPr>
        <w:rPr>
          <w:rFonts w:ascii="DFKai-SB" w:cs="DFKai-SB" w:eastAsia="DFKai-SB" w:hAnsi="DFKai-SB"/>
        </w:rPr>
      </w:pPr>
      <w:r w:rsidDel="00000000" w:rsidR="00000000" w:rsidRPr="00000000">
        <w:rPr>
          <w:rFonts w:ascii="DFKai-SB" w:cs="DFKai-SB" w:eastAsia="DFKai-SB" w:hAnsi="DFKai-SB"/>
          <w:rtl w:val="0"/>
        </w:rPr>
        <w:t xml:space="preserve">|Issue </w:t>
      </w:r>
      <w:r w:rsidDel="00000000" w:rsidR="00000000" w:rsidRPr="00000000">
        <w:rPr>
          <w:rFonts w:ascii="Roboto Mono" w:cs="Roboto Mono" w:eastAsia="Roboto Mono" w:hAnsi="Roboto Mono"/>
          <w:color w:val="188038"/>
          <w:rtl w:val="0"/>
        </w:rPr>
        <w:t xml:space="preserve">NEWNYM</w:t>
      </w:r>
      <w:r w:rsidDel="00000000" w:rsidR="00000000" w:rsidRPr="00000000">
        <w:rPr>
          <w:rFonts w:ascii="DFKai-SB" w:cs="DFKai-SB" w:eastAsia="DFKai-SB" w:hAnsi="DFKai-SB"/>
          <w:rtl w:val="0"/>
        </w:rPr>
        <w:t xml:space="preserve"> at intervals.|</w:t>
      </w:r>
    </w:p>
    <w:p w:rsidR="00000000" w:rsidDel="00000000" w:rsidP="00000000" w:rsidRDefault="00000000" w:rsidRPr="00000000" w14:paraId="000000B7">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8">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B9">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BA">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B">
      <w:pPr>
        <w:rPr>
          <w:rFonts w:ascii="DFKai-SB" w:cs="DFKai-SB" w:eastAsia="DFKai-SB" w:hAnsi="DFKai-SB"/>
        </w:rPr>
      </w:pPr>
      <w:r w:rsidDel="00000000" w:rsidR="00000000" w:rsidRPr="00000000">
        <w:rPr>
          <w:rFonts w:ascii="DFKai-SB" w:cs="DFKai-SB" w:eastAsia="DFKai-SB" w:hAnsi="DFKai-SB"/>
          <w:rtl w:val="0"/>
        </w:rPr>
        <w:t xml:space="preserve">|Fetch new IP via SOCKS5 proxy (</w:t>
      </w:r>
      <w:r w:rsidDel="00000000" w:rsidR="00000000" w:rsidRPr="00000000">
        <w:rPr>
          <w:rFonts w:ascii="Roboto Mono" w:cs="Roboto Mono" w:eastAsia="Roboto Mono" w:hAnsi="Roboto Mono"/>
          <w:color w:val="188038"/>
          <w:rtl w:val="0"/>
        </w:rPr>
        <w:t xml:space="preserve">check.torproject.org</w:t>
      </w:r>
      <w:r w:rsidDel="00000000" w:rsidR="00000000" w:rsidRPr="00000000">
        <w:rPr>
          <w:rFonts w:ascii="DFKai-SB" w:cs="DFKai-SB" w:eastAsia="DFKai-SB" w:hAnsi="DFKai-SB"/>
          <w:rtl w:val="0"/>
        </w:rPr>
        <w:t xml:space="preserve">).|</w:t>
      </w:r>
    </w:p>
    <w:p w:rsidR="00000000" w:rsidDel="00000000" w:rsidP="00000000" w:rsidRDefault="00000000" w:rsidRPr="00000000" w14:paraId="000000BC">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BD">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BE">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BF">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C0">
      <w:pPr>
        <w:rPr>
          <w:rFonts w:ascii="DFKai-SB" w:cs="DFKai-SB" w:eastAsia="DFKai-SB" w:hAnsi="DFKai-SB"/>
        </w:rPr>
      </w:pPr>
      <w:r w:rsidDel="00000000" w:rsidR="00000000" w:rsidRPr="00000000">
        <w:rPr>
          <w:rFonts w:ascii="DFKai-SB" w:cs="DFKai-SB" w:eastAsia="DFKai-SB" w:hAnsi="DFKai-SB"/>
          <w:rtl w:val="0"/>
        </w:rPr>
        <w:t xml:space="preserve">| Send HTTP request using requests[socks]|</w:t>
      </w:r>
    </w:p>
    <w:p w:rsidR="00000000" w:rsidDel="00000000" w:rsidP="00000000" w:rsidRDefault="00000000" w:rsidRPr="00000000" w14:paraId="000000C1">
      <w:pPr>
        <w:rPr>
          <w:rFonts w:ascii="DFKai-SB" w:cs="DFKai-SB" w:eastAsia="DFKai-SB" w:hAnsi="DFKai-SB"/>
        </w:rPr>
      </w:pPr>
      <w:r w:rsidDel="00000000" w:rsidR="00000000" w:rsidRPr="00000000">
        <w:rPr>
          <w:rFonts w:ascii="DFKai-SB" w:cs="DFKai-SB" w:eastAsia="DFKai-SB" w:hAnsi="DFKai-SB"/>
          <w:rtl w:val="0"/>
        </w:rPr>
        <w:t xml:space="preserve">| -&gt; via socks5h://127.0.0.1:9050        |</w:t>
      </w:r>
    </w:p>
    <w:p w:rsidR="00000000" w:rsidDel="00000000" w:rsidP="00000000" w:rsidRDefault="00000000" w:rsidRPr="00000000" w14:paraId="000000C2">
      <w:pPr>
        <w:rPr>
          <w:rFonts w:ascii="DFKai-SB" w:cs="DFKai-SB" w:eastAsia="DFKai-SB" w:hAnsi="DFKai-SB"/>
        </w:rPr>
      </w:pPr>
      <w:r w:rsidDel="00000000" w:rsidR="00000000" w:rsidRPr="00000000">
        <w:rPr>
          <w:rFonts w:ascii="DFKai-SB" w:cs="DFKai-SB" w:eastAsia="DFKai-SB" w:hAnsi="DFKai-SB"/>
          <w:rtl w:val="0"/>
        </w:rPr>
        <w:t xml:space="preserve">| -&gt; query check.torproject.org          |</w:t>
      </w:r>
    </w:p>
    <w:p w:rsidR="00000000" w:rsidDel="00000000" w:rsidP="00000000" w:rsidRDefault="00000000" w:rsidRPr="00000000" w14:paraId="000000C3">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C4">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C5">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C6">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C7">
      <w:pPr>
        <w:rPr>
          <w:rFonts w:ascii="DFKai-SB" w:cs="DFKai-SB" w:eastAsia="DFKai-SB" w:hAnsi="DFKai-SB"/>
        </w:rPr>
      </w:pPr>
      <w:r w:rsidDel="00000000" w:rsidR="00000000" w:rsidRPr="00000000">
        <w:rPr>
          <w:rFonts w:ascii="DFKai-SB" w:cs="DFKai-SB" w:eastAsia="DFKai-SB" w:hAnsi="DFKai-SB"/>
          <w:rtl w:val="0"/>
        </w:rPr>
        <w:t xml:space="preserve">| Receive new exit IP, store in IP list |</w:t>
      </w:r>
    </w:p>
    <w:p w:rsidR="00000000" w:rsidDel="00000000" w:rsidP="00000000" w:rsidRDefault="00000000" w:rsidRPr="00000000" w14:paraId="000000C8">
      <w:pPr>
        <w:rPr>
          <w:rFonts w:ascii="DFKai-SB" w:cs="DFKai-SB" w:eastAsia="DFKai-SB" w:hAnsi="DFKai-SB"/>
        </w:rPr>
      </w:pPr>
      <w:r w:rsidDel="00000000" w:rsidR="00000000" w:rsidRPr="00000000">
        <w:rPr>
          <w:rFonts w:ascii="DFKai-SB" w:cs="DFKai-SB" w:eastAsia="DFKai-SB" w:hAnsi="DFKai-SB"/>
          <w:rtl w:val="0"/>
        </w:rPr>
        <w:t xml:space="preserve">| and calculate:                        |</w:t>
      </w:r>
    </w:p>
    <w:p w:rsidR="00000000" w:rsidDel="00000000" w:rsidP="00000000" w:rsidRDefault="00000000" w:rsidRPr="00000000" w14:paraId="000000C9">
      <w:pPr>
        <w:rPr>
          <w:rFonts w:ascii="DFKai-SB" w:cs="DFKai-SB" w:eastAsia="DFKai-SB" w:hAnsi="DFKai-SB"/>
        </w:rPr>
      </w:pPr>
      <w:r w:rsidDel="00000000" w:rsidR="00000000" w:rsidRPr="00000000">
        <w:rPr>
          <w:rFonts w:ascii="DFKai-SB" w:cs="DFKai-SB" w:eastAsia="DFKai-SB" w:hAnsi="DFKai-SB"/>
          <w:rtl w:val="0"/>
        </w:rPr>
        <w:t xml:space="preserve">| -&gt; Change interval (time)             |</w:t>
      </w:r>
    </w:p>
    <w:p w:rsidR="00000000" w:rsidDel="00000000" w:rsidP="00000000" w:rsidRDefault="00000000" w:rsidRPr="00000000" w14:paraId="000000CA">
      <w:pPr>
        <w:rPr>
          <w:rFonts w:ascii="DFKai-SB" w:cs="DFKai-SB" w:eastAsia="DFKai-SB" w:hAnsi="DFKai-SB"/>
        </w:rPr>
      </w:pPr>
      <w:r w:rsidDel="00000000" w:rsidR="00000000" w:rsidRPr="00000000">
        <w:rPr>
          <w:rFonts w:ascii="DFKai-SB" w:cs="DFKai-SB" w:eastAsia="DFKai-SB" w:hAnsi="DFKai-SB"/>
          <w:rtl w:val="0"/>
        </w:rPr>
        <w:t xml:space="preserve">| -&gt; Success and failure statistics     |</w:t>
      </w:r>
    </w:p>
    <w:p w:rsidR="00000000" w:rsidDel="00000000" w:rsidP="00000000" w:rsidRDefault="00000000" w:rsidRPr="00000000" w14:paraId="000000CB">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CC">
      <w:pPr>
        <w:rPr>
          <w:rFonts w:ascii="DFKai-SB" w:cs="DFKai-SB" w:eastAsia="DFKai-SB" w:hAnsi="DFKai-SB"/>
        </w:rPr>
      </w:pPr>
      <w:r w:rsidDel="00000000" w:rsidR="00000000" w:rsidRPr="00000000">
        <w:rPr>
          <w:rFonts w:ascii="DFKai-SB" w:cs="DFKai-SB" w:eastAsia="DFKai-SB" w:hAnsi="DFKai-SB"/>
          <w:rtl w:val="0"/>
        </w:rPr>
        <w:t xml:space="preserve">               │</w:t>
      </w:r>
    </w:p>
    <w:p w:rsidR="00000000" w:rsidDel="00000000" w:rsidP="00000000" w:rsidRDefault="00000000" w:rsidRPr="00000000" w14:paraId="000000CD">
      <w:pPr>
        <w:rPr>
          <w:rFonts w:ascii="DFKai-SB" w:cs="DFKai-SB" w:eastAsia="DFKai-SB" w:hAnsi="DFKai-SB"/>
        </w:rPr>
      </w:pPr>
      <w:r w:rsidDel="00000000" w:rsidR="00000000" w:rsidRPr="00000000">
        <w:rPr>
          <w:rFonts w:ascii="DFKai-SB" w:cs="DFKai-SB" w:eastAsia="DFKai-SB" w:hAnsi="DFKai-SB"/>
          <w:rtl w:val="0"/>
        </w:rPr>
        <w:t xml:space="preserve">               V</w:t>
      </w:r>
    </w:p>
    <w:p w:rsidR="00000000" w:rsidDel="00000000" w:rsidP="00000000" w:rsidRDefault="00000000" w:rsidRPr="00000000" w14:paraId="000000CE">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CF">
      <w:pPr>
        <w:rPr>
          <w:rFonts w:ascii="DFKai-SB" w:cs="DFKai-SB" w:eastAsia="DFKai-SB" w:hAnsi="DFKai-SB"/>
        </w:rPr>
      </w:pPr>
      <w:r w:rsidDel="00000000" w:rsidR="00000000" w:rsidRPr="00000000">
        <w:rPr>
          <w:rFonts w:ascii="DFKai-SB" w:cs="DFKai-SB" w:eastAsia="DFKai-SB" w:hAnsi="DFKai-SB"/>
          <w:rtl w:val="0"/>
        </w:rPr>
        <w:t xml:space="preserve">| Final output statistics and display |</w:t>
      </w:r>
    </w:p>
    <w:p w:rsidR="00000000" w:rsidDel="00000000" w:rsidP="00000000" w:rsidRDefault="00000000" w:rsidRPr="00000000" w14:paraId="000000D0">
      <w:pPr>
        <w:rPr>
          <w:rFonts w:ascii="DFKai-SB" w:cs="DFKai-SB" w:eastAsia="DFKai-SB" w:hAnsi="DFKai-SB"/>
        </w:rPr>
      </w:pPr>
      <w:r w:rsidDel="00000000" w:rsidR="00000000" w:rsidRPr="00000000">
        <w:rPr>
          <w:rFonts w:ascii="DFKai-SB" w:cs="DFKai-SB" w:eastAsia="DFKai-SB" w:hAnsi="DFKai-SB"/>
          <w:rtl w:val="0"/>
        </w:rPr>
        <w:t xml:space="preserve">+-------------------------------------+</w:t>
      </w:r>
    </w:p>
    <w:p w:rsidR="00000000" w:rsidDel="00000000" w:rsidP="00000000" w:rsidRDefault="00000000" w:rsidRPr="00000000" w14:paraId="000000D1">
      <w:pPr>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6. Planned Tasks and Expected Outcomes</w:t>
      </w:r>
    </w:p>
    <w:tbl>
      <w:tblPr>
        <w:tblStyle w:val="Table2"/>
        <w:tblW w:w="94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75"/>
        <w:gridCol w:w="6090"/>
        <w:tblGridChange w:id="0">
          <w:tblGrid>
            <w:gridCol w:w="3375"/>
            <w:gridCol w:w="6090"/>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D2">
            <w:pPr>
              <w:jc w:val="center"/>
              <w:rPr>
                <w:rFonts w:ascii="DFKai-SB" w:cs="DFKai-SB" w:eastAsia="DFKai-SB" w:hAnsi="DFKai-SB"/>
              </w:rPr>
            </w:pPr>
            <w:r w:rsidDel="00000000" w:rsidR="00000000" w:rsidRPr="00000000">
              <w:rPr>
                <w:rFonts w:ascii="DFKai-SB" w:cs="DFKai-SB" w:eastAsia="DFKai-SB" w:hAnsi="DFKai-SB"/>
                <w:b w:val="1"/>
                <w:rtl w:val="0"/>
              </w:rPr>
              <w:t xml:space="preserve">Task</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jc w:val="center"/>
              <w:rPr>
                <w:rFonts w:ascii="DFKai-SB" w:cs="DFKai-SB" w:eastAsia="DFKai-SB" w:hAnsi="DFKai-SB"/>
              </w:rPr>
            </w:pPr>
            <w:r w:rsidDel="00000000" w:rsidR="00000000" w:rsidRPr="00000000">
              <w:rPr>
                <w:rFonts w:ascii="DFKai-SB" w:cs="DFKai-SB" w:eastAsia="DFKai-SB" w:hAnsi="DFKai-SB"/>
                <w:b w:val="1"/>
                <w:rtl w:val="0"/>
              </w:rPr>
              <w:t xml:space="preserve">Expected Outcome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rPr>
                <w:rFonts w:ascii="DFKai-SB" w:cs="DFKai-SB" w:eastAsia="DFKai-SB" w:hAnsi="DFKai-SB"/>
              </w:rPr>
            </w:pPr>
            <w:r w:rsidDel="00000000" w:rsidR="00000000" w:rsidRPr="00000000">
              <w:rPr>
                <w:rFonts w:ascii="DFKai-SB" w:cs="DFKai-SB" w:eastAsia="DFKai-SB" w:hAnsi="DFKai-SB"/>
                <w:rtl w:val="0"/>
              </w:rPr>
              <w:t xml:space="preserve">Tor control connection test</w:t>
            </w:r>
          </w:p>
        </w:tc>
        <w:tc>
          <w:tcPr>
            <w:tcMar>
              <w:top w:w="100.0" w:type="dxa"/>
              <w:left w:w="100.0" w:type="dxa"/>
              <w:bottom w:w="100.0" w:type="dxa"/>
              <w:right w:w="100.0" w:type="dxa"/>
            </w:tcMar>
            <w:vAlign w:val="top"/>
          </w:tcPr>
          <w:p w:rsidR="00000000" w:rsidDel="00000000" w:rsidP="00000000" w:rsidRDefault="00000000" w:rsidRPr="00000000" w14:paraId="000000D5">
            <w:pPr>
              <w:rPr>
                <w:rFonts w:ascii="DFKai-SB" w:cs="DFKai-SB" w:eastAsia="DFKai-SB" w:hAnsi="DFKai-SB"/>
              </w:rPr>
            </w:pPr>
            <w:r w:rsidDel="00000000" w:rsidR="00000000" w:rsidRPr="00000000">
              <w:rPr>
                <w:rFonts w:ascii="DFKai-SB" w:cs="DFKai-SB" w:eastAsia="DFKai-SB" w:hAnsi="DFKai-SB"/>
                <w:rtl w:val="0"/>
              </w:rPr>
              <w:t xml:space="preserve">Successful </w:t>
            </w:r>
            <w:r w:rsidDel="00000000" w:rsidR="00000000" w:rsidRPr="00000000">
              <w:rPr>
                <w:rFonts w:ascii="Roboto Mono" w:cs="Roboto Mono" w:eastAsia="Roboto Mono" w:hAnsi="Roboto Mono"/>
                <w:color w:val="188038"/>
                <w:rtl w:val="0"/>
              </w:rPr>
              <w:t xml:space="preserve">controller.authenticate()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6">
            <w:pPr>
              <w:rPr>
                <w:rFonts w:ascii="DFKai-SB" w:cs="DFKai-SB" w:eastAsia="DFKai-SB" w:hAnsi="DFKai-SB"/>
              </w:rPr>
            </w:pPr>
            <w:r w:rsidDel="00000000" w:rsidR="00000000" w:rsidRPr="00000000">
              <w:rPr>
                <w:rFonts w:ascii="DFKai-SB" w:cs="DFKai-SB" w:eastAsia="DFKai-SB" w:hAnsi="DFKai-SB"/>
                <w:rtl w:val="0"/>
              </w:rPr>
              <w:t xml:space="preserve">IP query module</w:t>
            </w:r>
          </w:p>
        </w:tc>
        <w:tc>
          <w:tcPr>
            <w:tcMar>
              <w:top w:w="100.0" w:type="dxa"/>
              <w:left w:w="100.0" w:type="dxa"/>
              <w:bottom w:w="100.0" w:type="dxa"/>
              <w:right w:w="100.0" w:type="dxa"/>
            </w:tcMar>
            <w:vAlign w:val="top"/>
          </w:tcPr>
          <w:p w:rsidR="00000000" w:rsidDel="00000000" w:rsidP="00000000" w:rsidRDefault="00000000" w:rsidRPr="00000000" w14:paraId="000000D7">
            <w:pPr>
              <w:rPr>
                <w:rFonts w:ascii="DFKai-SB" w:cs="DFKai-SB" w:eastAsia="DFKai-SB" w:hAnsi="DFKai-SB"/>
              </w:rPr>
            </w:pPr>
            <w:r w:rsidDel="00000000" w:rsidR="00000000" w:rsidRPr="00000000">
              <w:rPr>
                <w:rFonts w:ascii="DFKai-SB" w:cs="DFKai-SB" w:eastAsia="DFKai-SB" w:hAnsi="DFKai-SB"/>
                <w:rtl w:val="0"/>
              </w:rPr>
              <w:t xml:space="preserve">Exit IP obtained via SOCKS5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rPr>
                <w:rFonts w:ascii="DFKai-SB" w:cs="DFKai-SB" w:eastAsia="DFKai-SB" w:hAnsi="DFKai-SB"/>
              </w:rPr>
            </w:pPr>
            <w:r w:rsidDel="00000000" w:rsidR="00000000" w:rsidRPr="00000000">
              <w:rPr>
                <w:rFonts w:ascii="DFKai-SB" w:cs="DFKai-SB" w:eastAsia="DFKai-SB" w:hAnsi="DFKai-SB"/>
                <w:rtl w:val="0"/>
              </w:rPr>
              <w:t xml:space="preserve">ghost_mode3.py</w:t>
            </w:r>
          </w:p>
        </w:tc>
        <w:tc>
          <w:tcPr>
            <w:tcMar>
              <w:top w:w="100.0" w:type="dxa"/>
              <w:left w:w="100.0" w:type="dxa"/>
              <w:bottom w:w="100.0" w:type="dxa"/>
              <w:right w:w="100.0" w:type="dxa"/>
            </w:tcMar>
            <w:vAlign w:val="top"/>
          </w:tcPr>
          <w:p w:rsidR="00000000" w:rsidDel="00000000" w:rsidP="00000000" w:rsidRDefault="00000000" w:rsidRPr="00000000" w14:paraId="000000D9">
            <w:pPr>
              <w:rPr>
                <w:rFonts w:ascii="DFKai-SB" w:cs="DFKai-SB" w:eastAsia="DFKai-SB" w:hAnsi="DFKai-SB"/>
              </w:rPr>
            </w:pPr>
            <w:r w:rsidDel="00000000" w:rsidR="00000000" w:rsidRPr="00000000">
              <w:rPr>
                <w:rFonts w:ascii="DFKai-SB" w:cs="DFKai-SB" w:eastAsia="DFKai-SB" w:hAnsi="DFKai-SB"/>
                <w:rtl w:val="0"/>
              </w:rPr>
              <w:t xml:space="preserve">Continuous execution, 7s IP rotation</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rPr>
                <w:rFonts w:ascii="DFKai-SB" w:cs="DFKai-SB" w:eastAsia="DFKai-SB" w:hAnsi="DFKai-SB"/>
              </w:rPr>
            </w:pPr>
            <w:r w:rsidDel="00000000" w:rsidR="00000000" w:rsidRPr="00000000">
              <w:rPr>
                <w:rFonts w:ascii="DFKai-SB" w:cs="DFKai-SB" w:eastAsia="DFKai-SB" w:hAnsi="DFKai-SB"/>
                <w:rtl w:val="0"/>
              </w:rPr>
              <w:t xml:space="preserve">IP change verification</w:t>
            </w:r>
          </w:p>
        </w:tc>
        <w:tc>
          <w:tcPr>
            <w:tcMar>
              <w:top w:w="100.0" w:type="dxa"/>
              <w:left w:w="100.0" w:type="dxa"/>
              <w:bottom w:w="100.0" w:type="dxa"/>
              <w:right w:w="100.0" w:type="dxa"/>
            </w:tcMar>
            <w:vAlign w:val="top"/>
          </w:tcPr>
          <w:p w:rsidR="00000000" w:rsidDel="00000000" w:rsidP="00000000" w:rsidRDefault="00000000" w:rsidRPr="00000000" w14:paraId="000000DB">
            <w:pPr>
              <w:rPr>
                <w:rFonts w:ascii="DFKai-SB" w:cs="DFKai-SB" w:eastAsia="DFKai-SB" w:hAnsi="DFKai-SB"/>
              </w:rPr>
            </w:pPr>
            <w:r w:rsidDel="00000000" w:rsidR="00000000" w:rsidRPr="00000000">
              <w:rPr>
                <w:rFonts w:ascii="DFKai-SB" w:cs="DFKai-SB" w:eastAsia="DFKai-SB" w:hAnsi="DFKai-SB"/>
                <w:rtl w:val="0"/>
              </w:rPr>
              <w:t xml:space="preserve">Confirm successful identity switch</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C">
            <w:pPr>
              <w:rPr>
                <w:rFonts w:ascii="DFKai-SB" w:cs="DFKai-SB" w:eastAsia="DFKai-SB" w:hAnsi="DFKai-SB"/>
              </w:rPr>
            </w:pPr>
            <w:r w:rsidDel="00000000" w:rsidR="00000000" w:rsidRPr="00000000">
              <w:rPr>
                <w:rFonts w:ascii="DFKai-SB" w:cs="DFKai-SB" w:eastAsia="DFKai-SB" w:hAnsi="DFKai-SB"/>
                <w:rtl w:val="0"/>
              </w:rPr>
              <w:t xml:space="preserve">Output beautification</w:t>
            </w:r>
          </w:p>
        </w:tc>
        <w:tc>
          <w:tcPr>
            <w:tcMar>
              <w:top w:w="100.0" w:type="dxa"/>
              <w:left w:w="100.0" w:type="dxa"/>
              <w:bottom w:w="100.0" w:type="dxa"/>
              <w:right w:w="100.0" w:type="dxa"/>
            </w:tcMar>
            <w:vAlign w:val="top"/>
          </w:tcPr>
          <w:p w:rsidR="00000000" w:rsidDel="00000000" w:rsidP="00000000" w:rsidRDefault="00000000" w:rsidRPr="00000000" w14:paraId="000000DD">
            <w:pPr>
              <w:rPr>
                <w:rFonts w:ascii="DFKai-SB" w:cs="DFKai-SB" w:eastAsia="DFKai-SB" w:hAnsi="DFKai-SB"/>
              </w:rPr>
            </w:pPr>
            <w:r w:rsidDel="00000000" w:rsidR="00000000" w:rsidRPr="00000000">
              <w:rPr>
                <w:rFonts w:ascii="DFKai-SB" w:cs="DFKai-SB" w:eastAsia="DFKai-SB" w:hAnsi="DFKai-SB"/>
                <w:rtl w:val="0"/>
              </w:rPr>
              <w:t xml:space="preserve">pyfiglet ASCII + color output</w:t>
            </w:r>
          </w:p>
        </w:tc>
      </w:tr>
    </w:tbl>
    <w:p w:rsidR="00000000" w:rsidDel="00000000" w:rsidP="00000000" w:rsidRDefault="00000000" w:rsidRPr="00000000" w14:paraId="000000DE">
      <w:pPr>
        <w:rPr>
          <w:rFonts w:ascii="DFKai-SB" w:cs="DFKai-SB" w:eastAsia="DFKai-SB" w:hAnsi="DFKai-SB"/>
        </w:rPr>
      </w:pPr>
      <w:r w:rsidDel="00000000" w:rsidR="00000000" w:rsidRPr="00000000">
        <w:rPr>
          <w:rFonts w:ascii="DFKai-SB" w:cs="DFKai-SB" w:eastAsia="DFKai-SB" w:hAnsi="DFKai-SB"/>
          <w:rtl w:val="0"/>
        </w:rPr>
        <w:t xml:space="preserve">Experimental Results (Screenshots)</w:t>
      </w:r>
      <w:r w:rsidDel="00000000" w:rsidR="00000000" w:rsidRPr="00000000">
        <w:rPr>
          <w:rFonts w:ascii="DFKai-SB" w:cs="DFKai-SB" w:eastAsia="DFKai-SB" w:hAnsi="DFKai-SB"/>
        </w:rPr>
        <w:drawing>
          <wp:inline distB="0" distT="0" distL="0" distR="0">
            <wp:extent cx="5274310" cy="3223895"/>
            <wp:effectExtent b="0" l="0" r="0" t="0"/>
            <wp:docPr id="1883432111" name="image7.jpg"/>
            <a:graphic>
              <a:graphicData uri="http://schemas.openxmlformats.org/drawingml/2006/picture">
                <pic:pic>
                  <pic:nvPicPr>
                    <pic:cNvPr id="0" name="image7.jpg"/>
                    <pic:cNvPicPr preferRelativeResize="0"/>
                  </pic:nvPicPr>
                  <pic:blipFill>
                    <a:blip r:embed="rId7"/>
                    <a:srcRect b="19437" l="0" r="0" t="19436"/>
                    <a:stretch>
                      <a:fillRect/>
                    </a:stretch>
                  </pic:blipFill>
                  <pic:spPr>
                    <a:xfrm>
                      <a:off x="0" y="0"/>
                      <a:ext cx="52743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rPr>
          <w:rFonts w:ascii="DFKai-SB" w:cs="DFKai-SB" w:eastAsia="DFKai-SB" w:hAnsi="DFKai-SB"/>
        </w:rPr>
      </w:pPr>
      <w:r w:rsidDel="00000000" w:rsidR="00000000" w:rsidRPr="00000000">
        <w:rPr>
          <w:rFonts w:ascii="DFKai-SB" w:cs="DFKai-SB" w:eastAsia="DFKai-SB" w:hAnsi="DFKai-SB"/>
          <w:b w:val="1"/>
          <w:rtl w:val="0"/>
        </w:rPr>
        <w:t xml:space="preserve">Live Execution of ghost_mode3.py and On-site IP Switching</w:t>
        <w:br w:type="textWrapping"/>
      </w:r>
      <w:r w:rsidDel="00000000" w:rsidR="00000000" w:rsidRPr="00000000">
        <w:rPr>
          <w:rFonts w:ascii="DFKai-SB" w:cs="DFKai-SB" w:eastAsia="DFKai-SB" w:hAnsi="DFKai-SB"/>
          <w:rtl w:val="0"/>
        </w:rPr>
        <w:t xml:space="preserve"> This is a screenshot of the program running on a laptop, showing:</w:t>
      </w:r>
    </w:p>
    <w:p w:rsidR="00000000" w:rsidDel="00000000" w:rsidP="00000000" w:rsidRDefault="00000000" w:rsidRPr="00000000" w14:paraId="000000E0">
      <w:pPr>
        <w:numPr>
          <w:ilvl w:val="0"/>
          <w:numId w:val="11"/>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The ASCII banner </w:t>
      </w:r>
      <w:r w:rsidDel="00000000" w:rsidR="00000000" w:rsidRPr="00000000">
        <w:rPr>
          <w:rFonts w:ascii="DFKai-SB" w:cs="DFKai-SB" w:eastAsia="DFKai-SB" w:hAnsi="DFKai-SB"/>
          <w:b w:val="1"/>
          <w:rtl w:val="0"/>
        </w:rPr>
        <w:t xml:space="preserve">“GHOST MODE :)”</w:t>
      </w:r>
      <w:r w:rsidDel="00000000" w:rsidR="00000000" w:rsidRPr="00000000">
        <w:rPr>
          <w:rFonts w:ascii="DFKai-SB" w:cs="DFKai-SB" w:eastAsia="DFKai-SB" w:hAnsi="DFKai-SB"/>
          <w:rtl w:val="0"/>
        </w:rPr>
        <w:t xml:space="preserve">, indicating that ghost_mode has started.</w:t>
      </w:r>
    </w:p>
    <w:p w:rsidR="00000000" w:rsidDel="00000000" w:rsidP="00000000" w:rsidRDefault="00000000" w:rsidRPr="00000000" w14:paraId="000000E1">
      <w:pPr>
        <w:numPr>
          <w:ilvl w:val="0"/>
          <w:numId w:val="11"/>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Whenever the IP changes, the screen immediately displays </w:t>
      </w:r>
      <w:r w:rsidDel="00000000" w:rsidR="00000000" w:rsidRPr="00000000">
        <w:rPr>
          <w:rFonts w:ascii="DFKai-SB" w:cs="DFKai-SB" w:eastAsia="DFKai-SB" w:hAnsi="DFKai-SB"/>
          <w:b w:val="1"/>
          <w:rtl w:val="0"/>
        </w:rPr>
        <w:t xml:space="preserve">“IP changed to ...”</w:t>
      </w:r>
      <w:r w:rsidDel="00000000" w:rsidR="00000000" w:rsidRPr="00000000">
        <w:rPr>
          <w:rFonts w:ascii="DFKai-SB" w:cs="DFKai-SB" w:eastAsia="DFKai-SB" w:hAnsi="DFKai-SB"/>
          <w:rtl w:val="0"/>
        </w:rPr>
        <w:t xml:space="preserve">.</w:t>
      </w:r>
    </w:p>
    <w:p w:rsidR="00000000" w:rsidDel="00000000" w:rsidP="00000000" w:rsidRDefault="00000000" w:rsidRPr="00000000" w14:paraId="000000E2">
      <w:pPr>
        <w:numPr>
          <w:ilvl w:val="0"/>
          <w:numId w:val="11"/>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Users can observe the IP anonymization process and the corresponding timestamps in real time.</w:t>
      </w:r>
      <w:r w:rsidDel="00000000" w:rsidR="00000000" w:rsidRPr="00000000">
        <w:rPr>
          <w:rtl w:val="0"/>
        </w:rPr>
      </w:r>
    </w:p>
    <w:p w:rsidR="00000000" w:rsidDel="00000000" w:rsidP="00000000" w:rsidRDefault="00000000" w:rsidRPr="00000000" w14:paraId="000000E3">
      <w:pPr>
        <w:rPr>
          <w:rFonts w:ascii="DFKai-SB" w:cs="DFKai-SB" w:eastAsia="DFKai-SB" w:hAnsi="DFKai-SB"/>
        </w:rPr>
      </w:pPr>
      <w:r w:rsidDel="00000000" w:rsidR="00000000" w:rsidRPr="00000000">
        <w:rPr>
          <w:rtl w:val="0"/>
        </w:rPr>
      </w:r>
    </w:p>
    <w:p w:rsidR="00000000" w:rsidDel="00000000" w:rsidP="00000000" w:rsidRDefault="00000000" w:rsidRPr="00000000" w14:paraId="000000E4">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This is the execution screen of ghost_mode3_data.py. Unlike geo.py, it is mainly for statistical purposes:</w:t>
      </w:r>
    </w:p>
    <w:p w:rsidR="00000000" w:rsidDel="00000000" w:rsidP="00000000" w:rsidRDefault="00000000" w:rsidRPr="00000000" w14:paraId="000000E6">
      <w:pPr>
        <w:numPr>
          <w:ilvl w:val="0"/>
          <w:numId w:val="18"/>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Displays the success and failure time (in seconds) for each IP change.</w:t>
      </w:r>
    </w:p>
    <w:p w:rsidR="00000000" w:rsidDel="00000000" w:rsidP="00000000" w:rsidRDefault="00000000" w:rsidRPr="00000000" w14:paraId="000000E7">
      <w:pPr>
        <w:numPr>
          <w:ilvl w:val="0"/>
          <w:numId w:val="18"/>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The average successful change time is </w:t>
      </w:r>
      <w:r w:rsidDel="00000000" w:rsidR="00000000" w:rsidRPr="00000000">
        <w:rPr>
          <w:rFonts w:ascii="DFKai-SB" w:cs="DFKai-SB" w:eastAsia="DFKai-SB" w:hAnsi="DFKai-SB"/>
          <w:b w:val="1"/>
          <w:rtl w:val="0"/>
        </w:rPr>
        <w:t xml:space="preserve">13.35 seconds</w:t>
      </w:r>
      <w:r w:rsidDel="00000000" w:rsidR="00000000" w:rsidRPr="00000000">
        <w:rPr>
          <w:rFonts w:ascii="DFKai-SB" w:cs="DFKai-SB" w:eastAsia="DFKai-SB" w:hAnsi="DFKai-SB"/>
          <w:rtl w:val="0"/>
        </w:rPr>
        <w:t xml:space="preserve">, with a total of </w:t>
      </w:r>
      <w:r w:rsidDel="00000000" w:rsidR="00000000" w:rsidRPr="00000000">
        <w:rPr>
          <w:rFonts w:ascii="DFKai-SB" w:cs="DFKai-SB" w:eastAsia="DFKai-SB" w:hAnsi="DFKai-SB"/>
          <w:b w:val="1"/>
          <w:rtl w:val="0"/>
        </w:rPr>
        <w:t xml:space="preserve">16 successes</w:t>
      </w:r>
      <w:r w:rsidDel="00000000" w:rsidR="00000000" w:rsidRPr="00000000">
        <w:rPr>
          <w:rFonts w:ascii="DFKai-SB" w:cs="DFKai-SB" w:eastAsia="DFKai-SB" w:hAnsi="DFKai-SB"/>
          <w:rtl w:val="0"/>
        </w:rPr>
        <w:t xml:space="preserve">.</w:t>
      </w:r>
      <w:r w:rsidDel="00000000" w:rsidR="00000000" w:rsidRPr="00000000">
        <w:rPr>
          <w:rtl w:val="0"/>
        </w:rPr>
      </w:r>
    </w:p>
    <w:p w:rsidR="00000000" w:rsidDel="00000000" w:rsidP="00000000" w:rsidRDefault="00000000" w:rsidRPr="00000000" w14:paraId="000000E8">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This is a set of execution results from ghost_mode3_geo.py:</w:t>
      </w:r>
    </w:p>
    <w:p w:rsidR="00000000" w:rsidDel="00000000" w:rsidP="00000000" w:rsidRDefault="00000000" w:rsidRPr="00000000" w14:paraId="000000EA">
      <w:pPr>
        <w:numPr>
          <w:ilvl w:val="0"/>
          <w:numId w:val="1"/>
        </w:numPr>
        <w:spacing w:after="0" w:afterAutospacing="0" w:before="240" w:lineRule="auto"/>
        <w:ind w:left="720" w:hanging="360"/>
        <w:rPr>
          <w:rFonts w:ascii="DFKai-SB" w:cs="DFKai-SB" w:eastAsia="DFKai-SB" w:hAnsi="DFKai-SB"/>
          <w:b w:val="1"/>
        </w:rPr>
      </w:pPr>
      <w:r w:rsidDel="00000000" w:rsidR="00000000" w:rsidRPr="00000000">
        <w:rPr>
          <w:rFonts w:ascii="DFKai-SB" w:cs="DFKai-SB" w:eastAsia="DFKai-SB" w:hAnsi="DFKai-SB"/>
          <w:b w:val="1"/>
          <w:rtl w:val="0"/>
        </w:rPr>
        <w:t xml:space="preserve">A total of 20 tests were conducted, of which 16 were successful, giving a success rate of 80%.</w:t>
      </w:r>
    </w:p>
    <w:p w:rsidR="00000000" w:rsidDel="00000000" w:rsidP="00000000" w:rsidRDefault="00000000" w:rsidRPr="00000000" w14:paraId="000000EB">
      <w:pPr>
        <w:numPr>
          <w:ilvl w:val="0"/>
          <w:numId w:val="1"/>
        </w:numPr>
        <w:spacing w:after="240" w:before="0" w:beforeAutospacing="0" w:lineRule="auto"/>
        <w:ind w:left="720" w:hanging="360"/>
        <w:rPr>
          <w:rFonts w:ascii="DFKai-SB" w:cs="DFKai-SB" w:eastAsia="DFKai-SB" w:hAnsi="DFKai-SB"/>
          <w:b w:val="1"/>
        </w:rPr>
      </w:pPr>
      <w:r w:rsidDel="00000000" w:rsidR="00000000" w:rsidRPr="00000000">
        <w:rPr>
          <w:rFonts w:ascii="DFKai-SB" w:cs="DFKai-SB" w:eastAsia="DFKai-SB" w:hAnsi="DFKai-SB"/>
          <w:b w:val="1"/>
          <w:rtl w:val="0"/>
        </w:rPr>
        <w:t xml:space="preserve">The output shows the IP address, city, ISP (e.g., </w:t>
      </w:r>
      <w:r w:rsidDel="00000000" w:rsidR="00000000" w:rsidRPr="00000000">
        <w:rPr>
          <w:rFonts w:ascii="DFKai-SB" w:cs="DFKai-SB" w:eastAsia="DFKai-SB" w:hAnsi="DFKai-SB"/>
          <w:b w:val="1"/>
          <w:i w:val="1"/>
          <w:rtl w:val="0"/>
        </w:rPr>
        <w:t xml:space="preserve">Nothing to hide</w:t>
      </w:r>
      <w:r w:rsidDel="00000000" w:rsidR="00000000" w:rsidRPr="00000000">
        <w:rPr>
          <w:rFonts w:ascii="DFKai-SB" w:cs="DFKai-SB" w:eastAsia="DFKai-SB" w:hAnsi="DFKai-SB"/>
          <w:b w:val="1"/>
          <w:rtl w:val="0"/>
        </w:rPr>
        <w:t xml:space="preserve">, </w:t>
      </w:r>
      <w:r w:rsidDel="00000000" w:rsidR="00000000" w:rsidRPr="00000000">
        <w:rPr>
          <w:rFonts w:ascii="DFKai-SB" w:cs="DFKai-SB" w:eastAsia="DFKai-SB" w:hAnsi="DFKai-SB"/>
          <w:b w:val="1"/>
          <w:i w:val="1"/>
          <w:rtl w:val="0"/>
        </w:rPr>
        <w:t xml:space="preserve">ROCKET-CLOUD</w:t>
      </w:r>
      <w:r w:rsidDel="00000000" w:rsidR="00000000" w:rsidRPr="00000000">
        <w:rPr>
          <w:rFonts w:ascii="DFKai-SB" w:cs="DFKai-SB" w:eastAsia="DFKai-SB" w:hAnsi="DFKai-SB"/>
          <w:b w:val="1"/>
          <w:rtl w:val="0"/>
        </w:rPr>
        <w:t xml:space="preserve">), along with the average time.</w:t>
      </w:r>
      <w:r w:rsidDel="00000000" w:rsidR="00000000" w:rsidRPr="00000000">
        <w:rPr>
          <w:rtl w:val="0"/>
        </w:rPr>
      </w:r>
    </w:p>
    <w:p w:rsidR="00000000" w:rsidDel="00000000" w:rsidP="00000000" w:rsidRDefault="00000000" w:rsidRPr="00000000" w14:paraId="000000EC">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This is the execution screen of ghost_mode3_geo.py, showing the geographic information and time consumption of each IP change:</w:t>
      </w:r>
    </w:p>
    <w:p w:rsidR="00000000" w:rsidDel="00000000" w:rsidP="00000000" w:rsidRDefault="00000000" w:rsidRPr="00000000" w14:paraId="000000EE">
      <w:pPr>
        <w:numPr>
          <w:ilvl w:val="0"/>
          <w:numId w:val="13"/>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Each IP corresponds to a country (e.g., </w:t>
      </w:r>
      <w:r w:rsidDel="00000000" w:rsidR="00000000" w:rsidRPr="00000000">
        <w:rPr>
          <w:rFonts w:ascii="DFKai-SB" w:cs="DFKai-SB" w:eastAsia="DFKai-SB" w:hAnsi="DFKai-SB"/>
          <w:b w:val="1"/>
          <w:rtl w:val="0"/>
        </w:rPr>
        <w:t xml:space="preserve">Sweden, Germany, Netherlands</w:t>
      </w:r>
      <w:r w:rsidDel="00000000" w:rsidR="00000000" w:rsidRPr="00000000">
        <w:rPr>
          <w:rFonts w:ascii="DFKai-SB" w:cs="DFKai-SB" w:eastAsia="DFKai-SB" w:hAnsi="DFKai-SB"/>
          <w:rtl w:val="0"/>
        </w:rPr>
        <w:t xml:space="preserve">), indicating successful acquisition of a new identity through the Tor network.</w:t>
      </w:r>
    </w:p>
    <w:p w:rsidR="00000000" w:rsidDel="00000000" w:rsidP="00000000" w:rsidRDefault="00000000" w:rsidRPr="00000000" w14:paraId="000000EF">
      <w:pPr>
        <w:numPr>
          <w:ilvl w:val="0"/>
          <w:numId w:val="13"/>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The average request time is about </w:t>
      </w:r>
      <w:r w:rsidDel="00000000" w:rsidR="00000000" w:rsidRPr="00000000">
        <w:rPr>
          <w:rFonts w:ascii="DFKai-SB" w:cs="DFKai-SB" w:eastAsia="DFKai-SB" w:hAnsi="DFKai-SB"/>
          <w:b w:val="1"/>
          <w:rtl w:val="0"/>
        </w:rPr>
        <w:t xml:space="preserve">13 seconds</w:t>
      </w:r>
      <w:r w:rsidDel="00000000" w:rsidR="00000000" w:rsidRPr="00000000">
        <w:rPr>
          <w:rFonts w:ascii="DFKai-SB" w:cs="DFKai-SB" w:eastAsia="DFKai-SB" w:hAnsi="DFKai-SB"/>
          <w:rtl w:val="0"/>
        </w:rPr>
        <w:t xml:space="preserve">, with a </w:t>
      </w:r>
      <w:r w:rsidDel="00000000" w:rsidR="00000000" w:rsidRPr="00000000">
        <w:rPr>
          <w:rFonts w:ascii="DFKai-SB" w:cs="DFKai-SB" w:eastAsia="DFKai-SB" w:hAnsi="DFKai-SB"/>
          <w:b w:val="1"/>
          <w:rtl w:val="0"/>
        </w:rPr>
        <w:t xml:space="preserve">70% success rate</w:t>
      </w:r>
      <w:r w:rsidDel="00000000" w:rsidR="00000000" w:rsidRPr="00000000">
        <w:rPr>
          <w:rFonts w:ascii="DFKai-SB" w:cs="DFKai-SB" w:eastAsia="DFKai-SB" w:hAnsi="DFKai-SB"/>
          <w:rtl w:val="0"/>
        </w:rPr>
        <w:t xml:space="preserve">.</w:t>
      </w:r>
    </w:p>
    <w:p w:rsidR="00000000" w:rsidDel="00000000" w:rsidP="00000000" w:rsidRDefault="00000000" w:rsidRPr="00000000" w14:paraId="000000F0">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This is the execution screen of anti_tracking_sender.py:</w:t>
      </w:r>
    </w:p>
    <w:p w:rsidR="00000000" w:rsidDel="00000000" w:rsidP="00000000" w:rsidRDefault="00000000" w:rsidRPr="00000000" w14:paraId="000000F2">
      <w:pPr>
        <w:numPr>
          <w:ilvl w:val="0"/>
          <w:numId w:val="20"/>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The script’s function is to send an HTTP request through Tor after each IP change, simulating a scenario where a user sends messages anonymously.</w:t>
      </w:r>
    </w:p>
    <w:p w:rsidR="00000000" w:rsidDel="00000000" w:rsidP="00000000" w:rsidRDefault="00000000" w:rsidRPr="00000000" w14:paraId="000000F3">
      <w:pPr>
        <w:numPr>
          <w:ilvl w:val="0"/>
          <w:numId w:val="20"/>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A successful status code is </w:t>
      </w:r>
      <w:r w:rsidDel="00000000" w:rsidR="00000000" w:rsidRPr="00000000">
        <w:rPr>
          <w:rFonts w:ascii="DFKai-SB" w:cs="DFKai-SB" w:eastAsia="DFKai-SB" w:hAnsi="DFKai-SB"/>
          <w:b w:val="1"/>
          <w:rtl w:val="0"/>
        </w:rPr>
        <w:t xml:space="preserve">200</w:t>
      </w:r>
      <w:r w:rsidDel="00000000" w:rsidR="00000000" w:rsidRPr="00000000">
        <w:rPr>
          <w:rFonts w:ascii="DFKai-SB" w:cs="DFKai-SB" w:eastAsia="DFKai-SB" w:hAnsi="DFKai-SB"/>
          <w:rtl w:val="0"/>
        </w:rPr>
        <w:t xml:space="preserve">, while failure codes such as </w:t>
      </w:r>
      <w:r w:rsidDel="00000000" w:rsidR="00000000" w:rsidRPr="00000000">
        <w:rPr>
          <w:rFonts w:ascii="DFKai-SB" w:cs="DFKai-SB" w:eastAsia="DFKai-SB" w:hAnsi="DFKai-SB"/>
          <w:b w:val="1"/>
          <w:rtl w:val="0"/>
        </w:rPr>
        <w:t xml:space="preserve">502</w:t>
      </w:r>
      <w:r w:rsidDel="00000000" w:rsidR="00000000" w:rsidRPr="00000000">
        <w:rPr>
          <w:rFonts w:ascii="DFKai-SB" w:cs="DFKai-SB" w:eastAsia="DFKai-SB" w:hAnsi="DFKai-SB"/>
          <w:rtl w:val="0"/>
        </w:rPr>
        <w:t xml:space="preserve"> or </w:t>
      </w:r>
      <w:r w:rsidDel="00000000" w:rsidR="00000000" w:rsidRPr="00000000">
        <w:rPr>
          <w:rFonts w:ascii="DFKai-SB" w:cs="DFKai-SB" w:eastAsia="DFKai-SB" w:hAnsi="DFKai-SB"/>
          <w:b w:val="1"/>
          <w:rtl w:val="0"/>
        </w:rPr>
        <w:t xml:space="preserve">503</w:t>
      </w:r>
      <w:r w:rsidDel="00000000" w:rsidR="00000000" w:rsidRPr="00000000">
        <w:rPr>
          <w:rFonts w:ascii="DFKai-SB" w:cs="DFKai-SB" w:eastAsia="DFKai-SB" w:hAnsi="DFKai-SB"/>
          <w:rtl w:val="0"/>
        </w:rPr>
        <w:t xml:space="preserve"> indicate that the server could not process the request—possibly because the IP was blacklisted or the level of anonymity was too high.</w:t>
      </w:r>
    </w:p>
    <w:p w:rsidR="00000000" w:rsidDel="00000000" w:rsidP="00000000" w:rsidRDefault="00000000" w:rsidRPr="00000000" w14:paraId="000000F4">
      <w:pPr>
        <w:rPr>
          <w:rFonts w:ascii="DFKai-SB" w:cs="DFKai-SB" w:eastAsia="DFKai-SB" w:hAnsi="DFKai-SB"/>
        </w:rPr>
      </w:pPr>
      <w:r w:rsidDel="00000000" w:rsidR="00000000" w:rsidRPr="00000000">
        <w:rPr>
          <w:rtl w:val="0"/>
        </w:rPr>
      </w:r>
    </w:p>
    <w:p w:rsidR="00000000" w:rsidDel="00000000" w:rsidP="00000000" w:rsidRDefault="00000000" w:rsidRPr="00000000" w14:paraId="000000F5">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This is the error log screen when Tor is using an obfs4 bridge:</w:t>
      </w:r>
    </w:p>
    <w:p w:rsidR="00000000" w:rsidDel="00000000" w:rsidP="00000000" w:rsidRDefault="00000000" w:rsidRPr="00000000" w14:paraId="000000F7">
      <w:pPr>
        <w:numPr>
          <w:ilvl w:val="0"/>
          <w:numId w:val="2"/>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Proxy Client: unable to connect (handshaking (proxy))</w:t>
      </w:r>
      <w:r w:rsidDel="00000000" w:rsidR="00000000" w:rsidRPr="00000000">
        <w:rPr>
          <w:rFonts w:ascii="DFKai-SB" w:cs="DFKai-SB" w:eastAsia="DFKai-SB" w:hAnsi="DFKai-SB"/>
          <w:rtl w:val="0"/>
        </w:rPr>
        <w:t xml:space="preserve">:</w:t>
        <w:br w:type="textWrapping"/>
        <w:t xml:space="preserve"> Indicates that the Tor client could not complete the handshake with the obfs4 bridge node. This usually means the obfs4 proxy is blocked, the bridge node is down, or the network is unreachable.</w:t>
      </w:r>
    </w:p>
    <w:p w:rsidR="00000000" w:rsidDel="00000000" w:rsidP="00000000" w:rsidRDefault="00000000" w:rsidRPr="00000000" w14:paraId="000000F8">
      <w:pPr>
        <w:numPr>
          <w:ilvl w:val="0"/>
          <w:numId w:val="2"/>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Disabling circuit build timeout recording</w:t>
      </w:r>
      <w:r w:rsidDel="00000000" w:rsidR="00000000" w:rsidRPr="00000000">
        <w:rPr>
          <w:rFonts w:ascii="DFKai-SB" w:cs="DFKai-SB" w:eastAsia="DFKai-SB" w:hAnsi="DFKai-SB"/>
          <w:rtl w:val="0"/>
        </w:rPr>
        <w:t xml:space="preserve">:</w:t>
        <w:br w:type="textWrapping"/>
        <w:t xml:space="preserve"> Indicates that Tor has been unable to establish a valid circuit for an extended time, so it stops attempting to build circuits.</w:t>
      </w:r>
    </w:p>
    <w:p w:rsidR="00000000" w:rsidDel="00000000" w:rsidP="00000000" w:rsidRDefault="00000000" w:rsidRPr="00000000" w14:paraId="000000F9">
      <w:pPr>
        <w:numPr>
          <w:ilvl w:val="0"/>
          <w:numId w:val="2"/>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Heartbeat: Tor's uptime is 5:58 hours... 0 circuits open.</w:t>
      </w:r>
      <w:r w:rsidDel="00000000" w:rsidR="00000000" w:rsidRPr="00000000">
        <w:rPr>
          <w:rFonts w:ascii="DFKai-SB" w:cs="DFKai-SB" w:eastAsia="DFKai-SB" w:hAnsi="DFKai-SB"/>
          <w:rtl w:val="0"/>
        </w:rPr>
        <w:t xml:space="preserve">:</w:t>
        <w:br w:type="textWrapping"/>
        <w:t xml:space="preserve"> Indicates that while Tor is running, no anonymous circuits have been successfully established (0 circuits).</w:t>
      </w:r>
    </w:p>
    <w:p w:rsidR="00000000" w:rsidDel="00000000" w:rsidP="00000000" w:rsidRDefault="00000000" w:rsidRPr="00000000" w14:paraId="000000FA">
      <w:pPr>
        <w:pStyle w:val="Heading3"/>
        <w:keepNext w:val="0"/>
        <w:keepLines w:val="0"/>
        <w:rPr>
          <w:rFonts w:ascii="DFKai-SB" w:cs="DFKai-SB" w:eastAsia="DFKai-SB" w:hAnsi="DFKai-SB"/>
          <w:b w:val="1"/>
          <w:sz w:val="24"/>
          <w:szCs w:val="24"/>
        </w:rPr>
      </w:pPr>
      <w:bookmarkStart w:colFirst="0" w:colLast="0" w:name="_heading=h.6fsloev9hcf7" w:id="1"/>
      <w:bookmarkEnd w:id="1"/>
      <w:r w:rsidDel="00000000" w:rsidR="00000000" w:rsidRPr="00000000">
        <w:rPr>
          <w:rFonts w:ascii="DFKai-SB" w:cs="DFKai-SB" w:eastAsia="DFKai-SB" w:hAnsi="DFKai-SB"/>
          <w:sz w:val="24"/>
          <w:szCs w:val="24"/>
          <w:rtl w:val="0"/>
        </w:rPr>
        <w:t xml:space="preserve">Additional Implementation: obfs4 Obfuscation Protocol and Process</w:t>
      </w:r>
      <w:r w:rsidDel="00000000" w:rsidR="00000000" w:rsidRPr="00000000">
        <w:rPr>
          <w:rtl w:val="0"/>
        </w:rPr>
      </w:r>
    </w:p>
    <w:p w:rsidR="00000000" w:rsidDel="00000000" w:rsidP="00000000" w:rsidRDefault="00000000" w:rsidRPr="00000000" w14:paraId="000000FB">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1. Research Background</w:t>
      </w:r>
    </w:p>
    <w:p w:rsidR="00000000" w:rsidDel="00000000" w:rsidP="00000000" w:rsidRDefault="00000000" w:rsidRPr="00000000" w14:paraId="000000FC">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In certain heavily censored network environments (e.g., schools, enterprises, or specific countries), Tor connections may be intercepted by DPI (Deep Packet Inspection) or packet fingerprinting systems. In such cases, even with proxy settings and IP switching, Tor may fail to establish connections.</w:t>
      </w:r>
    </w:p>
    <w:p w:rsidR="00000000" w:rsidDel="00000000" w:rsidP="00000000" w:rsidRDefault="00000000" w:rsidRPr="00000000" w14:paraId="000000FD">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To address this, the Tor team developed Pluggable Transports, among which obfs4 (Obfuscation 4) is the most common and stable. obfs4 disguises Tor traffic using encryption and obfuscation, making it indistinguishable as Tor, thus bypassing censorship.</w:t>
      </w:r>
    </w:p>
    <w:p w:rsidR="00000000" w:rsidDel="00000000" w:rsidP="00000000" w:rsidRDefault="00000000" w:rsidRPr="00000000" w14:paraId="000000FE">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2. obfs4 Design Principles</w:t>
      </w:r>
    </w:p>
    <w:p w:rsidR="00000000" w:rsidDel="00000000" w:rsidP="00000000" w:rsidRDefault="00000000" w:rsidRPr="00000000" w14:paraId="000000FF">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Core features of obfs4:</w:t>
      </w:r>
    </w:p>
    <w:p w:rsidR="00000000" w:rsidDel="00000000" w:rsidP="00000000" w:rsidRDefault="00000000" w:rsidRPr="00000000" w14:paraId="00000100">
      <w:pPr>
        <w:numPr>
          <w:ilvl w:val="0"/>
          <w:numId w:val="7"/>
        </w:numPr>
        <w:spacing w:after="0" w:afterAutospacing="0" w:before="48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Disguises traffic as random noise packets with no protocol fingerprints (unlike HTTPS/TLS).</w:t>
      </w:r>
    </w:p>
    <w:p w:rsidR="00000000" w:rsidDel="00000000" w:rsidP="00000000" w:rsidRDefault="00000000" w:rsidRPr="00000000" w14:paraId="00000101">
      <w:pPr>
        <w:numPr>
          <w:ilvl w:val="0"/>
          <w:numId w:val="7"/>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Supports bridges to bypass public node blocking.</w:t>
      </w:r>
    </w:p>
    <w:p w:rsidR="00000000" w:rsidDel="00000000" w:rsidP="00000000" w:rsidRDefault="00000000" w:rsidRPr="00000000" w14:paraId="00000102">
      <w:pPr>
        <w:numPr>
          <w:ilvl w:val="0"/>
          <w:numId w:val="7"/>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Supports iat-mode (inter-arrival time) to further obfuscate packet timing.</w:t>
      </w:r>
    </w:p>
    <w:p w:rsidR="00000000" w:rsidDel="00000000" w:rsidP="00000000" w:rsidRDefault="00000000" w:rsidRPr="00000000" w14:paraId="00000103">
      <w:pPr>
        <w:numPr>
          <w:ilvl w:val="0"/>
          <w:numId w:val="7"/>
        </w:numPr>
        <w:spacing w:after="48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Uses one-to-one authentication channels (client requires a certificate).</w:t>
      </w:r>
    </w:p>
    <w:p w:rsidR="00000000" w:rsidDel="00000000" w:rsidP="00000000" w:rsidRDefault="00000000" w:rsidRPr="00000000" w14:paraId="00000104">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3. Installing obfs4proxy</w:t>
      </w:r>
    </w:p>
    <w:p w:rsidR="00000000" w:rsidDel="00000000" w:rsidP="00000000" w:rsidRDefault="00000000" w:rsidRPr="00000000" w14:paraId="00000105">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In Linux, obfs4proxy can be installed as follows:</w:t>
      </w:r>
    </w:p>
    <w:p w:rsidR="00000000" w:rsidDel="00000000" w:rsidP="00000000" w:rsidRDefault="00000000" w:rsidRPr="00000000" w14:paraId="00000106">
      <w:pPr>
        <w:rPr>
          <w:rFonts w:ascii="DFKai-SB" w:cs="DFKai-SB" w:eastAsia="DFKai-SB" w:hAnsi="DFKai-SB"/>
        </w:rPr>
      </w:pPr>
      <w:r w:rsidDel="00000000" w:rsidR="00000000" w:rsidRPr="00000000">
        <w:rPr>
          <w:rFonts w:ascii="DFKai-SB" w:cs="DFKai-SB" w:eastAsia="DFKai-SB" w:hAnsi="DFKai-SB"/>
          <w:rtl w:val="0"/>
        </w:rPr>
        <w:t xml:space="preserve">sudo apt update</w:t>
      </w:r>
    </w:p>
    <w:p w:rsidR="00000000" w:rsidDel="00000000" w:rsidP="00000000" w:rsidRDefault="00000000" w:rsidRPr="00000000" w14:paraId="00000107">
      <w:pPr>
        <w:rPr>
          <w:rFonts w:ascii="DFKai-SB" w:cs="DFKai-SB" w:eastAsia="DFKai-SB" w:hAnsi="DFKai-SB"/>
        </w:rPr>
      </w:pPr>
      <w:r w:rsidDel="00000000" w:rsidR="00000000" w:rsidRPr="00000000">
        <w:rPr>
          <w:rFonts w:ascii="DFKai-SB" w:cs="DFKai-SB" w:eastAsia="DFKai-SB" w:hAnsi="DFKai-SB"/>
          <w:rtl w:val="0"/>
        </w:rPr>
        <w:t xml:space="preserve">sudo apt install obfs4proxy</w:t>
      </w:r>
    </w:p>
    <w:p w:rsidR="00000000" w:rsidDel="00000000" w:rsidP="00000000" w:rsidRDefault="00000000" w:rsidRPr="00000000" w14:paraId="00000108">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Check the installation path:</w:t>
      </w:r>
    </w:p>
    <w:p w:rsidR="00000000" w:rsidDel="00000000" w:rsidP="00000000" w:rsidRDefault="00000000" w:rsidRPr="00000000" w14:paraId="00000109">
      <w:pPr>
        <w:rPr>
          <w:rFonts w:ascii="DFKai-SB" w:cs="DFKai-SB" w:eastAsia="DFKai-SB" w:hAnsi="DFKai-SB"/>
        </w:rPr>
      </w:pPr>
      <w:r w:rsidDel="00000000" w:rsidR="00000000" w:rsidRPr="00000000">
        <w:rPr>
          <w:rFonts w:ascii="DFKai-SB" w:cs="DFKai-SB" w:eastAsia="DFKai-SB" w:hAnsi="DFKai-SB"/>
          <w:rtl w:val="0"/>
        </w:rPr>
        <w:t xml:space="preserve">which obfs4proxy</w:t>
      </w:r>
    </w:p>
    <w:p w:rsidR="00000000" w:rsidDel="00000000" w:rsidP="00000000" w:rsidRDefault="00000000" w:rsidRPr="00000000" w14:paraId="0000010A">
      <w:pPr>
        <w:rPr>
          <w:rFonts w:ascii="DFKai-SB" w:cs="DFKai-SB" w:eastAsia="DFKai-SB" w:hAnsi="DFKai-SB"/>
        </w:rPr>
      </w:pPr>
      <w:r w:rsidDel="00000000" w:rsidR="00000000" w:rsidRPr="00000000">
        <w:rPr>
          <w:rFonts w:ascii="DFKai-SB" w:cs="DFKai-SB" w:eastAsia="DFKai-SB" w:hAnsi="DFKai-SB"/>
          <w:rtl w:val="0"/>
        </w:rPr>
        <w:t xml:space="preserve"># result should be：/usr/bin/obfs4proxy</w:t>
      </w:r>
    </w:p>
    <w:p w:rsidR="00000000" w:rsidDel="00000000" w:rsidP="00000000" w:rsidRDefault="00000000" w:rsidRPr="00000000" w14:paraId="0000010B">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4. Modifying torrc Configuration</w:t>
      </w:r>
    </w:p>
    <w:p w:rsidR="00000000" w:rsidDel="00000000" w:rsidP="00000000" w:rsidRDefault="00000000" w:rsidRPr="00000000" w14:paraId="0000010C">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Open /etc/tor/torrc and add:</w:t>
      </w:r>
    </w:p>
    <w:p w:rsidR="00000000" w:rsidDel="00000000" w:rsidP="00000000" w:rsidRDefault="00000000" w:rsidRPr="00000000" w14:paraId="0000010D">
      <w:pPr>
        <w:rPr>
          <w:rFonts w:ascii="DFKai-SB" w:cs="DFKai-SB" w:eastAsia="DFKai-SB" w:hAnsi="DFKai-SB"/>
        </w:rPr>
      </w:pPr>
      <w:r w:rsidDel="00000000" w:rsidR="00000000" w:rsidRPr="00000000">
        <w:rPr>
          <w:rFonts w:ascii="DFKai-SB" w:cs="DFKai-SB" w:eastAsia="DFKai-SB" w:hAnsi="DFKai-SB"/>
          <w:rtl w:val="0"/>
        </w:rPr>
        <w:t xml:space="preserve">UseBridges 1</w:t>
      </w:r>
    </w:p>
    <w:p w:rsidR="00000000" w:rsidDel="00000000" w:rsidP="00000000" w:rsidRDefault="00000000" w:rsidRPr="00000000" w14:paraId="0000010E">
      <w:pPr>
        <w:rPr>
          <w:rFonts w:ascii="DFKai-SB" w:cs="DFKai-SB" w:eastAsia="DFKai-SB" w:hAnsi="DFKai-SB"/>
        </w:rPr>
      </w:pPr>
      <w:r w:rsidDel="00000000" w:rsidR="00000000" w:rsidRPr="00000000">
        <w:rPr>
          <w:rFonts w:ascii="DFKai-SB" w:cs="DFKai-SB" w:eastAsia="DFKai-SB" w:hAnsi="DFKai-SB"/>
          <w:rtl w:val="0"/>
        </w:rPr>
        <w:t xml:space="preserve">ClientTransportPlugin obfs4 exec /usr/bin/obfs4proxy</w:t>
      </w:r>
    </w:p>
    <w:p w:rsidR="00000000" w:rsidDel="00000000" w:rsidP="00000000" w:rsidRDefault="00000000" w:rsidRPr="00000000" w14:paraId="0000010F">
      <w:pPr>
        <w:rPr>
          <w:rFonts w:ascii="DFKai-SB" w:cs="DFKai-SB" w:eastAsia="DFKai-SB" w:hAnsi="DFKai-SB"/>
        </w:rPr>
      </w:pPr>
      <w:r w:rsidDel="00000000" w:rsidR="00000000" w:rsidRPr="00000000">
        <w:rPr>
          <w:rFonts w:ascii="DFKai-SB" w:cs="DFKai-SB" w:eastAsia="DFKai-SB" w:hAnsi="DFKai-SB"/>
          <w:rtl w:val="0"/>
        </w:rPr>
        <w:t xml:space="preserve">Bridge obfs4 [IPv6或IPv4]:PORT FINGERPRINT cert=xxxxxxxxxxxxxxxxxxxxxxxxxxxxxxxxxxxxxxxxxxxxxxxxxxxxxxxxxxxxxxxx iat-mode=0</w:t>
      </w:r>
    </w:p>
    <w:p w:rsidR="00000000" w:rsidDel="00000000" w:rsidP="00000000" w:rsidRDefault="00000000" w:rsidRPr="00000000" w14:paraId="00000110">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Ways to obtain bridge information (recommended to include in reports):</w:t>
      </w:r>
    </w:p>
    <w:p w:rsidR="00000000" w:rsidDel="00000000" w:rsidP="00000000" w:rsidRDefault="00000000" w:rsidRPr="00000000" w14:paraId="00000111">
      <w:pPr>
        <w:numPr>
          <w:ilvl w:val="0"/>
          <w:numId w:val="14"/>
        </w:numPr>
        <w:spacing w:after="0" w:afterAutospacing="0" w:before="480" w:lineRule="auto"/>
        <w:ind w:left="720" w:hanging="360"/>
        <w:rPr>
          <w:sz w:val="24"/>
          <w:szCs w:val="24"/>
        </w:rPr>
      </w:pPr>
      <w:r w:rsidDel="00000000" w:rsidR="00000000" w:rsidRPr="00000000">
        <w:rPr>
          <w:rFonts w:ascii="DFKai-SB" w:cs="DFKai-SB" w:eastAsia="DFKai-SB" w:hAnsi="DFKai-SB"/>
          <w:rtl w:val="0"/>
        </w:rPr>
        <w:t xml:space="preserve">Official: </w:t>
      </w:r>
      <w:hyperlink r:id="rId13">
        <w:r w:rsidDel="00000000" w:rsidR="00000000" w:rsidRPr="00000000">
          <w:rPr>
            <w:rFonts w:ascii="DFKai-SB" w:cs="DFKai-SB" w:eastAsia="DFKai-SB" w:hAnsi="DFKai-SB"/>
            <w:color w:val="0563c1"/>
            <w:u w:val="single"/>
            <w:rtl w:val="0"/>
          </w:rPr>
          <w:t xml:space="preserve">https://bridges.torproject.org</w:t>
        </w:r>
      </w:hyperlink>
      <w:r w:rsidDel="00000000" w:rsidR="00000000" w:rsidRPr="00000000">
        <w:rPr>
          <w:rtl w:val="0"/>
        </w:rPr>
      </w:r>
    </w:p>
    <w:p w:rsidR="00000000" w:rsidDel="00000000" w:rsidP="00000000" w:rsidRDefault="00000000" w:rsidRPr="00000000" w14:paraId="00000112">
      <w:pPr>
        <w:numPr>
          <w:ilvl w:val="0"/>
          <w:numId w:val="14"/>
        </w:numPr>
        <w:ind w:left="720" w:hanging="360"/>
        <w:rPr>
          <w:rFonts w:ascii="DFKai-SB" w:cs="DFKai-SB" w:eastAsia="DFKai-SB" w:hAnsi="DFKai-SB"/>
          <w:sz w:val="24"/>
          <w:szCs w:val="24"/>
        </w:rPr>
      </w:pPr>
      <w:r w:rsidDel="00000000" w:rsidR="00000000" w:rsidRPr="00000000">
        <w:rPr>
          <w:rFonts w:ascii="DFKai-SB" w:cs="DFKai-SB" w:eastAsia="DFKai-SB" w:hAnsi="DFKai-SB"/>
          <w:rtl w:val="0"/>
        </w:rPr>
        <w:t xml:space="preserve">Telegram：@GetBridgesBot</w:t>
      </w:r>
    </w:p>
    <w:p w:rsidR="00000000" w:rsidDel="00000000" w:rsidP="00000000" w:rsidRDefault="00000000" w:rsidRPr="00000000" w14:paraId="00000113">
      <w:pPr>
        <w:numPr>
          <w:ilvl w:val="0"/>
          <w:numId w:val="14"/>
        </w:numPr>
        <w:ind w:left="720" w:hanging="360"/>
        <w:rPr>
          <w:rFonts w:ascii="DFKai-SB" w:cs="DFKai-SB" w:eastAsia="DFKai-SB" w:hAnsi="DFKai-SB"/>
          <w:sz w:val="24"/>
          <w:szCs w:val="24"/>
        </w:rPr>
      </w:pPr>
      <w:r w:rsidDel="00000000" w:rsidR="00000000" w:rsidRPr="00000000">
        <w:rPr>
          <w:rFonts w:ascii="DFKai-SB" w:cs="DFKai-SB" w:eastAsia="DFKai-SB" w:hAnsi="DFKai-SB"/>
          <w:rtl w:val="0"/>
        </w:rPr>
        <w:t xml:space="preserve">Email：bridges@torproject.org（requires Gmail or Riseup）</w:t>
      </w:r>
    </w:p>
    <w:p w:rsidR="00000000" w:rsidDel="00000000" w:rsidP="00000000" w:rsidRDefault="00000000" w:rsidRPr="00000000" w14:paraId="00000114">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Note: If using IPv6, enclose in square brackets, e.g.:</w:t>
      </w:r>
    </w:p>
    <w:p w:rsidR="00000000" w:rsidDel="00000000" w:rsidP="00000000" w:rsidRDefault="00000000" w:rsidRPr="00000000" w14:paraId="00000115">
      <w:pPr>
        <w:rPr>
          <w:rFonts w:ascii="DFKai-SB" w:cs="DFKai-SB" w:eastAsia="DFKai-SB" w:hAnsi="DFKai-SB"/>
        </w:rPr>
      </w:pPr>
      <w:r w:rsidDel="00000000" w:rsidR="00000000" w:rsidRPr="00000000">
        <w:rPr>
          <w:rFonts w:ascii="DFKai-SB" w:cs="DFKai-SB" w:eastAsia="DFKai-SB" w:hAnsi="DFKai-SB"/>
          <w:rtl w:val="0"/>
        </w:rPr>
        <w:t xml:space="preserve">Bridge obfs4 [2602:f81c:83:210::137]:443 ...</w:t>
      </w:r>
    </w:p>
    <w:p w:rsidR="00000000" w:rsidDel="00000000" w:rsidP="00000000" w:rsidRDefault="00000000" w:rsidRPr="00000000" w14:paraId="00000116">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5. Testing for Success</w:t>
      </w:r>
    </w:p>
    <w:p w:rsidR="00000000" w:rsidDel="00000000" w:rsidP="00000000" w:rsidRDefault="00000000" w:rsidRPr="00000000" w14:paraId="00000117">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Check Tor service logs:</w:t>
      </w:r>
    </w:p>
    <w:p w:rsidR="00000000" w:rsidDel="00000000" w:rsidP="00000000" w:rsidRDefault="00000000" w:rsidRPr="00000000" w14:paraId="00000118">
      <w:pPr>
        <w:rPr>
          <w:rFonts w:ascii="DFKai-SB" w:cs="DFKai-SB" w:eastAsia="DFKai-SB" w:hAnsi="DFKai-SB"/>
        </w:rPr>
      </w:pPr>
      <w:r w:rsidDel="00000000" w:rsidR="00000000" w:rsidRPr="00000000">
        <w:rPr>
          <w:rFonts w:ascii="DFKai-SB" w:cs="DFKai-SB" w:eastAsia="DFKai-SB" w:hAnsi="DFKai-SB"/>
          <w:rtl w:val="0"/>
        </w:rPr>
        <w:t xml:space="preserve">journalctl -xeu tor@default.service</w:t>
      </w:r>
    </w:p>
    <w:p w:rsidR="00000000" w:rsidDel="00000000" w:rsidP="00000000" w:rsidRDefault="00000000" w:rsidRPr="00000000" w14:paraId="00000119">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If you see:</w:t>
      </w:r>
    </w:p>
    <w:p w:rsidR="00000000" w:rsidDel="00000000" w:rsidP="00000000" w:rsidRDefault="00000000" w:rsidRPr="00000000" w14:paraId="0000011A">
      <w:pPr>
        <w:rPr>
          <w:rFonts w:ascii="DFKai-SB" w:cs="DFKai-SB" w:eastAsia="DFKai-SB" w:hAnsi="DFKai-SB"/>
        </w:rPr>
      </w:pPr>
      <w:r w:rsidDel="00000000" w:rsidR="00000000" w:rsidRPr="00000000">
        <w:rPr>
          <w:rFonts w:ascii="DFKai-SB" w:cs="DFKai-SB" w:eastAsia="DFKai-SB" w:hAnsi="DFKai-SB"/>
          <w:rtl w:val="0"/>
        </w:rPr>
        <w:t xml:space="preserve">Bootstrapped 100%: Done</w:t>
      </w:r>
    </w:p>
    <w:p w:rsidR="00000000" w:rsidDel="00000000" w:rsidP="00000000" w:rsidRDefault="00000000" w:rsidRPr="00000000" w14:paraId="0000011B">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it indicates successful circuit establishment.</w:t>
      </w:r>
    </w:p>
    <w:p w:rsidR="00000000" w:rsidDel="00000000" w:rsidP="00000000" w:rsidRDefault="00000000" w:rsidRPr="00000000" w14:paraId="0000011C">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Alternatively, test via SOCKS5:</w:t>
      </w:r>
    </w:p>
    <w:p w:rsidR="00000000" w:rsidDel="00000000" w:rsidP="00000000" w:rsidRDefault="00000000" w:rsidRPr="00000000" w14:paraId="0000011D">
      <w:pPr>
        <w:rPr>
          <w:rFonts w:ascii="DFKai-SB" w:cs="DFKai-SB" w:eastAsia="DFKai-SB" w:hAnsi="DFKai-SB"/>
        </w:rPr>
      </w:pPr>
      <w:r w:rsidDel="00000000" w:rsidR="00000000" w:rsidRPr="00000000">
        <w:rPr>
          <w:rFonts w:ascii="DFKai-SB" w:cs="DFKai-SB" w:eastAsia="DFKai-SB" w:hAnsi="DFKai-SB"/>
          <w:rtl w:val="0"/>
        </w:rPr>
        <w:t xml:space="preserve">curl --socks5-hostname 127.0.0.1:9050 https://check.torproject.org</w:t>
      </w:r>
    </w:p>
    <w:p w:rsidR="00000000" w:rsidDel="00000000" w:rsidP="00000000" w:rsidRDefault="00000000" w:rsidRPr="00000000" w14:paraId="0000011E">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If the returned page contains:</w:t>
      </w:r>
    </w:p>
    <w:p w:rsidR="00000000" w:rsidDel="00000000" w:rsidP="00000000" w:rsidRDefault="00000000" w:rsidRPr="00000000" w14:paraId="0000011F">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“Congratulations. This browser is configured to use Tor.”</w:t>
      </w:r>
    </w:p>
    <w:p w:rsidR="00000000" w:rsidDel="00000000" w:rsidP="00000000" w:rsidRDefault="00000000" w:rsidRPr="00000000" w14:paraId="00000120">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-&gt; It confirms obfs4 successfully hid Tor traffic.</w:t>
      </w:r>
    </w:p>
    <w:p w:rsidR="00000000" w:rsidDel="00000000" w:rsidP="00000000" w:rsidRDefault="00000000" w:rsidRPr="00000000" w14:paraId="00000121">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6. Troubleshooting</w:t>
      </w:r>
    </w:p>
    <w:p w:rsidR="00000000" w:rsidDel="00000000" w:rsidP="00000000" w:rsidRDefault="00000000" w:rsidRPr="00000000" w14:paraId="00000122">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Common errors:</w:t>
      </w:r>
    </w:p>
    <w:p w:rsidR="00000000" w:rsidDel="00000000" w:rsidP="00000000" w:rsidRDefault="00000000" w:rsidRPr="00000000" w14:paraId="00000123">
      <w:pPr>
        <w:numPr>
          <w:ilvl w:val="0"/>
          <w:numId w:val="16"/>
        </w:numPr>
        <w:spacing w:after="0" w:afterAutospacing="0" w:before="48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[warn] Failed to parse/validate config: Unknown option 'obfs4'</w:t>
      </w:r>
    </w:p>
    <w:p w:rsidR="00000000" w:rsidDel="00000000" w:rsidP="00000000" w:rsidRDefault="00000000" w:rsidRPr="00000000" w14:paraId="00000124">
      <w:pPr>
        <w:numPr>
          <w:ilvl w:val="0"/>
          <w:numId w:val="1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No running bridges</w:t>
      </w:r>
    </w:p>
    <w:p w:rsidR="00000000" w:rsidDel="00000000" w:rsidP="00000000" w:rsidRDefault="00000000" w:rsidRPr="00000000" w14:paraId="00000125">
      <w:pPr>
        <w:numPr>
          <w:ilvl w:val="0"/>
          <w:numId w:val="16"/>
        </w:numPr>
        <w:spacing w:after="48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general SOCKS server failure</w:t>
      </w:r>
    </w:p>
    <w:p w:rsidR="00000000" w:rsidDel="00000000" w:rsidP="00000000" w:rsidRDefault="00000000" w:rsidRPr="00000000" w14:paraId="00000126">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Solutions:</w:t>
      </w:r>
    </w:p>
    <w:p w:rsidR="00000000" w:rsidDel="00000000" w:rsidP="00000000" w:rsidRDefault="00000000" w:rsidRPr="00000000" w14:paraId="00000127">
      <w:pPr>
        <w:numPr>
          <w:ilvl w:val="0"/>
          <w:numId w:val="12"/>
        </w:numPr>
        <w:spacing w:after="0" w:afterAutospacing="0" w:before="48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Verify obfs4proxy installation and execution permissions.</w:t>
      </w:r>
    </w:p>
    <w:p w:rsidR="00000000" w:rsidDel="00000000" w:rsidP="00000000" w:rsidRDefault="00000000" w:rsidRPr="00000000" w14:paraId="00000128">
      <w:pPr>
        <w:numPr>
          <w:ilvl w:val="0"/>
          <w:numId w:val="12"/>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Check torrc syntax (ensure obfs4 is in the Bridge line, not as a standalone option).</w:t>
      </w:r>
    </w:p>
    <w:p w:rsidR="00000000" w:rsidDel="00000000" w:rsidP="00000000" w:rsidRDefault="00000000" w:rsidRPr="00000000" w14:paraId="00000129">
      <w:pPr>
        <w:numPr>
          <w:ilvl w:val="0"/>
          <w:numId w:val="12"/>
        </w:numPr>
        <w:spacing w:after="48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Update bridge information and use valid bridges.</w:t>
      </w:r>
    </w:p>
    <w:p w:rsidR="00000000" w:rsidDel="00000000" w:rsidP="00000000" w:rsidRDefault="00000000" w:rsidRPr="00000000" w14:paraId="0000012A">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7. Conclusion</w:t>
      </w:r>
    </w:p>
    <w:p w:rsidR="00000000" w:rsidDel="00000000" w:rsidP="00000000" w:rsidRDefault="00000000" w:rsidRPr="00000000" w14:paraId="0000012B">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obfs4 effectively bypasses censorship and DPI, enabling Tor access in restricted environments.</w:t>
      </w:r>
    </w:p>
    <w:p w:rsidR="00000000" w:rsidDel="00000000" w:rsidP="00000000" w:rsidRDefault="00000000" w:rsidRPr="00000000" w14:paraId="0000012C">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By integrating ghost_mode3.py (automated IP switching) with obfs4 obfuscation, the system achieves both anonymity and anti-censorship capabilities, significantly enhancing its practical value and security strength.</w:t>
      </w:r>
    </w:p>
    <w:p w:rsidR="00000000" w:rsidDel="00000000" w:rsidP="00000000" w:rsidRDefault="00000000" w:rsidRPr="00000000" w14:paraId="0000012D">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834321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keepNext w:val="0"/>
        <w:keepLines w:val="0"/>
        <w:rPr>
          <w:rFonts w:ascii="DFKai-SB" w:cs="DFKai-SB" w:eastAsia="DFKai-SB" w:hAnsi="DFKai-SB"/>
          <w:sz w:val="24"/>
          <w:szCs w:val="24"/>
        </w:rPr>
      </w:pPr>
      <w:bookmarkStart w:colFirst="0" w:colLast="0" w:name="_heading=h.lfch0gp3y3p" w:id="2"/>
      <w:bookmarkEnd w:id="2"/>
      <w:r w:rsidDel="00000000" w:rsidR="00000000" w:rsidRPr="00000000">
        <w:rPr>
          <w:rFonts w:ascii="DFKai-SB" w:cs="DFKai-SB" w:eastAsia="DFKai-SB" w:hAnsi="DFKai-SB"/>
          <w:sz w:val="24"/>
          <w:szCs w:val="24"/>
          <w:rtl w:val="0"/>
        </w:rPr>
        <w:t xml:space="preserve">Using obfs4 to Establish Tor Connection and DNS Configuration Fix</w:t>
      </w:r>
    </w:p>
    <w:p w:rsidR="00000000" w:rsidDel="00000000" w:rsidP="00000000" w:rsidRDefault="00000000" w:rsidRPr="00000000" w14:paraId="0000012F">
      <w:pPr>
        <w:spacing w:after="240" w:before="240" w:lineRule="auto"/>
        <w:rPr>
          <w:rFonts w:ascii="DFKai-SB" w:cs="DFKai-SB" w:eastAsia="DFKai-SB" w:hAnsi="DFKai-SB"/>
        </w:rPr>
      </w:pPr>
      <w:r w:rsidDel="00000000" w:rsidR="00000000" w:rsidRPr="00000000">
        <w:rPr>
          <w:rFonts w:ascii="DFKai-SB" w:cs="DFKai-SB" w:eastAsia="DFKai-SB" w:hAnsi="DFKai-SB"/>
          <w:b w:val="1"/>
          <w:rtl w:val="0"/>
        </w:rPr>
        <w:t xml:space="preserve">1. Tor Connection Verification (Non-Tor Browser)</w:t>
        <w:br w:type="textWrapping"/>
      </w:r>
      <w:r w:rsidDel="00000000" w:rsidR="00000000" w:rsidRPr="00000000">
        <w:rPr>
          <w:rFonts w:ascii="DFKai-SB" w:cs="DFKai-SB" w:eastAsia="DFKai-SB" w:hAnsi="DFKai-SB"/>
          <w:rtl w:val="0"/>
        </w:rPr>
        <w:t xml:space="preserve"> In this project, we established an anonymous connection using the Tor package with the obfs4 bridge protocol, and verified it by simulating a client request with the </w:t>
      </w:r>
      <w:r w:rsidDel="00000000" w:rsidR="00000000" w:rsidRPr="00000000">
        <w:rPr>
          <w:rFonts w:ascii="Roboto Mono" w:cs="Roboto Mono" w:eastAsia="Roboto Mono" w:hAnsi="Roboto Mono"/>
          <w:color w:val="188038"/>
          <w:rtl w:val="0"/>
        </w:rPr>
        <w:t xml:space="preserve">curl</w:t>
      </w:r>
      <w:r w:rsidDel="00000000" w:rsidR="00000000" w:rsidRPr="00000000">
        <w:rPr>
          <w:rFonts w:ascii="DFKai-SB" w:cs="DFKai-SB" w:eastAsia="DFKai-SB" w:hAnsi="DFKai-SB"/>
          <w:rtl w:val="0"/>
        </w:rPr>
        <w:t xml:space="preserve"> command to</w:t>
      </w:r>
      <w:hyperlink r:id="rId15">
        <w:r w:rsidDel="00000000" w:rsidR="00000000" w:rsidRPr="00000000">
          <w:rPr>
            <w:rFonts w:ascii="DFKai-SB" w:cs="DFKai-SB" w:eastAsia="DFKai-SB" w:hAnsi="DFKai-SB"/>
            <w:rtl w:val="0"/>
          </w:rPr>
          <w:t xml:space="preserve"> </w:t>
        </w:r>
      </w:hyperlink>
      <w:hyperlink r:id="rId16">
        <w:r w:rsidDel="00000000" w:rsidR="00000000" w:rsidRPr="00000000">
          <w:rPr>
            <w:rFonts w:ascii="DFKai-SB" w:cs="DFKai-SB" w:eastAsia="DFKai-SB" w:hAnsi="DFKai-SB"/>
            <w:b w:val="1"/>
            <w:color w:val="1155cc"/>
            <w:u w:val="single"/>
            <w:rtl w:val="0"/>
          </w:rPr>
          <w:t xml:space="preserve">https://check.torproject.org</w:t>
        </w:r>
      </w:hyperlink>
      <w:r w:rsidDel="00000000" w:rsidR="00000000" w:rsidRPr="00000000">
        <w:rPr>
          <w:rFonts w:ascii="DFKai-SB" w:cs="DFKai-SB" w:eastAsia="DFKai-SB" w:hAnsi="DFKai-SB"/>
          <w:rtl w:val="0"/>
        </w:rPr>
        <w:t xml:space="preserve">, as shown in the figure:</w:t>
      </w:r>
    </w:p>
    <w:p w:rsidR="00000000" w:rsidDel="00000000" w:rsidP="00000000" w:rsidRDefault="00000000" w:rsidRPr="00000000" w14:paraId="00000130">
      <w:pPr>
        <w:spacing w:after="240" w:before="240" w:lineRule="auto"/>
        <w:rPr>
          <w:rFonts w:ascii="DFKai-SB" w:cs="DFKai-SB" w:eastAsia="DFKai-SB" w:hAnsi="DFKai-SB"/>
          <w:b w:val="1"/>
        </w:rPr>
      </w:pPr>
      <w:r w:rsidDel="00000000" w:rsidR="00000000" w:rsidRPr="00000000">
        <w:rPr>
          <w:rFonts w:ascii="DFKai-SB" w:cs="DFKai-SB" w:eastAsia="DFKai-SB" w:hAnsi="DFKai-SB"/>
          <w:rtl w:val="0"/>
        </w:rPr>
        <w:t xml:space="preserve">The page responded with:</w:t>
        <w:br w:type="textWrapping"/>
        <w:t xml:space="preserve"> </w:t>
      </w:r>
      <w:r w:rsidDel="00000000" w:rsidR="00000000" w:rsidRPr="00000000">
        <w:rPr>
          <w:rFonts w:ascii="DFKai-SB" w:cs="DFKai-SB" w:eastAsia="DFKai-SB" w:hAnsi="DFKai-SB"/>
          <w:b w:val="1"/>
          <w:rtl w:val="0"/>
        </w:rPr>
        <w:t xml:space="preserve">“Congratulations. This browser is configured to use Tor.”</w:t>
      </w:r>
    </w:p>
    <w:p w:rsidR="00000000" w:rsidDel="00000000" w:rsidP="00000000" w:rsidRDefault="00000000" w:rsidRPr="00000000" w14:paraId="00000131">
      <w:pPr>
        <w:spacing w:after="240" w:before="240" w:lineRule="auto"/>
        <w:rPr>
          <w:rFonts w:ascii="DFKai-SB" w:cs="DFKai-SB" w:eastAsia="DFKai-SB" w:hAnsi="DFKai-SB"/>
          <w:b w:val="1"/>
        </w:rPr>
      </w:pPr>
      <w:r w:rsidDel="00000000" w:rsidR="00000000" w:rsidRPr="00000000">
        <w:rPr>
          <w:rFonts w:ascii="DFKai-SB" w:cs="DFKai-SB" w:eastAsia="DFKai-SB" w:hAnsi="DFKai-SB"/>
          <w:rtl w:val="0"/>
        </w:rPr>
        <w:t xml:space="preserve">This indicates that the current network connection is indeed routed through the Tor anonymity channel—not via the official Tor Browser, but through a self-built command-line environment.</w:t>
      </w:r>
      <w:r w:rsidDel="00000000" w:rsidR="00000000" w:rsidRPr="00000000">
        <w:rPr>
          <w:rtl w:val="0"/>
        </w:rPr>
      </w:r>
    </w:p>
    <w:p w:rsidR="00000000" w:rsidDel="00000000" w:rsidP="00000000" w:rsidRDefault="00000000" w:rsidRPr="00000000" w14:paraId="00000132">
      <w:pPr>
        <w:spacing w:after="240" w:before="240" w:lineRule="auto"/>
        <w:rPr>
          <w:rFonts w:ascii="DFKai-SB" w:cs="DFKai-SB" w:eastAsia="DFKai-SB" w:hAnsi="DFKai-SB"/>
        </w:rPr>
      </w:pPr>
      <w:r w:rsidDel="00000000" w:rsidR="00000000" w:rsidRPr="00000000">
        <w:rPr>
          <w:rFonts w:ascii="DFKai-SB" w:cs="DFKai-SB" w:eastAsia="DFKai-SB" w:hAnsi="DFKai-SB"/>
          <w:b w:val="1"/>
          <w:rtl w:val="0"/>
        </w:rPr>
        <w:t xml:space="preserve">2. DNS Configuration Fix</w:t>
        <w:br w:type="textWrapping"/>
      </w:r>
      <w:r w:rsidDel="00000000" w:rsidR="00000000" w:rsidRPr="00000000">
        <w:rPr>
          <w:rFonts w:ascii="DFKai-SB" w:cs="DFKai-SB" w:eastAsia="DFKai-SB" w:hAnsi="DFKai-SB"/>
          <w:rtl w:val="0"/>
        </w:rPr>
        <w:t xml:space="preserve"> During the initial obfs4 test, Tor encountered issues with incorrect DNS resolution and unstable connections. The cause was identified as </w:t>
      </w:r>
      <w:r w:rsidDel="00000000" w:rsidR="00000000" w:rsidRPr="00000000">
        <w:rPr>
          <w:rFonts w:ascii="Roboto Mono" w:cs="Roboto Mono" w:eastAsia="Roboto Mono" w:hAnsi="Roboto Mono"/>
          <w:color w:val="188038"/>
          <w:rtl w:val="0"/>
        </w:rPr>
        <w:t xml:space="preserve">/etc/resolv.conf</w:t>
      </w:r>
      <w:r w:rsidDel="00000000" w:rsidR="00000000" w:rsidRPr="00000000">
        <w:rPr>
          <w:rFonts w:ascii="DFKai-SB" w:cs="DFKai-SB" w:eastAsia="DFKai-SB" w:hAnsi="DFKai-SB"/>
          <w:rtl w:val="0"/>
        </w:rPr>
        <w:t xml:space="preserve"> being automatically overwritten by system services such as NetworkManager or systemd-resolved, leading to DNS anomalies.</w:t>
      </w:r>
    </w:p>
    <w:p w:rsidR="00000000" w:rsidDel="00000000" w:rsidP="00000000" w:rsidRDefault="00000000" w:rsidRPr="00000000" w14:paraId="00000133">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To resolve this, we manually executed the following steps:</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chattr -i /etc/resolv.conf     # Remove immutable attribute</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sudo nano /etc/resolv.conf          # Edit DNS (e.g., set to 1.1.1.1 or 8.8.8.8)</w:t>
      </w:r>
    </w:p>
    <w:p w:rsidR="00000000" w:rsidDel="00000000" w:rsidP="00000000" w:rsidRDefault="00000000" w:rsidRPr="00000000" w14:paraId="00000136">
      <w:pPr>
        <w:rPr>
          <w:rFonts w:ascii="DFKai-SB" w:cs="DFKai-SB" w:eastAsia="DFKai-SB" w:hAnsi="DFKai-SB"/>
        </w:rPr>
      </w:pPr>
      <w:r w:rsidDel="00000000" w:rsidR="00000000" w:rsidRPr="00000000">
        <w:rPr>
          <w:rFonts w:ascii="Roboto Mono" w:cs="Roboto Mono" w:eastAsia="Roboto Mono" w:hAnsi="Roboto Mono"/>
          <w:color w:val="188038"/>
          <w:rtl w:val="0"/>
        </w:rPr>
        <w:t xml:space="preserve">sudo chattr +i /etc/resolv.conf     # Reapply immutable attribute to prevent overwriting</w:t>
      </w:r>
      <w:r w:rsidDel="00000000" w:rsidR="00000000" w:rsidRPr="00000000">
        <w:rPr>
          <w:rtl w:val="0"/>
        </w:rPr>
      </w:r>
    </w:p>
    <w:p w:rsidR="00000000" w:rsidDel="00000000" w:rsidP="00000000" w:rsidRDefault="00000000" w:rsidRPr="00000000" w14:paraId="00000137">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This ensures that DNS settings remain intact during use, improving the success rate and stability of obfs4 connections.</w:t>
      </w:r>
    </w:p>
    <w:p w:rsidR="00000000" w:rsidDel="00000000" w:rsidP="00000000" w:rsidRDefault="00000000" w:rsidRPr="00000000" w14:paraId="00000138">
      <w:pPr>
        <w:rPr>
          <w:rFonts w:ascii="DFKai-SB" w:cs="DFKai-SB" w:eastAsia="DFKai-SB" w:hAnsi="DFKai-SB"/>
          <w:b w:val="1"/>
        </w:rPr>
      </w:pPr>
      <w:r w:rsidDel="00000000" w:rsidR="00000000" w:rsidRPr="00000000">
        <w:rPr>
          <w:rFonts w:ascii="DFKai-SB" w:cs="DFKai-SB" w:eastAsia="DFKai-SB" w:hAnsi="DFKai-SB"/>
          <w:b w:val="1"/>
          <w:rtl w:val="0"/>
        </w:rPr>
        <w:t xml:space="preserve">Summary</w:t>
      </w:r>
    </w:p>
    <w:p w:rsidR="00000000" w:rsidDel="00000000" w:rsidP="00000000" w:rsidRDefault="00000000" w:rsidRPr="00000000" w14:paraId="00000139">
      <w:pPr>
        <w:rPr>
          <w:rFonts w:ascii="DFKai-SB" w:cs="DFKai-SB" w:eastAsia="DFKai-SB" w:hAnsi="DFKai-SB"/>
          <w:b w:val="1"/>
        </w:rPr>
      </w:pPr>
      <w:r w:rsidDel="00000000" w:rsidR="00000000" w:rsidRPr="00000000">
        <w:rPr>
          <w:rFonts w:ascii="DFKai-SB" w:cs="DFKai-SB" w:eastAsia="DFKai-SB" w:hAnsi="DFKai-SB"/>
          <w:rtl w:val="0"/>
        </w:rPr>
        <w:t xml:space="preserve">Through these two operations, we successfully validated non-GUI Tor connectivity and stabilized the environment, laying the foundation for subsequent automated IP rotation experiments (e.g., </w:t>
      </w:r>
      <w:r w:rsidDel="00000000" w:rsidR="00000000" w:rsidRPr="00000000">
        <w:rPr>
          <w:rFonts w:ascii="DFKai-SB" w:cs="DFKai-SB" w:eastAsia="DFKai-SB" w:hAnsi="DFKai-SB"/>
          <w:b w:val="1"/>
          <w:rtl w:val="0"/>
        </w:rPr>
        <w:t xml:space="preserve">ghost_mode3</w:t>
      </w:r>
      <w:r w:rsidDel="00000000" w:rsidR="00000000" w:rsidRPr="00000000">
        <w:rPr>
          <w:rFonts w:ascii="DFKai-SB" w:cs="DFKai-SB" w:eastAsia="DFKai-SB" w:hAnsi="DFKai-SB"/>
          <w:rtl w:val="0"/>
        </w:rPr>
        <w:t xml:space="preserve">).</w:t>
      </w:r>
      <w:r w:rsidDel="00000000" w:rsidR="00000000" w:rsidRPr="00000000">
        <w:rPr>
          <w:rtl w:val="0"/>
        </w:rPr>
      </w:r>
    </w:p>
    <w:p w:rsidR="00000000" w:rsidDel="00000000" w:rsidP="00000000" w:rsidRDefault="00000000" w:rsidRPr="00000000" w14:paraId="0000013A">
      <w:pPr>
        <w:rPr>
          <w:rFonts w:ascii="DFKai-SB" w:cs="DFKai-SB" w:eastAsia="DFKai-SB" w:hAnsi="DFKai-SB"/>
        </w:rPr>
      </w:pPr>
      <w:r w:rsidDel="00000000" w:rsidR="00000000" w:rsidRPr="00000000">
        <w:rPr>
          <w:rtl w:val="0"/>
        </w:rPr>
      </w:r>
    </w:p>
    <w:p w:rsidR="00000000" w:rsidDel="00000000" w:rsidP="00000000" w:rsidRDefault="00000000" w:rsidRPr="00000000" w14:paraId="0000013B">
      <w:pPr>
        <w:pStyle w:val="Heading3"/>
        <w:keepNext w:val="0"/>
        <w:keepLines w:val="0"/>
        <w:rPr>
          <w:rFonts w:ascii="DFKai-SB" w:cs="DFKai-SB" w:eastAsia="DFKai-SB" w:hAnsi="DFKai-SB"/>
          <w:sz w:val="24"/>
          <w:szCs w:val="24"/>
        </w:rPr>
      </w:pPr>
      <w:bookmarkStart w:colFirst="0" w:colLast="0" w:name="_heading=h.bsxe407ibvr9" w:id="3"/>
      <w:bookmarkEnd w:id="3"/>
      <w:r w:rsidDel="00000000" w:rsidR="00000000" w:rsidRPr="00000000">
        <w:rPr>
          <w:rFonts w:ascii="DFKai-SB" w:cs="DFKai-SB" w:eastAsia="DFKai-SB" w:hAnsi="DFKai-SB"/>
          <w:sz w:val="24"/>
          <w:szCs w:val="24"/>
          <w:rtl w:val="0"/>
        </w:rPr>
        <w:t xml:space="preserve">Security Analysis</w:t>
      </w:r>
    </w:p>
    <w:p w:rsidR="00000000" w:rsidDel="00000000" w:rsidP="00000000" w:rsidRDefault="00000000" w:rsidRPr="00000000" w14:paraId="0000013C">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Using </w:t>
      </w:r>
      <w:r w:rsidDel="00000000" w:rsidR="00000000" w:rsidRPr="00000000">
        <w:rPr>
          <w:rFonts w:ascii="DFKai-SB" w:cs="DFKai-SB" w:eastAsia="DFKai-SB" w:hAnsi="DFKai-SB"/>
          <w:b w:val="1"/>
          <w:rtl w:val="0"/>
        </w:rPr>
        <w:t xml:space="preserve">ghost_mode3.py</w:t>
      </w:r>
      <w:r w:rsidDel="00000000" w:rsidR="00000000" w:rsidRPr="00000000">
        <w:rPr>
          <w:rFonts w:ascii="DFKai-SB" w:cs="DFKai-SB" w:eastAsia="DFKai-SB" w:hAnsi="DFKai-SB"/>
          <w:rtl w:val="0"/>
        </w:rPr>
        <w:t xml:space="preserve"> together with obfs4 bridges, our Tor IP-switching operations achieved a certain level of anonymity and censorship resistance. However, several potential risks must be noted:</w:t>
      </w:r>
    </w:p>
    <w:p w:rsidR="00000000" w:rsidDel="00000000" w:rsidP="00000000" w:rsidRDefault="00000000" w:rsidRPr="00000000" w14:paraId="0000013D">
      <w:pPr>
        <w:numPr>
          <w:ilvl w:val="0"/>
          <w:numId w:val="5"/>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DNS Leaks:</w:t>
      </w:r>
      <w:r w:rsidDel="00000000" w:rsidR="00000000" w:rsidRPr="00000000">
        <w:rPr>
          <w:rFonts w:ascii="DFKai-SB" w:cs="DFKai-SB" w:eastAsia="DFKai-SB" w:hAnsi="DFKai-SB"/>
          <w:rtl w:val="0"/>
        </w:rPr>
        <w:t xml:space="preserve"> If </w:t>
      </w:r>
      <w:r w:rsidDel="00000000" w:rsidR="00000000" w:rsidRPr="00000000">
        <w:rPr>
          <w:rFonts w:ascii="Roboto Mono" w:cs="Roboto Mono" w:eastAsia="Roboto Mono" w:hAnsi="Roboto Mono"/>
          <w:color w:val="188038"/>
          <w:rtl w:val="0"/>
        </w:rPr>
        <w:t xml:space="preserve">/etc/resolv.conf</w:t>
      </w:r>
      <w:r w:rsidDel="00000000" w:rsidR="00000000" w:rsidRPr="00000000">
        <w:rPr>
          <w:rFonts w:ascii="DFKai-SB" w:cs="DFKai-SB" w:eastAsia="DFKai-SB" w:hAnsi="DFKai-SB"/>
          <w:rtl w:val="0"/>
        </w:rPr>
        <w:t xml:space="preserve"> is not locked, local DNS queries may expose browsing records. In our experiment, using </w:t>
      </w:r>
      <w:r w:rsidDel="00000000" w:rsidR="00000000" w:rsidRPr="00000000">
        <w:rPr>
          <w:rFonts w:ascii="Roboto Mono" w:cs="Roboto Mono" w:eastAsia="Roboto Mono" w:hAnsi="Roboto Mono"/>
          <w:color w:val="188038"/>
          <w:rtl w:val="0"/>
        </w:rPr>
        <w:t xml:space="preserve">chattr +i</w:t>
      </w:r>
      <w:r w:rsidDel="00000000" w:rsidR="00000000" w:rsidRPr="00000000">
        <w:rPr>
          <w:rFonts w:ascii="DFKai-SB" w:cs="DFKai-SB" w:eastAsia="DFKai-SB" w:hAnsi="DFKai-SB"/>
          <w:rtl w:val="0"/>
        </w:rPr>
        <w:t xml:space="preserve"> successfully prevented this.</w:t>
      </w:r>
    </w:p>
    <w:p w:rsidR="00000000" w:rsidDel="00000000" w:rsidP="00000000" w:rsidRDefault="00000000" w:rsidRPr="00000000" w14:paraId="0000013E">
      <w:pPr>
        <w:numPr>
          <w:ilvl w:val="0"/>
          <w:numId w:val="5"/>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Protocol Fingerprinting:</w:t>
      </w:r>
      <w:r w:rsidDel="00000000" w:rsidR="00000000" w:rsidRPr="00000000">
        <w:rPr>
          <w:rFonts w:ascii="DFKai-SB" w:cs="DFKai-SB" w:eastAsia="DFKai-SB" w:hAnsi="DFKai-SB"/>
          <w:rtl w:val="0"/>
        </w:rPr>
        <w:t xml:space="preserve"> Despite obfs4’s timing and traffic obfuscation, regular </w:t>
      </w:r>
      <w:r w:rsidDel="00000000" w:rsidR="00000000" w:rsidRPr="00000000">
        <w:rPr>
          <w:rFonts w:ascii="Roboto Mono" w:cs="Roboto Mono" w:eastAsia="Roboto Mono" w:hAnsi="Roboto Mono"/>
          <w:color w:val="188038"/>
          <w:rtl w:val="0"/>
        </w:rPr>
        <w:t xml:space="preserve">NEWNYM</w:t>
      </w:r>
      <w:r w:rsidDel="00000000" w:rsidR="00000000" w:rsidRPr="00000000">
        <w:rPr>
          <w:rFonts w:ascii="DFKai-SB" w:cs="DFKai-SB" w:eastAsia="DFKai-SB" w:hAnsi="DFKai-SB"/>
          <w:rtl w:val="0"/>
        </w:rPr>
        <w:t xml:space="preserve"> commands and frequent IP queries may still identify the user as a bot or crawler.</w:t>
      </w:r>
    </w:p>
    <w:p w:rsidR="00000000" w:rsidDel="00000000" w:rsidP="00000000" w:rsidRDefault="00000000" w:rsidRPr="00000000" w14:paraId="0000013F">
      <w:pPr>
        <w:numPr>
          <w:ilvl w:val="0"/>
          <w:numId w:val="5"/>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Traffic Correlation Attacks:</w:t>
      </w:r>
      <w:r w:rsidDel="00000000" w:rsidR="00000000" w:rsidRPr="00000000">
        <w:rPr>
          <w:rFonts w:ascii="DFKai-SB" w:cs="DFKai-SB" w:eastAsia="DFKai-SB" w:hAnsi="DFKai-SB"/>
          <w:rtl w:val="0"/>
        </w:rPr>
        <w:t xml:space="preserve"> If an adversary controls both entry and exit nodes, correlation of timing and packet size may still reveal the source.</w:t>
      </w:r>
    </w:p>
    <w:p w:rsidR="00000000" w:rsidDel="00000000" w:rsidP="00000000" w:rsidRDefault="00000000" w:rsidRPr="00000000" w14:paraId="00000140">
      <w:pPr>
        <w:numPr>
          <w:ilvl w:val="0"/>
          <w:numId w:val="5"/>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b w:val="1"/>
          <w:rtl w:val="0"/>
        </w:rPr>
        <w:t xml:space="preserve">Excessive IP Switching:</w:t>
      </w:r>
      <w:r w:rsidDel="00000000" w:rsidR="00000000" w:rsidRPr="00000000">
        <w:rPr>
          <w:rFonts w:ascii="DFKai-SB" w:cs="DFKai-SB" w:eastAsia="DFKai-SB" w:hAnsi="DFKai-SB"/>
          <w:rtl w:val="0"/>
        </w:rPr>
        <w:t xml:space="preserve"> Some websites (e.g., Google, Cloudflare) may flag frequent IP changes within a session as abnormal, triggering CAPTCHAs or outright blocking.</w:t>
      </w:r>
    </w:p>
    <w:p w:rsidR="00000000" w:rsidDel="00000000" w:rsidP="00000000" w:rsidRDefault="00000000" w:rsidRPr="00000000" w14:paraId="00000141">
      <w:pPr>
        <w:spacing w:after="240" w:before="240" w:lineRule="auto"/>
        <w:rPr>
          <w:rFonts w:ascii="DFKai-SB" w:cs="DFKai-SB" w:eastAsia="DFKai-SB" w:hAnsi="DFKai-SB"/>
          <w:b w:val="1"/>
        </w:rPr>
      </w:pPr>
      <w:r w:rsidDel="00000000" w:rsidR="00000000" w:rsidRPr="00000000">
        <w:rPr>
          <w:rFonts w:ascii="DFKai-SB" w:cs="DFKai-SB" w:eastAsia="DFKai-SB" w:hAnsi="DFKai-SB"/>
          <w:b w:val="1"/>
          <w:rtl w:val="0"/>
        </w:rPr>
        <w:t xml:space="preserve">Recommendations:</w:t>
      </w:r>
    </w:p>
    <w:p w:rsidR="00000000" w:rsidDel="00000000" w:rsidP="00000000" w:rsidRDefault="00000000" w:rsidRPr="00000000" w14:paraId="00000142">
      <w:pPr>
        <w:numPr>
          <w:ilvl w:val="0"/>
          <w:numId w:val="3"/>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Add random wait times to </w:t>
      </w:r>
      <w:r w:rsidDel="00000000" w:rsidR="00000000" w:rsidRPr="00000000">
        <w:rPr>
          <w:rFonts w:ascii="Roboto Mono" w:cs="Roboto Mono" w:eastAsia="Roboto Mono" w:hAnsi="Roboto Mono"/>
          <w:color w:val="188038"/>
          <w:rtl w:val="0"/>
        </w:rPr>
        <w:t xml:space="preserve">ghost_mode3.py</w:t>
      </w:r>
      <w:r w:rsidDel="00000000" w:rsidR="00000000" w:rsidRPr="00000000">
        <w:rPr>
          <w:rFonts w:ascii="DFKai-SB" w:cs="DFKai-SB" w:eastAsia="DFKai-SB" w:hAnsi="DFKai-SB"/>
          <w:rtl w:val="0"/>
        </w:rPr>
        <w:t xml:space="preserve"> to simulate normal user behavior.</w:t>
      </w:r>
    </w:p>
    <w:p w:rsidR="00000000" w:rsidDel="00000000" w:rsidP="00000000" w:rsidRDefault="00000000" w:rsidRPr="00000000" w14:paraId="00000143">
      <w:pPr>
        <w:numPr>
          <w:ilvl w:val="0"/>
          <w:numId w:val="3"/>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Adjust </w:t>
      </w:r>
      <w:r w:rsidDel="00000000" w:rsidR="00000000" w:rsidRPr="00000000">
        <w:rPr>
          <w:rFonts w:ascii="Roboto Mono" w:cs="Roboto Mono" w:eastAsia="Roboto Mono" w:hAnsi="Roboto Mono"/>
          <w:color w:val="188038"/>
          <w:rtl w:val="0"/>
        </w:rPr>
        <w:t xml:space="preserve">MaxCircuitDirtiness</w:t>
      </w:r>
      <w:r w:rsidDel="00000000" w:rsidR="00000000" w:rsidRPr="00000000">
        <w:rPr>
          <w:rFonts w:ascii="DFKai-SB" w:cs="DFKai-SB" w:eastAsia="DFKai-SB" w:hAnsi="DFKai-SB"/>
          <w:rtl w:val="0"/>
        </w:rPr>
        <w:t xml:space="preserve"> in </w:t>
      </w:r>
      <w:r w:rsidDel="00000000" w:rsidR="00000000" w:rsidRPr="00000000">
        <w:rPr>
          <w:rFonts w:ascii="Roboto Mono" w:cs="Roboto Mono" w:eastAsia="Roboto Mono" w:hAnsi="Roboto Mono"/>
          <w:color w:val="188038"/>
          <w:rtl w:val="0"/>
        </w:rPr>
        <w:t xml:space="preserve">torrc</w:t>
      </w:r>
      <w:r w:rsidDel="00000000" w:rsidR="00000000" w:rsidRPr="00000000">
        <w:rPr>
          <w:rFonts w:ascii="DFKai-SB" w:cs="DFKai-SB" w:eastAsia="DFKai-SB" w:hAnsi="DFKai-SB"/>
          <w:rtl w:val="0"/>
        </w:rPr>
        <w:t xml:space="preserve"> to avoid overly frequent circuit rebuilding.</w:t>
      </w:r>
    </w:p>
    <w:p w:rsidR="00000000" w:rsidDel="00000000" w:rsidP="00000000" w:rsidRDefault="00000000" w:rsidRPr="00000000" w14:paraId="00000144">
      <w:pPr>
        <w:numPr>
          <w:ilvl w:val="0"/>
          <w:numId w:val="3"/>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Limit IP switching only to actions requiring anonymity, instead of routing all traffic through Tor.</w:t>
      </w:r>
      <w:r w:rsidDel="00000000" w:rsidR="00000000" w:rsidRPr="00000000">
        <w:rPr>
          <w:rtl w:val="0"/>
        </w:rPr>
      </w:r>
    </w:p>
    <w:p w:rsidR="00000000" w:rsidDel="00000000" w:rsidP="00000000" w:rsidRDefault="00000000" w:rsidRPr="00000000" w14:paraId="00000145">
      <w:pPr>
        <w:pStyle w:val="Heading3"/>
        <w:keepNext w:val="0"/>
        <w:keepLines w:val="0"/>
        <w:ind w:left="480"/>
        <w:rPr>
          <w:rFonts w:ascii="DFKai-SB" w:cs="DFKai-SB" w:eastAsia="DFKai-SB" w:hAnsi="DFKai-SB"/>
          <w:sz w:val="24"/>
          <w:szCs w:val="24"/>
        </w:rPr>
      </w:pPr>
      <w:bookmarkStart w:colFirst="0" w:colLast="0" w:name="_heading=h.flyya0isgzpj" w:id="4"/>
      <w:bookmarkEnd w:id="4"/>
      <w:r w:rsidDel="00000000" w:rsidR="00000000" w:rsidRPr="00000000">
        <w:rPr>
          <w:rFonts w:ascii="DFKai-SB" w:cs="DFKai-SB" w:eastAsia="DFKai-SB" w:hAnsi="DFKai-SB"/>
          <w:sz w:val="24"/>
          <w:szCs w:val="24"/>
          <w:rtl w:val="0"/>
        </w:rPr>
        <w:t xml:space="preserve">Anonymity Evaluation</w:t>
      </w:r>
    </w:p>
    <w:p w:rsidR="00000000" w:rsidDel="00000000" w:rsidP="00000000" w:rsidRDefault="00000000" w:rsidRPr="00000000" w14:paraId="00000146">
      <w:pPr>
        <w:spacing w:after="240" w:before="240" w:lineRule="auto"/>
        <w:rPr>
          <w:rFonts w:ascii="DFKai-SB" w:cs="DFKai-SB" w:eastAsia="DFKai-SB" w:hAnsi="DFKai-SB"/>
        </w:rPr>
      </w:pPr>
      <w:r w:rsidDel="00000000" w:rsidR="00000000" w:rsidRPr="00000000">
        <w:rPr>
          <w:rFonts w:ascii="DFKai-SB" w:cs="DFKai-SB" w:eastAsia="DFKai-SB" w:hAnsi="DFKai-SB"/>
          <w:rtl w:val="0"/>
        </w:rPr>
        <w:t xml:space="preserve">Tor itself provides strong anonymity, and when combined with </w:t>
      </w:r>
      <w:r w:rsidDel="00000000" w:rsidR="00000000" w:rsidRPr="00000000">
        <w:rPr>
          <w:rFonts w:ascii="DFKai-SB" w:cs="DFKai-SB" w:eastAsia="DFKai-SB" w:hAnsi="DFKai-SB"/>
          <w:b w:val="1"/>
          <w:rtl w:val="0"/>
        </w:rPr>
        <w:t xml:space="preserve">obfs4</w:t>
      </w:r>
      <w:r w:rsidDel="00000000" w:rsidR="00000000" w:rsidRPr="00000000">
        <w:rPr>
          <w:rFonts w:ascii="DFKai-SB" w:cs="DFKai-SB" w:eastAsia="DFKai-SB" w:hAnsi="DFKai-SB"/>
          <w:rtl w:val="0"/>
        </w:rPr>
        <w:t xml:space="preserve">, it further conceals the fact that Tor is being used. In this study, the overall anonymity was evaluated using the following indicators:</w:t>
      </w:r>
    </w:p>
    <w:tbl>
      <w:tblPr>
        <w:tblStyle w:val="Table3"/>
        <w:tblW w:w="9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425"/>
        <w:gridCol w:w="5985"/>
        <w:tblGridChange w:id="0">
          <w:tblGrid>
            <w:gridCol w:w="2325"/>
            <w:gridCol w:w="1425"/>
            <w:gridCol w:w="59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7">
            <w:pPr>
              <w:ind w:left="480"/>
              <w:jc w:val="center"/>
              <w:rPr>
                <w:rFonts w:ascii="DFKai-SB" w:cs="DFKai-SB" w:eastAsia="DFKai-SB" w:hAnsi="DFKai-SB"/>
              </w:rPr>
            </w:pPr>
            <w:r w:rsidDel="00000000" w:rsidR="00000000" w:rsidRPr="00000000">
              <w:rPr>
                <w:rFonts w:ascii="DFKai-SB" w:cs="DFKai-SB" w:eastAsia="DFKai-SB" w:hAnsi="DFKai-SB"/>
                <w:b w:val="1"/>
                <w:rtl w:val="0"/>
              </w:rPr>
              <w:t xml:space="preserve">Evaluation 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8">
            <w:pPr>
              <w:ind w:left="480"/>
              <w:jc w:val="center"/>
              <w:rPr>
                <w:rFonts w:ascii="DFKai-SB" w:cs="DFKai-SB" w:eastAsia="DFKai-SB" w:hAnsi="DFKai-SB"/>
              </w:rPr>
            </w:pPr>
            <w:r w:rsidDel="00000000" w:rsidR="00000000" w:rsidRPr="00000000">
              <w:rPr>
                <w:rFonts w:ascii="DFKai-SB" w:cs="DFKai-SB" w:eastAsia="DFKai-SB" w:hAnsi="DFKai-SB"/>
                <w:b w:val="1"/>
                <w:rtl w:val="0"/>
              </w:rPr>
              <w:t xml:space="preserve">Result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9">
            <w:pPr>
              <w:ind w:left="480"/>
              <w:jc w:val="center"/>
              <w:rPr>
                <w:rFonts w:ascii="DFKai-SB" w:cs="DFKai-SB" w:eastAsia="DFKai-SB" w:hAnsi="DFKai-SB"/>
              </w:rPr>
            </w:pPr>
            <w:r w:rsidDel="00000000" w:rsidR="00000000" w:rsidRPr="00000000">
              <w:rPr>
                <w:rFonts w:ascii="DFKai-SB" w:cs="DFKai-SB" w:eastAsia="DFKai-SB" w:hAnsi="DFKai-SB"/>
                <w:b w:val="1"/>
                <w:rtl w:val="0"/>
              </w:rPr>
              <w:t xml:space="preserve">Explanation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A">
            <w:pPr>
              <w:ind w:left="480"/>
              <w:rPr>
                <w:rFonts w:ascii="DFKai-SB" w:cs="DFKai-SB" w:eastAsia="DFKai-SB" w:hAnsi="DFKai-SB"/>
              </w:rPr>
            </w:pPr>
            <w:r w:rsidDel="00000000" w:rsidR="00000000" w:rsidRPr="00000000">
              <w:rPr>
                <w:rFonts w:ascii="DFKai-SB" w:cs="DFKai-SB" w:eastAsia="DFKai-SB" w:hAnsi="DFKai-SB"/>
                <w:b w:val="1"/>
                <w:rtl w:val="0"/>
              </w:rPr>
              <w:t xml:space="preserve">Exit IP Concealment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B">
            <w:pPr>
              <w:ind w:left="480"/>
              <w:rPr>
                <w:rFonts w:ascii="DFKai-SB" w:cs="DFKai-SB" w:eastAsia="DFKai-SB" w:hAnsi="DFKai-SB"/>
              </w:rPr>
            </w:pPr>
            <w:r w:rsidDel="00000000" w:rsidR="00000000" w:rsidRPr="00000000">
              <w:rPr>
                <w:rFonts w:ascii="DFKai-SB" w:cs="DFKai-SB" w:eastAsia="DFKai-SB" w:hAnsi="DFKai-SB"/>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C">
            <w:pPr>
              <w:ind w:left="480"/>
              <w:rPr>
                <w:rFonts w:ascii="DFKai-SB" w:cs="DFKai-SB" w:eastAsia="DFKai-SB" w:hAnsi="DFKai-SB"/>
              </w:rPr>
            </w:pPr>
            <w:r w:rsidDel="00000000" w:rsidR="00000000" w:rsidRPr="00000000">
              <w:rPr>
                <w:rFonts w:ascii="DFKai-SB" w:cs="DFKai-SB" w:eastAsia="DFKai-SB" w:hAnsi="DFKai-SB"/>
                <w:rtl w:val="0"/>
              </w:rPr>
              <w:t xml:space="preserve">The IP obtained via </w:t>
            </w:r>
            <w:r w:rsidDel="00000000" w:rsidR="00000000" w:rsidRPr="00000000">
              <w:rPr>
                <w:rFonts w:ascii="Roboto Mono" w:cs="Roboto Mono" w:eastAsia="Roboto Mono" w:hAnsi="Roboto Mono"/>
                <w:color w:val="188038"/>
                <w:rtl w:val="0"/>
              </w:rPr>
              <w:t xml:space="preserve">curl</w:t>
            </w:r>
            <w:r w:rsidDel="00000000" w:rsidR="00000000" w:rsidRPr="00000000">
              <w:rPr>
                <w:rFonts w:ascii="DFKai-SB" w:cs="DFKai-SB" w:eastAsia="DFKai-SB" w:hAnsi="DFKai-SB"/>
                <w:rtl w:val="0"/>
              </w:rPr>
              <w:t xml:space="preserve"> query was a Tor node, completely different from the real IP.</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D">
            <w:pPr>
              <w:ind w:left="480"/>
              <w:rPr>
                <w:rFonts w:ascii="DFKai-SB" w:cs="DFKai-SB" w:eastAsia="DFKai-SB" w:hAnsi="DFKai-SB"/>
              </w:rPr>
            </w:pPr>
            <w:r w:rsidDel="00000000" w:rsidR="00000000" w:rsidRPr="00000000">
              <w:rPr>
                <w:rFonts w:ascii="DFKai-SB" w:cs="DFKai-SB" w:eastAsia="DFKai-SB" w:hAnsi="DFKai-SB"/>
                <w:b w:val="1"/>
                <w:rtl w:val="0"/>
              </w:rPr>
              <w:t xml:space="preserve">User Identification Risk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E">
            <w:pPr>
              <w:ind w:left="480"/>
              <w:rPr>
                <w:rFonts w:ascii="DFKai-SB" w:cs="DFKai-SB" w:eastAsia="DFKai-SB" w:hAnsi="DFKai-SB"/>
              </w:rPr>
            </w:pPr>
            <w:r w:rsidDel="00000000" w:rsidR="00000000" w:rsidRPr="00000000">
              <w:rPr>
                <w:rFonts w:ascii="DFKai-SB" w:cs="DFKai-SB" w:eastAsia="DFKai-SB" w:hAnsi="DFKai-SB"/>
                <w:rtl w:val="0"/>
              </w:rPr>
              <w:t xml:space="preserve">Medium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4F">
            <w:pPr>
              <w:ind w:left="480"/>
              <w:rPr>
                <w:rFonts w:ascii="DFKai-SB" w:cs="DFKai-SB" w:eastAsia="DFKai-SB" w:hAnsi="DFKai-SB"/>
              </w:rPr>
            </w:pPr>
            <w:r w:rsidDel="00000000" w:rsidR="00000000" w:rsidRPr="00000000">
              <w:rPr>
                <w:rFonts w:ascii="DFKai-SB" w:cs="DFKai-SB" w:eastAsia="DFKai-SB" w:hAnsi="DFKai-SB"/>
                <w:rtl w:val="0"/>
              </w:rPr>
              <w:t xml:space="preserve">If JavaScript is not disabled or if user-agent headers are sent, fingerprinting may still occur.</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0">
            <w:pPr>
              <w:ind w:left="480"/>
              <w:rPr>
                <w:rFonts w:ascii="DFKai-SB" w:cs="DFKai-SB" w:eastAsia="DFKai-SB" w:hAnsi="DFKai-SB"/>
              </w:rPr>
            </w:pPr>
            <w:r w:rsidDel="00000000" w:rsidR="00000000" w:rsidRPr="00000000">
              <w:rPr>
                <w:rFonts w:ascii="DFKai-SB" w:cs="DFKai-SB" w:eastAsia="DFKai-SB" w:hAnsi="DFKai-SB"/>
                <w:b w:val="1"/>
                <w:rtl w:val="0"/>
              </w:rPr>
              <w:t xml:space="preserve">Censorship Resistance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1">
            <w:pPr>
              <w:ind w:left="480"/>
              <w:rPr>
                <w:rFonts w:ascii="DFKai-SB" w:cs="DFKai-SB" w:eastAsia="DFKai-SB" w:hAnsi="DFKai-SB"/>
              </w:rPr>
            </w:pPr>
            <w:r w:rsidDel="00000000" w:rsidR="00000000" w:rsidRPr="00000000">
              <w:rPr>
                <w:rFonts w:ascii="DFKai-SB" w:cs="DFKai-SB" w:eastAsia="DFKai-SB" w:hAnsi="DFKai-SB"/>
                <w:rtl w:val="0"/>
              </w:rPr>
              <w:t xml:space="preserve">High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2">
            <w:pPr>
              <w:ind w:left="480"/>
              <w:rPr>
                <w:rFonts w:ascii="DFKai-SB" w:cs="DFKai-SB" w:eastAsia="DFKai-SB" w:hAnsi="DFKai-SB"/>
              </w:rPr>
            </w:pPr>
            <w:r w:rsidDel="00000000" w:rsidR="00000000" w:rsidRPr="00000000">
              <w:rPr>
                <w:rFonts w:ascii="DFKai-SB" w:cs="DFKai-SB" w:eastAsia="DFKai-SB" w:hAnsi="DFKai-SB"/>
                <w:rtl w:val="0"/>
              </w:rPr>
              <w:t xml:space="preserve">obfs4 successfully bypassed DPI blocks, making Tor traffic unrecognizable.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3">
            <w:pPr>
              <w:ind w:left="480"/>
              <w:rPr>
                <w:rFonts w:ascii="DFKai-SB" w:cs="DFKai-SB" w:eastAsia="DFKai-SB" w:hAnsi="DFKai-SB"/>
              </w:rPr>
            </w:pPr>
            <w:r w:rsidDel="00000000" w:rsidR="00000000" w:rsidRPr="00000000">
              <w:rPr>
                <w:rFonts w:ascii="DFKai-SB" w:cs="DFKai-SB" w:eastAsia="DFKai-SB" w:hAnsi="DFKai-SB"/>
                <w:b w:val="1"/>
                <w:rtl w:val="0"/>
              </w:rPr>
              <w:t xml:space="preserve">Automation Traceability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4">
            <w:pPr>
              <w:ind w:left="480"/>
              <w:rPr>
                <w:rFonts w:ascii="DFKai-SB" w:cs="DFKai-SB" w:eastAsia="DFKai-SB" w:hAnsi="DFKai-SB"/>
              </w:rPr>
            </w:pPr>
            <w:r w:rsidDel="00000000" w:rsidR="00000000" w:rsidRPr="00000000">
              <w:rPr>
                <w:rFonts w:ascii="DFKai-SB" w:cs="DFKai-SB" w:eastAsia="DFKai-SB" w:hAnsi="DFKai-SB"/>
                <w:rtl w:val="0"/>
              </w:rPr>
              <w:t xml:space="preserve">Medium-Low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5">
            <w:pPr>
              <w:ind w:left="480"/>
              <w:rPr>
                <w:rFonts w:ascii="DFKai-SB" w:cs="DFKai-SB" w:eastAsia="DFKai-SB" w:hAnsi="DFKai-SB"/>
              </w:rPr>
            </w:pPr>
            <w:r w:rsidDel="00000000" w:rsidR="00000000" w:rsidRPr="00000000">
              <w:rPr>
                <w:rFonts w:ascii="DFKai-SB" w:cs="DFKai-SB" w:eastAsia="DFKai-SB" w:hAnsi="DFKai-SB"/>
                <w:rtl w:val="0"/>
              </w:rPr>
              <w:t xml:space="preserve">Regular IP switching and queries may lead websites to flag the user as a bot.</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6">
            <w:pPr>
              <w:ind w:left="480"/>
              <w:rPr>
                <w:rFonts w:ascii="DFKai-SB" w:cs="DFKai-SB" w:eastAsia="DFKai-SB" w:hAnsi="DFKai-SB"/>
              </w:rPr>
            </w:pPr>
            <w:r w:rsidDel="00000000" w:rsidR="00000000" w:rsidRPr="00000000">
              <w:rPr>
                <w:rFonts w:ascii="DFKai-SB" w:cs="DFKai-SB" w:eastAsia="DFKai-SB" w:hAnsi="DFKai-SB"/>
                <w:b w:val="1"/>
                <w:rtl w:val="0"/>
              </w:rPr>
              <w:t xml:space="preserve">IP Diversity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7">
            <w:pPr>
              <w:ind w:left="480"/>
              <w:rPr>
                <w:rFonts w:ascii="DFKai-SB" w:cs="DFKai-SB" w:eastAsia="DFKai-SB" w:hAnsi="DFKai-SB"/>
              </w:rPr>
            </w:pPr>
            <w:r w:rsidDel="00000000" w:rsidR="00000000" w:rsidRPr="00000000">
              <w:rPr>
                <w:rFonts w:ascii="DFKai-SB" w:cs="DFKai-SB" w:eastAsia="DFKai-SB" w:hAnsi="DFKai-SB"/>
                <w:rtl w:val="0"/>
              </w:rPr>
              <w:t xml:space="preserve">Good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8">
            <w:pPr>
              <w:ind w:left="480"/>
              <w:rPr>
                <w:rFonts w:ascii="DFKai-SB" w:cs="DFKai-SB" w:eastAsia="DFKai-SB" w:hAnsi="DFKai-SB"/>
              </w:rPr>
            </w:pPr>
            <w:r w:rsidDel="00000000" w:rsidR="00000000" w:rsidRPr="00000000">
              <w:rPr>
                <w:rFonts w:ascii="DFKai-SB" w:cs="DFKai-SB" w:eastAsia="DFKai-SB" w:hAnsi="DFKai-SB"/>
                <w:rtl w:val="0"/>
              </w:rPr>
              <w:t xml:space="preserve">Multiple </w:t>
            </w:r>
            <w:r w:rsidDel="00000000" w:rsidR="00000000" w:rsidRPr="00000000">
              <w:rPr>
                <w:rFonts w:ascii="Roboto Mono" w:cs="Roboto Mono" w:eastAsia="Roboto Mono" w:hAnsi="Roboto Mono"/>
                <w:color w:val="188038"/>
                <w:rtl w:val="0"/>
              </w:rPr>
              <w:t xml:space="preserve">NEWNYM</w:t>
            </w:r>
            <w:r w:rsidDel="00000000" w:rsidR="00000000" w:rsidRPr="00000000">
              <w:rPr>
                <w:rFonts w:ascii="DFKai-SB" w:cs="DFKai-SB" w:eastAsia="DFKai-SB" w:hAnsi="DFKai-SB"/>
                <w:rtl w:val="0"/>
              </w:rPr>
              <w:t xml:space="preserve"> tests switched to different exit IPs without repetition.</w:t>
            </w:r>
          </w:p>
        </w:tc>
      </w:tr>
    </w:tbl>
    <w:p w:rsidR="00000000" w:rsidDel="00000000" w:rsidP="00000000" w:rsidRDefault="00000000" w:rsidRPr="00000000" w14:paraId="00000159">
      <w:pPr>
        <w:spacing w:after="240" w:before="240" w:lineRule="auto"/>
        <w:rPr>
          <w:rFonts w:ascii="DFKai-SB" w:cs="DFKai-SB" w:eastAsia="DFKai-SB" w:hAnsi="DFKai-SB"/>
        </w:rPr>
      </w:pPr>
      <w:r w:rsidDel="00000000" w:rsidR="00000000" w:rsidRPr="00000000">
        <w:rPr>
          <w:rFonts w:ascii="DFKai-SB" w:cs="DFKai-SB" w:eastAsia="DFKai-SB" w:hAnsi="DFKai-SB"/>
          <w:b w:val="1"/>
          <w:rtl w:val="0"/>
        </w:rPr>
        <w:t xml:space="preserve">Conclusion:</w:t>
        <w:br w:type="textWrapping"/>
      </w:r>
      <w:r w:rsidDel="00000000" w:rsidR="00000000" w:rsidRPr="00000000">
        <w:rPr>
          <w:rFonts w:ascii="DFKai-SB" w:cs="DFKai-SB" w:eastAsia="DFKai-SB" w:hAnsi="DFKai-SB"/>
          <w:rtl w:val="0"/>
        </w:rPr>
        <w:t xml:space="preserve"> The experiments demonstrate that combining obfs4 with the </w:t>
      </w:r>
      <w:r w:rsidDel="00000000" w:rsidR="00000000" w:rsidRPr="00000000">
        <w:rPr>
          <w:rFonts w:ascii="Roboto Mono" w:cs="Roboto Mono" w:eastAsia="Roboto Mono" w:hAnsi="Roboto Mono"/>
          <w:color w:val="188038"/>
          <w:rtl w:val="0"/>
        </w:rPr>
        <w:t xml:space="preserve">ghost_mode3.py</w:t>
      </w:r>
      <w:r w:rsidDel="00000000" w:rsidR="00000000" w:rsidRPr="00000000">
        <w:rPr>
          <w:rFonts w:ascii="DFKai-SB" w:cs="DFKai-SB" w:eastAsia="DFKai-SB" w:hAnsi="DFKai-SB"/>
          <w:rtl w:val="0"/>
        </w:rPr>
        <w:t xml:space="preserve"> control script achieves high anonymity and automatic circuit rebuilding, making it highly valuable for implementing automated anonymity systems.</w:t>
      </w:r>
    </w:p>
    <w:p w:rsidR="00000000" w:rsidDel="00000000" w:rsidP="00000000" w:rsidRDefault="00000000" w:rsidRPr="00000000" w14:paraId="0000015A">
      <w:pPr>
        <w:pStyle w:val="Heading3"/>
        <w:keepNext w:val="0"/>
        <w:keepLines w:val="0"/>
        <w:ind w:left="480"/>
        <w:rPr>
          <w:rFonts w:ascii="DFKai-SB" w:cs="DFKai-SB" w:eastAsia="DFKai-SB" w:hAnsi="DFKai-SB"/>
        </w:rPr>
      </w:pPr>
      <w:bookmarkStart w:colFirst="0" w:colLast="0" w:name="_heading=h.8u7mdbxxw66z" w:id="5"/>
      <w:bookmarkEnd w:id="5"/>
      <w:r w:rsidDel="00000000" w:rsidR="00000000" w:rsidRPr="00000000">
        <w:rPr>
          <w:rFonts w:ascii="DFKai-SB" w:cs="DFKai-SB" w:eastAsia="DFKai-SB" w:hAnsi="DFKai-SB"/>
          <w:rtl w:val="0"/>
        </w:rPr>
        <w:t xml:space="preserve">7. Work Allocation and Project Schedule (Gantt Chart)</w:t>
      </w:r>
    </w:p>
    <w:tbl>
      <w:tblPr>
        <w:tblStyle w:val="Table4"/>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3870"/>
        <w:gridCol w:w="930"/>
        <w:gridCol w:w="3885"/>
        <w:tblGridChange w:id="0">
          <w:tblGrid>
            <w:gridCol w:w="1320"/>
            <w:gridCol w:w="3870"/>
            <w:gridCol w:w="930"/>
            <w:gridCol w:w="38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B">
            <w:pPr>
              <w:ind w:left="480"/>
              <w:jc w:val="center"/>
              <w:rPr>
                <w:rFonts w:ascii="DFKai-SB" w:cs="DFKai-SB" w:eastAsia="DFKai-SB" w:hAnsi="DFKai-SB"/>
              </w:rPr>
            </w:pPr>
            <w:r w:rsidDel="00000000" w:rsidR="00000000" w:rsidRPr="00000000">
              <w:rPr>
                <w:rFonts w:ascii="DFKai-SB" w:cs="DFKai-SB" w:eastAsia="DFKai-SB" w:hAnsi="DFKai-SB"/>
                <w:b w:val="1"/>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C">
            <w:pPr>
              <w:ind w:left="480"/>
              <w:jc w:val="center"/>
              <w:rPr>
                <w:rFonts w:ascii="DFKai-SB" w:cs="DFKai-SB" w:eastAsia="DFKai-SB" w:hAnsi="DFKai-SB"/>
              </w:rPr>
            </w:pPr>
            <w:r w:rsidDel="00000000" w:rsidR="00000000" w:rsidRPr="00000000">
              <w:rPr>
                <w:rFonts w:ascii="DFKai-SB" w:cs="DFKai-SB" w:eastAsia="DFKai-SB" w:hAnsi="DFKai-SB"/>
                <w:b w:val="1"/>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D">
            <w:pPr>
              <w:ind w:left="480"/>
              <w:jc w:val="center"/>
              <w:rPr>
                <w:rFonts w:ascii="DFKai-SB" w:cs="DFKai-SB" w:eastAsia="DFKai-SB" w:hAnsi="DFKai-SB"/>
              </w:rPr>
            </w:pPr>
            <w:r w:rsidDel="00000000" w:rsidR="00000000" w:rsidRPr="00000000">
              <w:rPr>
                <w:rFonts w:ascii="DFKai-SB" w:cs="DFKai-SB" w:eastAsia="DFKai-SB" w:hAnsi="DFKai-SB"/>
                <w:b w:val="1"/>
                <w:rtl w:val="0"/>
              </w:rPr>
              <w:t xml:space="preserve">Person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E">
            <w:pPr>
              <w:ind w:left="480"/>
              <w:jc w:val="center"/>
              <w:rPr>
                <w:rFonts w:ascii="DFKai-SB" w:cs="DFKai-SB" w:eastAsia="DFKai-SB" w:hAnsi="DFKai-SB"/>
              </w:rPr>
            </w:pPr>
            <w:r w:rsidDel="00000000" w:rsidR="00000000" w:rsidRPr="00000000">
              <w:rPr>
                <w:rFonts w:ascii="DFKai-SB" w:cs="DFKai-SB" w:eastAsia="DFKai-SB" w:hAnsi="DFKai-SB"/>
                <w:b w:val="1"/>
                <w:rtl w:val="0"/>
              </w:rPr>
              <w:t xml:space="preserve">Status</w:t>
            </w:r>
            <w:r w:rsidDel="00000000" w:rsidR="00000000" w:rsidRPr="00000000">
              <w:rPr>
                <w:rtl w:val="0"/>
              </w:rPr>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5F">
            <w:pPr>
              <w:ind w:left="480"/>
              <w:rPr>
                <w:rFonts w:ascii="DFKai-SB" w:cs="DFKai-SB" w:eastAsia="DFKai-SB" w:hAnsi="DFKai-SB"/>
              </w:rPr>
            </w:pPr>
            <w:r w:rsidDel="00000000" w:rsidR="00000000" w:rsidRPr="00000000">
              <w:rPr>
                <w:rFonts w:ascii="DFKai-SB" w:cs="DFKai-SB" w:eastAsia="DFKai-SB" w:hAnsi="DFKai-SB"/>
                <w:rtl w:val="0"/>
              </w:rPr>
              <w:t xml:space="preserve">2025/07/26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0">
            <w:pPr>
              <w:ind w:left="480"/>
              <w:rPr>
                <w:rFonts w:ascii="DFKai-SB" w:cs="DFKai-SB" w:eastAsia="DFKai-SB" w:hAnsi="DFKai-SB"/>
              </w:rPr>
            </w:pPr>
            <w:r w:rsidDel="00000000" w:rsidR="00000000" w:rsidRPr="00000000">
              <w:rPr>
                <w:rFonts w:ascii="DFKai-SB" w:cs="DFKai-SB" w:eastAsia="DFKai-SB" w:hAnsi="DFKai-SB"/>
                <w:rtl w:val="0"/>
              </w:rPr>
              <w:t xml:space="preserve">Python environment &amp; modules setup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1">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2">
            <w:pPr>
              <w:ind w:left="480"/>
              <w:rPr>
                <w:rFonts w:ascii="DFKai-SB" w:cs="DFKai-SB" w:eastAsia="DFKai-SB" w:hAnsi="DFKai-SB"/>
              </w:rPr>
            </w:pPr>
            <w:r w:rsidDel="00000000" w:rsidR="00000000" w:rsidRPr="00000000">
              <w:rPr>
                <w:rFonts w:ascii="DFKai-SB" w:cs="DFKai-SB" w:eastAsia="DFKai-SB" w:hAnsi="DFKai-SB"/>
                <w:rtl w:val="0"/>
              </w:rPr>
              <w:t xml:space="preserve">✓</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3">
            <w:pPr>
              <w:ind w:left="480"/>
              <w:rPr>
                <w:rFonts w:ascii="DFKai-SB" w:cs="DFKai-SB" w:eastAsia="DFKai-SB" w:hAnsi="DFKai-SB"/>
              </w:rPr>
            </w:pPr>
            <w:r w:rsidDel="00000000" w:rsidR="00000000" w:rsidRPr="00000000">
              <w:rPr>
                <w:rFonts w:ascii="DFKai-SB" w:cs="DFKai-SB" w:eastAsia="DFKai-SB" w:hAnsi="DFKai-SB"/>
                <w:rtl w:val="0"/>
              </w:rPr>
              <w:t xml:space="preserve">2025/07/26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4">
            <w:pPr>
              <w:ind w:left="480"/>
              <w:rPr>
                <w:rFonts w:ascii="DFKai-SB" w:cs="DFKai-SB" w:eastAsia="DFKai-SB" w:hAnsi="DFKai-SB"/>
              </w:rPr>
            </w:pPr>
            <w:r w:rsidDel="00000000" w:rsidR="00000000" w:rsidRPr="00000000">
              <w:rPr>
                <w:rFonts w:ascii="DFKai-SB" w:cs="DFKai-SB" w:eastAsia="DFKai-SB" w:hAnsi="DFKai-SB"/>
                <w:rtl w:val="0"/>
              </w:rPr>
              <w:t xml:space="preserve">Implement basic ghost_mode3 logic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5">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6">
            <w:pPr>
              <w:ind w:left="480"/>
              <w:rPr>
                <w:rFonts w:ascii="DFKai-SB" w:cs="DFKai-SB" w:eastAsia="DFKai-SB" w:hAnsi="DFKai-SB"/>
              </w:rPr>
            </w:pPr>
            <w:r w:rsidDel="00000000" w:rsidR="00000000" w:rsidRPr="00000000">
              <w:rPr>
                <w:rFonts w:ascii="DFKai-SB" w:cs="DFKai-SB" w:eastAsia="DFKai-SB" w:hAnsi="DFKai-SB"/>
                <w:rtl w:val="0"/>
              </w:rPr>
              <w:t xml:space="preserve">✓</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7">
            <w:pPr>
              <w:ind w:left="480"/>
              <w:rPr>
                <w:rFonts w:ascii="DFKai-SB" w:cs="DFKai-SB" w:eastAsia="DFKai-SB" w:hAnsi="DFKai-SB"/>
              </w:rPr>
            </w:pPr>
            <w:r w:rsidDel="00000000" w:rsidR="00000000" w:rsidRPr="00000000">
              <w:rPr>
                <w:rFonts w:ascii="DFKai-SB" w:cs="DFKai-SB" w:eastAsia="DFKai-SB" w:hAnsi="DFKai-SB"/>
                <w:rtl w:val="0"/>
              </w:rPr>
              <w:t xml:space="preserve">2025/07/26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8">
            <w:pPr>
              <w:ind w:left="480"/>
              <w:rPr>
                <w:rFonts w:ascii="DFKai-SB" w:cs="DFKai-SB" w:eastAsia="DFKai-SB" w:hAnsi="DFKai-SB"/>
              </w:rPr>
            </w:pPr>
            <w:r w:rsidDel="00000000" w:rsidR="00000000" w:rsidRPr="00000000">
              <w:rPr>
                <w:rFonts w:ascii="DFKai-SB" w:cs="DFKai-SB" w:eastAsia="DFKai-SB" w:hAnsi="DFKai-SB"/>
                <w:rtl w:val="0"/>
              </w:rPr>
              <w:t xml:space="preserve">Add IP verification &amp; error handling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9">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A">
            <w:pPr>
              <w:ind w:left="480"/>
              <w:rPr>
                <w:rFonts w:ascii="DFKai-SB" w:cs="DFKai-SB" w:eastAsia="DFKai-SB" w:hAnsi="DFKai-SB"/>
              </w:rPr>
            </w:pPr>
            <w:r w:rsidDel="00000000" w:rsidR="00000000" w:rsidRPr="00000000">
              <w:rPr>
                <w:rFonts w:ascii="DFKai-SB" w:cs="DFKai-SB" w:eastAsia="DFKai-SB" w:hAnsi="DFKai-SB"/>
                <w:rtl w:val="0"/>
              </w:rPr>
              <w:t xml:space="preserve">✓</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B">
            <w:pPr>
              <w:ind w:left="480"/>
              <w:rPr>
                <w:rFonts w:ascii="DFKai-SB" w:cs="DFKai-SB" w:eastAsia="DFKai-SB" w:hAnsi="DFKai-SB"/>
              </w:rPr>
            </w:pPr>
            <w:r w:rsidDel="00000000" w:rsidR="00000000" w:rsidRPr="00000000">
              <w:rPr>
                <w:rFonts w:ascii="DFKai-SB" w:cs="DFKai-SB" w:eastAsia="DFKai-SB" w:hAnsi="DFKai-SB"/>
                <w:rtl w:val="0"/>
              </w:rPr>
              <w:t xml:space="preserve">2025/08/22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C">
            <w:pPr>
              <w:ind w:left="480"/>
              <w:rPr>
                <w:rFonts w:ascii="DFKai-SB" w:cs="DFKai-SB" w:eastAsia="DFKai-SB" w:hAnsi="DFKai-SB"/>
              </w:rPr>
            </w:pPr>
            <w:r w:rsidDel="00000000" w:rsidR="00000000" w:rsidRPr="00000000">
              <w:rPr>
                <w:rFonts w:ascii="DFKai-SB" w:cs="DFKai-SB" w:eastAsia="DFKai-SB" w:hAnsi="DFKai-SB"/>
                <w:rtl w:val="0"/>
              </w:rPr>
              <w:t xml:space="preserve">Tor installation &amp; configuration test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D">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E">
            <w:pPr>
              <w:ind w:left="480"/>
              <w:rPr>
                <w:rFonts w:ascii="DFKai-SB" w:cs="DFKai-SB" w:eastAsia="DFKai-SB" w:hAnsi="DFKai-SB"/>
              </w:rPr>
            </w:pPr>
            <w:r w:rsidDel="00000000" w:rsidR="00000000" w:rsidRPr="00000000">
              <w:rPr>
                <w:rFonts w:ascii="DFKai-SB" w:cs="DFKai-SB" w:eastAsia="DFKai-SB" w:hAnsi="DFKai-SB"/>
                <w:rtl w:val="0"/>
              </w:rPr>
              <w:t xml:space="preserve">✓</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6F">
            <w:pPr>
              <w:ind w:left="480"/>
              <w:rPr>
                <w:rFonts w:ascii="DFKai-SB" w:cs="DFKai-SB" w:eastAsia="DFKai-SB" w:hAnsi="DFKai-SB"/>
              </w:rPr>
            </w:pPr>
            <w:r w:rsidDel="00000000" w:rsidR="00000000" w:rsidRPr="00000000">
              <w:rPr>
                <w:rFonts w:ascii="DFKai-SB" w:cs="DFKai-SB" w:eastAsia="DFKai-SB" w:hAnsi="DFKai-SB"/>
                <w:rtl w:val="0"/>
              </w:rPr>
              <w:t xml:space="preserve">2025/08/22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0">
            <w:pPr>
              <w:ind w:left="480"/>
              <w:rPr>
                <w:rFonts w:ascii="DFKai-SB" w:cs="DFKai-SB" w:eastAsia="DFKai-SB" w:hAnsi="DFKai-SB"/>
              </w:rPr>
            </w:pPr>
            <w:r w:rsidDel="00000000" w:rsidR="00000000" w:rsidRPr="00000000">
              <w:rPr>
                <w:rFonts w:ascii="DFKai-SB" w:cs="DFKai-SB" w:eastAsia="DFKai-SB" w:hAnsi="DFKai-SB"/>
                <w:rtl w:val="0"/>
              </w:rPr>
              <w:t xml:space="preserve">Add pyfiglet and UI improvements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1">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2">
            <w:pPr>
              <w:ind w:left="480"/>
              <w:rPr>
                <w:rFonts w:ascii="DFKai-SB" w:cs="DFKai-SB" w:eastAsia="DFKai-SB" w:hAnsi="DFKai-SB"/>
              </w:rPr>
            </w:pPr>
            <w:r w:rsidDel="00000000" w:rsidR="00000000" w:rsidRPr="00000000">
              <w:rPr>
                <w:rFonts w:ascii="DFKai-SB" w:cs="DFKai-SB" w:eastAsia="DFKai-SB" w:hAnsi="DFKai-SB"/>
                <w:rtl w:val="0"/>
              </w:rPr>
              <w:t xml:space="preserve">✓</w:t>
            </w:r>
          </w:p>
        </w:tc>
      </w:tr>
      <w:tr>
        <w:trPr>
          <w:cantSplit w:val="0"/>
          <w:trHeight w:val="5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3">
            <w:pPr>
              <w:ind w:left="480"/>
              <w:rPr>
                <w:rFonts w:ascii="DFKai-SB" w:cs="DFKai-SB" w:eastAsia="DFKai-SB" w:hAnsi="DFKai-SB"/>
              </w:rPr>
            </w:pPr>
            <w:r w:rsidDel="00000000" w:rsidR="00000000" w:rsidRPr="00000000">
              <w:rPr>
                <w:rFonts w:ascii="DFKai-SB" w:cs="DFKai-SB" w:eastAsia="DFKai-SB" w:hAnsi="DFKai-SB"/>
                <w:rtl w:val="0"/>
              </w:rPr>
              <w:t xml:space="preserve">2025/08/23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4">
            <w:pPr>
              <w:ind w:left="480"/>
              <w:rPr>
                <w:rFonts w:ascii="DFKai-SB" w:cs="DFKai-SB" w:eastAsia="DFKai-SB" w:hAnsi="DFKai-SB"/>
              </w:rPr>
            </w:pPr>
            <w:r w:rsidDel="00000000" w:rsidR="00000000" w:rsidRPr="00000000">
              <w:rPr>
                <w:rFonts w:ascii="DFKai-SB" w:cs="DFKai-SB" w:eastAsia="DFKai-SB" w:hAnsi="DFKai-SB"/>
                <w:rtl w:val="0"/>
              </w:rPr>
              <w:t xml:space="preserve">Draft initial report &amp; abstract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5">
            <w:pPr>
              <w:ind w:left="480"/>
              <w:rPr>
                <w:rFonts w:ascii="DFKai-SB" w:cs="DFKai-SB" w:eastAsia="DFKai-SB" w:hAnsi="DFKai-SB"/>
              </w:rPr>
            </w:pPr>
            <w:r w:rsidDel="00000000" w:rsidR="00000000" w:rsidRPr="00000000">
              <w:rPr>
                <w:rFonts w:ascii="DFKai-SB" w:cs="DFKai-SB" w:eastAsia="DFKai-SB" w:hAnsi="DFKai-SB"/>
                <w:rtl w:val="0"/>
              </w:rPr>
              <w:t xml:space="preserve">Author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6">
            <w:pPr>
              <w:ind w:left="480"/>
              <w:rPr>
                <w:rFonts w:ascii="DFKai-SB" w:cs="DFKai-SB" w:eastAsia="DFKai-SB" w:hAnsi="DFKai-SB"/>
              </w:rPr>
            </w:pPr>
            <w:r w:rsidDel="00000000" w:rsidR="00000000" w:rsidRPr="00000000">
              <w:rPr>
                <w:rFonts w:ascii="DFKai-SB" w:cs="DFKai-SB" w:eastAsia="DFKai-SB" w:hAnsi="DFKai-SB"/>
                <w:rtl w:val="0"/>
              </w:rPr>
              <w:t xml:space="preserve">✓</w:t>
            </w:r>
          </w:p>
        </w:tc>
      </w:tr>
    </w:tbl>
    <w:p w:rsidR="00000000" w:rsidDel="00000000" w:rsidP="00000000" w:rsidRDefault="00000000" w:rsidRPr="00000000" w14:paraId="00000177">
      <w:pPr>
        <w:ind w:left="0" w:firstLine="0"/>
        <w:rPr>
          <w:rFonts w:ascii="DFKai-SB" w:cs="DFKai-SB" w:eastAsia="DFKai-SB" w:hAnsi="DFKai-SB"/>
        </w:rPr>
      </w:pPr>
      <w:r w:rsidDel="00000000" w:rsidR="00000000" w:rsidRPr="00000000">
        <w:rPr>
          <w:rtl w:val="0"/>
        </w:rPr>
      </w:r>
    </w:p>
    <w:p w:rsidR="00000000" w:rsidDel="00000000" w:rsidP="00000000" w:rsidRDefault="00000000" w:rsidRPr="00000000" w14:paraId="00000178">
      <w:pPr>
        <w:pStyle w:val="Heading3"/>
        <w:keepNext w:val="0"/>
        <w:keepLines w:val="0"/>
        <w:ind w:left="0" w:firstLine="0"/>
        <w:rPr>
          <w:rFonts w:ascii="DFKai-SB" w:cs="DFKai-SB" w:eastAsia="DFKai-SB" w:hAnsi="DFKai-SB"/>
        </w:rPr>
      </w:pPr>
      <w:bookmarkStart w:colFirst="0" w:colLast="0" w:name="_heading=h.prkhtxuj2sn8" w:id="6"/>
      <w:bookmarkEnd w:id="6"/>
      <w:r w:rsidDel="00000000" w:rsidR="00000000" w:rsidRPr="00000000">
        <w:rPr>
          <w:rFonts w:ascii="DFKai-SB" w:cs="DFKai-SB" w:eastAsia="DFKai-SB" w:hAnsi="DFKai-SB"/>
          <w:rtl w:val="0"/>
        </w:rPr>
        <w:t xml:space="preserve">8. Problems Encountered and Solutions</w:t>
      </w:r>
    </w:p>
    <w:tbl>
      <w:tblPr>
        <w:tblStyle w:val="Table5"/>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gridCol w:w="5085"/>
        <w:tblGridChange w:id="0">
          <w:tblGrid>
            <w:gridCol w:w="4725"/>
            <w:gridCol w:w="50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ind w:left="480"/>
              <w:jc w:val="center"/>
              <w:rPr>
                <w:rFonts w:ascii="DFKai-SB" w:cs="DFKai-SB" w:eastAsia="DFKai-SB" w:hAnsi="DFKai-SB"/>
              </w:rPr>
            </w:pPr>
            <w:r w:rsidDel="00000000" w:rsidR="00000000" w:rsidRPr="00000000">
              <w:rPr>
                <w:rFonts w:ascii="DFKai-SB" w:cs="DFKai-SB" w:eastAsia="DFKai-SB" w:hAnsi="DFKai-SB"/>
                <w:b w:val="1"/>
                <w:rtl w:val="0"/>
              </w:rPr>
              <w:t xml:space="preserve">Problem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ind w:left="480"/>
              <w:jc w:val="center"/>
              <w:rPr>
                <w:rFonts w:ascii="DFKai-SB" w:cs="DFKai-SB" w:eastAsia="DFKai-SB" w:hAnsi="DFKai-SB"/>
              </w:rPr>
            </w:pPr>
            <w:r w:rsidDel="00000000" w:rsidR="00000000" w:rsidRPr="00000000">
              <w:rPr>
                <w:rFonts w:ascii="DFKai-SB" w:cs="DFKai-SB" w:eastAsia="DFKai-SB" w:hAnsi="DFKai-SB"/>
                <w:b w:val="1"/>
                <w:rtl w:val="0"/>
              </w:rPr>
              <w:t xml:space="preserve">Solution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ind w:left="480"/>
              <w:rPr>
                <w:rFonts w:ascii="DFKai-SB" w:cs="DFKai-SB" w:eastAsia="DFKai-SB" w:hAnsi="DFKai-SB"/>
              </w:rPr>
            </w:pPr>
            <w:r w:rsidDel="00000000" w:rsidR="00000000" w:rsidRPr="00000000">
              <w:rPr>
                <w:rFonts w:ascii="Roboto Mono" w:cs="Roboto Mono" w:eastAsia="Roboto Mono" w:hAnsi="Roboto Mono"/>
                <w:color w:val="188038"/>
                <w:rtl w:val="0"/>
              </w:rPr>
              <w:t xml:space="preserve">requests</w:t>
            </w:r>
            <w:r w:rsidDel="00000000" w:rsidR="00000000" w:rsidRPr="00000000">
              <w:rPr>
                <w:rFonts w:ascii="DFKai-SB" w:cs="DFKai-SB" w:eastAsia="DFKai-SB" w:hAnsi="DFKai-SB"/>
                <w:rtl w:val="0"/>
              </w:rPr>
              <w:t xml:space="preserve"> not working via SOCKS5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C">
            <w:pPr>
              <w:ind w:left="480"/>
              <w:rPr>
                <w:rFonts w:ascii="DFKai-SB" w:cs="DFKai-SB" w:eastAsia="DFKai-SB" w:hAnsi="DFKai-SB"/>
              </w:rPr>
            </w:pPr>
            <w:r w:rsidDel="00000000" w:rsidR="00000000" w:rsidRPr="00000000">
              <w:rPr>
                <w:rFonts w:ascii="DFKai-SB" w:cs="DFKai-SB" w:eastAsia="DFKai-SB" w:hAnsi="DFKai-SB"/>
                <w:rtl w:val="0"/>
              </w:rPr>
              <w:t xml:space="preserve">Installed </w:t>
            </w:r>
            <w:r w:rsidDel="00000000" w:rsidR="00000000" w:rsidRPr="00000000">
              <w:rPr>
                <w:rFonts w:ascii="Roboto Mono" w:cs="Roboto Mono" w:eastAsia="Roboto Mono" w:hAnsi="Roboto Mono"/>
                <w:color w:val="188038"/>
                <w:rtl w:val="0"/>
              </w:rPr>
              <w:t xml:space="preserve">requests[socks]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D">
            <w:pPr>
              <w:ind w:left="480"/>
              <w:rPr>
                <w:rFonts w:ascii="DFKai-SB" w:cs="DFKai-SB" w:eastAsia="DFKai-SB" w:hAnsi="DFKai-SB"/>
              </w:rPr>
            </w:pPr>
            <w:r w:rsidDel="00000000" w:rsidR="00000000" w:rsidRPr="00000000">
              <w:rPr>
                <w:rFonts w:ascii="DFKai-SB" w:cs="DFKai-SB" w:eastAsia="DFKai-SB" w:hAnsi="DFKai-SB"/>
                <w:rtl w:val="0"/>
              </w:rPr>
              <w:t xml:space="preserve">stem authentication failure (MissingPassword)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ind w:left="480"/>
              <w:rPr>
                <w:rFonts w:ascii="DFKai-SB" w:cs="DFKai-SB" w:eastAsia="DFKai-SB" w:hAnsi="DFKai-SB"/>
              </w:rPr>
            </w:pPr>
            <w:r w:rsidDel="00000000" w:rsidR="00000000" w:rsidRPr="00000000">
              <w:rPr>
                <w:rFonts w:ascii="DFKai-SB" w:cs="DFKai-SB" w:eastAsia="DFKai-SB" w:hAnsi="DFKai-SB"/>
                <w:rtl w:val="0"/>
              </w:rPr>
              <w:t xml:space="preserve">Used cookie authentication and updated </w:t>
            </w:r>
            <w:r w:rsidDel="00000000" w:rsidR="00000000" w:rsidRPr="00000000">
              <w:rPr>
                <w:rFonts w:ascii="Roboto Mono" w:cs="Roboto Mono" w:eastAsia="Roboto Mono" w:hAnsi="Roboto Mono"/>
                <w:color w:val="188038"/>
                <w:rtl w:val="0"/>
              </w:rPr>
              <w:t xml:space="preserve">torrc</w:t>
            </w:r>
            <w:r w:rsidDel="00000000" w:rsidR="00000000" w:rsidRPr="00000000">
              <w:rPr>
                <w:rtl w:val="0"/>
              </w:rPr>
            </w:r>
          </w:p>
        </w:tc>
      </w:tr>
      <w:tr>
        <w:trPr>
          <w:cantSplit w:val="0"/>
          <w:trHeight w:val="6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F">
            <w:pPr>
              <w:ind w:left="480"/>
              <w:rPr>
                <w:rFonts w:ascii="DFKai-SB" w:cs="DFKai-SB" w:eastAsia="DFKai-SB" w:hAnsi="DFKai-SB"/>
              </w:rPr>
            </w:pPr>
            <w:r w:rsidDel="00000000" w:rsidR="00000000" w:rsidRPr="00000000">
              <w:rPr>
                <w:rFonts w:ascii="Roboto Mono" w:cs="Roboto Mono" w:eastAsia="Roboto Mono" w:hAnsi="Roboto Mono"/>
                <w:color w:val="188038"/>
                <w:rtl w:val="0"/>
              </w:rPr>
              <w:t xml:space="preserve">Permission denied: /run/tor/control.authcookie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0">
            <w:pPr>
              <w:ind w:left="480"/>
              <w:rPr>
                <w:rFonts w:ascii="DFKai-SB" w:cs="DFKai-SB" w:eastAsia="DFKai-SB" w:hAnsi="DFKai-SB"/>
              </w:rPr>
            </w:pPr>
            <w:r w:rsidDel="00000000" w:rsidR="00000000" w:rsidRPr="00000000">
              <w:rPr>
                <w:rFonts w:ascii="DFKai-SB" w:cs="DFKai-SB" w:eastAsia="DFKai-SB" w:hAnsi="DFKai-SB"/>
                <w:rtl w:val="0"/>
              </w:rPr>
              <w:t xml:space="preserve">Added user to </w:t>
            </w:r>
            <w:r w:rsidDel="00000000" w:rsidR="00000000" w:rsidRPr="00000000">
              <w:rPr>
                <w:rFonts w:ascii="Roboto Mono" w:cs="Roboto Mono" w:eastAsia="Roboto Mono" w:hAnsi="Roboto Mono"/>
                <w:color w:val="188038"/>
                <w:rtl w:val="0"/>
              </w:rPr>
              <w:t xml:space="preserve">debian-tor</w:t>
            </w:r>
            <w:r w:rsidDel="00000000" w:rsidR="00000000" w:rsidRPr="00000000">
              <w:rPr>
                <w:rFonts w:ascii="DFKai-SB" w:cs="DFKai-SB" w:eastAsia="DFKai-SB" w:hAnsi="DFKai-SB"/>
                <w:rtl w:val="0"/>
              </w:rPr>
              <w:t xml:space="preserve"> group and restarted</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ind w:left="480"/>
              <w:rPr>
                <w:rFonts w:ascii="DFKai-SB" w:cs="DFKai-SB" w:eastAsia="DFKai-SB" w:hAnsi="DFKai-SB"/>
              </w:rPr>
            </w:pPr>
            <w:r w:rsidDel="00000000" w:rsidR="00000000" w:rsidRPr="00000000">
              <w:rPr>
                <w:rFonts w:ascii="DFKai-SB" w:cs="DFKai-SB" w:eastAsia="DFKai-SB" w:hAnsi="DFKai-SB"/>
                <w:rtl w:val="0"/>
              </w:rPr>
              <w:t xml:space="preserve">pip installation failure (externally managed)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2">
            <w:pPr>
              <w:ind w:left="480"/>
              <w:rPr>
                <w:rFonts w:ascii="DFKai-SB" w:cs="DFKai-SB" w:eastAsia="DFKai-SB" w:hAnsi="DFKai-SB"/>
              </w:rPr>
            </w:pPr>
            <w:r w:rsidDel="00000000" w:rsidR="00000000" w:rsidRPr="00000000">
              <w:rPr>
                <w:rFonts w:ascii="DFKai-SB" w:cs="DFKai-SB" w:eastAsia="DFKai-SB" w:hAnsi="DFKai-SB"/>
                <w:rtl w:val="0"/>
              </w:rPr>
              <w:t xml:space="preserve">Used </w:t>
            </w:r>
            <w:r w:rsidDel="00000000" w:rsidR="00000000" w:rsidRPr="00000000">
              <w:rPr>
                <w:rFonts w:ascii="Roboto Mono" w:cs="Roboto Mono" w:eastAsia="Roboto Mono" w:hAnsi="Roboto Mono"/>
                <w:color w:val="188038"/>
                <w:rtl w:val="0"/>
              </w:rPr>
              <w:t xml:space="preserve">venv</w:t>
            </w:r>
            <w:r w:rsidDel="00000000" w:rsidR="00000000" w:rsidRPr="00000000">
              <w:rPr>
                <w:rFonts w:ascii="DFKai-SB" w:cs="DFKai-SB" w:eastAsia="DFKai-SB" w:hAnsi="DFKai-SB"/>
                <w:rtl w:val="0"/>
              </w:rPr>
              <w:t xml:space="preserve"> virtual environment to bypass system pip restrictions</w:t>
            </w:r>
          </w:p>
        </w:tc>
      </w:tr>
      <w:tr>
        <w:trPr>
          <w:cantSplit w:val="0"/>
          <w:trHeight w:val="7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3">
            <w:pPr>
              <w:ind w:left="480"/>
              <w:rPr>
                <w:rFonts w:ascii="DFKai-SB" w:cs="DFKai-SB" w:eastAsia="DFKai-SB" w:hAnsi="DFKai-SB"/>
              </w:rPr>
            </w:pPr>
            <w:r w:rsidDel="00000000" w:rsidR="00000000" w:rsidRPr="00000000">
              <w:rPr>
                <w:rFonts w:ascii="DFKai-SB" w:cs="DFKai-SB" w:eastAsia="DFKai-SB" w:hAnsi="DFKai-SB"/>
                <w:rtl w:val="0"/>
              </w:rPr>
              <w:t xml:space="preserve">IP not changing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ind w:left="480"/>
              <w:rPr>
                <w:rFonts w:ascii="DFKai-SB" w:cs="DFKai-SB" w:eastAsia="DFKai-SB" w:hAnsi="DFKai-SB"/>
              </w:rPr>
            </w:pPr>
            <w:r w:rsidDel="00000000" w:rsidR="00000000" w:rsidRPr="00000000">
              <w:rPr>
                <w:rFonts w:ascii="DFKai-SB" w:cs="DFKai-SB" w:eastAsia="DFKai-SB" w:hAnsi="DFKai-SB"/>
                <w:rtl w:val="0"/>
              </w:rPr>
              <w:t xml:space="preserve">Increased wait time or verified Tor accepted </w:t>
            </w:r>
            <w:r w:rsidDel="00000000" w:rsidR="00000000" w:rsidRPr="00000000">
              <w:rPr>
                <w:rFonts w:ascii="Roboto Mono" w:cs="Roboto Mono" w:eastAsia="Roboto Mono" w:hAnsi="Roboto Mono"/>
                <w:color w:val="188038"/>
                <w:rtl w:val="0"/>
              </w:rPr>
              <w:t xml:space="preserve">NEWNYM</w:t>
            </w:r>
            <w:r w:rsidDel="00000000" w:rsidR="00000000" w:rsidRPr="00000000">
              <w:rPr>
                <w:rtl w:val="0"/>
              </w:rPr>
            </w:r>
          </w:p>
        </w:tc>
      </w:tr>
    </w:tbl>
    <w:p w:rsidR="00000000" w:rsidDel="00000000" w:rsidP="00000000" w:rsidRDefault="00000000" w:rsidRPr="00000000" w14:paraId="00000185">
      <w:pPr>
        <w:ind w:left="480"/>
        <w:rPr>
          <w:rFonts w:ascii="DFKai-SB" w:cs="DFKai-SB" w:eastAsia="DFKai-SB" w:hAnsi="DFKai-SB"/>
        </w:rPr>
      </w:pPr>
      <w:r w:rsidDel="00000000" w:rsidR="00000000" w:rsidRPr="00000000">
        <w:rPr>
          <w:rtl w:val="0"/>
        </w:rPr>
      </w:r>
    </w:p>
    <w:p w:rsidR="00000000" w:rsidDel="00000000" w:rsidP="00000000" w:rsidRDefault="00000000" w:rsidRPr="00000000" w14:paraId="00000186">
      <w:pPr>
        <w:pStyle w:val="Heading3"/>
        <w:keepNext w:val="0"/>
        <w:keepLines w:val="0"/>
        <w:ind w:left="0" w:firstLine="0"/>
        <w:rPr>
          <w:rFonts w:ascii="DFKai-SB" w:cs="DFKai-SB" w:eastAsia="DFKai-SB" w:hAnsi="DFKai-SB"/>
        </w:rPr>
      </w:pPr>
      <w:bookmarkStart w:colFirst="0" w:colLast="0" w:name="_heading=h.3h72h7qe07zg" w:id="7"/>
      <w:bookmarkEnd w:id="7"/>
      <w:r w:rsidDel="00000000" w:rsidR="00000000" w:rsidRPr="00000000">
        <w:rPr>
          <w:rFonts w:ascii="DFKai-SB" w:cs="DFKai-SB" w:eastAsia="DFKai-SB" w:hAnsi="DFKai-SB"/>
          <w:rtl w:val="0"/>
        </w:rPr>
        <w:t xml:space="preserve">9.Equipment Requirements</w:t>
      </w:r>
    </w:p>
    <w:tbl>
      <w:tblPr>
        <w:tblStyle w:val="Table6"/>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6675"/>
        <w:tblGridChange w:id="0">
          <w:tblGrid>
            <w:gridCol w:w="3090"/>
            <w:gridCol w:w="66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ind w:left="480"/>
              <w:jc w:val="center"/>
              <w:rPr>
                <w:rFonts w:ascii="DFKai-SB" w:cs="DFKai-SB" w:eastAsia="DFKai-SB" w:hAnsi="DFKai-SB"/>
              </w:rPr>
            </w:pPr>
            <w:r w:rsidDel="00000000" w:rsidR="00000000" w:rsidRPr="00000000">
              <w:rPr>
                <w:rFonts w:ascii="DFKai-SB" w:cs="DFKai-SB" w:eastAsia="DFKai-SB" w:hAnsi="DFKai-SB"/>
                <w:b w:val="1"/>
                <w:rtl w:val="0"/>
              </w:rPr>
              <w:t xml:space="preserve">Equipment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8">
            <w:pPr>
              <w:ind w:left="480"/>
              <w:jc w:val="center"/>
              <w:rPr>
                <w:rFonts w:ascii="DFKai-SB" w:cs="DFKai-SB" w:eastAsia="DFKai-SB" w:hAnsi="DFKai-SB"/>
              </w:rPr>
            </w:pPr>
            <w:r w:rsidDel="00000000" w:rsidR="00000000" w:rsidRPr="00000000">
              <w:rPr>
                <w:rFonts w:ascii="DFKai-SB" w:cs="DFKai-SB" w:eastAsia="DFKai-SB" w:hAnsi="DFKai-SB"/>
                <w:b w:val="1"/>
                <w:rtl w:val="0"/>
              </w:rPr>
              <w:t xml:space="preserve">Purpose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9">
            <w:pPr>
              <w:ind w:left="480"/>
              <w:rPr>
                <w:rFonts w:ascii="DFKai-SB" w:cs="DFKai-SB" w:eastAsia="DFKai-SB" w:hAnsi="DFKai-SB"/>
              </w:rPr>
            </w:pPr>
            <w:r w:rsidDel="00000000" w:rsidR="00000000" w:rsidRPr="00000000">
              <w:rPr>
                <w:rFonts w:ascii="DFKai-SB" w:cs="DFKai-SB" w:eastAsia="DFKai-SB" w:hAnsi="DFKai-SB"/>
                <w:rtl w:val="0"/>
              </w:rPr>
              <w:t xml:space="preserve">Debian VM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ind w:left="480"/>
              <w:rPr>
                <w:rFonts w:ascii="DFKai-SB" w:cs="DFKai-SB" w:eastAsia="DFKai-SB" w:hAnsi="DFKai-SB"/>
              </w:rPr>
            </w:pPr>
            <w:r w:rsidDel="00000000" w:rsidR="00000000" w:rsidRPr="00000000">
              <w:rPr>
                <w:rFonts w:ascii="DFKai-SB" w:cs="DFKai-SB" w:eastAsia="DFKai-SB" w:hAnsi="DFKai-SB"/>
                <w:rtl w:val="0"/>
              </w:rPr>
              <w:t xml:space="preserve">Run Tor and experimental environment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B">
            <w:pPr>
              <w:ind w:left="480"/>
              <w:rPr>
                <w:rFonts w:ascii="DFKai-SB" w:cs="DFKai-SB" w:eastAsia="DFKai-SB" w:hAnsi="DFKai-SB"/>
              </w:rPr>
            </w:pPr>
            <w:r w:rsidDel="00000000" w:rsidR="00000000" w:rsidRPr="00000000">
              <w:rPr>
                <w:rFonts w:ascii="DFKai-SB" w:cs="DFKai-SB" w:eastAsia="DFKai-SB" w:hAnsi="DFKai-SB"/>
                <w:rtl w:val="0"/>
              </w:rPr>
              <w:t xml:space="preserve">Tor package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C">
            <w:pPr>
              <w:ind w:left="480"/>
              <w:rPr>
                <w:rFonts w:ascii="DFKai-SB" w:cs="DFKai-SB" w:eastAsia="DFKai-SB" w:hAnsi="DFKai-SB"/>
              </w:rPr>
            </w:pPr>
            <w:r w:rsidDel="00000000" w:rsidR="00000000" w:rsidRPr="00000000">
              <w:rPr>
                <w:rFonts w:ascii="DFKai-SB" w:cs="DFKai-SB" w:eastAsia="DFKai-SB" w:hAnsi="DFKai-SB"/>
                <w:rtl w:val="0"/>
              </w:rPr>
              <w:t xml:space="preserve">Anonymous communication &amp; IP rotation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ind w:left="480"/>
              <w:rPr>
                <w:rFonts w:ascii="DFKai-SB" w:cs="DFKai-SB" w:eastAsia="DFKai-SB" w:hAnsi="DFKai-SB"/>
              </w:rPr>
            </w:pPr>
            <w:r w:rsidDel="00000000" w:rsidR="00000000" w:rsidRPr="00000000">
              <w:rPr>
                <w:rFonts w:ascii="DFKai-SB" w:cs="DFKai-SB" w:eastAsia="DFKai-SB" w:hAnsi="DFKai-SB"/>
                <w:rtl w:val="0"/>
              </w:rPr>
              <w:t xml:space="preserve">Python v3.11+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E">
            <w:pPr>
              <w:ind w:left="480"/>
              <w:rPr>
                <w:rFonts w:ascii="DFKai-SB" w:cs="DFKai-SB" w:eastAsia="DFKai-SB" w:hAnsi="DFKai-SB"/>
              </w:rPr>
            </w:pPr>
            <w:r w:rsidDel="00000000" w:rsidR="00000000" w:rsidRPr="00000000">
              <w:rPr>
                <w:rFonts w:ascii="DFKai-SB" w:cs="DFKai-SB" w:eastAsia="DFKai-SB" w:hAnsi="DFKai-SB"/>
                <w:rtl w:val="0"/>
              </w:rPr>
              <w:t xml:space="preserve">Programming &amp; module usage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ind w:left="480"/>
              <w:rPr>
                <w:rFonts w:ascii="DFKai-SB" w:cs="DFKai-SB" w:eastAsia="DFKai-SB" w:hAnsi="DFKai-SB"/>
              </w:rPr>
            </w:pPr>
            <w:r w:rsidDel="00000000" w:rsidR="00000000" w:rsidRPr="00000000">
              <w:rPr>
                <w:rFonts w:ascii="DFKai-SB" w:cs="DFKai-SB" w:eastAsia="DFKai-SB" w:hAnsi="DFKai-SB"/>
                <w:rtl w:val="0"/>
              </w:rPr>
              <w:t xml:space="preserve">stem module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ind w:left="480"/>
              <w:rPr>
                <w:rFonts w:ascii="DFKai-SB" w:cs="DFKai-SB" w:eastAsia="DFKai-SB" w:hAnsi="DFKai-SB"/>
              </w:rPr>
            </w:pPr>
            <w:r w:rsidDel="00000000" w:rsidR="00000000" w:rsidRPr="00000000">
              <w:rPr>
                <w:rFonts w:ascii="DFKai-SB" w:cs="DFKai-SB" w:eastAsia="DFKai-SB" w:hAnsi="DFKai-SB"/>
                <w:rtl w:val="0"/>
              </w:rPr>
              <w:t xml:space="preserve">Tor control via Python API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ind w:left="480"/>
              <w:rPr>
                <w:rFonts w:ascii="DFKai-SB" w:cs="DFKai-SB" w:eastAsia="DFKai-SB" w:hAnsi="DFKai-SB"/>
              </w:rPr>
            </w:pPr>
            <w:r w:rsidDel="00000000" w:rsidR="00000000" w:rsidRPr="00000000">
              <w:rPr>
                <w:rFonts w:ascii="DFKai-SB" w:cs="DFKai-SB" w:eastAsia="DFKai-SB" w:hAnsi="DFKai-SB"/>
                <w:rtl w:val="0"/>
              </w:rPr>
              <w:t xml:space="preserve">requests[socks]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ind w:left="480"/>
              <w:rPr>
                <w:rFonts w:ascii="DFKai-SB" w:cs="DFKai-SB" w:eastAsia="DFKai-SB" w:hAnsi="DFKai-SB"/>
              </w:rPr>
            </w:pPr>
            <w:r w:rsidDel="00000000" w:rsidR="00000000" w:rsidRPr="00000000">
              <w:rPr>
                <w:rFonts w:ascii="DFKai-SB" w:cs="DFKai-SB" w:eastAsia="DFKai-SB" w:hAnsi="DFKai-SB"/>
                <w:rtl w:val="0"/>
              </w:rPr>
              <w:t xml:space="preserve">Query exit IP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ind w:left="480"/>
              <w:rPr>
                <w:rFonts w:ascii="DFKai-SB" w:cs="DFKai-SB" w:eastAsia="DFKai-SB" w:hAnsi="DFKai-SB"/>
              </w:rPr>
            </w:pPr>
            <w:r w:rsidDel="00000000" w:rsidR="00000000" w:rsidRPr="00000000">
              <w:rPr>
                <w:rFonts w:ascii="DFKai-SB" w:cs="DFKai-SB" w:eastAsia="DFKai-SB" w:hAnsi="DFKai-SB"/>
                <w:rtl w:val="0"/>
              </w:rPr>
              <w:t xml:space="preserve">pyfiglet, colorama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ind w:left="480"/>
              <w:rPr>
                <w:rFonts w:ascii="DFKai-SB" w:cs="DFKai-SB" w:eastAsia="DFKai-SB" w:hAnsi="DFKai-SB"/>
              </w:rPr>
            </w:pPr>
            <w:r w:rsidDel="00000000" w:rsidR="00000000" w:rsidRPr="00000000">
              <w:rPr>
                <w:rFonts w:ascii="DFKai-SB" w:cs="DFKai-SB" w:eastAsia="DFKai-SB" w:hAnsi="DFKai-SB"/>
                <w:rtl w:val="0"/>
              </w:rPr>
              <w:t xml:space="preserve">Beautify terminal output</w:t>
            </w:r>
          </w:p>
        </w:tc>
      </w:tr>
    </w:tbl>
    <w:p w:rsidR="00000000" w:rsidDel="00000000" w:rsidP="00000000" w:rsidRDefault="00000000" w:rsidRPr="00000000" w14:paraId="00000195">
      <w:pPr>
        <w:ind w:left="0" w:firstLine="0"/>
        <w:rPr>
          <w:rFonts w:ascii="DFKai-SB" w:cs="DFKai-SB" w:eastAsia="DFKai-SB" w:hAnsi="DFKai-SB"/>
        </w:rPr>
      </w:pPr>
      <w:r w:rsidDel="00000000" w:rsidR="00000000" w:rsidRPr="00000000">
        <w:rPr>
          <w:rtl w:val="0"/>
        </w:rPr>
      </w:r>
    </w:p>
    <w:p w:rsidR="00000000" w:rsidDel="00000000" w:rsidP="00000000" w:rsidRDefault="00000000" w:rsidRPr="00000000" w14:paraId="00000196">
      <w:pPr>
        <w:pStyle w:val="Heading3"/>
        <w:keepNext w:val="0"/>
        <w:keepLines w:val="0"/>
        <w:ind w:left="0" w:firstLine="0"/>
        <w:rPr>
          <w:rFonts w:ascii="DFKai-SB" w:cs="DFKai-SB" w:eastAsia="DFKai-SB" w:hAnsi="DFKai-SB"/>
        </w:rPr>
      </w:pPr>
      <w:bookmarkStart w:colFirst="0" w:colLast="0" w:name="_heading=h.aucs05lhsmev" w:id="8"/>
      <w:bookmarkEnd w:id="8"/>
      <w:r w:rsidDel="00000000" w:rsidR="00000000" w:rsidRPr="00000000">
        <w:rPr>
          <w:rtl w:val="0"/>
        </w:rPr>
      </w:r>
    </w:p>
    <w:p w:rsidR="00000000" w:rsidDel="00000000" w:rsidP="00000000" w:rsidRDefault="00000000" w:rsidRPr="00000000" w14:paraId="00000197">
      <w:pPr>
        <w:pStyle w:val="Heading3"/>
        <w:keepNext w:val="0"/>
        <w:keepLines w:val="0"/>
        <w:ind w:left="0" w:firstLine="0"/>
        <w:rPr>
          <w:rFonts w:ascii="DFKai-SB" w:cs="DFKai-SB" w:eastAsia="DFKai-SB" w:hAnsi="DFKai-SB"/>
        </w:rPr>
      </w:pPr>
      <w:bookmarkStart w:colFirst="0" w:colLast="0" w:name="_heading=h.5g8nus76vb13" w:id="9"/>
      <w:bookmarkEnd w:id="9"/>
      <w:r w:rsidDel="00000000" w:rsidR="00000000" w:rsidRPr="00000000">
        <w:rPr>
          <w:rtl w:val="0"/>
        </w:rPr>
      </w:r>
    </w:p>
    <w:p w:rsidR="00000000" w:rsidDel="00000000" w:rsidP="00000000" w:rsidRDefault="00000000" w:rsidRPr="00000000" w14:paraId="00000198">
      <w:pPr>
        <w:pStyle w:val="Heading3"/>
        <w:keepNext w:val="0"/>
        <w:keepLines w:val="0"/>
        <w:ind w:left="0" w:firstLine="0"/>
        <w:rPr>
          <w:rFonts w:ascii="DFKai-SB" w:cs="DFKai-SB" w:eastAsia="DFKai-SB" w:hAnsi="DFKai-SB"/>
        </w:rPr>
      </w:pPr>
      <w:bookmarkStart w:colFirst="0" w:colLast="0" w:name="_heading=h.qt7s4dctfl5k" w:id="10"/>
      <w:bookmarkEnd w:id="10"/>
      <w:r w:rsidDel="00000000" w:rsidR="00000000" w:rsidRPr="00000000">
        <w:rPr>
          <w:rtl w:val="0"/>
        </w:rPr>
      </w:r>
    </w:p>
    <w:p w:rsidR="00000000" w:rsidDel="00000000" w:rsidP="00000000" w:rsidRDefault="00000000" w:rsidRPr="00000000" w14:paraId="00000199">
      <w:pPr>
        <w:pStyle w:val="Heading3"/>
        <w:keepNext w:val="0"/>
        <w:keepLines w:val="0"/>
        <w:ind w:left="0" w:firstLine="0"/>
        <w:rPr>
          <w:rFonts w:ascii="DFKai-SB" w:cs="DFKai-SB" w:eastAsia="DFKai-SB" w:hAnsi="DFKai-SB"/>
        </w:rPr>
      </w:pPr>
      <w:bookmarkStart w:colFirst="0" w:colLast="0" w:name="_heading=h.a48hqwrsbi9d" w:id="11"/>
      <w:bookmarkEnd w:id="11"/>
      <w:r w:rsidDel="00000000" w:rsidR="00000000" w:rsidRPr="00000000">
        <w:rPr>
          <w:rFonts w:ascii="DFKai-SB" w:cs="DFKai-SB" w:eastAsia="DFKai-SB" w:hAnsi="DFKai-SB"/>
          <w:rtl w:val="0"/>
        </w:rPr>
        <w:t xml:space="preserve">10</w:t>
      </w:r>
      <w:r w:rsidDel="00000000" w:rsidR="00000000" w:rsidRPr="00000000">
        <w:rPr>
          <w:rFonts w:ascii="DFKai-SB" w:cs="DFKai-SB" w:eastAsia="DFKai-SB" w:hAnsi="DFKai-SB"/>
          <w:rtl w:val="0"/>
        </w:rPr>
        <w:t xml:space="preserve">.References</w:t>
      </w:r>
    </w:p>
    <w:p w:rsidR="00000000" w:rsidDel="00000000" w:rsidP="00000000" w:rsidRDefault="00000000" w:rsidRPr="00000000" w14:paraId="0000019A">
      <w:pPr>
        <w:numPr>
          <w:ilvl w:val="0"/>
          <w:numId w:val="6"/>
        </w:numPr>
        <w:spacing w:after="0" w:afterAutospacing="0" w:before="240" w:lineRule="auto"/>
        <w:ind w:left="720" w:hanging="360"/>
        <w:rPr>
          <w:rFonts w:ascii="DFKai-SB" w:cs="DFKai-SB" w:eastAsia="DFKai-SB" w:hAnsi="DFKai-SB"/>
        </w:rPr>
      </w:pPr>
      <w:r w:rsidDel="00000000" w:rsidR="00000000" w:rsidRPr="00000000">
        <w:rPr>
          <w:rFonts w:ascii="DFKai-SB" w:cs="DFKai-SB" w:eastAsia="DFKai-SB" w:hAnsi="DFKai-SB"/>
          <w:rtl w:val="0"/>
        </w:rPr>
        <w:t xml:space="preserve">Tor Project – </w:t>
      </w:r>
      <w:r w:rsidDel="00000000" w:rsidR="00000000" w:rsidRPr="00000000">
        <w:rPr>
          <w:rFonts w:ascii="DFKai-SB" w:cs="DFKai-SB" w:eastAsia="DFKai-SB" w:hAnsi="DFKai-SB"/>
          <w:i w:val="1"/>
          <w:rtl w:val="0"/>
        </w:rPr>
        <w:t xml:space="preserve">Tor Manual</w:t>
      </w:r>
      <w:r w:rsidDel="00000000" w:rsidR="00000000" w:rsidRPr="00000000">
        <w:rPr>
          <w:rFonts w:ascii="DFKai-SB" w:cs="DFKai-SB" w:eastAsia="DFKai-SB" w:hAnsi="DFKai-SB"/>
          <w:rtl w:val="0"/>
        </w:rPr>
        <w:t xml:space="preserve">:</w:t>
      </w:r>
      <w:hyperlink r:id="rId17">
        <w:r w:rsidDel="00000000" w:rsidR="00000000" w:rsidRPr="00000000">
          <w:rPr>
            <w:rFonts w:ascii="DFKai-SB" w:cs="DFKai-SB" w:eastAsia="DFKai-SB" w:hAnsi="DFKai-SB"/>
            <w:rtl w:val="0"/>
          </w:rPr>
          <w:t xml:space="preserve"> </w:t>
        </w:r>
      </w:hyperlink>
      <w:hyperlink r:id="rId18">
        <w:r w:rsidDel="00000000" w:rsidR="00000000" w:rsidRPr="00000000">
          <w:rPr>
            <w:rFonts w:ascii="DFKai-SB" w:cs="DFKai-SB" w:eastAsia="DFKai-SB" w:hAnsi="DFKai-SB"/>
            <w:color w:val="1155cc"/>
            <w:u w:val="single"/>
            <w:rtl w:val="0"/>
          </w:rPr>
          <w:t xml:space="preserve">https://www.torproject.org/docs/tor-manual.html</w:t>
        </w:r>
      </w:hyperlink>
      <w:r w:rsidDel="00000000" w:rsidR="00000000" w:rsidRPr="00000000">
        <w:rPr>
          <w:rtl w:val="0"/>
        </w:rPr>
      </w:r>
    </w:p>
    <w:p w:rsidR="00000000" w:rsidDel="00000000" w:rsidP="00000000" w:rsidRDefault="00000000" w:rsidRPr="00000000" w14:paraId="0000019B">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Stem – Tor Controller Library for Python:</w:t>
      </w:r>
      <w:hyperlink r:id="rId19">
        <w:r w:rsidDel="00000000" w:rsidR="00000000" w:rsidRPr="00000000">
          <w:rPr>
            <w:rFonts w:ascii="DFKai-SB" w:cs="DFKai-SB" w:eastAsia="DFKai-SB" w:hAnsi="DFKai-SB"/>
            <w:rtl w:val="0"/>
          </w:rPr>
          <w:t xml:space="preserve"> </w:t>
        </w:r>
      </w:hyperlink>
      <w:hyperlink r:id="rId20">
        <w:r w:rsidDel="00000000" w:rsidR="00000000" w:rsidRPr="00000000">
          <w:rPr>
            <w:rFonts w:ascii="DFKai-SB" w:cs="DFKai-SB" w:eastAsia="DFKai-SB" w:hAnsi="DFKai-SB"/>
            <w:color w:val="1155cc"/>
            <w:u w:val="single"/>
            <w:rtl w:val="0"/>
          </w:rPr>
          <w:t xml:space="preserve">https://stem.torproject.org/</w:t>
        </w:r>
      </w:hyperlink>
      <w:r w:rsidDel="00000000" w:rsidR="00000000" w:rsidRPr="00000000">
        <w:rPr>
          <w:rtl w:val="0"/>
        </w:rPr>
      </w:r>
    </w:p>
    <w:p w:rsidR="00000000" w:rsidDel="00000000" w:rsidP="00000000" w:rsidRDefault="00000000" w:rsidRPr="00000000" w14:paraId="0000019C">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Requests – Python HTTP Requests for Humans™:</w:t>
      </w:r>
      <w:hyperlink r:id="rId21">
        <w:r w:rsidDel="00000000" w:rsidR="00000000" w:rsidRPr="00000000">
          <w:rPr>
            <w:rFonts w:ascii="DFKai-SB" w:cs="DFKai-SB" w:eastAsia="DFKai-SB" w:hAnsi="DFKai-SB"/>
            <w:rtl w:val="0"/>
          </w:rPr>
          <w:t xml:space="preserve"> </w:t>
        </w:r>
      </w:hyperlink>
      <w:hyperlink r:id="rId22">
        <w:r w:rsidDel="00000000" w:rsidR="00000000" w:rsidRPr="00000000">
          <w:rPr>
            <w:rFonts w:ascii="DFKai-SB" w:cs="DFKai-SB" w:eastAsia="DFKai-SB" w:hAnsi="DFKai-SB"/>
            <w:color w:val="1155cc"/>
            <w:u w:val="single"/>
            <w:rtl w:val="0"/>
          </w:rPr>
          <w:t xml:space="preserve">https://docs.python-requests.org/</w:t>
        </w:r>
      </w:hyperlink>
      <w:r w:rsidDel="00000000" w:rsidR="00000000" w:rsidRPr="00000000">
        <w:rPr>
          <w:rtl w:val="0"/>
        </w:rPr>
      </w:r>
    </w:p>
    <w:p w:rsidR="00000000" w:rsidDel="00000000" w:rsidP="00000000" w:rsidRDefault="00000000" w:rsidRPr="00000000" w14:paraId="0000019D">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httpbin API:</w:t>
      </w:r>
      <w:hyperlink r:id="rId23">
        <w:r w:rsidDel="00000000" w:rsidR="00000000" w:rsidRPr="00000000">
          <w:rPr>
            <w:rFonts w:ascii="DFKai-SB" w:cs="DFKai-SB" w:eastAsia="DFKai-SB" w:hAnsi="DFKai-SB"/>
            <w:rtl w:val="0"/>
          </w:rPr>
          <w:t xml:space="preserve"> </w:t>
        </w:r>
      </w:hyperlink>
      <w:hyperlink r:id="rId24">
        <w:r w:rsidDel="00000000" w:rsidR="00000000" w:rsidRPr="00000000">
          <w:rPr>
            <w:rFonts w:ascii="DFKai-SB" w:cs="DFKai-SB" w:eastAsia="DFKai-SB" w:hAnsi="DFKai-SB"/>
            <w:color w:val="1155cc"/>
            <w:u w:val="single"/>
            <w:rtl w:val="0"/>
          </w:rPr>
          <w:t xml:space="preserve">https://httpbin.org/ip</w:t>
        </w:r>
      </w:hyperlink>
      <w:r w:rsidDel="00000000" w:rsidR="00000000" w:rsidRPr="00000000">
        <w:rPr>
          <w:rtl w:val="0"/>
        </w:rPr>
      </w:r>
    </w:p>
    <w:p w:rsidR="00000000" w:rsidDel="00000000" w:rsidP="00000000" w:rsidRDefault="00000000" w:rsidRPr="00000000" w14:paraId="0000019E">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PEP 668 – </w:t>
      </w:r>
      <w:r w:rsidDel="00000000" w:rsidR="00000000" w:rsidRPr="00000000">
        <w:rPr>
          <w:rFonts w:ascii="DFKai-SB" w:cs="DFKai-SB" w:eastAsia="DFKai-SB" w:hAnsi="DFKai-SB"/>
          <w:i w:val="1"/>
          <w:rtl w:val="0"/>
        </w:rPr>
        <w:t xml:space="preserve">Marking Python base environments as “externally managed”</w:t>
      </w:r>
      <w:r w:rsidDel="00000000" w:rsidR="00000000" w:rsidRPr="00000000">
        <w:rPr>
          <w:rFonts w:ascii="DFKai-SB" w:cs="DFKai-SB" w:eastAsia="DFKai-SB" w:hAnsi="DFKai-SB"/>
          <w:rtl w:val="0"/>
        </w:rPr>
        <w:t xml:space="preserve">:</w:t>
      </w:r>
      <w:hyperlink r:id="rId25">
        <w:r w:rsidDel="00000000" w:rsidR="00000000" w:rsidRPr="00000000">
          <w:rPr>
            <w:rFonts w:ascii="DFKai-SB" w:cs="DFKai-SB" w:eastAsia="DFKai-SB" w:hAnsi="DFKai-SB"/>
            <w:rtl w:val="0"/>
          </w:rPr>
          <w:t xml:space="preserve"> </w:t>
        </w:r>
      </w:hyperlink>
      <w:hyperlink r:id="rId26">
        <w:r w:rsidDel="00000000" w:rsidR="00000000" w:rsidRPr="00000000">
          <w:rPr>
            <w:rFonts w:ascii="DFKai-SB" w:cs="DFKai-SB" w:eastAsia="DFKai-SB" w:hAnsi="DFKai-SB"/>
            <w:color w:val="1155cc"/>
            <w:u w:val="single"/>
            <w:rtl w:val="0"/>
          </w:rPr>
          <w:t xml:space="preserve">https://peps.python.org/pep-0668/</w:t>
        </w:r>
      </w:hyperlink>
      <w:r w:rsidDel="00000000" w:rsidR="00000000" w:rsidRPr="00000000">
        <w:rPr>
          <w:rtl w:val="0"/>
        </w:rPr>
      </w:r>
    </w:p>
    <w:p w:rsidR="00000000" w:rsidDel="00000000" w:rsidP="00000000" w:rsidRDefault="00000000" w:rsidRPr="00000000" w14:paraId="0000019F">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Dingledine, R., Mathewson, N., &amp; Syverson, P. (2004). </w:t>
      </w:r>
      <w:r w:rsidDel="00000000" w:rsidR="00000000" w:rsidRPr="00000000">
        <w:rPr>
          <w:rFonts w:ascii="DFKai-SB" w:cs="DFKai-SB" w:eastAsia="DFKai-SB" w:hAnsi="DFKai-SB"/>
          <w:i w:val="1"/>
          <w:rtl w:val="0"/>
        </w:rPr>
        <w:t xml:space="preserve">Tor: The Second-Generation Onion Router</w:t>
      </w:r>
      <w:r w:rsidDel="00000000" w:rsidR="00000000" w:rsidRPr="00000000">
        <w:rPr>
          <w:rFonts w:ascii="DFKai-SB" w:cs="DFKai-SB" w:eastAsia="DFKai-SB" w:hAnsi="DFKai-SB"/>
          <w:rtl w:val="0"/>
        </w:rPr>
        <w:t xml:space="preserve">. In Proceedings of the 13th USENIX Security Symposium.</w:t>
      </w:r>
    </w:p>
    <w:p w:rsidR="00000000" w:rsidDel="00000000" w:rsidP="00000000" w:rsidRDefault="00000000" w:rsidRPr="00000000" w14:paraId="000001A0">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Winter, P., &amp; Lindskog, S. (2012). </w:t>
      </w:r>
      <w:r w:rsidDel="00000000" w:rsidR="00000000" w:rsidRPr="00000000">
        <w:rPr>
          <w:rFonts w:ascii="DFKai-SB" w:cs="DFKai-SB" w:eastAsia="DFKai-SB" w:hAnsi="DFKai-SB"/>
          <w:i w:val="1"/>
          <w:rtl w:val="0"/>
        </w:rPr>
        <w:t xml:space="preserve">How the Great Firewall of China is Blocking Tor</w:t>
      </w:r>
      <w:r w:rsidDel="00000000" w:rsidR="00000000" w:rsidRPr="00000000">
        <w:rPr>
          <w:rFonts w:ascii="DFKai-SB" w:cs="DFKai-SB" w:eastAsia="DFKai-SB" w:hAnsi="DFKai-SB"/>
          <w:rtl w:val="0"/>
        </w:rPr>
        <w:t xml:space="preserve">. In USENIX FOCI.</w:t>
      </w:r>
    </w:p>
    <w:p w:rsidR="00000000" w:rsidDel="00000000" w:rsidP="00000000" w:rsidRDefault="00000000" w:rsidRPr="00000000" w14:paraId="000001A1">
      <w:pPr>
        <w:numPr>
          <w:ilvl w:val="0"/>
          <w:numId w:val="6"/>
        </w:numPr>
        <w:spacing w:after="0" w:afterAutospacing="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Comparative Analysis: VPN vs Proxy vs Tor – Kaspersky Cybersecurity Blogs &amp; Whitepapers:</w:t>
      </w:r>
      <w:hyperlink r:id="rId27">
        <w:r w:rsidDel="00000000" w:rsidR="00000000" w:rsidRPr="00000000">
          <w:rPr>
            <w:rFonts w:ascii="DFKai-SB" w:cs="DFKai-SB" w:eastAsia="DFKai-SB" w:hAnsi="DFKai-SB"/>
            <w:rtl w:val="0"/>
          </w:rPr>
          <w:t xml:space="preserve"> </w:t>
        </w:r>
      </w:hyperlink>
      <w:hyperlink r:id="rId28">
        <w:r w:rsidDel="00000000" w:rsidR="00000000" w:rsidRPr="00000000">
          <w:rPr>
            <w:rFonts w:ascii="DFKai-SB" w:cs="DFKai-SB" w:eastAsia="DFKai-SB" w:hAnsi="DFKai-SB"/>
            <w:color w:val="1155cc"/>
            <w:u w:val="single"/>
            <w:rtl w:val="0"/>
          </w:rPr>
          <w:t xml:space="preserve">https://www.kaspersky.com/resource-center/definitions/tor-vpn-proxy</w:t>
        </w:r>
      </w:hyperlink>
      <w:r w:rsidDel="00000000" w:rsidR="00000000" w:rsidRPr="00000000">
        <w:rPr>
          <w:rtl w:val="0"/>
        </w:rPr>
      </w:r>
    </w:p>
    <w:p w:rsidR="00000000" w:rsidDel="00000000" w:rsidP="00000000" w:rsidRDefault="00000000" w:rsidRPr="00000000" w14:paraId="000001A2">
      <w:pPr>
        <w:numPr>
          <w:ilvl w:val="0"/>
          <w:numId w:val="6"/>
        </w:numPr>
        <w:spacing w:after="240" w:before="0" w:beforeAutospacing="0" w:lineRule="auto"/>
        <w:ind w:left="720" w:hanging="360"/>
        <w:rPr>
          <w:rFonts w:ascii="DFKai-SB" w:cs="DFKai-SB" w:eastAsia="DFKai-SB" w:hAnsi="DFKai-SB"/>
        </w:rPr>
      </w:pPr>
      <w:r w:rsidDel="00000000" w:rsidR="00000000" w:rsidRPr="00000000">
        <w:rPr>
          <w:rFonts w:ascii="DFKai-SB" w:cs="DFKai-SB" w:eastAsia="DFKai-SB" w:hAnsi="DFKai-SB"/>
          <w:rtl w:val="0"/>
        </w:rPr>
        <w:t xml:space="preserve">ChatGPT dialogue records and technical assistance – (auxiliary resource during project design).</w:t>
      </w:r>
      <w:r w:rsidDel="00000000" w:rsidR="00000000" w:rsidRPr="00000000">
        <w:rPr>
          <w:rtl w:val="0"/>
        </w:rPr>
      </w:r>
    </w:p>
    <w:sectPr>
      <w:footerReference r:id="rId29"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DFKai-SB"/>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center" w:leader="none" w:pos="4153"/>
        <w:tab w:val="right" w:leader="none" w:pos="8306"/>
      </w:tabs>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lvl>
    <w:lvl w:ilvl="1">
      <w:start w:val="1"/>
      <w:numFmt w:val="bullet"/>
      <w:lvlText w:val="○"/>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
      <w:lvlJc w:val="left"/>
      <w:pPr>
        <w:ind w:left="5760" w:hanging="360"/>
      </w:pPr>
      <w:rPr/>
    </w:lvl>
    <w:lvl w:ilvl="8">
      <w:start w:val="1"/>
      <w:numFmt w:val="bullet"/>
      <w:lvlText w:val="■"/>
      <w:lvlJc w:val="left"/>
      <w:pPr>
        <w:ind w:left="6480"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TableNormal0" w:customStyle="1">
    <w:name w:val="TableNormal"/>
    <w:tblPr>
      <w:tblCellMar>
        <w:top w:w="0.0" w:type="dxa"/>
        <w:left w:w="0.0" w:type="dxa"/>
        <w:bottom w:w="0.0" w:type="dxa"/>
        <w:right w:w="0.0" w:type="dxa"/>
      </w:tblCellMar>
    </w:tblPr>
  </w:style>
  <w:style w:type="table" w:styleId="TableNormal1" w:customStyle="1">
    <w:name w:val="TableNormal"/>
    <w:tblPr>
      <w:tblCellMar>
        <w:top w:w="0.0" w:type="dxa"/>
        <w:left w:w="0.0" w:type="dxa"/>
        <w:bottom w:w="0.0" w:type="dxa"/>
        <w:right w:w="0.0" w:type="dxa"/>
      </w:tblCellMar>
    </w:tblPr>
  </w:style>
  <w:style w:type="table" w:styleId="TableNormal2" w:customStyle="1">
    <w:name w:val="TableNormal"/>
    <w:tblPr>
      <w:tblCellMar>
        <w:top w:w="0.0" w:type="dxa"/>
        <w:left w:w="0.0" w:type="dxa"/>
        <w:bottom w:w="0.0" w:type="dxa"/>
        <w:right w:w="0.0" w:type="dxa"/>
      </w:tblCellMar>
    </w:tblPr>
  </w:style>
  <w:style w:type="paragraph" w:styleId="a4">
    <w:name w:val="header"/>
    <w:link w:val="a5"/>
    <w:uiPriority w:val="99"/>
    <w:unhideWhenUsed w:val="1"/>
    <w:rsid w:val="00F13B02"/>
    <w:pPr>
      <w:tabs>
        <w:tab w:val="center" w:pos="4153"/>
        <w:tab w:val="right" w:pos="8306"/>
      </w:tabs>
      <w:snapToGrid w:val="0"/>
    </w:pPr>
    <w:rPr>
      <w:sz w:val="20"/>
      <w:szCs w:val="20"/>
    </w:rPr>
  </w:style>
  <w:style w:type="character" w:styleId="a5" w:customStyle="1">
    <w:name w:val="頁首 字元"/>
    <w:basedOn w:val="a0"/>
    <w:link w:val="a4"/>
    <w:uiPriority w:val="99"/>
    <w:rsid w:val="00F13B02"/>
    <w:rPr>
      <w:sz w:val="20"/>
      <w:szCs w:val="20"/>
    </w:rPr>
  </w:style>
  <w:style w:type="paragraph" w:styleId="a6">
    <w:name w:val="footer"/>
    <w:link w:val="a7"/>
    <w:uiPriority w:val="99"/>
    <w:unhideWhenUsed w:val="1"/>
    <w:rsid w:val="00F13B02"/>
    <w:pPr>
      <w:tabs>
        <w:tab w:val="center" w:pos="4153"/>
        <w:tab w:val="right" w:pos="8306"/>
      </w:tabs>
      <w:snapToGrid w:val="0"/>
    </w:pPr>
    <w:rPr>
      <w:sz w:val="20"/>
      <w:szCs w:val="20"/>
    </w:rPr>
  </w:style>
  <w:style w:type="character" w:styleId="a7" w:customStyle="1">
    <w:name w:val="頁尾 字元"/>
    <w:basedOn w:val="a0"/>
    <w:link w:val="a6"/>
    <w:uiPriority w:val="99"/>
    <w:rsid w:val="00F13B02"/>
    <w:rPr>
      <w:sz w:val="20"/>
      <w:szCs w:val="20"/>
    </w:rPr>
  </w:style>
  <w:style w:type="table" w:styleId="a8">
    <w:name w:val="Table Grid"/>
    <w:basedOn w:val="a1"/>
    <w:uiPriority w:val="39"/>
    <w:rsid w:val="00F13B0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9">
    <w:name w:val="Hyperlink"/>
    <w:basedOn w:val="a0"/>
    <w:uiPriority w:val="99"/>
    <w:unhideWhenUsed w:val="1"/>
    <w:rsid w:val="00F13B02"/>
    <w:rPr>
      <w:color w:val="0563c1" w:themeColor="hyperlink"/>
      <w:u w:val="single"/>
    </w:rPr>
  </w:style>
  <w:style w:type="character" w:styleId="aa">
    <w:name w:val="Unresolved Mention"/>
    <w:basedOn w:val="a0"/>
    <w:uiPriority w:val="99"/>
    <w:semiHidden w:val="1"/>
    <w:unhideWhenUsed w:val="1"/>
    <w:rsid w:val="00F13B02"/>
    <w:rPr>
      <w:color w:val="605e5c"/>
      <w:shd w:color="auto" w:fill="e1dfdd" w:val="clear"/>
    </w:rPr>
  </w:style>
  <w:style w:type="paragraph" w:styleId="ab">
    <w:name w:val="List Paragraph"/>
    <w:uiPriority w:val="34"/>
    <w:qFormat w:val="1"/>
    <w:rsid w:val="00F13B02"/>
    <w:pPr>
      <w:ind w:left="480" w:leftChars="200"/>
    </w:pPr>
  </w:style>
  <w:style w:type="table" w:styleId="ac" w:customStyle="1">
    <w:basedOn w:val="TableNormal2"/>
    <w:tblPr>
      <w:tblStyleRowBandSize w:val="1"/>
      <w:tblStyleColBandSize w:val="1"/>
      <w:tblCellMar>
        <w:top w:w="15.0" w:type="dxa"/>
        <w:left w:w="15.0" w:type="dxa"/>
        <w:bottom w:w="15.0" w:type="dxa"/>
        <w:right w:w="15.0" w:type="dxa"/>
      </w:tblCellMar>
    </w:tblPr>
  </w:style>
  <w:style w:type="table" w:styleId="ad" w:customStyle="1">
    <w:basedOn w:val="TableNormal2"/>
    <w:tblPr>
      <w:tblStyleRowBandSize w:val="1"/>
      <w:tblStyleColBandSize w:val="1"/>
      <w:tblCellMar>
        <w:top w:w="15.0" w:type="dxa"/>
        <w:left w:w="15.0" w:type="dxa"/>
        <w:bottom w:w="15.0" w:type="dxa"/>
        <w:right w:w="15.0" w:type="dxa"/>
      </w:tblCellMar>
    </w:tblPr>
  </w:style>
  <w:style w:type="table" w:styleId="ae" w:customStyle="1">
    <w:basedOn w:val="TableNormal2"/>
    <w:tblPr>
      <w:tblStyleRowBandSize w:val="1"/>
      <w:tblStyleColBandSize w:val="1"/>
      <w:tblCellMar>
        <w:top w:w="15.0" w:type="dxa"/>
        <w:left w:w="15.0" w:type="dxa"/>
        <w:bottom w:w="15.0" w:type="dxa"/>
        <w:right w:w="15.0" w:type="dxa"/>
      </w:tblCellMar>
    </w:tblPr>
  </w:style>
  <w:style w:type="table" w:styleId="af" w:customStyle="1">
    <w:basedOn w:val="TableNormal2"/>
    <w:tblPr>
      <w:tblStyleRowBandSize w:val="1"/>
      <w:tblStyleColBandSize w:val="1"/>
      <w:tblCellMar>
        <w:top w:w="15.0" w:type="dxa"/>
        <w:left w:w="15.0" w:type="dxa"/>
        <w:bottom w:w="15.0" w:type="dxa"/>
        <w:right w:w="15.0" w:type="dxa"/>
      </w:tblCellMar>
    </w:tblPr>
  </w:style>
  <w:style w:type="table" w:styleId="af0" w:customStyle="1">
    <w:basedOn w:val="TableNormal2"/>
    <w:tblPr>
      <w:tblStyleRowBandSize w:val="1"/>
      <w:tblStyleColBandSize w:val="1"/>
      <w:tblCellMar>
        <w:top w:w="15.0" w:type="dxa"/>
        <w:left w:w="15.0" w:type="dxa"/>
        <w:bottom w:w="15.0" w:type="dxa"/>
        <w:right w:w="15.0" w:type="dxa"/>
      </w:tblCellMar>
    </w:tblPr>
  </w:style>
  <w:style w:type="table" w:styleId="af1" w:customStyle="1">
    <w:basedOn w:val="TableNormal2"/>
    <w:tblPr>
      <w:tblStyleRowBandSize w:val="1"/>
      <w:tblStyleColBandSize w:val="1"/>
      <w:tblCellMar>
        <w:top w:w="15.0" w:type="dxa"/>
        <w:left w:w="15.0" w:type="dxa"/>
        <w:bottom w:w="15.0" w:type="dxa"/>
        <w:right w:w="15.0" w:type="dxa"/>
      </w:tblCellMar>
    </w:tblPr>
  </w:style>
  <w:style w:type="table" w:styleId="af2" w:customStyle="1">
    <w:basedOn w:val="TableNormal1"/>
    <w:tblPr>
      <w:tblStyleRowBandSize w:val="1"/>
      <w:tblStyleColBandSize w:val="1"/>
      <w:tblCellMar>
        <w:top w:w="15.0" w:type="dxa"/>
        <w:left w:w="15.0" w:type="dxa"/>
        <w:bottom w:w="15.0" w:type="dxa"/>
        <w:right w:w="15.0" w:type="dxa"/>
      </w:tblCellMar>
    </w:tblPr>
  </w:style>
  <w:style w:type="table" w:styleId="af3" w:customStyle="1">
    <w:basedOn w:val="TableNormal1"/>
    <w:tblPr>
      <w:tblStyleRowBandSize w:val="1"/>
      <w:tblStyleColBandSize w:val="1"/>
      <w:tblCellMar>
        <w:top w:w="15.0" w:type="dxa"/>
        <w:left w:w="15.0" w:type="dxa"/>
        <w:bottom w:w="15.0" w:type="dxa"/>
        <w:right w:w="15.0" w:type="dxa"/>
      </w:tblCellMar>
    </w:tblPr>
  </w:style>
  <w:style w:type="table" w:styleId="af4" w:customStyle="1">
    <w:basedOn w:val="TableNormal1"/>
    <w:tblPr>
      <w:tblStyleRowBandSize w:val="1"/>
      <w:tblStyleColBandSize w:val="1"/>
      <w:tblCellMar>
        <w:top w:w="15.0" w:type="dxa"/>
        <w:left w:w="15.0" w:type="dxa"/>
        <w:bottom w:w="15.0" w:type="dxa"/>
        <w:right w:w="15.0" w:type="dxa"/>
      </w:tblCellMar>
    </w:tblPr>
  </w:style>
  <w:style w:type="table" w:styleId="af5" w:customStyle="1">
    <w:basedOn w:val="TableNormal1"/>
    <w:tblPr>
      <w:tblStyleRowBandSize w:val="1"/>
      <w:tblStyleColBandSize w:val="1"/>
      <w:tblCellMar>
        <w:top w:w="15.0" w:type="dxa"/>
        <w:left w:w="15.0" w:type="dxa"/>
        <w:bottom w:w="15.0" w:type="dxa"/>
        <w:right w:w="15.0" w:type="dxa"/>
      </w:tblCellMar>
    </w:tblPr>
  </w:style>
  <w:style w:type="table" w:styleId="af7" w:customStyle="1">
    <w:basedOn w:val="TableNormal0"/>
    <w:tblPr>
      <w:tblStyleRowBandSize w:val="1"/>
      <w:tblStyleColBandSize w:val="1"/>
      <w:tblCellMar>
        <w:top w:w="15.0" w:type="dxa"/>
        <w:left w:w="15.0" w:type="dxa"/>
        <w:bottom w:w="15.0" w:type="dxa"/>
        <w:right w:w="15.0" w:type="dxa"/>
      </w:tblCellMar>
    </w:tblPr>
  </w:style>
  <w:style w:type="table" w:styleId="af8" w:customStyle="1">
    <w:basedOn w:val="TableNormal0"/>
    <w:tblPr>
      <w:tblStyleRowBandSize w:val="1"/>
      <w:tblStyleColBandSize w:val="1"/>
      <w:tblCellMar>
        <w:top w:w="15.0" w:type="dxa"/>
        <w:left w:w="15.0" w:type="dxa"/>
        <w:bottom w:w="15.0" w:type="dxa"/>
        <w:right w:w="15.0" w:type="dxa"/>
      </w:tblCellMar>
    </w:tblPr>
  </w:style>
  <w:style w:type="table" w:styleId="af9" w:customStyle="1">
    <w:basedOn w:val="TableNormal0"/>
    <w:tblPr>
      <w:tblStyleRowBandSize w:val="1"/>
      <w:tblStyleColBandSize w:val="1"/>
      <w:tblCellMar>
        <w:top w:w="15.0" w:type="dxa"/>
        <w:left w:w="15.0" w:type="dxa"/>
        <w:bottom w:w="15.0" w:type="dxa"/>
        <w:right w:w="15.0" w:type="dxa"/>
      </w:tblCellMar>
    </w:tblPr>
  </w:style>
  <w:style w:type="table" w:styleId="afa" w:customStyle="1">
    <w:basedOn w:val="TableNormal0"/>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em.torproject.org/" TargetMode="External"/><Relationship Id="rId22" Type="http://schemas.openxmlformats.org/officeDocument/2006/relationships/hyperlink" Target="https://docs.python-requests.org/" TargetMode="External"/><Relationship Id="rId21" Type="http://schemas.openxmlformats.org/officeDocument/2006/relationships/hyperlink" Target="https://docs.python-requests.org/" TargetMode="External"/><Relationship Id="rId24" Type="http://schemas.openxmlformats.org/officeDocument/2006/relationships/hyperlink" Target="https://httpbin.org/ip" TargetMode="External"/><Relationship Id="rId23" Type="http://schemas.openxmlformats.org/officeDocument/2006/relationships/hyperlink" Target="https://httpbin.org/i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peps.python.org/pep-0668/" TargetMode="External"/><Relationship Id="rId25" Type="http://schemas.openxmlformats.org/officeDocument/2006/relationships/hyperlink" Target="https://peps.python.org/pep-0668/" TargetMode="External"/><Relationship Id="rId28" Type="http://schemas.openxmlformats.org/officeDocument/2006/relationships/hyperlink" Target="https://www.kaspersky.com/resource-center/definitions/tor-vpn-proxy" TargetMode="External"/><Relationship Id="rId27" Type="http://schemas.openxmlformats.org/officeDocument/2006/relationships/hyperlink" Target="https://www.kaspersky.com/resource-center/definitions/tor-vpn-proxy"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6.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bridges.torproject.org" TargetMode="External"/><Relationship Id="rId12" Type="http://schemas.openxmlformats.org/officeDocument/2006/relationships/image" Target="media/image4.png"/><Relationship Id="rId15" Type="http://schemas.openxmlformats.org/officeDocument/2006/relationships/hyperlink" Target="https://check.torproject.org" TargetMode="External"/><Relationship Id="rId14" Type="http://schemas.openxmlformats.org/officeDocument/2006/relationships/image" Target="media/image5.png"/><Relationship Id="rId17" Type="http://schemas.openxmlformats.org/officeDocument/2006/relationships/hyperlink" Target="https://www.torproject.org/docs/tor-manual.html" TargetMode="External"/><Relationship Id="rId16" Type="http://schemas.openxmlformats.org/officeDocument/2006/relationships/hyperlink" Target="https://check.torproject.org" TargetMode="External"/><Relationship Id="rId19" Type="http://schemas.openxmlformats.org/officeDocument/2006/relationships/hyperlink" Target="https://stem.torproject.org/" TargetMode="External"/><Relationship Id="rId18" Type="http://schemas.openxmlformats.org/officeDocument/2006/relationships/hyperlink" Target="https://www.torproject.org/docs/tor-manua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iKDSczz43/g+hdEimuWzxwXg==">CgMxLjAyDmguYm5vN2F4dXl6NnhzMg5oLjZmc2xvZXY5aGNmNzINaC5sZmNoMGdwM3kzcDIOaC5ic3hlNDA3aWJ2cjkyDmguZmx5eWEwaXNnenBqMg5oLjh1N21kYnh4dzY2ejIOaC5wcmtodHh1ajJzbjgyDmguM2g3Mmg3cWUwN3pnMg5oLmF1Y3MwNWxoc21ldjIOaC41ZzhudXM3NnZiMTMyDmgucXQ3czRkY3RmbDVrMg5oLmE0OGhxd3JzYmk5ZDgAciExMTVfRUJfMjh6cktUVTFEVGJxb1UyUy16ZXNISTA4Mk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2025-07-26T15:41:00Z</dcterms:created>
  <dc:creator>CSIE</dc:creator>
</cp:coreProperties>
</file>