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Department of Computer Science</w:t>
      </w:r>
    </w:p>
    <w:p w:rsidR="00000000" w:rsidDel="00000000" w:rsidP="00000000" w:rsidRDefault="00000000" w:rsidRPr="00000000" w14:paraId="00000002">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Project Progress Report – Academic Year 114</w:t>
      </w:r>
    </w:p>
    <w:p w:rsidR="00000000" w:rsidDel="00000000" w:rsidP="00000000" w:rsidRDefault="00000000" w:rsidRPr="00000000" w14:paraId="00000003">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4">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5">
      <w:pPr>
        <w:jc w:val="center"/>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6">
      <w:pPr>
        <w:jc w:val="left"/>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7">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Title: Implementation of Fake Wi-Fi Hotspot and Phishing Login Page Attack</w:t>
      </w:r>
    </w:p>
    <w:p w:rsidR="00000000" w:rsidDel="00000000" w:rsidP="00000000" w:rsidRDefault="00000000" w:rsidRPr="00000000" w14:paraId="00000008">
      <w:pPr>
        <w:jc w:val="center"/>
        <w:rPr>
          <w:rFonts w:ascii="DFKai-SB" w:cs="DFKai-SB" w:eastAsia="DFKai-SB" w:hAnsi="DFKai-SB"/>
          <w:b w:val="1"/>
          <w:sz w:val="48"/>
          <w:szCs w:val="48"/>
        </w:rPr>
      </w:pPr>
      <w:r w:rsidDel="00000000" w:rsidR="00000000" w:rsidRPr="00000000">
        <w:rPr>
          <w:rtl w:val="0"/>
        </w:rPr>
      </w:r>
    </w:p>
    <w:p w:rsidR="00000000" w:rsidDel="00000000" w:rsidP="00000000" w:rsidRDefault="00000000" w:rsidRPr="00000000" w14:paraId="00000009">
      <w:pPr>
        <w:jc w:val="left"/>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A">
      <w:pPr>
        <w:jc w:val="left"/>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B">
      <w:pPr>
        <w:jc w:val="left"/>
        <w:rPr>
          <w:rFonts w:ascii="DFKai-SB" w:cs="DFKai-SB" w:eastAsia="DFKai-SB" w:hAnsi="DFKai-SB"/>
          <w:b w:val="1"/>
          <w:sz w:val="52"/>
          <w:szCs w:val="52"/>
        </w:rPr>
      </w:pPr>
      <w:r w:rsidDel="00000000" w:rsidR="00000000" w:rsidRPr="00000000">
        <w:rPr>
          <w:rtl w:val="0"/>
        </w:rPr>
      </w:r>
    </w:p>
    <w:p w:rsidR="00000000" w:rsidDel="00000000" w:rsidP="00000000" w:rsidRDefault="00000000" w:rsidRPr="00000000" w14:paraId="0000000C">
      <w:pPr>
        <w:jc w:val="center"/>
        <w:rPr>
          <w:rFonts w:ascii="DFKai-SB" w:cs="DFKai-SB" w:eastAsia="DFKai-SB" w:hAnsi="DFKai-SB"/>
          <w:sz w:val="40"/>
          <w:szCs w:val="40"/>
        </w:rPr>
      </w:pPr>
      <w:r w:rsidDel="00000000" w:rsidR="00000000" w:rsidRPr="00000000">
        <w:rPr>
          <w:rFonts w:ascii="DFKai-SB" w:cs="DFKai-SB" w:eastAsia="DFKai-SB" w:hAnsi="DFKai-SB"/>
          <w:b w:val="1"/>
          <w:sz w:val="40"/>
          <w:szCs w:val="40"/>
          <w:rtl w:val="0"/>
        </w:rPr>
        <w:t xml:space="preserve">Advisor:</w:t>
      </w:r>
      <w:r w:rsidDel="00000000" w:rsidR="00000000" w:rsidRPr="00000000">
        <w:rPr>
          <w:rFonts w:ascii="DFKai-SB" w:cs="DFKai-SB" w:eastAsia="DFKai-SB" w:hAnsi="DFKai-SB"/>
          <w:sz w:val="40"/>
          <w:szCs w:val="40"/>
          <w:rtl w:val="0"/>
        </w:rPr>
        <w:t xml:space="preserve"> Professor</w:t>
      </w:r>
    </w:p>
    <w:p w:rsidR="00000000" w:rsidDel="00000000" w:rsidP="00000000" w:rsidRDefault="00000000" w:rsidRPr="00000000" w14:paraId="0000000D">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0E">
      <w:pPr>
        <w:jc w:val="center"/>
        <w:rPr>
          <w:rFonts w:ascii="DFKai-SB" w:cs="DFKai-SB" w:eastAsia="DFKai-SB" w:hAnsi="DFKai-SB"/>
          <w:sz w:val="48"/>
          <w:szCs w:val="48"/>
        </w:rPr>
      </w:pPr>
      <w:r w:rsidDel="00000000" w:rsidR="00000000" w:rsidRPr="00000000">
        <w:rPr>
          <w:rtl w:val="0"/>
        </w:rPr>
      </w:r>
    </w:p>
    <w:p w:rsidR="00000000" w:rsidDel="00000000" w:rsidP="00000000" w:rsidRDefault="00000000" w:rsidRPr="00000000" w14:paraId="0000000F">
      <w:pPr>
        <w:jc w:val="center"/>
        <w:rPr>
          <w:rFonts w:ascii="DFKai-SB" w:cs="DFKai-SB" w:eastAsia="DFKai-SB" w:hAnsi="DFKai-SB"/>
          <w:sz w:val="40"/>
          <w:szCs w:val="40"/>
        </w:rPr>
      </w:pPr>
      <w:r w:rsidDel="00000000" w:rsidR="00000000" w:rsidRPr="00000000">
        <w:rPr>
          <w:rFonts w:ascii="DFKai-SB" w:cs="DFKai-SB" w:eastAsia="DFKai-SB" w:hAnsi="DFKai-SB"/>
          <w:b w:val="1"/>
          <w:sz w:val="40"/>
          <w:szCs w:val="40"/>
          <w:rtl w:val="0"/>
        </w:rPr>
        <w:t xml:space="preserve">Team Leader:</w:t>
      </w:r>
      <w:r w:rsidDel="00000000" w:rsidR="00000000" w:rsidRPr="00000000">
        <w:rPr>
          <w:rFonts w:ascii="DFKai-SB" w:cs="DFKai-SB" w:eastAsia="DFKai-SB" w:hAnsi="DFKai-SB"/>
          <w:sz w:val="40"/>
          <w:szCs w:val="40"/>
          <w:rtl w:val="0"/>
        </w:rPr>
        <w:t xml:space="preserve"> Gao En-Zai</w:t>
      </w:r>
    </w:p>
    <w:p w:rsidR="00000000" w:rsidDel="00000000" w:rsidP="00000000" w:rsidRDefault="00000000" w:rsidRPr="00000000" w14:paraId="00000010">
      <w:pPr>
        <w:jc w:val="left"/>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1">
      <w:pPr>
        <w:jc w:val="cente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2">
      <w:pPr>
        <w:rPr>
          <w:rFonts w:ascii="DFKai-SB" w:cs="DFKai-SB" w:eastAsia="DFKai-SB" w:hAnsi="DFKai-SB"/>
          <w:sz w:val="28"/>
          <w:szCs w:val="28"/>
        </w:rPr>
      </w:pPr>
      <w:r w:rsidDel="00000000" w:rsidR="00000000" w:rsidRPr="00000000">
        <w:rPr>
          <w:rtl w:val="0"/>
        </w:rPr>
      </w:r>
    </w:p>
    <w:p w:rsidR="00000000" w:rsidDel="00000000" w:rsidP="00000000" w:rsidRDefault="00000000" w:rsidRPr="00000000" w14:paraId="00000013">
      <w:pPr>
        <w:jc w:val="left"/>
        <w:rPr>
          <w:rFonts w:ascii="DFKai-SB" w:cs="DFKai-SB" w:eastAsia="DFKai-SB" w:hAnsi="DFKai-SB"/>
          <w:b w:val="1"/>
          <w:sz w:val="28"/>
          <w:szCs w:val="28"/>
        </w:rPr>
      </w:pPr>
      <w:r w:rsidDel="00000000" w:rsidR="00000000" w:rsidRPr="00000000">
        <w:rPr>
          <w:rtl w:val="0"/>
        </w:rPr>
      </w:r>
    </w:p>
    <w:p w:rsidR="00000000" w:rsidDel="00000000" w:rsidP="00000000" w:rsidRDefault="00000000" w:rsidRPr="00000000" w14:paraId="00000014">
      <w:pPr>
        <w:jc w:val="center"/>
        <w:rPr>
          <w:rFonts w:ascii="DFKai-SB" w:cs="DFKai-SB" w:eastAsia="DFKai-SB" w:hAnsi="DFKai-SB"/>
          <w:b w:val="1"/>
          <w:sz w:val="48"/>
          <w:szCs w:val="48"/>
        </w:rPr>
      </w:pPr>
      <w:r w:rsidDel="00000000" w:rsidR="00000000" w:rsidRPr="00000000">
        <w:rPr>
          <w:rFonts w:ascii="DFKai-SB" w:cs="DFKai-SB" w:eastAsia="DFKai-SB" w:hAnsi="DFKai-SB"/>
          <w:b w:val="1"/>
          <w:sz w:val="48"/>
          <w:szCs w:val="48"/>
          <w:rtl w:val="0"/>
        </w:rPr>
        <w:t xml:space="preserve">Date: June 17, 2025</w:t>
      </w:r>
    </w:p>
    <w:p w:rsidR="00000000" w:rsidDel="00000000" w:rsidP="00000000" w:rsidRDefault="00000000" w:rsidRPr="00000000" w14:paraId="00000015">
      <w:pPr>
        <w:pStyle w:val="Heading2"/>
        <w:rPr>
          <w:rFonts w:ascii="DFKai-SB" w:cs="DFKai-SB" w:eastAsia="DFKai-SB" w:hAnsi="DFKai-SB"/>
          <w:sz w:val="28"/>
          <w:szCs w:val="28"/>
        </w:rPr>
      </w:pPr>
      <w:bookmarkStart w:colFirst="0" w:colLast="0" w:name="_heading=h.psyavjx6z2dh" w:id="0"/>
      <w:bookmarkEnd w:id="0"/>
      <w:r w:rsidDel="00000000" w:rsidR="00000000" w:rsidRPr="00000000">
        <w:rPr>
          <w:rFonts w:ascii="DFKai-SB" w:cs="DFKai-SB" w:eastAsia="DFKai-SB" w:hAnsi="DFKai-SB"/>
          <w:sz w:val="28"/>
          <w:szCs w:val="28"/>
          <w:rtl w:val="0"/>
        </w:rPr>
        <w:t xml:space="preserve">Table of Contents</w:t>
      </w:r>
    </w:p>
    <w:p w:rsidR="00000000" w:rsidDel="00000000" w:rsidP="00000000" w:rsidRDefault="00000000" w:rsidRPr="00000000" w14:paraId="00000016">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Abstract</w:t>
      </w:r>
    </w:p>
    <w:p w:rsidR="00000000" w:rsidDel="00000000" w:rsidP="00000000" w:rsidRDefault="00000000" w:rsidRPr="00000000" w14:paraId="00000017">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Research Background and Objectives</w:t>
      </w:r>
    </w:p>
    <w:p w:rsidR="00000000" w:rsidDel="00000000" w:rsidP="00000000" w:rsidRDefault="00000000" w:rsidRPr="00000000" w14:paraId="00000018">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Project Content</w:t>
      </w:r>
    </w:p>
    <w:p w:rsidR="00000000" w:rsidDel="00000000" w:rsidP="00000000" w:rsidRDefault="00000000" w:rsidRPr="00000000" w14:paraId="00000019">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Research Methods</w:t>
      </w:r>
    </w:p>
    <w:p w:rsidR="00000000" w:rsidDel="00000000" w:rsidP="00000000" w:rsidRDefault="00000000" w:rsidRPr="00000000" w14:paraId="0000001A">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Flowchart</w:t>
      </w:r>
    </w:p>
    <w:p w:rsidR="00000000" w:rsidDel="00000000" w:rsidP="00000000" w:rsidRDefault="00000000" w:rsidRPr="00000000" w14:paraId="0000001B">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Planned Tasks and Expected Outcomes</w:t>
      </w:r>
    </w:p>
    <w:p w:rsidR="00000000" w:rsidDel="00000000" w:rsidP="00000000" w:rsidRDefault="00000000" w:rsidRPr="00000000" w14:paraId="0000001C">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Work Allocation and Project Schedule (Gantt Chart)</w:t>
      </w:r>
    </w:p>
    <w:p w:rsidR="00000000" w:rsidDel="00000000" w:rsidP="00000000" w:rsidRDefault="00000000" w:rsidRPr="00000000" w14:paraId="0000001D">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Problems Encountered and Solutions</w:t>
      </w:r>
    </w:p>
    <w:p w:rsidR="00000000" w:rsidDel="00000000" w:rsidP="00000000" w:rsidRDefault="00000000" w:rsidRPr="00000000" w14:paraId="0000001E">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Equipment Requirements</w:t>
      </w:r>
    </w:p>
    <w:p w:rsidR="00000000" w:rsidDel="00000000" w:rsidP="00000000" w:rsidRDefault="00000000" w:rsidRPr="00000000" w14:paraId="0000001F">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References</w:t>
      </w:r>
    </w:p>
    <w:p w:rsidR="00000000" w:rsidDel="00000000" w:rsidP="00000000" w:rsidRDefault="00000000" w:rsidRPr="00000000" w14:paraId="00000020">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Legality and Ethical Statement</w:t>
      </w:r>
    </w:p>
    <w:p w:rsidR="00000000" w:rsidDel="00000000" w:rsidP="00000000" w:rsidRDefault="00000000" w:rsidRPr="00000000" w14:paraId="00000021">
      <w:pPr>
        <w:numPr>
          <w:ilvl w:val="0"/>
          <w:numId w:val="7"/>
        </w:numPr>
        <w:ind w:left="720" w:hanging="360"/>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Appendix</w:t>
      </w:r>
    </w:p>
    <w:p w:rsidR="00000000" w:rsidDel="00000000" w:rsidP="00000000" w:rsidRDefault="00000000" w:rsidRPr="00000000" w14:paraId="00000022">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3">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4">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5">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6">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7">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8">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9">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A">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B">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C">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D">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E">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2F">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0">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1">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2">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3">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4">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5">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6">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7">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8">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9">
      <w:pP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1. Abstract</w:t>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This study aims to establish a legal simulation and demonstration platform for phishing attacks and fake Wi-Fi hotspots, thereby raising public awareness of risks in network connections. The experiment simulates a hacker setting up a wireless hotspot and displaying a fake login page in a controlled environment, followed by analysis of scenarios users may encounter after connecting. No real account or password data is collected. Login form inputs are for simulation only and are immediately destroyed. The focus is on promoting defense awareness and user education. The results can be applied to cybersecurity teaching, defensive training, and attack-defense demonstrations.</w:t>
      </w:r>
    </w:p>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2. Research Background and Objectives</w:t>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With the widespread availability of public Wi-Fi, many users habitually connect to familiar SSIDs without recognizing potential risks. Hackers can create access points with similar names, luring users to connect and then displaying a fake login page for credential phishing. This research demonstrates the entire attack process and user experience via a simulation platform, performed only with full informed consent. The goal is to help users understand how to identify fake hotspots and suspicious login pages.</w:t>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DFKai-SB" w:cs="DFKai-SB" w:eastAsia="DFKai-SB" w:hAnsi="DFKai-SB"/>
          <w:b w:val="1"/>
          <w:color w:val="141823"/>
          <w:highlight w:val="white"/>
        </w:rPr>
      </w:pPr>
      <w:r w:rsidDel="00000000" w:rsidR="00000000" w:rsidRPr="00000000">
        <w:rPr>
          <w:rFonts w:ascii="DFKai-SB" w:cs="DFKai-SB" w:eastAsia="DFKai-SB" w:hAnsi="DFKai-SB"/>
          <w:b w:val="1"/>
          <w:color w:val="141823"/>
          <w:sz w:val="28"/>
          <w:szCs w:val="28"/>
          <w:highlight w:val="white"/>
          <w:rtl w:val="0"/>
        </w:rPr>
        <w:t xml:space="preserve">3. Project Content</w:t>
      </w:r>
      <w:r w:rsidDel="00000000" w:rsidR="00000000" w:rsidRPr="00000000">
        <w:rPr>
          <w:rtl w:val="0"/>
        </w:rPr>
      </w:r>
    </w:p>
    <w:tbl>
      <w:tblPr>
        <w:tblStyle w:val="Table1"/>
        <w:tblW w:w="10050.0" w:type="dxa"/>
        <w:jc w:val="left"/>
        <w:tblLayout w:type="fixed"/>
        <w:tblLook w:val="0600"/>
      </w:tblPr>
      <w:tblGrid>
        <w:gridCol w:w="3045"/>
        <w:gridCol w:w="7005"/>
        <w:tblGridChange w:id="0">
          <w:tblGrid>
            <w:gridCol w:w="3045"/>
            <w:gridCol w:w="7005"/>
          </w:tblGrid>
        </w:tblGridChange>
      </w:tblGrid>
      <w:tr>
        <w:trPr>
          <w:cantSplit w:val="0"/>
          <w:trHeight w:val="500" w:hRule="atLeast"/>
          <w:tblHeader w:val="0"/>
        </w:trPr>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0">
            <w:pPr>
              <w:ind w:left="1200" w:firstLine="0"/>
              <w:jc w:val="center"/>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Item</w:t>
            </w:r>
            <w:r w:rsidDel="00000000" w:rsidR="00000000" w:rsidRPr="00000000">
              <w:rPr>
                <w:rtl w:val="0"/>
              </w:rPr>
            </w:r>
          </w:p>
        </w:tc>
        <w:tc>
          <w:tcPr>
            <w:tcBorders>
              <w:top w:color="141823" w:space="0" w:sz="4" w:val="single"/>
              <w:left w:color="141823" w:space="0" w:sz="4" w:val="single"/>
              <w:bottom w:color="141823" w:space="0" w:sz="4" w:val="single"/>
              <w:right w:color="141823"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41">
            <w:pPr>
              <w:ind w:left="1200" w:firstLine="0"/>
              <w:jc w:val="center"/>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Description</w:t>
            </w:r>
            <w:r w:rsidDel="00000000" w:rsidR="00000000" w:rsidRPr="00000000">
              <w:rPr>
                <w:rtl w:val="0"/>
              </w:rPr>
            </w:r>
          </w:p>
        </w:tc>
      </w:tr>
      <w:tr>
        <w:trPr>
          <w:cantSplit w:val="0"/>
          <w:trHeight w:val="500" w:hRule="atLeast"/>
          <w:tblHeader w:val="0"/>
        </w:trPr>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2">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Fake AP setup</w:t>
            </w:r>
          </w:p>
        </w:tc>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3">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Using </w:t>
            </w:r>
            <w:r w:rsidDel="00000000" w:rsidR="00000000" w:rsidRPr="00000000">
              <w:rPr>
                <w:rFonts w:ascii="DFKai-SB" w:cs="DFKai-SB" w:eastAsia="DFKai-SB" w:hAnsi="DFKai-SB"/>
                <w:b w:val="1"/>
                <w:color w:val="141823"/>
                <w:highlight w:val="white"/>
                <w:rtl w:val="0"/>
              </w:rPr>
              <w:t xml:space="preserve">airbase-ng</w:t>
            </w:r>
            <w:r w:rsidDel="00000000" w:rsidR="00000000" w:rsidRPr="00000000">
              <w:rPr>
                <w:rFonts w:ascii="DFKai-SB" w:cs="DFKai-SB" w:eastAsia="DFKai-SB" w:hAnsi="DFKai-SB"/>
                <w:color w:val="141823"/>
                <w:highlight w:val="white"/>
                <w:rtl w:val="0"/>
              </w:rPr>
              <w:t xml:space="preserve"> to create an SSID named </w:t>
            </w:r>
            <w:r w:rsidDel="00000000" w:rsidR="00000000" w:rsidRPr="00000000">
              <w:rPr>
                <w:rFonts w:ascii="DFKai-SB" w:cs="DFKai-SB" w:eastAsia="DFKai-SB" w:hAnsi="DFKai-SB"/>
                <w:i w:val="1"/>
                <w:color w:val="141823"/>
                <w:highlight w:val="white"/>
                <w:rtl w:val="0"/>
              </w:rPr>
              <w:t xml:space="preserve">FreeWiFi</w:t>
            </w:r>
            <w:r w:rsidDel="00000000" w:rsidR="00000000" w:rsidRPr="00000000">
              <w:rPr>
                <w:rtl w:val="0"/>
              </w:rPr>
            </w:r>
          </w:p>
        </w:tc>
      </w:tr>
      <w:tr>
        <w:trPr>
          <w:cantSplit w:val="0"/>
          <w:trHeight w:val="770" w:hRule="atLeast"/>
          <w:tblHeader w:val="0"/>
        </w:trPr>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4">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Web-based fake login page</w:t>
            </w:r>
          </w:p>
        </w:tc>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5">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Neutral style, no brand or logo</w:t>
            </w:r>
          </w:p>
        </w:tc>
      </w:tr>
      <w:tr>
        <w:trPr>
          <w:cantSplit w:val="0"/>
          <w:trHeight w:val="770" w:hRule="atLeast"/>
          <w:tblHeader w:val="0"/>
        </w:trPr>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6">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Simulated data submission</w:t>
            </w:r>
          </w:p>
        </w:tc>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7">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Credentials are shown immediately on screen, no storage</w:t>
            </w:r>
          </w:p>
        </w:tc>
      </w:tr>
      <w:tr>
        <w:trPr>
          <w:cantSplit w:val="0"/>
          <w:trHeight w:val="770" w:hRule="atLeast"/>
          <w:tblHeader w:val="0"/>
        </w:trPr>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8">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One-click launch script</w:t>
            </w:r>
          </w:p>
        </w:tc>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9">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Integrates Fake AP + DHCP + Web login page</w:t>
            </w:r>
          </w:p>
        </w:tc>
      </w:tr>
      <w:tr>
        <w:trPr>
          <w:cantSplit w:val="0"/>
          <w:trHeight w:val="770" w:hRule="atLeast"/>
          <w:tblHeader w:val="0"/>
        </w:trPr>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A">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User education page</w:t>
            </w:r>
          </w:p>
        </w:tc>
        <w:tc>
          <w:tcPr>
            <w:tcBorders>
              <w:top w:color="141823" w:space="0" w:sz="4" w:val="single"/>
              <w:left w:color="141823" w:space="0" w:sz="4" w:val="single"/>
              <w:bottom w:color="141823" w:space="0" w:sz="4" w:val="single"/>
              <w:right w:color="141823" w:space="0" w:sz="4" w:val="single"/>
            </w:tcBorders>
            <w:tcMar>
              <w:top w:w="100.0" w:type="dxa"/>
              <w:left w:w="100.0" w:type="dxa"/>
              <w:bottom w:w="100.0" w:type="dxa"/>
              <w:right w:w="100.0" w:type="dxa"/>
            </w:tcMar>
            <w:vAlign w:val="top"/>
          </w:tcPr>
          <w:p w:rsidR="00000000" w:rsidDel="00000000" w:rsidP="00000000" w:rsidRDefault="00000000" w:rsidRPr="00000000" w14:paraId="0000004B">
            <w:pPr>
              <w:ind w:left="120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After login attempt, a message is displayed: </w:t>
            </w:r>
            <w:r w:rsidDel="00000000" w:rsidR="00000000" w:rsidRPr="00000000">
              <w:rPr>
                <w:rFonts w:ascii="DFKai-SB" w:cs="DFKai-SB" w:eastAsia="DFKai-SB" w:hAnsi="DFKai-SB"/>
                <w:i w:val="1"/>
                <w:color w:val="141823"/>
                <w:highlight w:val="white"/>
                <w:rtl w:val="0"/>
              </w:rPr>
              <w:t xml:space="preserve">“You have just been simulated in a phishing attack. Please learn to identify risks!”</w:t>
            </w:r>
            <w:r w:rsidDel="00000000" w:rsidR="00000000" w:rsidRPr="00000000">
              <w:rPr>
                <w:rtl w:val="0"/>
              </w:rPr>
            </w:r>
          </w:p>
        </w:tc>
      </w:tr>
    </w:tbl>
    <w:p w:rsidR="00000000" w:rsidDel="00000000" w:rsidP="00000000" w:rsidRDefault="00000000" w:rsidRPr="00000000" w14:paraId="0000004C">
      <w:pPr>
        <w:rPr>
          <w:rFonts w:ascii="DFKai-SB" w:cs="DFKai-SB" w:eastAsia="DFKai-SB" w:hAnsi="DFKai-SB"/>
          <w:color w:val="141823"/>
          <w:highlight w:val="white"/>
        </w:rPr>
      </w:pPr>
      <w:r w:rsidDel="00000000" w:rsidR="00000000" w:rsidRPr="00000000">
        <w:rPr>
          <w:rtl w:val="0"/>
        </w:rPr>
      </w:r>
    </w:p>
    <w:p w:rsidR="00000000" w:rsidDel="00000000" w:rsidP="00000000" w:rsidRDefault="00000000" w:rsidRPr="00000000" w14:paraId="0000004D">
      <w:pPr>
        <w:rPr>
          <w:rFonts w:ascii="DFKai-SB" w:cs="DFKai-SB" w:eastAsia="DFKai-SB" w:hAnsi="DFKai-SB"/>
          <w:b w:val="1"/>
          <w:color w:val="141823"/>
          <w:sz w:val="28"/>
          <w:szCs w:val="28"/>
          <w:highlight w:val="white"/>
        </w:rPr>
      </w:pPr>
      <w:r w:rsidDel="00000000" w:rsidR="00000000" w:rsidRPr="00000000">
        <w:rPr>
          <w:rtl w:val="0"/>
        </w:rPr>
      </w:r>
    </w:p>
    <w:p w:rsidR="00000000" w:rsidDel="00000000" w:rsidP="00000000" w:rsidRDefault="00000000" w:rsidRPr="00000000" w14:paraId="0000004E">
      <w:pPr>
        <w:rPr>
          <w:rFonts w:ascii="DFKai-SB" w:cs="DFKai-SB" w:eastAsia="DFKai-SB" w:hAnsi="DFKai-SB"/>
          <w:b w:val="1"/>
          <w:color w:val="141823"/>
          <w:sz w:val="28"/>
          <w:szCs w:val="28"/>
          <w:highlight w:val="white"/>
        </w:rPr>
      </w:pPr>
      <w:r w:rsidDel="00000000" w:rsidR="00000000" w:rsidRPr="00000000">
        <w:rPr>
          <w:rtl w:val="0"/>
        </w:rPr>
      </w:r>
    </w:p>
    <w:p w:rsidR="00000000" w:rsidDel="00000000" w:rsidP="00000000" w:rsidRDefault="00000000" w:rsidRPr="00000000" w14:paraId="0000004F">
      <w:pPr>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4. Research Methods</w:t>
      </w:r>
    </w:p>
    <w:p w:rsidR="00000000" w:rsidDel="00000000" w:rsidP="00000000" w:rsidRDefault="00000000" w:rsidRPr="00000000" w14:paraId="00000050">
      <w:pPr>
        <w:numPr>
          <w:ilvl w:val="0"/>
          <w:numId w:val="1"/>
        </w:numPr>
        <w:spacing w:after="0" w:afterAutospacing="0"/>
        <w:ind w:left="720" w:hanging="360"/>
        <w:rPr>
          <w:rFonts w:ascii="DFKai-SB" w:cs="DFKai-SB" w:eastAsia="DFKai-SB" w:hAnsi="DFKai-SB"/>
          <w:color w:val="141823"/>
          <w:highlight w:val="white"/>
          <w:u w:val="none"/>
        </w:rPr>
      </w:pPr>
      <w:r w:rsidDel="00000000" w:rsidR="00000000" w:rsidRPr="00000000">
        <w:rPr>
          <w:rFonts w:ascii="DFKai-SB" w:cs="DFKai-SB" w:eastAsia="DFKai-SB" w:hAnsi="DFKai-SB"/>
          <w:color w:val="141823"/>
          <w:highlight w:val="white"/>
          <w:rtl w:val="0"/>
        </w:rPr>
        <w:t xml:space="preserve">Use </w:t>
      </w:r>
      <w:r w:rsidDel="00000000" w:rsidR="00000000" w:rsidRPr="00000000">
        <w:rPr>
          <w:rFonts w:ascii="DFKai-SB" w:cs="DFKai-SB" w:eastAsia="DFKai-SB" w:hAnsi="DFKai-SB"/>
          <w:b w:val="1"/>
          <w:color w:val="141823"/>
          <w:highlight w:val="white"/>
          <w:rtl w:val="0"/>
        </w:rPr>
        <w:t xml:space="preserve">Kali Linux</w:t>
      </w:r>
      <w:r w:rsidDel="00000000" w:rsidR="00000000" w:rsidRPr="00000000">
        <w:rPr>
          <w:rFonts w:ascii="DFKai-SB" w:cs="DFKai-SB" w:eastAsia="DFKai-SB" w:hAnsi="DFKai-SB"/>
          <w:color w:val="141823"/>
          <w:highlight w:val="white"/>
          <w:rtl w:val="0"/>
        </w:rPr>
        <w:t xml:space="preserve"> and </w:t>
      </w:r>
      <w:r w:rsidDel="00000000" w:rsidR="00000000" w:rsidRPr="00000000">
        <w:rPr>
          <w:rFonts w:ascii="DFKai-SB" w:cs="DFKai-SB" w:eastAsia="DFKai-SB" w:hAnsi="DFKai-SB"/>
          <w:b w:val="1"/>
          <w:color w:val="141823"/>
          <w:highlight w:val="white"/>
          <w:rtl w:val="0"/>
        </w:rPr>
        <w:t xml:space="preserve">airbase-ng</w:t>
      </w:r>
      <w:r w:rsidDel="00000000" w:rsidR="00000000" w:rsidRPr="00000000">
        <w:rPr>
          <w:rFonts w:ascii="DFKai-SB" w:cs="DFKai-SB" w:eastAsia="DFKai-SB" w:hAnsi="DFKai-SB"/>
          <w:color w:val="141823"/>
          <w:highlight w:val="white"/>
          <w:rtl w:val="0"/>
        </w:rPr>
        <w:t xml:space="preserve"> to create a fake AP (</w:t>
      </w:r>
      <w:r w:rsidDel="00000000" w:rsidR="00000000" w:rsidRPr="00000000">
        <w:rPr>
          <w:rFonts w:ascii="DFKai-SB" w:cs="DFKai-SB" w:eastAsia="DFKai-SB" w:hAnsi="DFKai-SB"/>
          <w:i w:val="1"/>
          <w:color w:val="141823"/>
          <w:highlight w:val="white"/>
          <w:rtl w:val="0"/>
        </w:rPr>
        <w:t xml:space="preserve">SSID: FreeWiFi</w:t>
      </w:r>
      <w:r w:rsidDel="00000000" w:rsidR="00000000" w:rsidRPr="00000000">
        <w:rPr>
          <w:rFonts w:ascii="DFKai-SB" w:cs="DFKai-SB" w:eastAsia="DFKai-SB" w:hAnsi="DFKai-SB"/>
          <w:color w:val="141823"/>
          <w:highlight w:val="white"/>
          <w:rtl w:val="0"/>
        </w:rPr>
        <w:t xml:space="preserve">).</w:t>
      </w:r>
    </w:p>
    <w:p w:rsidR="00000000" w:rsidDel="00000000" w:rsidP="00000000" w:rsidRDefault="00000000" w:rsidRPr="00000000" w14:paraId="00000051">
      <w:pPr>
        <w:numPr>
          <w:ilvl w:val="0"/>
          <w:numId w:val="1"/>
        </w:numPr>
        <w:spacing w:after="0" w:afterAutospacing="0" w:before="0" w:beforeAutospacing="0" w:lineRule="auto"/>
        <w:ind w:left="720" w:hanging="360"/>
        <w:rPr>
          <w:highlight w:val="white"/>
          <w:u w:val="none"/>
        </w:rPr>
      </w:pPr>
      <w:r w:rsidDel="00000000" w:rsidR="00000000" w:rsidRPr="00000000">
        <w:rPr>
          <w:rFonts w:ascii="DFKai-SB" w:cs="DFKai-SB" w:eastAsia="DFKai-SB" w:hAnsi="DFKai-SB"/>
          <w:color w:val="141823"/>
          <w:highlight w:val="white"/>
          <w:rtl w:val="0"/>
        </w:rPr>
        <w:t xml:space="preserve">Configure interface </w:t>
      </w:r>
      <w:r w:rsidDel="00000000" w:rsidR="00000000" w:rsidRPr="00000000">
        <w:rPr>
          <w:rFonts w:ascii="Roboto Mono" w:cs="Roboto Mono" w:eastAsia="Roboto Mono" w:hAnsi="Roboto Mono"/>
          <w:color w:val="188038"/>
          <w:highlight w:val="white"/>
          <w:rtl w:val="0"/>
        </w:rPr>
        <w:t xml:space="preserve">at0</w:t>
      </w:r>
      <w:r w:rsidDel="00000000" w:rsidR="00000000" w:rsidRPr="00000000">
        <w:rPr>
          <w:rFonts w:ascii="DFKai-SB" w:cs="DFKai-SB" w:eastAsia="DFKai-SB" w:hAnsi="DFKai-SB"/>
          <w:color w:val="141823"/>
          <w:highlight w:val="white"/>
          <w:rtl w:val="0"/>
        </w:rPr>
        <w:t xml:space="preserve"> with static IP </w:t>
      </w:r>
      <w:r w:rsidDel="00000000" w:rsidR="00000000" w:rsidRPr="00000000">
        <w:rPr>
          <w:rFonts w:ascii="Roboto Mono" w:cs="Roboto Mono" w:eastAsia="Roboto Mono" w:hAnsi="Roboto Mono"/>
          <w:color w:val="188038"/>
          <w:highlight w:val="white"/>
          <w:rtl w:val="0"/>
        </w:rPr>
        <w:t xml:space="preserve">192.168.168.1</w:t>
      </w:r>
      <w:r w:rsidDel="00000000" w:rsidR="00000000" w:rsidRPr="00000000">
        <w:rPr>
          <w:rFonts w:ascii="DFKai-SB" w:cs="DFKai-SB" w:eastAsia="DFKai-SB" w:hAnsi="DFKai-SB"/>
          <w:color w:val="141823"/>
          <w:highlight w:val="white"/>
          <w:rtl w:val="0"/>
        </w:rPr>
        <w:t xml:space="preserve">.</w:t>
      </w:r>
    </w:p>
    <w:p w:rsidR="00000000" w:rsidDel="00000000" w:rsidP="00000000" w:rsidRDefault="00000000" w:rsidRPr="00000000" w14:paraId="00000052">
      <w:pPr>
        <w:numPr>
          <w:ilvl w:val="0"/>
          <w:numId w:val="1"/>
        </w:numPr>
        <w:spacing w:after="0" w:afterAutospacing="0" w:before="0" w:beforeAutospacing="0" w:lineRule="auto"/>
        <w:ind w:left="720" w:hanging="360"/>
        <w:rPr>
          <w:highlight w:val="white"/>
          <w:u w:val="none"/>
        </w:rPr>
      </w:pPr>
      <w:r w:rsidDel="00000000" w:rsidR="00000000" w:rsidRPr="00000000">
        <w:rPr>
          <w:rFonts w:ascii="DFKai-SB" w:cs="DFKai-SB" w:eastAsia="DFKai-SB" w:hAnsi="DFKai-SB"/>
          <w:color w:val="141823"/>
          <w:highlight w:val="white"/>
          <w:rtl w:val="0"/>
        </w:rPr>
        <w:t xml:space="preserve">Use </w:t>
      </w:r>
      <w:r w:rsidDel="00000000" w:rsidR="00000000" w:rsidRPr="00000000">
        <w:rPr>
          <w:rFonts w:ascii="DFKai-SB" w:cs="DFKai-SB" w:eastAsia="DFKai-SB" w:hAnsi="DFKai-SB"/>
          <w:b w:val="1"/>
          <w:color w:val="141823"/>
          <w:highlight w:val="white"/>
          <w:rtl w:val="0"/>
        </w:rPr>
        <w:t xml:space="preserve">dnsmasq</w:t>
      </w:r>
      <w:r w:rsidDel="00000000" w:rsidR="00000000" w:rsidRPr="00000000">
        <w:rPr>
          <w:rFonts w:ascii="DFKai-SB" w:cs="DFKai-SB" w:eastAsia="DFKai-SB" w:hAnsi="DFKai-SB"/>
          <w:color w:val="141823"/>
          <w:highlight w:val="white"/>
          <w:rtl w:val="0"/>
        </w:rPr>
        <w:t xml:space="preserve"> for DHCP (</w:t>
      </w:r>
      <w:r w:rsidDel="00000000" w:rsidR="00000000" w:rsidRPr="00000000">
        <w:rPr>
          <w:rFonts w:ascii="Roboto Mono" w:cs="Roboto Mono" w:eastAsia="Roboto Mono" w:hAnsi="Roboto Mono"/>
          <w:color w:val="188038"/>
          <w:highlight w:val="white"/>
          <w:rtl w:val="0"/>
        </w:rPr>
        <w:t xml:space="preserve">192.168.168.x</w:t>
      </w:r>
      <w:r w:rsidDel="00000000" w:rsidR="00000000" w:rsidRPr="00000000">
        <w:rPr>
          <w:rFonts w:ascii="DFKai-SB" w:cs="DFKai-SB" w:eastAsia="DFKai-SB" w:hAnsi="DFKai-SB"/>
          <w:color w:val="141823"/>
          <w:highlight w:val="white"/>
          <w:rtl w:val="0"/>
        </w:rPr>
        <w:t xml:space="preserve">) and DNS spoofing.</w:t>
      </w:r>
    </w:p>
    <w:p w:rsidR="00000000" w:rsidDel="00000000" w:rsidP="00000000" w:rsidRDefault="00000000" w:rsidRPr="00000000" w14:paraId="00000053">
      <w:pPr>
        <w:numPr>
          <w:ilvl w:val="0"/>
          <w:numId w:val="1"/>
        </w:numPr>
        <w:spacing w:after="0" w:afterAutospacing="0" w:before="0" w:beforeAutospacing="0" w:lineRule="auto"/>
        <w:ind w:left="720" w:hanging="360"/>
        <w:rPr>
          <w:highlight w:val="white"/>
          <w:u w:val="none"/>
        </w:rPr>
      </w:pPr>
      <w:r w:rsidDel="00000000" w:rsidR="00000000" w:rsidRPr="00000000">
        <w:rPr>
          <w:rFonts w:ascii="DFKai-SB" w:cs="DFKai-SB" w:eastAsia="DFKai-SB" w:hAnsi="DFKai-SB"/>
          <w:color w:val="141823"/>
          <w:highlight w:val="white"/>
          <w:rtl w:val="0"/>
        </w:rPr>
        <w:t xml:space="preserve">Deploy </w:t>
      </w:r>
      <w:r w:rsidDel="00000000" w:rsidR="00000000" w:rsidRPr="00000000">
        <w:rPr>
          <w:rFonts w:ascii="DFKai-SB" w:cs="DFKai-SB" w:eastAsia="DFKai-SB" w:hAnsi="DFKai-SB"/>
          <w:b w:val="1"/>
          <w:color w:val="141823"/>
          <w:highlight w:val="white"/>
          <w:rtl w:val="0"/>
        </w:rPr>
        <w:t xml:space="preserve">Apache2</w:t>
      </w:r>
      <w:r w:rsidDel="00000000" w:rsidR="00000000" w:rsidRPr="00000000">
        <w:rPr>
          <w:rFonts w:ascii="DFKai-SB" w:cs="DFKai-SB" w:eastAsia="DFKai-SB" w:hAnsi="DFKai-SB"/>
          <w:color w:val="141823"/>
          <w:highlight w:val="white"/>
          <w:rtl w:val="0"/>
        </w:rPr>
        <w:t xml:space="preserve"> web server with </w:t>
      </w:r>
      <w:r w:rsidDel="00000000" w:rsidR="00000000" w:rsidRPr="00000000">
        <w:rPr>
          <w:rFonts w:ascii="Roboto Mono" w:cs="Roboto Mono" w:eastAsia="Roboto Mono" w:hAnsi="Roboto Mono"/>
          <w:color w:val="188038"/>
          <w:highlight w:val="white"/>
          <w:rtl w:val="0"/>
        </w:rPr>
        <w:t xml:space="preserve">login.html</w:t>
      </w:r>
      <w:r w:rsidDel="00000000" w:rsidR="00000000" w:rsidRPr="00000000">
        <w:rPr>
          <w:rFonts w:ascii="DFKai-SB" w:cs="DFKai-SB" w:eastAsia="DFKai-SB" w:hAnsi="DFKai-SB"/>
          <w:color w:val="141823"/>
          <w:highlight w:val="white"/>
          <w:rtl w:val="0"/>
        </w:rPr>
        <w:t xml:space="preserve"> fake login page.</w:t>
      </w:r>
    </w:p>
    <w:p w:rsidR="00000000" w:rsidDel="00000000" w:rsidP="00000000" w:rsidRDefault="00000000" w:rsidRPr="00000000" w14:paraId="00000054">
      <w:pPr>
        <w:numPr>
          <w:ilvl w:val="0"/>
          <w:numId w:val="1"/>
        </w:numPr>
        <w:spacing w:after="240" w:before="0" w:beforeAutospacing="0" w:lineRule="auto"/>
        <w:ind w:left="720" w:hanging="360"/>
        <w:rPr>
          <w:highlight w:val="white"/>
          <w:u w:val="none"/>
        </w:rPr>
      </w:pPr>
      <w:r w:rsidDel="00000000" w:rsidR="00000000" w:rsidRPr="00000000">
        <w:rPr>
          <w:rFonts w:ascii="DFKai-SB" w:cs="DFKai-SB" w:eastAsia="DFKai-SB" w:hAnsi="DFKai-SB"/>
          <w:color w:val="141823"/>
          <w:highlight w:val="white"/>
          <w:rtl w:val="0"/>
        </w:rPr>
        <w:t xml:space="preserve">Use </w:t>
      </w:r>
      <w:r w:rsidDel="00000000" w:rsidR="00000000" w:rsidRPr="00000000">
        <w:rPr>
          <w:rFonts w:ascii="Roboto Mono" w:cs="Roboto Mono" w:eastAsia="Roboto Mono" w:hAnsi="Roboto Mono"/>
          <w:color w:val="188038"/>
          <w:highlight w:val="white"/>
          <w:rtl w:val="0"/>
        </w:rPr>
        <w:t xml:space="preserve">post.php</w:t>
      </w:r>
      <w:r w:rsidDel="00000000" w:rsidR="00000000" w:rsidRPr="00000000">
        <w:rPr>
          <w:rFonts w:ascii="DFKai-SB" w:cs="DFKai-SB" w:eastAsia="DFKai-SB" w:hAnsi="DFKai-SB"/>
          <w:color w:val="141823"/>
          <w:highlight w:val="white"/>
          <w:rtl w:val="0"/>
        </w:rPr>
        <w:t xml:space="preserve"> to receive submitted data and write to </w:t>
      </w:r>
      <w:r w:rsidDel="00000000" w:rsidR="00000000" w:rsidRPr="00000000">
        <w:rPr>
          <w:rFonts w:ascii="Roboto Mono" w:cs="Roboto Mono" w:eastAsia="Roboto Mono" w:hAnsi="Roboto Mono"/>
          <w:color w:val="188038"/>
          <w:highlight w:val="white"/>
          <w:rtl w:val="0"/>
        </w:rPr>
        <w:t xml:space="preserve">logs.txt</w:t>
      </w:r>
      <w:r w:rsidDel="00000000" w:rsidR="00000000" w:rsidRPr="00000000">
        <w:rPr>
          <w:rFonts w:ascii="DFKai-SB" w:cs="DFKai-SB" w:eastAsia="DFKai-SB" w:hAnsi="DFKai-SB"/>
          <w:color w:val="141823"/>
          <w:highlight w:val="white"/>
          <w:rtl w:val="0"/>
        </w:rPr>
        <w:t xml:space="preserve">.</w:t>
        <w:br w:type="textWrapping"/>
        <w:t xml:space="preserve">Connect with phone/laptop to test if the login page appears and if logs are recorded.</w:t>
      </w:r>
      <w:r w:rsidDel="00000000" w:rsidR="00000000" w:rsidRPr="00000000">
        <w:rPr>
          <w:rtl w:val="0"/>
        </w:rPr>
      </w:r>
    </w:p>
    <w:p w:rsidR="00000000" w:rsidDel="00000000" w:rsidP="00000000" w:rsidRDefault="00000000" w:rsidRPr="00000000" w14:paraId="00000055">
      <w:pPr>
        <w:rPr>
          <w:rFonts w:ascii="DFKai-SB" w:cs="DFKai-SB" w:eastAsia="DFKai-SB" w:hAnsi="DFKai-SB"/>
          <w:b w:val="1"/>
          <w:color w:val="141823"/>
          <w:sz w:val="28"/>
          <w:szCs w:val="28"/>
          <w:highlight w:val="white"/>
        </w:rPr>
      </w:pPr>
      <w:bookmarkStart w:colFirst="0" w:colLast="0" w:name="_heading=h.5wq1ftrda4co" w:id="1"/>
      <w:bookmarkEnd w:id="1"/>
      <w:r w:rsidDel="00000000" w:rsidR="00000000" w:rsidRPr="00000000">
        <w:rPr>
          <w:rFonts w:ascii="DFKai-SB" w:cs="DFKai-SB" w:eastAsia="DFKai-SB" w:hAnsi="DFKai-SB"/>
          <w:b w:val="1"/>
          <w:color w:val="141823"/>
          <w:sz w:val="28"/>
          <w:szCs w:val="28"/>
          <w:highlight w:val="white"/>
          <w:rtl w:val="0"/>
        </w:rPr>
        <w:t xml:space="preserve">5. Flowchart</w:t>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720" w:firstLine="0"/>
        <w:rPr>
          <w:rFonts w:ascii="DFKai-SB" w:cs="DFKai-SB" w:eastAsia="DFKai-SB" w:hAnsi="DFKai-SB"/>
          <w:color w:val="141823"/>
          <w:sz w:val="28"/>
          <w:szCs w:val="28"/>
          <w:highlight w:val="white"/>
        </w:rPr>
      </w:pPr>
      <w:r w:rsidDel="00000000" w:rsidR="00000000" w:rsidRPr="00000000">
        <w:rPr>
          <w:rFonts w:ascii="DFKai-SB" w:cs="DFKai-SB" w:eastAsia="DFKai-SB" w:hAnsi="DFKai-SB"/>
          <w:color w:val="141823"/>
          <w:sz w:val="28"/>
          <w:szCs w:val="28"/>
          <w:highlight w:val="white"/>
        </w:rPr>
        <mc:AlternateContent>
          <mc:Choice Requires="wpg">
            <w:drawing>
              <wp:inline distB="0" distT="0" distL="0" distR="0">
                <wp:extent cx="5274310" cy="3083005"/>
                <wp:effectExtent b="0" l="0" r="0" t="0"/>
                <wp:docPr id="1835434100" name=""/>
                <a:graphic>
                  <a:graphicData uri="http://schemas.microsoft.com/office/word/2010/wordprocessingGroup">
                    <wpg:wgp>
                      <wpg:cNvGrpSpPr/>
                      <wpg:grpSpPr>
                        <a:xfrm>
                          <a:off x="2708825" y="2241700"/>
                          <a:ext cx="5274310" cy="3083005"/>
                          <a:chOff x="2708825" y="2241700"/>
                          <a:chExt cx="5274350" cy="3076600"/>
                        </a:xfrm>
                      </wpg:grpSpPr>
                      <wpg:grpSp>
                        <wpg:cNvGrpSpPr/>
                        <wpg:grpSpPr>
                          <a:xfrm>
                            <a:off x="2708845" y="2241713"/>
                            <a:ext cx="5274310" cy="3076575"/>
                            <a:chOff x="2706525" y="2241700"/>
                            <a:chExt cx="5276650" cy="3076600"/>
                          </a:xfrm>
                        </wpg:grpSpPr>
                        <wps:wsp>
                          <wps:cNvSpPr/>
                          <wps:cNvPr id="3" name="Shape 3"/>
                          <wps:spPr>
                            <a:xfrm>
                              <a:off x="2706525" y="2241700"/>
                              <a:ext cx="5276650" cy="30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708845" y="2241713"/>
                              <a:ext cx="5274310" cy="3076575"/>
                              <a:chOff x="0" y="0"/>
                              <a:chExt cx="5276625" cy="3076600"/>
                            </a:xfrm>
                          </wpg:grpSpPr>
                          <wps:wsp>
                            <wps:cNvSpPr/>
                            <wps:cNvPr id="5" name="Shape 5"/>
                            <wps:spPr>
                              <a:xfrm>
                                <a:off x="0" y="0"/>
                                <a:ext cx="5276625" cy="307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74300" cy="3076575"/>
                                <a:chOff x="0" y="0"/>
                                <a:chExt cx="5274300" cy="3076575"/>
                              </a:xfrm>
                            </wpg:grpSpPr>
                            <wps:wsp>
                              <wps:cNvSpPr/>
                              <wps:cNvPr id="7" name="Shape 7"/>
                              <wps:spPr>
                                <a:xfrm>
                                  <a:off x="0" y="0"/>
                                  <a:ext cx="5274300" cy="307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24273" y="860925"/>
                                  <a:ext cx="31946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675254" y="904894"/>
                                  <a:ext cx="17503" cy="3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0" name="Shape 10"/>
                              <wps:spPr>
                                <a:xfrm>
                                  <a:off x="4043" y="450036"/>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4043" y="450036"/>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1.</w:t>
                                    </w:r>
                                    <w:r w:rsidDel="00000000" w:rsidR="00000000" w:rsidRPr="00000000">
                                      <w:rPr>
                                        <w:rFonts w:ascii="Arial" w:cs="Arial" w:eastAsia="Arial" w:hAnsi="Arial"/>
                                        <w:b w:val="0"/>
                                        <w:i w:val="0"/>
                                        <w:smallCaps w:val="0"/>
                                        <w:strike w:val="0"/>
                                        <w:color w:val="000000"/>
                                        <w:sz w:val="22"/>
                                        <w:vertAlign w:val="baseline"/>
                                      </w:rPr>
                                      <w:t xml:space="preserve">Start airbase-ng fake AP</w:t>
                                    </w:r>
                                  </w:p>
                                </w:txbxContent>
                              </wps:txbx>
                              <wps:bodyPr anchorCtr="0" anchor="ctr" bIns="85325" lIns="85325" spcFirstLastPara="1" rIns="85325" wrap="square" tIns="85325">
                                <a:noAutofit/>
                              </wps:bodyPr>
                            </wps:wsp>
                            <wps:wsp>
                              <wps:cNvSpPr/>
                              <wps:cNvPr id="12" name="Shape 12"/>
                              <wps:spPr>
                                <a:xfrm>
                                  <a:off x="3396369" y="860925"/>
                                  <a:ext cx="31946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547351" y="904894"/>
                                  <a:ext cx="17503" cy="3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4" name="Shape 14"/>
                              <wps:spPr>
                                <a:xfrm>
                                  <a:off x="1876140" y="450036"/>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876140" y="450036"/>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2. </w:t>
                                    </w:r>
                                    <w:r w:rsidDel="00000000" w:rsidR="00000000" w:rsidRPr="00000000">
                                      <w:rPr>
                                        <w:rFonts w:ascii="Arial" w:cs="Arial" w:eastAsia="Arial" w:hAnsi="Arial"/>
                                        <w:b w:val="0"/>
                                        <w:i w:val="0"/>
                                        <w:smallCaps w:val="0"/>
                                        <w:strike w:val="0"/>
                                        <w:color w:val="000000"/>
                                        <w:sz w:val="22"/>
                                        <w:vertAlign w:val="baseline"/>
                                      </w:rPr>
                                      <w:t xml:space="preserve">Configure </w:t>
                                    </w:r>
                                    <w:r w:rsidDel="00000000" w:rsidR="00000000" w:rsidRPr="00000000">
                                      <w:rPr>
                                        <w:rFonts w:ascii="Roboto Mono" w:cs="Roboto Mono" w:eastAsia="Roboto Mono" w:hAnsi="Roboto Mono"/>
                                        <w:b w:val="0"/>
                                        <w:i w:val="0"/>
                                        <w:smallCaps w:val="0"/>
                                        <w:strike w:val="0"/>
                                        <w:color w:val="188038"/>
                                        <w:sz w:val="22"/>
                                        <w:vertAlign w:val="baseline"/>
                                      </w:rPr>
                                      <w:t xml:space="preserve">at0</w:t>
                                    </w:r>
                                    <w:r w:rsidDel="00000000" w:rsidR="00000000" w:rsidRPr="00000000">
                                      <w:rPr>
                                        <w:rFonts w:ascii="Arial" w:cs="Arial" w:eastAsia="Arial" w:hAnsi="Arial"/>
                                        <w:b w:val="0"/>
                                        <w:i w:val="0"/>
                                        <w:smallCaps w:val="0"/>
                                        <w:strike w:val="0"/>
                                        <w:color w:val="000000"/>
                                        <w:sz w:val="22"/>
                                        <w:vertAlign w:val="baseline"/>
                                      </w:rPr>
                                      <w:t xml:space="preserve"> IP address</w:t>
                                    </w:r>
                                  </w:p>
                                </w:txbxContent>
                              </wps:txbx>
                              <wps:bodyPr anchorCtr="0" anchor="ctr" bIns="85325" lIns="85325" spcFirstLastPara="1" rIns="85325" wrap="square" tIns="85325">
                                <a:noAutofit/>
                              </wps:bodyPr>
                            </wps:wsp>
                            <wps:wsp>
                              <wps:cNvSpPr/>
                              <wps:cNvPr id="16" name="Shape 16"/>
                              <wps:spPr>
                                <a:xfrm>
                                  <a:off x="765058" y="1361454"/>
                                  <a:ext cx="3744193" cy="319466"/>
                                </a:xfrm>
                                <a:custGeom>
                                  <a:rect b="b" l="l" r="r" t="t"/>
                                  <a:pathLst>
                                    <a:path extrusionOk="0" h="120000" w="120000">
                                      <a:moveTo>
                                        <a:pt x="120000" y="0"/>
                                      </a:moveTo>
                                      <a:lnTo>
                                        <a:pt x="120000" y="66423"/>
                                      </a:lnTo>
                                      <a:lnTo>
                                        <a:pt x="0" y="66423"/>
                                      </a:lnTo>
                                      <a:lnTo>
                                        <a:pt x="0" y="12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543141" y="1519437"/>
                                  <a:ext cx="188026" cy="3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8" name="Shape 18"/>
                              <wps:spPr>
                                <a:xfrm>
                                  <a:off x="3748236" y="450036"/>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748236" y="450036"/>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3. </w:t>
                                    </w:r>
                                    <w:r w:rsidDel="00000000" w:rsidR="00000000" w:rsidRPr="00000000">
                                      <w:rPr>
                                        <w:rFonts w:ascii="Arial" w:cs="Arial" w:eastAsia="Arial" w:hAnsi="Arial"/>
                                        <w:b w:val="0"/>
                                        <w:i w:val="0"/>
                                        <w:smallCaps w:val="0"/>
                                        <w:strike w:val="0"/>
                                        <w:color w:val="000000"/>
                                        <w:sz w:val="22"/>
                                        <w:vertAlign w:val="baseline"/>
                                      </w:rPr>
                                      <w:t xml:space="preserve">Start dnsmasq for DHCP/DNS</w:t>
                                    </w:r>
                                  </w:p>
                                </w:txbxContent>
                              </wps:txbx>
                              <wps:bodyPr anchorCtr="0" anchor="ctr" bIns="85325" lIns="85325" spcFirstLastPara="1" rIns="85325" wrap="square" tIns="85325">
                                <a:noAutofit/>
                              </wps:bodyPr>
                            </wps:wsp>
                            <wps:wsp>
                              <wps:cNvSpPr/>
                              <wps:cNvPr id="20" name="Shape 20"/>
                              <wps:spPr>
                                <a:xfrm>
                                  <a:off x="1524273" y="2124209"/>
                                  <a:ext cx="319466" cy="91440"/>
                                </a:xfrm>
                                <a:custGeom>
                                  <a:rect b="b" l="l" r="r" t="t"/>
                                  <a:pathLst>
                                    <a:path extrusionOk="0" h="120000" w="120000">
                                      <a:moveTo>
                                        <a:pt x="0" y="60000"/>
                                      </a:moveTo>
                                      <a:lnTo>
                                        <a:pt x="120000" y="60000"/>
                                      </a:lnTo>
                                    </a:path>
                                  </a:pathLst>
                                </a:custGeom>
                                <a:noFill/>
                                <a:ln cap="flat" cmpd="sng" w="9525">
                                  <a:solidFill>
                                    <a:srgbClr val="599BD5"/>
                                  </a:solidFill>
                                  <a:prstDash val="solid"/>
                                  <a:miter lim="800000"/>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675254" y="2168179"/>
                                  <a:ext cx="17503" cy="3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22" name="Shape 22"/>
                              <wps:spPr>
                                <a:xfrm>
                                  <a:off x="4043" y="1713320"/>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043" y="1713320"/>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4. </w:t>
                                    </w:r>
                                    <w:r w:rsidDel="00000000" w:rsidR="00000000" w:rsidRPr="00000000">
                                      <w:rPr>
                                        <w:rFonts w:ascii="Arial" w:cs="Arial" w:eastAsia="Arial" w:hAnsi="Arial"/>
                                        <w:b w:val="0"/>
                                        <w:i w:val="0"/>
                                        <w:smallCaps w:val="0"/>
                                        <w:strike w:val="0"/>
                                        <w:color w:val="000000"/>
                                        <w:sz w:val="22"/>
                                        <w:vertAlign w:val="baseline"/>
                                      </w:rPr>
                                      <w:t xml:space="preserve">Use Apache to display login page</w:t>
                                    </w:r>
                                  </w:p>
                                </w:txbxContent>
                              </wps:txbx>
                              <wps:bodyPr anchorCtr="0" anchor="ctr" bIns="85325" lIns="85325" spcFirstLastPara="1" rIns="85325" wrap="square" tIns="85325">
                                <a:noAutofit/>
                              </wps:bodyPr>
                            </wps:wsp>
                            <wps:wsp>
                              <wps:cNvSpPr/>
                              <wps:cNvPr id="24" name="Shape 24"/>
                              <wps:spPr>
                                <a:xfrm>
                                  <a:off x="1876140" y="1713320"/>
                                  <a:ext cx="1522029" cy="913217"/>
                                </a:xfrm>
                                <a:prstGeom prst="rect">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876140" y="1713320"/>
                                  <a:ext cx="1522029" cy="91321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DFKai-SB" w:cs="DFKai-SB" w:eastAsia="DFKai-SB" w:hAnsi="DFKai-SB"/>
                                        <w:b w:val="0"/>
                                        <w:i w:val="0"/>
                                        <w:smallCaps w:val="0"/>
                                        <w:strike w:val="0"/>
                                        <w:color w:val="000000"/>
                                        <w:sz w:val="24"/>
                                        <w:vertAlign w:val="baseline"/>
                                      </w:rPr>
                                      <w:t xml:space="preserve">5. </w:t>
                                    </w:r>
                                    <w:r w:rsidDel="00000000" w:rsidR="00000000" w:rsidRPr="00000000">
                                      <w:rPr>
                                        <w:rFonts w:ascii="DFKai-SB" w:cs="DFKai-SB" w:eastAsia="DFKai-SB" w:hAnsi="DFKai-SB"/>
                                        <w:b w:val="0"/>
                                        <w:i w:val="0"/>
                                        <w:smallCaps w:val="0"/>
                                        <w:strike w:val="0"/>
                                        <w:color w:val="000000"/>
                                        <w:sz w:val="24"/>
                                        <w:vertAlign w:val="baseline"/>
                                      </w:rPr>
                                      <w:t xml:space="preserve">User connects and enters credentials</w:t>
                                    </w:r>
                                  </w:p>
                                </w:txbxContent>
                              </wps:txbx>
                              <wps:bodyPr anchorCtr="0" anchor="ctr" bIns="85325" lIns="85325" spcFirstLastPara="1" rIns="85325" wrap="square" tIns="85325">
                                <a:noAutofit/>
                              </wps:bodyPr>
                            </wps:wsp>
                          </wpg:grpSp>
                        </wpg:grpSp>
                      </wpg:grpSp>
                    </wpg:wgp>
                  </a:graphicData>
                </a:graphic>
              </wp:inline>
            </w:drawing>
          </mc:Choice>
          <mc:Fallback>
            <w:drawing>
              <wp:inline distB="0" distT="0" distL="0" distR="0">
                <wp:extent cx="5274310" cy="3083005"/>
                <wp:effectExtent b="0" l="0" r="0" t="0"/>
                <wp:docPr id="1835434100"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274310" cy="30830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DFKai-SB" w:cs="DFKai-SB" w:eastAsia="DFKai-SB" w:hAnsi="DFKai-SB"/>
          <w:color w:val="141823"/>
          <w:sz w:val="28"/>
          <w:szCs w:val="28"/>
          <w:highlight w:val="whit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DFKai-SB" w:cs="DFKai-SB" w:eastAsia="DFKai-SB" w:hAnsi="DFKai-SB"/>
          <w:b w:val="1"/>
          <w:color w:val="141823"/>
          <w:highlight w:val="white"/>
        </w:rPr>
      </w:pPr>
      <w:r w:rsidDel="00000000" w:rsidR="00000000" w:rsidRPr="00000000">
        <w:rPr>
          <w:rFonts w:ascii="DFKai-SB" w:cs="DFKai-SB" w:eastAsia="DFKai-SB" w:hAnsi="DFKai-SB"/>
          <w:b w:val="1"/>
          <w:color w:val="141823"/>
          <w:sz w:val="28"/>
          <w:szCs w:val="28"/>
          <w:highlight w:val="white"/>
          <w:rtl w:val="0"/>
        </w:rPr>
        <w:t xml:space="preserve">6. Planned Tasks and Expected Outcomes </w:t>
      </w:r>
      <w:r w:rsidDel="00000000" w:rsidR="00000000" w:rsidRPr="00000000">
        <w:rPr>
          <w:rtl w:val="0"/>
        </w:rPr>
      </w:r>
    </w:p>
    <w:tbl>
      <w:tblPr>
        <w:tblStyle w:val="Table2"/>
        <w:tblW w:w="82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70"/>
        <w:gridCol w:w="5375"/>
        <w:tblGridChange w:id="0">
          <w:tblGrid>
            <w:gridCol w:w="2870"/>
            <w:gridCol w:w="537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5">
            <w:pPr>
              <w:jc w:val="center"/>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6">
            <w:pPr>
              <w:jc w:val="center"/>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Outcome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7">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Fake Wi-Fi hotspot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8">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SSID </w:t>
            </w:r>
            <w:r w:rsidDel="00000000" w:rsidR="00000000" w:rsidRPr="00000000">
              <w:rPr>
                <w:rFonts w:ascii="DFKai-SB" w:cs="DFKai-SB" w:eastAsia="DFKai-SB" w:hAnsi="DFKai-SB"/>
                <w:i w:val="1"/>
                <w:color w:val="141823"/>
                <w:highlight w:val="white"/>
                <w:rtl w:val="0"/>
              </w:rPr>
              <w:t xml:space="preserve">FreeWiFi</w:t>
            </w:r>
            <w:r w:rsidDel="00000000" w:rsidR="00000000" w:rsidRPr="00000000">
              <w:rPr>
                <w:rFonts w:ascii="DFKai-SB" w:cs="DFKai-SB" w:eastAsia="DFKai-SB" w:hAnsi="DFKai-SB"/>
                <w:color w:val="141823"/>
                <w:highlight w:val="white"/>
                <w:rtl w:val="0"/>
              </w:rPr>
              <w:t xml:space="preserve"> successfully broadcast and connected</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9">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Network interface + DHCP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A">
            <w:pPr>
              <w:rPr>
                <w:rFonts w:ascii="DFKai-SB" w:cs="DFKai-SB" w:eastAsia="DFKai-SB" w:hAnsi="DFKai-SB"/>
                <w:color w:val="141823"/>
                <w:highlight w:val="white"/>
              </w:rPr>
            </w:pPr>
            <w:r w:rsidDel="00000000" w:rsidR="00000000" w:rsidRPr="00000000">
              <w:rPr>
                <w:rFonts w:ascii="Roboto Mono" w:cs="Roboto Mono" w:eastAsia="Roboto Mono" w:hAnsi="Roboto Mono"/>
                <w:color w:val="188038"/>
                <w:highlight w:val="white"/>
                <w:rtl w:val="0"/>
              </w:rPr>
              <w:t xml:space="preserve">ifconfig/ip</w:t>
            </w:r>
            <w:r w:rsidDel="00000000" w:rsidR="00000000" w:rsidRPr="00000000">
              <w:rPr>
                <w:rFonts w:ascii="DFKai-SB" w:cs="DFKai-SB" w:eastAsia="DFKai-SB" w:hAnsi="DFKai-SB"/>
                <w:color w:val="141823"/>
                <w:highlight w:val="white"/>
                <w:rtl w:val="0"/>
              </w:rPr>
              <w:t xml:space="preserve"> + dnsmasq provide IP/DNS spoofing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B">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Login page design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C">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Simple captive portal (7-11/Gmail style)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D">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Credential capture script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E">
            <w:pPr>
              <w:rPr>
                <w:rFonts w:ascii="DFKai-SB" w:cs="DFKai-SB" w:eastAsia="DFKai-SB" w:hAnsi="DFKai-SB"/>
                <w:color w:val="141823"/>
                <w:highlight w:val="white"/>
              </w:rPr>
            </w:pPr>
            <w:r w:rsidDel="00000000" w:rsidR="00000000" w:rsidRPr="00000000">
              <w:rPr>
                <w:rFonts w:ascii="Roboto Mono" w:cs="Roboto Mono" w:eastAsia="Roboto Mono" w:hAnsi="Roboto Mono"/>
                <w:color w:val="188038"/>
                <w:highlight w:val="white"/>
                <w:rtl w:val="0"/>
              </w:rPr>
              <w:t xml:space="preserve">post.php</w:t>
            </w:r>
            <w:r w:rsidDel="00000000" w:rsidR="00000000" w:rsidRPr="00000000">
              <w:rPr>
                <w:rFonts w:ascii="DFKai-SB" w:cs="DFKai-SB" w:eastAsia="DFKai-SB" w:hAnsi="DFKai-SB"/>
                <w:color w:val="141823"/>
                <w:highlight w:val="white"/>
                <w:rtl w:val="0"/>
              </w:rPr>
              <w:t xml:space="preserve"> logs inputs to </w:t>
            </w:r>
            <w:r w:rsidDel="00000000" w:rsidR="00000000" w:rsidRPr="00000000">
              <w:rPr>
                <w:rFonts w:ascii="Roboto Mono" w:cs="Roboto Mono" w:eastAsia="Roboto Mono" w:hAnsi="Roboto Mono"/>
                <w:color w:val="188038"/>
                <w:highlight w:val="white"/>
                <w:rtl w:val="0"/>
              </w:rPr>
              <w:t xml:space="preserve">logs.txt</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6F">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Full integration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0">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One-click script for all steps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1">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Reports and presentation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72">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PDF, slides, flowcharts, logs for documentation</w:t>
            </w:r>
          </w:p>
        </w:tc>
      </w:tr>
    </w:tbl>
    <w:p w:rsidR="00000000" w:rsidDel="00000000" w:rsidP="00000000" w:rsidRDefault="00000000" w:rsidRPr="00000000" w14:paraId="00000073">
      <w:pPr>
        <w:spacing w:after="240" w:before="240" w:lineRule="auto"/>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Includes </w:t>
      </w:r>
      <w:r w:rsidDel="00000000" w:rsidR="00000000" w:rsidRPr="00000000">
        <w:rPr>
          <w:rFonts w:ascii="DFKai-SB" w:cs="DFKai-SB" w:eastAsia="DFKai-SB" w:hAnsi="DFKai-SB"/>
          <w:b w:val="1"/>
          <w:color w:val="141823"/>
          <w:highlight w:val="white"/>
          <w:rtl w:val="0"/>
        </w:rPr>
        <w:t xml:space="preserve">code snippets</w:t>
      </w:r>
      <w:r w:rsidDel="00000000" w:rsidR="00000000" w:rsidRPr="00000000">
        <w:rPr>
          <w:rFonts w:ascii="DFKai-SB" w:cs="DFKai-SB" w:eastAsia="DFKai-SB" w:hAnsi="DFKai-SB"/>
          <w:color w:val="141823"/>
          <w:highlight w:val="white"/>
          <w:rtl w:val="0"/>
        </w:rPr>
        <w:t xml:space="preserve">:</w:t>
      </w:r>
    </w:p>
    <w:p w:rsidR="00000000" w:rsidDel="00000000" w:rsidP="00000000" w:rsidRDefault="00000000" w:rsidRPr="00000000" w14:paraId="00000074">
      <w:pPr>
        <w:numPr>
          <w:ilvl w:val="0"/>
          <w:numId w:val="6"/>
        </w:numPr>
        <w:spacing w:after="0" w:afterAutospacing="0" w:before="240" w:lineRule="auto"/>
        <w:ind w:left="720" w:hanging="360"/>
        <w:rPr>
          <w:rFonts w:ascii="DFKai-SB" w:cs="DFKai-SB" w:eastAsia="DFKai-SB" w:hAnsi="DFKai-SB"/>
          <w:color w:val="141823"/>
          <w:highlight w:val="white"/>
        </w:rPr>
      </w:pPr>
      <w:r w:rsidDel="00000000" w:rsidR="00000000" w:rsidRPr="00000000">
        <w:rPr>
          <w:rFonts w:ascii="Roboto Mono" w:cs="Roboto Mono" w:eastAsia="Roboto Mono" w:hAnsi="Roboto Mono"/>
          <w:color w:val="188038"/>
          <w:highlight w:val="white"/>
          <w:rtl w:val="0"/>
        </w:rPr>
        <w:t xml:space="preserve">post.php</w:t>
      </w:r>
      <w:r w:rsidDel="00000000" w:rsidR="00000000" w:rsidRPr="00000000">
        <w:rPr>
          <w:rFonts w:ascii="DFKai-SB" w:cs="DFKai-SB" w:eastAsia="DFKai-SB" w:hAnsi="DFKai-SB"/>
          <w:color w:val="141823"/>
          <w:highlight w:val="white"/>
          <w:rtl w:val="0"/>
        </w:rPr>
        <w:t xml:space="preserve"> – captures submitted credentials and logs them.</w:t>
      </w:r>
    </w:p>
    <w:p w:rsidR="00000000" w:rsidDel="00000000" w:rsidP="00000000" w:rsidRDefault="00000000" w:rsidRPr="00000000" w14:paraId="00000075">
      <w:pPr>
        <w:numPr>
          <w:ilvl w:val="0"/>
          <w:numId w:val="6"/>
        </w:numPr>
        <w:spacing w:after="0" w:afterAutospacing="0" w:before="0" w:beforeAutospacing="0" w:lineRule="auto"/>
        <w:ind w:left="720" w:hanging="360"/>
        <w:rPr>
          <w:rFonts w:ascii="DFKai-SB" w:cs="DFKai-SB" w:eastAsia="DFKai-SB" w:hAnsi="DFKai-SB"/>
          <w:color w:val="141823"/>
          <w:highlight w:val="white"/>
        </w:rPr>
      </w:pPr>
      <w:r w:rsidDel="00000000" w:rsidR="00000000" w:rsidRPr="00000000">
        <w:rPr>
          <w:rFonts w:ascii="Roboto Mono" w:cs="Roboto Mono" w:eastAsia="Roboto Mono" w:hAnsi="Roboto Mono"/>
          <w:color w:val="188038"/>
          <w:highlight w:val="white"/>
          <w:rtl w:val="0"/>
        </w:rPr>
        <w:t xml:space="preserve">login.html</w:t>
      </w:r>
      <w:r w:rsidDel="00000000" w:rsidR="00000000" w:rsidRPr="00000000">
        <w:rPr>
          <w:rFonts w:ascii="DFKai-SB" w:cs="DFKai-SB" w:eastAsia="DFKai-SB" w:hAnsi="DFKai-SB"/>
          <w:color w:val="141823"/>
          <w:highlight w:val="white"/>
          <w:rtl w:val="0"/>
        </w:rPr>
        <w:t xml:space="preserve"> – phishing-style login form.</w:t>
      </w:r>
    </w:p>
    <w:p w:rsidR="00000000" w:rsidDel="00000000" w:rsidP="00000000" w:rsidRDefault="00000000" w:rsidRPr="00000000" w14:paraId="00000076">
      <w:pPr>
        <w:numPr>
          <w:ilvl w:val="0"/>
          <w:numId w:val="6"/>
        </w:numPr>
        <w:spacing w:after="240" w:before="0" w:beforeAutospacing="0" w:lineRule="auto"/>
        <w:ind w:left="720" w:hanging="360"/>
        <w:rPr>
          <w:rFonts w:ascii="DFKai-SB" w:cs="DFKai-SB" w:eastAsia="DFKai-SB" w:hAnsi="DFKai-SB"/>
          <w:color w:val="141823"/>
          <w:highlight w:val="white"/>
        </w:rPr>
      </w:pPr>
      <w:r w:rsidDel="00000000" w:rsidR="00000000" w:rsidRPr="00000000">
        <w:rPr>
          <w:rFonts w:ascii="Roboto Mono" w:cs="Roboto Mono" w:eastAsia="Roboto Mono" w:hAnsi="Roboto Mono"/>
          <w:color w:val="188038"/>
          <w:highlight w:val="white"/>
          <w:rtl w:val="0"/>
        </w:rPr>
        <w:t xml:space="preserve">dnsmasq.conf</w:t>
      </w:r>
      <w:r w:rsidDel="00000000" w:rsidR="00000000" w:rsidRPr="00000000">
        <w:rPr>
          <w:rFonts w:ascii="DFKai-SB" w:cs="DFKai-SB" w:eastAsia="DFKai-SB" w:hAnsi="DFKai-SB"/>
          <w:color w:val="141823"/>
          <w:highlight w:val="white"/>
          <w:rtl w:val="0"/>
        </w:rPr>
        <w:t xml:space="preserve"> – DHCP/DNS redirecting all traffic to fake login page.</w:t>
      </w:r>
    </w:p>
    <w:p w:rsidR="00000000" w:rsidDel="00000000" w:rsidP="00000000" w:rsidRDefault="00000000" w:rsidRPr="00000000" w14:paraId="00000077">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78">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79">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7A">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7B">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7C">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7D">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7F">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80">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81">
      <w:pPr>
        <w:spacing w:after="240" w:before="240" w:lineRule="auto"/>
        <w:ind w:left="0" w:firstLine="0"/>
        <w:rPr>
          <w:rFonts w:ascii="DFKai-SB" w:cs="DFKai-SB" w:eastAsia="DFKai-SB" w:hAnsi="DFKai-SB"/>
          <w:b w:val="1"/>
          <w:color w:val="141823"/>
          <w:highlight w:val="white"/>
        </w:rPr>
      </w:pPr>
      <w:r w:rsidDel="00000000" w:rsidR="00000000" w:rsidRPr="00000000">
        <w:rPr>
          <w:rtl w:val="0"/>
        </w:rPr>
      </w:r>
    </w:p>
    <w:p w:rsidR="00000000" w:rsidDel="00000000" w:rsidP="00000000" w:rsidRDefault="00000000" w:rsidRPr="00000000" w14:paraId="00000082">
      <w:pPr>
        <w:spacing w:after="240" w:before="240" w:lineRule="auto"/>
        <w:ind w:left="0" w:firstLine="0"/>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Experimental Results:</w:t>
      </w:r>
      <w:r w:rsidDel="00000000" w:rsidR="00000000" w:rsidRPr="00000000">
        <w:rPr>
          <w:rtl w:val="0"/>
        </w:rPr>
      </w:r>
    </w:p>
    <w:p w:rsidR="00000000" w:rsidDel="00000000" w:rsidP="00000000" w:rsidRDefault="00000000" w:rsidRPr="00000000" w14:paraId="00000083">
      <w:pPr>
        <w:spacing w:after="240" w:before="240" w:lineRule="auto"/>
        <w:ind w:left="0" w:firstLine="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1. SSID "FreeWiFi" broadcast view and the fake login page display (login.html)</w:t>
      </w:r>
    </w:p>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Fonts w:ascii="DFKai-SB" w:cs="DFKai-SB" w:eastAsia="DFKai-SB" w:hAnsi="DFKai-SB"/>
        </w:rPr>
        <w:drawing>
          <wp:inline distB="0" distT="0" distL="0" distR="0">
            <wp:extent cx="976313" cy="2106780"/>
            <wp:effectExtent b="0" l="0" r="0" t="0"/>
            <wp:docPr id="183543410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976313" cy="2106780"/>
                    </a:xfrm>
                    <a:prstGeom prst="rect"/>
                    <a:ln/>
                  </pic:spPr>
                </pic:pic>
              </a:graphicData>
            </a:graphic>
          </wp:inline>
        </w:drawing>
      </w:r>
      <w:r w:rsidDel="00000000" w:rsidR="00000000" w:rsidRPr="00000000">
        <w:rPr>
          <w:rFonts w:ascii="DFKai-SB" w:cs="DFKai-SB" w:eastAsia="DFKai-SB" w:hAnsi="DFKai-SB"/>
          <w:rtl w:val="0"/>
        </w:rPr>
        <w:t xml:space="preserve"> </w:t>
      </w:r>
      <w:r w:rsidDel="00000000" w:rsidR="00000000" w:rsidRPr="00000000">
        <w:rPr>
          <w:rFonts w:ascii="DFKai-SB" w:cs="DFKai-SB" w:eastAsia="DFKai-SB" w:hAnsi="DFKai-SB"/>
        </w:rPr>
        <w:drawing>
          <wp:inline distB="114300" distT="114300" distL="114300" distR="114300">
            <wp:extent cx="975600" cy="2106000"/>
            <wp:effectExtent b="0" l="0" r="0" t="0"/>
            <wp:docPr id="183543410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975600" cy="2106000"/>
                    </a:xfrm>
                    <a:prstGeom prst="rect"/>
                    <a:ln/>
                  </pic:spPr>
                </pic:pic>
              </a:graphicData>
            </a:graphic>
          </wp:inline>
        </w:drawing>
      </w:r>
      <w:r w:rsidDel="00000000" w:rsidR="00000000" w:rsidRPr="00000000">
        <w:rPr>
          <w:rFonts w:ascii="DFKai-SB" w:cs="DFKai-SB" w:eastAsia="DFKai-SB" w:hAnsi="DFKai-SB"/>
          <w:color w:val="141823"/>
        </w:rPr>
        <w:drawing>
          <wp:inline distB="0" distT="0" distL="0" distR="0">
            <wp:extent cx="5274000" cy="2833200"/>
            <wp:effectExtent b="0" l="0" r="0" t="0"/>
            <wp:docPr id="183543410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274000" cy="2833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DFKai-SB" w:cs="DFKai-SB" w:eastAsia="DFKai-SB" w:hAnsi="DFKai-SB"/>
        </w:rPr>
      </w:pPr>
      <w:r w:rsidDel="00000000" w:rsidR="00000000" w:rsidRPr="00000000">
        <w:rPr>
          <w:rFonts w:ascii="DFKai-SB" w:cs="DFKai-SB" w:eastAsia="DFKai-SB" w:hAnsi="DFKai-SB"/>
          <w:rtl w:val="0"/>
        </w:rPr>
        <w:t xml:space="preserve">2. Captured results recorded in logs.txt (screenshot)</w:t>
      </w:r>
    </w:p>
    <w:p w:rsidR="00000000" w:rsidDel="00000000" w:rsidP="00000000" w:rsidRDefault="00000000" w:rsidRPr="00000000" w14:paraId="00000094">
      <w:pPr>
        <w:rPr>
          <w:rFonts w:ascii="DFKai-SB" w:cs="DFKai-SB" w:eastAsia="DFKai-SB" w:hAnsi="DFKai-SB"/>
        </w:rPr>
      </w:pPr>
      <w:r w:rsidDel="00000000" w:rsidR="00000000" w:rsidRPr="00000000">
        <w:rPr>
          <w:rFonts w:ascii="DFKai-SB" w:cs="DFKai-SB" w:eastAsia="DFKai-SB" w:hAnsi="DFKai-SB"/>
        </w:rPr>
        <w:drawing>
          <wp:inline distB="114300" distT="114300" distL="114300" distR="114300">
            <wp:extent cx="5274000" cy="2832100"/>
            <wp:effectExtent b="0" l="0" r="0" t="0"/>
            <wp:docPr id="183543410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DFKai-SB" w:cs="DFKai-SB" w:eastAsia="DFKai-SB" w:hAnsi="DFKai-SB"/>
        </w:rPr>
      </w:pPr>
      <w:r w:rsidDel="00000000" w:rsidR="00000000" w:rsidRPr="00000000">
        <w:rPr>
          <w:rFonts w:ascii="DFKai-SB" w:cs="DFKai-SB" w:eastAsia="DFKai-SB" w:hAnsi="DFKai-SB"/>
        </w:rPr>
        <w:drawing>
          <wp:inline distB="114300" distT="114300" distL="114300" distR="114300">
            <wp:extent cx="5274000" cy="2832100"/>
            <wp:effectExtent b="0" l="0" r="0" t="0"/>
            <wp:docPr id="183543410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DFKai-SB" w:cs="DFKai-SB" w:eastAsia="DFKai-SB" w:hAnsi="DFKai-SB"/>
        </w:rPr>
      </w:pPr>
      <w:r w:rsidDel="00000000" w:rsidR="00000000" w:rsidRPr="00000000">
        <w:rPr>
          <w:rFonts w:ascii="DFKai-SB" w:cs="DFKai-SB" w:eastAsia="DFKai-SB" w:hAnsi="DFKai-SB"/>
        </w:rPr>
        <w:drawing>
          <wp:inline distB="0" distT="0" distL="0" distR="0">
            <wp:extent cx="5274310" cy="2834640"/>
            <wp:effectExtent b="0" l="0" r="0" t="0"/>
            <wp:docPr id="183543410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7431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DFKai-SB" w:cs="DFKai-SB" w:eastAsia="DFKai-SB" w:hAnsi="DFKai-SB"/>
          <w:color w:val="141823"/>
          <w:sz w:val="28"/>
          <w:szCs w:val="28"/>
          <w:highlight w:val="white"/>
        </w:rPr>
      </w:pPr>
      <w:r w:rsidDel="00000000" w:rsidR="00000000" w:rsidRPr="00000000">
        <w:rPr>
          <w:rFonts w:ascii="DFKai-SB" w:cs="DFKai-SB" w:eastAsia="DFKai-SB" w:hAnsi="DFKai-SB"/>
        </w:rPr>
        <w:drawing>
          <wp:inline distB="0" distT="0" distL="0" distR="0">
            <wp:extent cx="2104707" cy="1578531"/>
            <wp:effectExtent b="0" l="0" r="0" t="0"/>
            <wp:docPr id="183543410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rot="5400000">
                      <a:off x="0" y="0"/>
                      <a:ext cx="2104707" cy="157853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DFKai-SB" w:cs="DFKai-SB" w:eastAsia="DFKai-SB" w:hAnsi="DFKai-SB"/>
          <w:b w:val="1"/>
          <w:color w:val="141823"/>
          <w:highlight w:val="white"/>
        </w:rPr>
      </w:pPr>
      <w:r w:rsidDel="00000000" w:rsidR="00000000" w:rsidRPr="00000000">
        <w:rPr>
          <w:rFonts w:ascii="DFKai-SB" w:cs="DFKai-SB" w:eastAsia="DFKai-SB" w:hAnsi="DFKai-SB"/>
          <w:b w:val="1"/>
          <w:color w:val="141823"/>
          <w:sz w:val="28"/>
          <w:szCs w:val="28"/>
          <w:highlight w:val="white"/>
          <w:rtl w:val="0"/>
        </w:rPr>
        <w:t xml:space="preserve">7. Work Allocation &amp; Gantt Chart</w:t>
      </w:r>
      <w:r w:rsidDel="00000000" w:rsidR="00000000" w:rsidRPr="00000000">
        <w:rPr>
          <w:rtl w:val="0"/>
        </w:rPr>
      </w:r>
    </w:p>
    <w:p w:rsidR="00000000" w:rsidDel="00000000" w:rsidP="00000000" w:rsidRDefault="00000000" w:rsidRPr="00000000" w14:paraId="00000099">
      <w:pPr>
        <w:numPr>
          <w:ilvl w:val="0"/>
          <w:numId w:val="4"/>
        </w:numPr>
        <w:ind w:left="720" w:hanging="360"/>
        <w:rPr>
          <w:rFonts w:ascii="DFKai-SB" w:cs="DFKai-SB" w:eastAsia="DFKai-SB" w:hAnsi="DFKai-SB"/>
          <w:color w:val="141823"/>
          <w:sz w:val="28"/>
          <w:szCs w:val="28"/>
          <w:highlight w:val="white"/>
          <w:u w:val="none"/>
        </w:rPr>
      </w:pPr>
      <w:r w:rsidDel="00000000" w:rsidR="00000000" w:rsidRPr="00000000">
        <w:rPr>
          <w:rFonts w:ascii="DFKai-SB" w:cs="DFKai-SB" w:eastAsia="DFKai-SB" w:hAnsi="DFKai-SB"/>
          <w:color w:val="141823"/>
          <w:sz w:val="28"/>
          <w:szCs w:val="28"/>
          <w:highlight w:val="white"/>
          <w:rtl w:val="0"/>
        </w:rPr>
        <w:t xml:space="preserve">Fake AP setup – 2025/06/17</w:t>
      </w:r>
    </w:p>
    <w:p w:rsidR="00000000" w:rsidDel="00000000" w:rsidP="00000000" w:rsidRDefault="00000000" w:rsidRPr="00000000" w14:paraId="0000009A">
      <w:pPr>
        <w:numPr>
          <w:ilvl w:val="0"/>
          <w:numId w:val="4"/>
        </w:numPr>
        <w:ind w:left="720" w:hanging="360"/>
        <w:rPr>
          <w:rFonts w:ascii="DFKai-SB" w:cs="DFKai-SB" w:eastAsia="DFKai-SB" w:hAnsi="DFKai-SB"/>
          <w:color w:val="141823"/>
          <w:sz w:val="28"/>
          <w:szCs w:val="28"/>
          <w:highlight w:val="white"/>
          <w:u w:val="none"/>
        </w:rPr>
      </w:pPr>
      <w:r w:rsidDel="00000000" w:rsidR="00000000" w:rsidRPr="00000000">
        <w:rPr>
          <w:rFonts w:ascii="DFKai-SB" w:cs="DFKai-SB" w:eastAsia="DFKai-SB" w:hAnsi="DFKai-SB"/>
          <w:color w:val="141823"/>
          <w:sz w:val="28"/>
          <w:szCs w:val="28"/>
          <w:highlight w:val="white"/>
          <w:rtl w:val="0"/>
        </w:rPr>
        <w:t xml:space="preserve">Login page design – 2025/06/17</w:t>
      </w:r>
    </w:p>
    <w:p w:rsidR="00000000" w:rsidDel="00000000" w:rsidP="00000000" w:rsidRDefault="00000000" w:rsidRPr="00000000" w14:paraId="0000009B">
      <w:pPr>
        <w:numPr>
          <w:ilvl w:val="0"/>
          <w:numId w:val="4"/>
        </w:numPr>
        <w:ind w:left="720" w:hanging="360"/>
        <w:rPr>
          <w:rFonts w:ascii="DFKai-SB" w:cs="DFKai-SB" w:eastAsia="DFKai-SB" w:hAnsi="DFKai-SB"/>
          <w:color w:val="141823"/>
          <w:sz w:val="28"/>
          <w:szCs w:val="28"/>
          <w:highlight w:val="white"/>
          <w:u w:val="none"/>
        </w:rPr>
      </w:pPr>
      <w:r w:rsidDel="00000000" w:rsidR="00000000" w:rsidRPr="00000000">
        <w:rPr>
          <w:rFonts w:ascii="DFKai-SB" w:cs="DFKai-SB" w:eastAsia="DFKai-SB" w:hAnsi="DFKai-SB"/>
          <w:color w:val="141823"/>
          <w:sz w:val="28"/>
          <w:szCs w:val="28"/>
          <w:highlight w:val="white"/>
          <w:rtl w:val="0"/>
        </w:rPr>
        <w:t xml:space="preserve">Credential script – 2025/06/17</w:t>
      </w:r>
    </w:p>
    <w:p w:rsidR="00000000" w:rsidDel="00000000" w:rsidP="00000000" w:rsidRDefault="00000000" w:rsidRPr="00000000" w14:paraId="0000009C">
      <w:pPr>
        <w:numPr>
          <w:ilvl w:val="0"/>
          <w:numId w:val="4"/>
        </w:numPr>
        <w:ind w:left="720" w:hanging="360"/>
        <w:rPr>
          <w:rFonts w:ascii="DFKai-SB" w:cs="DFKai-SB" w:eastAsia="DFKai-SB" w:hAnsi="DFKai-SB"/>
          <w:color w:val="141823"/>
          <w:sz w:val="28"/>
          <w:szCs w:val="28"/>
          <w:highlight w:val="white"/>
          <w:u w:val="none"/>
        </w:rPr>
      </w:pPr>
      <w:r w:rsidDel="00000000" w:rsidR="00000000" w:rsidRPr="00000000">
        <w:rPr>
          <w:rFonts w:ascii="DFKai-SB" w:cs="DFKai-SB" w:eastAsia="DFKai-SB" w:hAnsi="DFKai-SB"/>
          <w:color w:val="141823"/>
          <w:sz w:val="28"/>
          <w:szCs w:val="28"/>
          <w:highlight w:val="white"/>
          <w:rtl w:val="0"/>
        </w:rPr>
        <w:t xml:space="preserve">DHCP + Apache integration – 2025/06/17</w:t>
      </w:r>
    </w:p>
    <w:p w:rsidR="00000000" w:rsidDel="00000000" w:rsidP="00000000" w:rsidRDefault="00000000" w:rsidRPr="00000000" w14:paraId="0000009D">
      <w:pPr>
        <w:numPr>
          <w:ilvl w:val="0"/>
          <w:numId w:val="4"/>
        </w:numPr>
        <w:ind w:left="720" w:hanging="360"/>
        <w:rPr>
          <w:rFonts w:ascii="DFKai-SB" w:cs="DFKai-SB" w:eastAsia="DFKai-SB" w:hAnsi="DFKai-SB"/>
          <w:color w:val="141823"/>
          <w:sz w:val="28"/>
          <w:szCs w:val="28"/>
          <w:highlight w:val="white"/>
          <w:u w:val="none"/>
        </w:rPr>
      </w:pPr>
      <w:r w:rsidDel="00000000" w:rsidR="00000000" w:rsidRPr="00000000">
        <w:rPr>
          <w:rFonts w:ascii="DFKai-SB" w:cs="DFKai-SB" w:eastAsia="DFKai-SB" w:hAnsi="DFKai-SB"/>
          <w:color w:val="141823"/>
          <w:sz w:val="28"/>
          <w:szCs w:val="28"/>
          <w:highlight w:val="white"/>
          <w:rtl w:val="0"/>
        </w:rPr>
        <w:t xml:space="preserve">Testing with phone/laptop – 2025/06/17</w:t>
      </w:r>
    </w:p>
    <w:p w:rsidR="00000000" w:rsidDel="00000000" w:rsidP="00000000" w:rsidRDefault="00000000" w:rsidRPr="00000000" w14:paraId="0000009E">
      <w:pPr>
        <w:numPr>
          <w:ilvl w:val="0"/>
          <w:numId w:val="4"/>
        </w:numPr>
        <w:ind w:left="720" w:hanging="360"/>
        <w:rPr>
          <w:rFonts w:ascii="DFKai-SB" w:cs="DFKai-SB" w:eastAsia="DFKai-SB" w:hAnsi="DFKai-SB"/>
          <w:color w:val="141823"/>
          <w:sz w:val="28"/>
          <w:szCs w:val="28"/>
          <w:highlight w:val="white"/>
          <w:u w:val="none"/>
        </w:rPr>
      </w:pPr>
      <w:r w:rsidDel="00000000" w:rsidR="00000000" w:rsidRPr="00000000">
        <w:rPr>
          <w:rFonts w:ascii="DFKai-SB" w:cs="DFKai-SB" w:eastAsia="DFKai-SB" w:hAnsi="DFKai-SB"/>
          <w:color w:val="141823"/>
          <w:sz w:val="28"/>
          <w:szCs w:val="28"/>
          <w:highlight w:val="white"/>
          <w:rtl w:val="0"/>
        </w:rPr>
        <w:t xml:space="preserve">Report &amp; slides – 2025/06/17</w:t>
      </w:r>
    </w:p>
    <w:p w:rsidR="00000000" w:rsidDel="00000000" w:rsidP="00000000" w:rsidRDefault="00000000" w:rsidRPr="00000000" w14:paraId="0000009F">
      <w:pPr>
        <w:pBdr>
          <w:top w:space="0" w:sz="0" w:val="nil"/>
          <w:left w:space="0" w:sz="0" w:val="nil"/>
          <w:bottom w:space="0" w:sz="0" w:val="nil"/>
          <w:right w:space="0" w:sz="0" w:val="nil"/>
          <w:between w:space="0" w:sz="0" w:val="nil"/>
        </w:pBdr>
        <w:rPr>
          <w:rFonts w:ascii="DFKai-SB" w:cs="DFKai-SB" w:eastAsia="DFKai-SB" w:hAnsi="DFKai-SB"/>
          <w:b w:val="1"/>
          <w:color w:val="141823"/>
          <w:highlight w:val="white"/>
        </w:rPr>
      </w:pPr>
      <w:r w:rsidDel="00000000" w:rsidR="00000000" w:rsidRPr="00000000">
        <w:rPr>
          <w:rFonts w:ascii="DFKai-SB" w:cs="DFKai-SB" w:eastAsia="DFKai-SB" w:hAnsi="DFKai-SB"/>
          <w:b w:val="1"/>
          <w:color w:val="141823"/>
          <w:sz w:val="28"/>
          <w:szCs w:val="28"/>
          <w:highlight w:val="white"/>
          <w:rtl w:val="0"/>
        </w:rPr>
        <w:t xml:space="preserve">8. Problems Encountered &amp; Solutions </w:t>
      </w:r>
      <w:r w:rsidDel="00000000" w:rsidR="00000000" w:rsidRPr="00000000">
        <w:rPr>
          <w:rtl w:val="0"/>
        </w:rPr>
      </w:r>
    </w:p>
    <w:p w:rsidR="00000000" w:rsidDel="00000000" w:rsidP="00000000" w:rsidRDefault="00000000" w:rsidRPr="00000000" w14:paraId="000000A0">
      <w:pPr>
        <w:numPr>
          <w:ilvl w:val="0"/>
          <w:numId w:val="8"/>
        </w:numPr>
        <w:spacing w:after="0" w:afterAutospacing="0" w:before="240" w:lineRule="auto"/>
        <w:ind w:left="720" w:hanging="36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USB Wi-Fi card not supporting AP mode → used </w:t>
      </w:r>
      <w:r w:rsidDel="00000000" w:rsidR="00000000" w:rsidRPr="00000000">
        <w:rPr>
          <w:rFonts w:ascii="DFKai-SB" w:cs="DFKai-SB" w:eastAsia="DFKai-SB" w:hAnsi="DFKai-SB"/>
          <w:b w:val="1"/>
          <w:color w:val="141823"/>
          <w:highlight w:val="white"/>
          <w:rtl w:val="0"/>
        </w:rPr>
        <w:t xml:space="preserve">airbase-ng</w:t>
      </w:r>
      <w:r w:rsidDel="00000000" w:rsidR="00000000" w:rsidRPr="00000000">
        <w:rPr>
          <w:rFonts w:ascii="DFKai-SB" w:cs="DFKai-SB" w:eastAsia="DFKai-SB" w:hAnsi="DFKai-SB"/>
          <w:color w:val="141823"/>
          <w:highlight w:val="white"/>
          <w:rtl w:val="0"/>
        </w:rPr>
        <w:t xml:space="preserve"> in monitor mode.</w:t>
      </w:r>
    </w:p>
    <w:p w:rsidR="00000000" w:rsidDel="00000000" w:rsidP="00000000" w:rsidRDefault="00000000" w:rsidRPr="00000000" w14:paraId="000000A1">
      <w:pPr>
        <w:numPr>
          <w:ilvl w:val="0"/>
          <w:numId w:val="8"/>
        </w:numPr>
        <w:spacing w:after="0" w:afterAutospacing="0" w:before="0" w:beforeAutospacing="0" w:lineRule="auto"/>
        <w:ind w:left="720" w:hanging="36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No DHCP/login page → configured </w:t>
      </w:r>
      <w:r w:rsidDel="00000000" w:rsidR="00000000" w:rsidRPr="00000000">
        <w:rPr>
          <w:rFonts w:ascii="DFKai-SB" w:cs="DFKai-SB" w:eastAsia="DFKai-SB" w:hAnsi="DFKai-SB"/>
          <w:b w:val="1"/>
          <w:color w:val="141823"/>
          <w:highlight w:val="white"/>
          <w:rtl w:val="0"/>
        </w:rPr>
        <w:t xml:space="preserve">dnsmasq</w:t>
      </w:r>
      <w:r w:rsidDel="00000000" w:rsidR="00000000" w:rsidRPr="00000000">
        <w:rPr>
          <w:rFonts w:ascii="DFKai-SB" w:cs="DFKai-SB" w:eastAsia="DFKai-SB" w:hAnsi="DFKai-SB"/>
          <w:color w:val="141823"/>
          <w:highlight w:val="white"/>
          <w:rtl w:val="0"/>
        </w:rPr>
        <w:t xml:space="preserve"> for </w:t>
      </w:r>
      <w:r w:rsidDel="00000000" w:rsidR="00000000" w:rsidRPr="00000000">
        <w:rPr>
          <w:rFonts w:ascii="Roboto Mono" w:cs="Roboto Mono" w:eastAsia="Roboto Mono" w:hAnsi="Roboto Mono"/>
          <w:color w:val="188038"/>
          <w:highlight w:val="white"/>
          <w:rtl w:val="0"/>
        </w:rPr>
        <w:t xml:space="preserve">at0</w:t>
      </w:r>
      <w:r w:rsidDel="00000000" w:rsidR="00000000" w:rsidRPr="00000000">
        <w:rPr>
          <w:rFonts w:ascii="DFKai-SB" w:cs="DFKai-SB" w:eastAsia="DFKai-SB" w:hAnsi="DFKai-SB"/>
          <w:color w:val="141823"/>
          <w:highlight w:val="white"/>
          <w:rtl w:val="0"/>
        </w:rPr>
        <w:t xml:space="preserve">.</w:t>
      </w:r>
    </w:p>
    <w:p w:rsidR="00000000" w:rsidDel="00000000" w:rsidP="00000000" w:rsidRDefault="00000000" w:rsidRPr="00000000" w14:paraId="000000A2">
      <w:pPr>
        <w:numPr>
          <w:ilvl w:val="0"/>
          <w:numId w:val="8"/>
        </w:numPr>
        <w:spacing w:after="0" w:afterAutospacing="0" w:before="0" w:beforeAutospacing="0" w:lineRule="auto"/>
        <w:ind w:left="720" w:hanging="36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PHP permission issues → fixed with </w:t>
      </w:r>
      <w:r w:rsidDel="00000000" w:rsidR="00000000" w:rsidRPr="00000000">
        <w:rPr>
          <w:rFonts w:ascii="Roboto Mono" w:cs="Roboto Mono" w:eastAsia="Roboto Mono" w:hAnsi="Roboto Mono"/>
          <w:color w:val="188038"/>
          <w:highlight w:val="white"/>
          <w:rtl w:val="0"/>
        </w:rPr>
        <w:t xml:space="preserve">chmod 666 logs.txt</w:t>
      </w:r>
      <w:r w:rsidDel="00000000" w:rsidR="00000000" w:rsidRPr="00000000">
        <w:rPr>
          <w:rFonts w:ascii="DFKai-SB" w:cs="DFKai-SB" w:eastAsia="DFKai-SB" w:hAnsi="DFKai-SB"/>
          <w:color w:val="141823"/>
          <w:highlight w:val="white"/>
          <w:rtl w:val="0"/>
        </w:rPr>
        <w:t xml:space="preserve">.</w:t>
      </w:r>
    </w:p>
    <w:p w:rsidR="00000000" w:rsidDel="00000000" w:rsidP="00000000" w:rsidRDefault="00000000" w:rsidRPr="00000000" w14:paraId="000000A3">
      <w:pPr>
        <w:numPr>
          <w:ilvl w:val="0"/>
          <w:numId w:val="8"/>
        </w:numPr>
        <w:spacing w:after="0" w:afterAutospacing="0" w:before="0" w:beforeAutospacing="0" w:lineRule="auto"/>
        <w:ind w:left="720" w:hanging="36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No auto-redirect to login page → added DNS spoofing + index.html captive portal.</w:t>
      </w:r>
    </w:p>
    <w:p w:rsidR="00000000" w:rsidDel="00000000" w:rsidP="00000000" w:rsidRDefault="00000000" w:rsidRPr="00000000" w14:paraId="000000A4">
      <w:pPr>
        <w:numPr>
          <w:ilvl w:val="0"/>
          <w:numId w:val="8"/>
        </w:numPr>
        <w:spacing w:after="240" w:before="0" w:beforeAutospacing="0" w:lineRule="auto"/>
        <w:ind w:left="720" w:hanging="360"/>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Encoding issues → ensured Apache/PHP UTF-8 setup.</w:t>
      </w:r>
    </w:p>
    <w:p w:rsidR="00000000" w:rsidDel="00000000" w:rsidP="00000000" w:rsidRDefault="00000000" w:rsidRPr="00000000" w14:paraId="000000A5">
      <w:pPr>
        <w:spacing w:after="240" w:before="240" w:lineRule="auto"/>
        <w:ind w:left="0" w:firstLine="0"/>
        <w:rPr>
          <w:rFonts w:ascii="DFKai-SB" w:cs="DFKai-SB" w:eastAsia="DFKai-SB" w:hAnsi="DFKai-SB"/>
          <w:b w:val="1"/>
          <w:color w:val="141823"/>
          <w:highlight w:val="white"/>
        </w:rPr>
      </w:pPr>
      <w:r w:rsidDel="00000000" w:rsidR="00000000" w:rsidRPr="00000000">
        <w:rPr>
          <w:rFonts w:ascii="DFKai-SB" w:cs="DFKai-SB" w:eastAsia="DFKai-SB" w:hAnsi="DFKai-SB"/>
          <w:b w:val="1"/>
          <w:color w:val="141823"/>
          <w:sz w:val="28"/>
          <w:szCs w:val="28"/>
          <w:highlight w:val="white"/>
          <w:rtl w:val="0"/>
        </w:rPr>
        <w:t xml:space="preserve">9. Equipment Requirements</w:t>
      </w:r>
      <w:r w:rsidDel="00000000" w:rsidR="00000000" w:rsidRPr="00000000">
        <w:rPr>
          <w:rtl w:val="0"/>
        </w:rPr>
      </w:r>
    </w:p>
    <w:tbl>
      <w:tblPr>
        <w:tblStyle w:val="Table3"/>
        <w:tblW w:w="82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3315"/>
        <w:gridCol w:w="2850"/>
        <w:tblGridChange w:id="0">
          <w:tblGrid>
            <w:gridCol w:w="2085"/>
            <w:gridCol w:w="3315"/>
            <w:gridCol w:w="28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6">
            <w:pPr>
              <w:jc w:val="center"/>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Item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7">
            <w:pPr>
              <w:jc w:val="center"/>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Specification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8">
            <w:pPr>
              <w:jc w:val="center"/>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Purpose</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9">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A">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Kali Linux 2025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B">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Experiment platform</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C">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USB Wi-Fi adapter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D">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Realtek RTL88x2BU (monitor mode)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E">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Fake AP broadcasting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AF">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Apache2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0">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v2.4.x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1">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Hosting login page</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2">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dnsmasq</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3">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v2.89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4">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DHCP/DNS spoofing</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5">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airbase-ng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6">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aircrack-ng package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7">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Fake AP</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8">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PHP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9">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v7.x+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A">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Handle credentials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B">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Client device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C">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Phone/Laptop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BD">
            <w:pPr>
              <w:rPr>
                <w:rFonts w:ascii="DFKai-SB" w:cs="DFKai-SB" w:eastAsia="DFKai-SB" w:hAnsi="DFKai-SB"/>
                <w:color w:val="141823"/>
                <w:highlight w:val="white"/>
              </w:rPr>
            </w:pPr>
            <w:r w:rsidDel="00000000" w:rsidR="00000000" w:rsidRPr="00000000">
              <w:rPr>
                <w:rFonts w:ascii="DFKai-SB" w:cs="DFKai-SB" w:eastAsia="DFKai-SB" w:hAnsi="DFKai-SB"/>
                <w:color w:val="141823"/>
                <w:highlight w:val="white"/>
                <w:rtl w:val="0"/>
              </w:rPr>
              <w:t xml:space="preserve">Testing connections</w:t>
            </w:r>
          </w:p>
        </w:tc>
      </w:tr>
    </w:tbl>
    <w:p w:rsidR="00000000" w:rsidDel="00000000" w:rsidP="00000000" w:rsidRDefault="00000000" w:rsidRPr="00000000" w14:paraId="000000BE">
      <w:pPr>
        <w:rPr>
          <w:rFonts w:ascii="DFKai-SB" w:cs="DFKai-SB" w:eastAsia="DFKai-SB" w:hAnsi="DFKai-SB"/>
          <w:b w:val="1"/>
          <w:color w:val="141823"/>
          <w:sz w:val="28"/>
          <w:szCs w:val="28"/>
          <w:highlight w:val="white"/>
        </w:rPr>
      </w:pPr>
      <w:bookmarkStart w:colFirst="0" w:colLast="0" w:name="_heading=h.6ukkcr1p2aar" w:id="2"/>
      <w:bookmarkEnd w:id="2"/>
      <w:r w:rsidDel="00000000" w:rsidR="00000000" w:rsidRPr="00000000">
        <w:rPr>
          <w:rFonts w:ascii="DFKai-SB" w:cs="DFKai-SB" w:eastAsia="DFKai-SB" w:hAnsi="DFKai-SB"/>
          <w:b w:val="1"/>
          <w:color w:val="141823"/>
          <w:sz w:val="28"/>
          <w:szCs w:val="28"/>
          <w:highlight w:val="white"/>
          <w:rtl w:val="0"/>
        </w:rPr>
        <w:t xml:space="preserve">10. References</w:t>
      </w:r>
    </w:p>
    <w:p w:rsidR="00000000" w:rsidDel="00000000" w:rsidP="00000000" w:rsidRDefault="00000000" w:rsidRPr="00000000" w14:paraId="000000BF">
      <w:pPr>
        <w:widowControl w:val="1"/>
        <w:numPr>
          <w:ilvl w:val="0"/>
          <w:numId w:val="5"/>
        </w:numPr>
        <w:pBdr>
          <w:top w:space="0" w:sz="0" w:val="nil"/>
          <w:left w:space="0" w:sz="0" w:val="nil"/>
          <w:bottom w:space="0" w:sz="0" w:val="nil"/>
          <w:right w:space="0" w:sz="0" w:val="nil"/>
          <w:between w:space="0" w:sz="0" w:val="nil"/>
        </w:pBdr>
        <w:ind w:left="720" w:hanging="720"/>
        <w:rPr/>
      </w:pPr>
      <w:r w:rsidDel="00000000" w:rsidR="00000000" w:rsidRPr="00000000">
        <w:rPr>
          <w:rFonts w:ascii="PMingLiu" w:cs="PMingLiu" w:eastAsia="PMingLiu" w:hAnsi="PMingLiu"/>
          <w:color w:val="000000"/>
          <w:rtl w:val="0"/>
        </w:rPr>
        <w:t xml:space="preserve">Offensive Security. Kali Linux Documentation</w:t>
      </w:r>
      <w:r w:rsidDel="00000000" w:rsidR="00000000" w:rsidRPr="00000000">
        <w:rPr>
          <w:rtl w:val="0"/>
        </w:rPr>
      </w:r>
    </w:p>
    <w:p w:rsidR="00000000" w:rsidDel="00000000" w:rsidP="00000000" w:rsidRDefault="00000000" w:rsidRPr="00000000" w14:paraId="000000C0">
      <w:pPr>
        <w:widowControl w:val="1"/>
        <w:numPr>
          <w:ilvl w:val="0"/>
          <w:numId w:val="5"/>
        </w:numPr>
        <w:pBdr>
          <w:top w:space="0" w:sz="0" w:val="nil"/>
          <w:left w:space="0" w:sz="0" w:val="nil"/>
          <w:bottom w:space="0" w:sz="0" w:val="nil"/>
          <w:right w:space="0" w:sz="0" w:val="nil"/>
          <w:between w:space="0" w:sz="0" w:val="nil"/>
        </w:pBdr>
        <w:ind w:left="720" w:hanging="720"/>
        <w:rPr/>
      </w:pPr>
      <w:r w:rsidDel="00000000" w:rsidR="00000000" w:rsidRPr="00000000">
        <w:rPr>
          <w:rFonts w:ascii="PMingLiu" w:cs="PMingLiu" w:eastAsia="PMingLiu" w:hAnsi="PMingLiu"/>
          <w:color w:val="000000"/>
          <w:rtl w:val="0"/>
        </w:rPr>
        <w:t xml:space="preserve">aircrack-ng </w:t>
      </w:r>
      <w:r w:rsidDel="00000000" w:rsidR="00000000" w:rsidRPr="00000000">
        <w:rPr>
          <w:rFonts w:ascii="PMingLiu" w:cs="PMingLiu" w:eastAsia="PMingLiu" w:hAnsi="PMingLiu"/>
          <w:rtl w:val="0"/>
        </w:rPr>
        <w:t xml:space="preserve">Official Site</w:t>
      </w:r>
      <w:r w:rsidDel="00000000" w:rsidR="00000000" w:rsidRPr="00000000">
        <w:rPr>
          <w:rFonts w:ascii="PMingLiu" w:cs="PMingLiu" w:eastAsia="PMingLiu" w:hAnsi="PMingLiu"/>
          <w:color w:val="000000"/>
          <w:rtl w:val="0"/>
        </w:rPr>
        <w:t xml:space="preserve">：</w:t>
      </w:r>
      <w:hyperlink r:id="rId15">
        <w:r w:rsidDel="00000000" w:rsidR="00000000" w:rsidRPr="00000000">
          <w:rPr>
            <w:rFonts w:ascii="PMingLiu" w:cs="PMingLiu" w:eastAsia="PMingLiu" w:hAnsi="PMingLiu"/>
            <w:color w:val="0000ff"/>
            <w:u w:val="single"/>
            <w:rtl w:val="0"/>
          </w:rPr>
          <w:t xml:space="preserve">https://www.aircrack-ng.org/</w:t>
        </w:r>
      </w:hyperlink>
      <w:r w:rsidDel="00000000" w:rsidR="00000000" w:rsidRPr="00000000">
        <w:rPr>
          <w:rtl w:val="0"/>
        </w:rPr>
      </w:r>
    </w:p>
    <w:p w:rsidR="00000000" w:rsidDel="00000000" w:rsidP="00000000" w:rsidRDefault="00000000" w:rsidRPr="00000000" w14:paraId="000000C1">
      <w:pPr>
        <w:widowControl w:val="1"/>
        <w:numPr>
          <w:ilvl w:val="0"/>
          <w:numId w:val="5"/>
        </w:numPr>
        <w:pBdr>
          <w:top w:space="0" w:sz="0" w:val="nil"/>
          <w:left w:space="0" w:sz="0" w:val="nil"/>
          <w:bottom w:space="0" w:sz="0" w:val="nil"/>
          <w:right w:space="0" w:sz="0" w:val="nil"/>
          <w:between w:space="0" w:sz="0" w:val="nil"/>
        </w:pBdr>
        <w:ind w:left="720" w:hanging="720"/>
        <w:rPr/>
      </w:pPr>
      <w:r w:rsidDel="00000000" w:rsidR="00000000" w:rsidRPr="00000000">
        <w:rPr>
          <w:rFonts w:ascii="PMingLiu" w:cs="PMingLiu" w:eastAsia="PMingLiu" w:hAnsi="PMingLiu"/>
          <w:color w:val="000000"/>
          <w:rtl w:val="0"/>
        </w:rPr>
        <w:t xml:space="preserve">dnsmasq  GitHub：</w:t>
      </w:r>
      <w:hyperlink r:id="rId16">
        <w:r w:rsidDel="00000000" w:rsidR="00000000" w:rsidRPr="00000000">
          <w:rPr>
            <w:rFonts w:ascii="PMingLiu" w:cs="PMingLiu" w:eastAsia="PMingLiu" w:hAnsi="PMingLiu"/>
            <w:color w:val="0000ff"/>
            <w:u w:val="single"/>
            <w:rtl w:val="0"/>
          </w:rPr>
          <w:t xml:space="preserve">https://github.com/imp/dnsmasq</w:t>
        </w:r>
      </w:hyperlink>
      <w:r w:rsidDel="00000000" w:rsidR="00000000" w:rsidRPr="00000000">
        <w:rPr>
          <w:rtl w:val="0"/>
        </w:rPr>
      </w:r>
    </w:p>
    <w:p w:rsidR="00000000" w:rsidDel="00000000" w:rsidP="00000000" w:rsidRDefault="00000000" w:rsidRPr="00000000" w14:paraId="000000C2">
      <w:pPr>
        <w:widowControl w:val="1"/>
        <w:numPr>
          <w:ilvl w:val="0"/>
          <w:numId w:val="5"/>
        </w:numPr>
        <w:pBdr>
          <w:top w:space="0" w:sz="0" w:val="nil"/>
          <w:left w:space="0" w:sz="0" w:val="nil"/>
          <w:bottom w:space="0" w:sz="0" w:val="nil"/>
          <w:right w:space="0" w:sz="0" w:val="nil"/>
          <w:between w:space="0" w:sz="0" w:val="nil"/>
        </w:pBdr>
        <w:ind w:left="720" w:hanging="720"/>
        <w:rPr/>
      </w:pPr>
      <w:r w:rsidDel="00000000" w:rsidR="00000000" w:rsidRPr="00000000">
        <w:rPr>
          <w:rFonts w:ascii="PMingLiu" w:cs="PMingLiu" w:eastAsia="PMingLiu" w:hAnsi="PMingLiu"/>
          <w:color w:val="000000"/>
          <w:rtl w:val="0"/>
        </w:rPr>
        <w:t xml:space="preserve">Apache HTTP Server Project：</w:t>
      </w:r>
      <w:hyperlink r:id="rId17">
        <w:r w:rsidDel="00000000" w:rsidR="00000000" w:rsidRPr="00000000">
          <w:rPr>
            <w:rFonts w:ascii="PMingLiu" w:cs="PMingLiu" w:eastAsia="PMingLiu" w:hAnsi="PMingLiu"/>
            <w:color w:val="0000ff"/>
            <w:u w:val="single"/>
            <w:rtl w:val="0"/>
          </w:rPr>
          <w:t xml:space="preserve">https://httpd.apache.org/</w:t>
        </w:r>
      </w:hyperlink>
      <w:r w:rsidDel="00000000" w:rsidR="00000000" w:rsidRPr="00000000">
        <w:rPr>
          <w:rtl w:val="0"/>
        </w:rPr>
      </w:r>
    </w:p>
    <w:p w:rsidR="00000000" w:rsidDel="00000000" w:rsidP="00000000" w:rsidRDefault="00000000" w:rsidRPr="00000000" w14:paraId="000000C3">
      <w:pPr>
        <w:widowControl w:val="1"/>
        <w:numPr>
          <w:ilvl w:val="0"/>
          <w:numId w:val="5"/>
        </w:numPr>
        <w:pBdr>
          <w:top w:space="0" w:sz="0" w:val="nil"/>
          <w:left w:space="0" w:sz="0" w:val="nil"/>
          <w:bottom w:space="0" w:sz="0" w:val="nil"/>
          <w:right w:space="0" w:sz="0" w:val="nil"/>
          <w:between w:space="0" w:sz="0" w:val="nil"/>
        </w:pBdr>
        <w:ind w:left="720" w:hanging="720"/>
        <w:rPr/>
      </w:pPr>
      <w:r w:rsidDel="00000000" w:rsidR="00000000" w:rsidRPr="00000000">
        <w:rPr>
          <w:rFonts w:ascii="PMingLiu" w:cs="PMingLiu" w:eastAsia="PMingLiu" w:hAnsi="PMingLiu"/>
          <w:color w:val="000000"/>
          <w:rtl w:val="0"/>
        </w:rPr>
        <w:t xml:space="preserve">YouTube - Null Byte「How to Create a Fake Wi-Fi Access Point」</w:t>
      </w:r>
      <w:r w:rsidDel="00000000" w:rsidR="00000000" w:rsidRPr="00000000">
        <w:rPr>
          <w:rtl w:val="0"/>
        </w:rPr>
      </w:r>
    </w:p>
    <w:p w:rsidR="00000000" w:rsidDel="00000000" w:rsidP="00000000" w:rsidRDefault="00000000" w:rsidRPr="00000000" w14:paraId="000000C4">
      <w:pPr>
        <w:widowControl w:val="1"/>
        <w:numPr>
          <w:ilvl w:val="0"/>
          <w:numId w:val="5"/>
        </w:numPr>
        <w:pBdr>
          <w:top w:space="0" w:sz="0" w:val="nil"/>
          <w:left w:space="0" w:sz="0" w:val="nil"/>
          <w:bottom w:space="0" w:sz="0" w:val="nil"/>
          <w:right w:space="0" w:sz="0" w:val="nil"/>
          <w:between w:space="0" w:sz="0" w:val="nil"/>
        </w:pBdr>
        <w:ind w:left="720" w:hanging="720"/>
        <w:rPr/>
      </w:pPr>
      <w:r w:rsidDel="00000000" w:rsidR="00000000" w:rsidRPr="00000000">
        <w:rPr>
          <w:rFonts w:ascii="PMingLiu" w:cs="PMingLiu" w:eastAsia="PMingLiu" w:hAnsi="PMingLiu"/>
          <w:rtl w:val="0"/>
        </w:rPr>
        <w:t xml:space="preserve">SensePost hostapd-mana</w:t>
      </w:r>
      <w:r w:rsidDel="00000000" w:rsidR="00000000" w:rsidRPr="00000000">
        <w:rPr>
          <w:rFonts w:ascii="PMingLiu" w:cs="PMingLiu" w:eastAsia="PMingLiu" w:hAnsi="PMingLiu"/>
          <w:color w:val="000000"/>
          <w:rtl w:val="0"/>
        </w:rPr>
        <w:t xml:space="preserve">：</w:t>
      </w:r>
      <w:hyperlink r:id="rId18">
        <w:r w:rsidDel="00000000" w:rsidR="00000000" w:rsidRPr="00000000">
          <w:rPr>
            <w:rFonts w:ascii="PMingLiu" w:cs="PMingLiu" w:eastAsia="PMingLiu" w:hAnsi="PMingLiu"/>
            <w:color w:val="0000ff"/>
            <w:u w:val="single"/>
            <w:rtl w:val="0"/>
          </w:rPr>
          <w:t xml:space="preserve">https://github.com/sensepost/hostapd-mana</w:t>
        </w:r>
      </w:hyperlink>
      <w:r w:rsidDel="00000000" w:rsidR="00000000" w:rsidRPr="00000000">
        <w:rPr>
          <w:rtl w:val="0"/>
        </w:rPr>
      </w:r>
    </w:p>
    <w:p w:rsidR="00000000" w:rsidDel="00000000" w:rsidP="00000000" w:rsidRDefault="00000000" w:rsidRPr="00000000" w14:paraId="000000C5">
      <w:pPr>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11. Legality and Ethical Statement</w:t>
      </w:r>
    </w:p>
    <w:p w:rsidR="00000000" w:rsidDel="00000000" w:rsidP="00000000" w:rsidRDefault="00000000" w:rsidRPr="00000000" w14:paraId="000000C6">
      <w:pPr>
        <w:numPr>
          <w:ilvl w:val="0"/>
          <w:numId w:val="3"/>
        </w:numPr>
        <w:ind w:left="720" w:hanging="360"/>
        <w:rPr>
          <w:rFonts w:ascii="DFKai-SB" w:cs="DFKai-SB" w:eastAsia="DFKai-SB" w:hAnsi="DFKai-SB"/>
          <w:color w:val="141823"/>
          <w:highlight w:val="white"/>
          <w:u w:val="none"/>
        </w:rPr>
      </w:pPr>
      <w:r w:rsidDel="00000000" w:rsidR="00000000" w:rsidRPr="00000000">
        <w:rPr>
          <w:rFonts w:ascii="DFKai-SB" w:cs="DFKai-SB" w:eastAsia="DFKai-SB" w:hAnsi="DFKai-SB"/>
          <w:color w:val="141823"/>
          <w:highlight w:val="white"/>
          <w:rtl w:val="0"/>
        </w:rPr>
        <w:t xml:space="preserve">No real data collection outside test devices.</w:t>
      </w:r>
    </w:p>
    <w:p w:rsidR="00000000" w:rsidDel="00000000" w:rsidP="00000000" w:rsidRDefault="00000000" w:rsidRPr="00000000" w14:paraId="000000C7">
      <w:pPr>
        <w:numPr>
          <w:ilvl w:val="0"/>
          <w:numId w:val="3"/>
        </w:numPr>
        <w:ind w:left="720" w:hanging="360"/>
        <w:rPr>
          <w:rFonts w:ascii="DFKai-SB" w:cs="DFKai-SB" w:eastAsia="DFKai-SB" w:hAnsi="DFKai-SB"/>
          <w:color w:val="141823"/>
          <w:highlight w:val="white"/>
          <w:u w:val="none"/>
        </w:rPr>
      </w:pPr>
      <w:r w:rsidDel="00000000" w:rsidR="00000000" w:rsidRPr="00000000">
        <w:rPr>
          <w:rFonts w:ascii="DFKai-SB" w:cs="DFKai-SB" w:eastAsia="DFKai-SB" w:hAnsi="DFKai-SB"/>
          <w:color w:val="141823"/>
          <w:highlight w:val="white"/>
          <w:rtl w:val="0"/>
        </w:rPr>
        <w:t xml:space="preserve">Login pages are self-designed, not branded.</w:t>
      </w:r>
    </w:p>
    <w:p w:rsidR="00000000" w:rsidDel="00000000" w:rsidP="00000000" w:rsidRDefault="00000000" w:rsidRPr="00000000" w14:paraId="000000C8">
      <w:pPr>
        <w:numPr>
          <w:ilvl w:val="0"/>
          <w:numId w:val="3"/>
        </w:numPr>
        <w:ind w:left="720" w:hanging="360"/>
        <w:rPr>
          <w:rFonts w:ascii="DFKai-SB" w:cs="DFKai-SB" w:eastAsia="DFKai-SB" w:hAnsi="DFKai-SB"/>
          <w:color w:val="141823"/>
          <w:highlight w:val="white"/>
          <w:u w:val="none"/>
        </w:rPr>
      </w:pPr>
      <w:r w:rsidDel="00000000" w:rsidR="00000000" w:rsidRPr="00000000">
        <w:rPr>
          <w:rFonts w:ascii="DFKai-SB" w:cs="DFKai-SB" w:eastAsia="DFKai-SB" w:hAnsi="DFKai-SB"/>
          <w:color w:val="141823"/>
          <w:highlight w:val="white"/>
          <w:rtl w:val="0"/>
        </w:rPr>
        <w:t xml:space="preserve">All devices are personally owned and under full control.</w:t>
      </w:r>
    </w:p>
    <w:p w:rsidR="00000000" w:rsidDel="00000000" w:rsidP="00000000" w:rsidRDefault="00000000" w:rsidRPr="00000000" w14:paraId="000000C9">
      <w:pPr>
        <w:numPr>
          <w:ilvl w:val="0"/>
          <w:numId w:val="3"/>
        </w:numPr>
        <w:ind w:left="720" w:hanging="360"/>
        <w:rPr>
          <w:rFonts w:ascii="DFKai-SB" w:cs="DFKai-SB" w:eastAsia="DFKai-SB" w:hAnsi="DFKai-SB"/>
          <w:color w:val="141823"/>
          <w:highlight w:val="white"/>
          <w:u w:val="none"/>
        </w:rPr>
      </w:pPr>
      <w:r w:rsidDel="00000000" w:rsidR="00000000" w:rsidRPr="00000000">
        <w:rPr>
          <w:rFonts w:ascii="DFKai-SB" w:cs="DFKai-SB" w:eastAsia="DFKai-SB" w:hAnsi="DFKai-SB"/>
          <w:color w:val="141823"/>
          <w:highlight w:val="white"/>
          <w:rtl w:val="0"/>
        </w:rPr>
        <w:t xml:space="preserve">Purpose strictly for </w:t>
      </w:r>
      <w:r w:rsidDel="00000000" w:rsidR="00000000" w:rsidRPr="00000000">
        <w:rPr>
          <w:rFonts w:ascii="DFKai-SB" w:cs="DFKai-SB" w:eastAsia="DFKai-SB" w:hAnsi="DFKai-SB"/>
          <w:b w:val="1"/>
          <w:color w:val="141823"/>
          <w:highlight w:val="white"/>
          <w:rtl w:val="0"/>
        </w:rPr>
        <w:t xml:space="preserve">cybersecurity education and defense demonstration</w:t>
      </w:r>
      <w:r w:rsidDel="00000000" w:rsidR="00000000" w:rsidRPr="00000000">
        <w:rPr>
          <w:rFonts w:ascii="DFKai-SB" w:cs="DFKai-SB" w:eastAsia="DFKai-SB" w:hAnsi="DFKai-SB"/>
          <w:color w:val="141823"/>
          <w:highlight w:val="white"/>
          <w:rtl w:val="0"/>
        </w:rPr>
        <w:t xml:space="preserve">, not unauthorized access.</w:t>
      </w:r>
    </w:p>
    <w:p w:rsidR="00000000" w:rsidDel="00000000" w:rsidP="00000000" w:rsidRDefault="00000000" w:rsidRPr="00000000" w14:paraId="000000CA">
      <w:pPr>
        <w:numPr>
          <w:ilvl w:val="0"/>
          <w:numId w:val="3"/>
        </w:numPr>
        <w:ind w:left="720" w:hanging="360"/>
        <w:rPr>
          <w:rFonts w:ascii="DFKai-SB" w:cs="DFKai-SB" w:eastAsia="DFKai-SB" w:hAnsi="DFKai-SB"/>
          <w:color w:val="141823"/>
          <w:highlight w:val="white"/>
          <w:u w:val="none"/>
        </w:rPr>
      </w:pPr>
      <w:r w:rsidDel="00000000" w:rsidR="00000000" w:rsidRPr="00000000">
        <w:rPr>
          <w:rFonts w:ascii="DFKai-SB" w:cs="DFKai-SB" w:eastAsia="DFKai-SB" w:hAnsi="DFKai-SB"/>
          <w:color w:val="141823"/>
          <w:highlight w:val="white"/>
          <w:rtl w:val="0"/>
        </w:rPr>
        <w:t xml:space="preserve">Fully compliant with </w:t>
      </w:r>
      <w:r w:rsidDel="00000000" w:rsidR="00000000" w:rsidRPr="00000000">
        <w:rPr>
          <w:rFonts w:ascii="DFKai-SB" w:cs="DFKai-SB" w:eastAsia="DFKai-SB" w:hAnsi="DFKai-SB"/>
          <w:b w:val="1"/>
          <w:color w:val="141823"/>
          <w:highlight w:val="white"/>
          <w:rtl w:val="0"/>
        </w:rPr>
        <w:t xml:space="preserve">Personal Data Protection Act</w:t>
      </w:r>
      <w:r w:rsidDel="00000000" w:rsidR="00000000" w:rsidRPr="00000000">
        <w:rPr>
          <w:rFonts w:ascii="DFKai-SB" w:cs="DFKai-SB" w:eastAsia="DFKai-SB" w:hAnsi="DFKai-SB"/>
          <w:color w:val="141823"/>
          <w:highlight w:val="white"/>
          <w:rtl w:val="0"/>
        </w:rPr>
        <w:t xml:space="preserve"> and </w:t>
      </w:r>
      <w:r w:rsidDel="00000000" w:rsidR="00000000" w:rsidRPr="00000000">
        <w:rPr>
          <w:rFonts w:ascii="DFKai-SB" w:cs="DFKai-SB" w:eastAsia="DFKai-SB" w:hAnsi="DFKai-SB"/>
          <w:b w:val="1"/>
          <w:color w:val="141823"/>
          <w:highlight w:val="white"/>
          <w:rtl w:val="0"/>
        </w:rPr>
        <w:t xml:space="preserve">Criminal Code §359</w:t>
      </w:r>
      <w:r w:rsidDel="00000000" w:rsidR="00000000" w:rsidRPr="00000000">
        <w:rPr>
          <w:rFonts w:ascii="DFKai-SB" w:cs="DFKai-SB" w:eastAsia="DFKai-SB" w:hAnsi="DFKai-SB"/>
          <w:color w:val="141823"/>
          <w:highlight w:val="white"/>
          <w:rtl w:val="0"/>
        </w:rPr>
        <w:t xml:space="preserve"> regarding unauthorized system access.</w:t>
      </w:r>
    </w:p>
    <w:p w:rsidR="00000000" w:rsidDel="00000000" w:rsidP="00000000" w:rsidRDefault="00000000" w:rsidRPr="00000000" w14:paraId="000000CB">
      <w:pPr>
        <w:rPr>
          <w:rFonts w:ascii="DFKai-SB" w:cs="DFKai-SB" w:eastAsia="DFKai-SB" w:hAnsi="DFKai-SB"/>
          <w:b w:val="1"/>
          <w:color w:val="141823"/>
          <w:sz w:val="28"/>
          <w:szCs w:val="28"/>
          <w:highlight w:val="white"/>
        </w:rPr>
      </w:pPr>
      <w:r w:rsidDel="00000000" w:rsidR="00000000" w:rsidRPr="00000000">
        <w:rPr>
          <w:rFonts w:ascii="DFKai-SB" w:cs="DFKai-SB" w:eastAsia="DFKai-SB" w:hAnsi="DFKai-SB"/>
          <w:b w:val="1"/>
          <w:color w:val="141823"/>
          <w:sz w:val="28"/>
          <w:szCs w:val="28"/>
          <w:highlight w:val="white"/>
          <w:rtl w:val="0"/>
        </w:rPr>
        <w:t xml:space="preserve">12. Appendix</w:t>
      </w:r>
    </w:p>
    <w:p w:rsidR="00000000" w:rsidDel="00000000" w:rsidP="00000000" w:rsidRDefault="00000000" w:rsidRPr="00000000" w14:paraId="000000CC">
      <w:pPr>
        <w:numPr>
          <w:ilvl w:val="0"/>
          <w:numId w:val="2"/>
        </w:numPr>
        <w:spacing w:after="0" w:afterAutospacing="0" w:before="240" w:lineRule="auto"/>
        <w:ind w:left="720" w:hanging="360"/>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Topology Diagram</w:t>
      </w:r>
      <w:r w:rsidDel="00000000" w:rsidR="00000000" w:rsidRPr="00000000">
        <w:rPr>
          <w:rFonts w:ascii="DFKai-SB" w:cs="DFKai-SB" w:eastAsia="DFKai-SB" w:hAnsi="DFKai-SB"/>
          <w:color w:val="141823"/>
          <w:highlight w:val="white"/>
          <w:rtl w:val="0"/>
        </w:rPr>
        <w:t xml:space="preserve">: Attack simulation host (Kali Linux + airbase-ng, IP 192.168.168.1) → Fake AP (SSID: FreeWiFi) → Test device (phone/laptop).</w:t>
      </w:r>
    </w:p>
    <w:p w:rsidR="00000000" w:rsidDel="00000000" w:rsidP="00000000" w:rsidRDefault="00000000" w:rsidRPr="00000000" w14:paraId="000000CD">
      <w:pPr>
        <w:numPr>
          <w:ilvl w:val="0"/>
          <w:numId w:val="2"/>
        </w:numPr>
        <w:spacing w:after="240" w:before="0" w:beforeAutospacing="0" w:lineRule="auto"/>
        <w:ind w:left="720" w:hanging="360"/>
        <w:rPr>
          <w:rFonts w:ascii="DFKai-SB" w:cs="DFKai-SB" w:eastAsia="DFKai-SB" w:hAnsi="DFKai-SB"/>
          <w:color w:val="141823"/>
          <w:highlight w:val="white"/>
        </w:rPr>
      </w:pPr>
      <w:r w:rsidDel="00000000" w:rsidR="00000000" w:rsidRPr="00000000">
        <w:rPr>
          <w:rFonts w:ascii="DFKai-SB" w:cs="DFKai-SB" w:eastAsia="DFKai-SB" w:hAnsi="DFKai-SB"/>
          <w:b w:val="1"/>
          <w:color w:val="141823"/>
          <w:highlight w:val="white"/>
          <w:rtl w:val="0"/>
        </w:rPr>
        <w:t xml:space="preserve">Equipment Control Declaration</w:t>
      </w:r>
      <w:r w:rsidDel="00000000" w:rsidR="00000000" w:rsidRPr="00000000">
        <w:rPr>
          <w:rFonts w:ascii="DFKai-SB" w:cs="DFKai-SB" w:eastAsia="DFKai-SB" w:hAnsi="DFKai-SB"/>
          <w:color w:val="141823"/>
          <w:highlight w:val="white"/>
          <w:rtl w:val="0"/>
        </w:rPr>
        <w:t xml:space="preserve">: All devices legally owned by the researcher, no public access, no external Internet connection, fully controlled closed experiment.</w:t>
        <w:br w:type="textWrapping"/>
      </w:r>
      <w:r w:rsidDel="00000000" w:rsidR="00000000" w:rsidRPr="00000000">
        <w:rPr>
          <w:rtl w:val="0"/>
        </w:rPr>
      </w:r>
    </w:p>
    <w:sectPr>
      <w:footerReference r:id="rId19" w:type="default"/>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DFKai-SB"/>
  <w:font w:name="PMingLiu"/>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center" w:leader="none" w:pos="4153"/>
        <w:tab w:val="right" w:leader="none" w:pos="8306"/>
      </w:tabs>
      <w:jc w:val="center"/>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center" w:leader="none" w:pos="4153"/>
        <w:tab w:val="right" w:leader="none" w:pos="8306"/>
      </w:tabs>
      <w:rPr>
        <w:color w:val="000000"/>
        <w:sz w:val="20"/>
        <w:szCs w:val="2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72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Normal"/>
  </w:style>
  <w:style w:type="character" w:styleId="a0" w:default="1">
    <w:name w:val="Default Paragraph Font"/>
    <w:uiPriority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paragraph" w:styleId="a4">
    <w:name w:val="List Paragraph"/>
    <w:basedOn w:val="a"/>
    <w:uiPriority w:val="34"/>
    <w:qFormat w:val="1"/>
    <w:rsid w:val="00B43917"/>
    <w:pPr>
      <w:ind w:left="480" w:leftChars="200"/>
    </w:pPr>
  </w:style>
  <w:style w:type="paragraph" w:styleId="Web">
    <w:name w:val="Normal (Web)"/>
    <w:basedOn w:val="a"/>
    <w:uiPriority w:val="99"/>
    <w:unhideWhenUsed w:val="1"/>
    <w:rsid w:val="00DD3D64"/>
    <w:pPr>
      <w:widowControl w:val="1"/>
      <w:spacing w:after="100" w:afterAutospacing="1" w:before="100" w:beforeAutospacing="1"/>
    </w:pPr>
    <w:rPr>
      <w:rFonts w:ascii="新細明體" w:cs="新細明體" w:eastAsia="新細明體" w:hAnsi="新細明體"/>
    </w:rPr>
  </w:style>
  <w:style w:type="character" w:styleId="a5">
    <w:name w:val="Hyperlink"/>
    <w:basedOn w:val="a0"/>
    <w:uiPriority w:val="99"/>
    <w:semiHidden w:val="1"/>
    <w:unhideWhenUsed w:val="1"/>
    <w:rsid w:val="00CA22A3"/>
    <w:rPr>
      <w:color w:val="0000ff"/>
      <w:u w:val="single"/>
    </w:rPr>
  </w:style>
  <w:style w:type="paragraph" w:styleId="a6">
    <w:name w:val="header"/>
    <w:basedOn w:val="a"/>
    <w:link w:val="a7"/>
    <w:uiPriority w:val="99"/>
    <w:unhideWhenUsed w:val="1"/>
    <w:rsid w:val="00664DFA"/>
    <w:pPr>
      <w:tabs>
        <w:tab w:val="center" w:pos="4153"/>
        <w:tab w:val="right" w:pos="8306"/>
      </w:tabs>
      <w:snapToGrid w:val="0"/>
    </w:pPr>
    <w:rPr>
      <w:sz w:val="20"/>
      <w:szCs w:val="20"/>
    </w:rPr>
  </w:style>
  <w:style w:type="character" w:styleId="a7" w:customStyle="1">
    <w:name w:val="頁首 字元"/>
    <w:basedOn w:val="a0"/>
    <w:link w:val="a6"/>
    <w:uiPriority w:val="99"/>
    <w:rsid w:val="00664DFA"/>
    <w:rPr>
      <w:sz w:val="20"/>
      <w:szCs w:val="20"/>
    </w:rPr>
  </w:style>
  <w:style w:type="paragraph" w:styleId="a8">
    <w:name w:val="footer"/>
    <w:basedOn w:val="a"/>
    <w:link w:val="a9"/>
    <w:uiPriority w:val="99"/>
    <w:unhideWhenUsed w:val="1"/>
    <w:rsid w:val="00664DFA"/>
    <w:pPr>
      <w:tabs>
        <w:tab w:val="center" w:pos="4153"/>
        <w:tab w:val="right" w:pos="8306"/>
      </w:tabs>
      <w:snapToGrid w:val="0"/>
    </w:pPr>
    <w:rPr>
      <w:sz w:val="20"/>
      <w:szCs w:val="20"/>
    </w:rPr>
  </w:style>
  <w:style w:type="character" w:styleId="a9" w:customStyle="1">
    <w:name w:val="頁尾 字元"/>
    <w:basedOn w:val="a0"/>
    <w:link w:val="a8"/>
    <w:uiPriority w:val="99"/>
    <w:rsid w:val="00664DFA"/>
    <w:rPr>
      <w:sz w:val="20"/>
      <w:szCs w:val="20"/>
    </w:r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www.aircrack-ng.org/" TargetMode="External"/><Relationship Id="rId14" Type="http://schemas.openxmlformats.org/officeDocument/2006/relationships/image" Target="media/image3.jpg"/><Relationship Id="rId17" Type="http://schemas.openxmlformats.org/officeDocument/2006/relationships/hyperlink" Target="https://httpd.apache.org/" TargetMode="External"/><Relationship Id="rId16" Type="http://schemas.openxmlformats.org/officeDocument/2006/relationships/hyperlink" Target="https://github.com/imp/dnsmasq"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yperlink" Target="https://github.com/sensepost/hostapd-mana" TargetMode="External"/><Relationship Id="rId7" Type="http://schemas.openxmlformats.org/officeDocument/2006/relationships/image" Target="media/image8.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l0rspnIDbKYfKgF59po1o6xO2Q==">CgMxLjAyDmgucHN5YXZqeDZ6MmRoMg5oLjV3cTFmdHJkYTRjbzIOaC42dWtrY3IxcDJhYXI4AHIhMVlOR1BkbHNGWHZyeDBpUGdJeW5fY2FwRUZlU3BOZ3Rp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2025-06-17T11:32:00Z</dcterms:created>
  <dc:creator>CSIE</dc:creator>
</cp:coreProperties>
</file>