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4" w:type="dxa"/>
            <w:vAlign w:val="top"/>
            <w:textDirection w:val="lrTb"/>
            <w:noWrap w:val="false"/>
          </w:tcPr>
          <w:p>
            <w:pPr>
              <w:pStyle w:val="603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524288" behindDoc="1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Tight wrapText="bothSides">
                        <wp:wrapPolygon edited="1">
                          <wp:start x="-277" y="0"/>
                          <wp:lineTo x="-277" y="21348"/>
                          <wp:lineTo x="21600" y="21348"/>
                          <wp:lineTo x="21600" y="0"/>
                          <wp:lineTo x="-277" y="0"/>
                        </wp:wrapPolygon>
                      </wp:wrapTight>
                      <wp:docPr id="1" name="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rcRect l="-31" t="-26" r="-31" b="-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524288;o:allowoverlap:true;o:allowincell:true;mso-position-horizontal-relative:text;margin-left:-1.1pt;mso-position-horizontal:absolute;mso-position-vertical-relative:text;margin-top:16.5pt;mso-position-vertical:absolute;width:57.7pt;height:65.2pt;mso-wrap-distance-left:9.0pt;mso-wrap-distance-top:0.0pt;mso-wrap-distance-right:9.0pt;mso-wrap-distance-bottom:0.0pt;" wrapcoords="-1281 0 -1281 98833 100000 98833 100000 0 -1281 0" stroked="f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69" w:type="dxa"/>
            <w:vAlign w:val="top"/>
            <w:textDirection w:val="lrTb"/>
            <w:noWrap w:val="false"/>
          </w:tcPr>
          <w:p>
            <w:pPr>
              <w:pStyle w:val="603"/>
              <w:jc w:val="center"/>
            </w:pPr>
            <w:r>
              <w:rPr>
                <w:b/>
                <w:sz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603"/>
              <w:jc w:val="center"/>
            </w:pPr>
            <w:r>
              <w:rPr>
                <w:b/>
                <w:sz w:val="24"/>
              </w:rPr>
              <w:t xml:space="preserve">Федеральное государстве</w:t>
            </w:r>
            <w:r>
              <w:rPr>
                <w:b/>
                <w:sz w:val="24"/>
              </w:rPr>
              <w:t xml:space="preserve">нное бюджетное образовательное учреждение </w:t>
            </w:r>
            <w:r/>
          </w:p>
          <w:p>
            <w:pPr>
              <w:pStyle w:val="603"/>
              <w:jc w:val="center"/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pStyle w:val="603"/>
              <w:ind w:right="-2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603"/>
              <w:ind w:right="-2"/>
              <w:jc w:val="center"/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pStyle w:val="603"/>
              <w:jc w:val="center"/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603"/>
              <w:jc w:val="center"/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pStyle w:val="603"/>
        <w:jc w:val="center"/>
        <w:rPr>
          <w:bCs/>
          <w:sz w:val="12"/>
          <w:szCs w:val="28"/>
        </w:rPr>
        <w:pBdr>
          <w:top w:val="none" w:color="000000" w:sz="0" w:space="0"/>
          <w:left w:val="none" w:color="000000" w:sz="0" w:space="0"/>
          <w:bottom w:val="single" w:color="000000" w:sz="24" w:space="1"/>
          <w:right w:val="none" w:color="000000" w:sz="0" w:space="0"/>
        </w:pBdr>
      </w:pPr>
      <w:r>
        <w:rPr>
          <w:bCs/>
          <w:sz w:val="12"/>
          <w:szCs w:val="28"/>
        </w:rPr>
      </w:r>
      <w:r/>
    </w:p>
    <w:p>
      <w:pPr>
        <w:pStyle w:val="603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       </w:t>
      </w:r>
      <w:r>
        <w:rPr>
          <w:sz w:val="24"/>
          <w:u w:val="single"/>
        </w:rPr>
        <w:t xml:space="preserve">«</w:t>
      </w:r>
      <w:r>
        <w:rPr>
          <w:sz w:val="24"/>
          <w:u w:val="single"/>
        </w:rPr>
        <w:t xml:space="preserve">Ф</w:t>
      </w:r>
      <w:r>
        <w:rPr>
          <w:sz w:val="24"/>
          <w:u w:val="single"/>
        </w:rPr>
        <w:t xml:space="preserve">ундаментал</w:t>
      </w:r>
      <w:r>
        <w:rPr>
          <w:sz w:val="24"/>
          <w:u w:val="single"/>
        </w:rPr>
        <w:t xml:space="preserve">ьные науки</w:t>
      </w:r>
      <w:r>
        <w:rPr>
          <w:sz w:val="24"/>
          <w:u w:val="single"/>
        </w:rPr>
        <w:t xml:space="preserve">»</w:t>
      </w:r>
      <w:r>
        <w:rPr>
          <w:sz w:val="24"/>
          <w:u w:val="single"/>
        </w:rPr>
        <w:t xml:space="preserve">                                                  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 xml:space="preserve">.</w:t>
      </w:r>
      <w:r/>
    </w:p>
    <w:p>
      <w:pPr>
        <w:pStyle w:val="603"/>
        <w:rPr>
          <w:sz w:val="24"/>
        </w:rPr>
      </w:pPr>
      <w:r>
        <w:rPr>
          <w:sz w:val="24"/>
        </w:rPr>
      </w:r>
      <w:r/>
    </w:p>
    <w:p>
      <w:pPr>
        <w:pStyle w:val="603"/>
      </w:pPr>
      <w:r>
        <w:rPr>
          <w:sz w:val="24"/>
        </w:rPr>
        <w:t xml:space="preserve">КАФЕДРА 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                     </w:t>
      </w:r>
      <w:r>
        <w:rPr>
          <w:sz w:val="24"/>
          <w:u w:val="single"/>
        </w:rPr>
        <w:t xml:space="preserve">«</w:t>
      </w:r>
      <w:r>
        <w:rPr>
          <w:sz w:val="24"/>
          <w:u w:val="single"/>
        </w:rPr>
        <w:t xml:space="preserve">Математическое моделирование</w:t>
      </w:r>
      <w:r>
        <w:rPr>
          <w:sz w:val="24"/>
          <w:u w:val="single"/>
        </w:rPr>
        <w:t xml:space="preserve">»</w:t>
      </w:r>
      <w:r>
        <w:rPr>
          <w:sz w:val="24"/>
          <w:u w:val="single"/>
        </w:rPr>
        <w:t xml:space="preserve">                                       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 xml:space="preserve">.</w:t>
      </w:r>
      <w:r/>
    </w:p>
    <w:p>
      <w:pPr>
        <w:pStyle w:val="603"/>
      </w:pPr>
      <w:r/>
      <w:r/>
    </w:p>
    <w:p>
      <w:pPr>
        <w:pStyle w:val="603"/>
        <w:rPr>
          <w:i/>
          <w:iCs/>
          <w:sz w:val="24"/>
        </w:rPr>
      </w:pPr>
      <w:r>
        <w:rPr>
          <w:i/>
          <w:iCs/>
          <w:sz w:val="24"/>
        </w:rPr>
      </w:r>
      <w:r/>
    </w:p>
    <w:p>
      <w:pPr>
        <w:pStyle w:val="603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  <w:jc w:val="center"/>
      </w:pPr>
      <w:r>
        <w:rPr>
          <w:b/>
          <w:bCs/>
          <w:sz w:val="36"/>
          <w:szCs w:val="28"/>
          <w:u w:val="single"/>
        </w:rPr>
        <w:t xml:space="preserve">ОТЧЕТ ПО</w:t>
      </w:r>
      <w:r>
        <w:rPr>
          <w:b/>
          <w:bCs/>
          <w:color w:val="000000"/>
          <w:sz w:val="36"/>
          <w:szCs w:val="28"/>
          <w:u w:val="single"/>
        </w:rPr>
        <w:t xml:space="preserve"> ПРОИЗВОДСТВЕННОЙ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pStyle w:val="603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</w:pPr>
      <w:r>
        <w:rPr>
          <w:bCs/>
          <w:sz w:val="28"/>
          <w:szCs w:val="28"/>
        </w:rPr>
        <w:t xml:space="preserve">Студент</w:t>
      </w:r>
      <w:r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  <w:lang w:val="en-US"/>
        </w:rPr>
        <w:t xml:space="preserve">         </w:t>
      </w:r>
      <w:r>
        <w:rPr>
          <w:bCs/>
          <w:sz w:val="28"/>
          <w:szCs w:val="28"/>
          <w:u w:val="single"/>
          <w:lang w:val="en-US"/>
        </w:rPr>
        <w:t xml:space="preserve">    </w:t>
      </w:r>
      <w:r>
        <w:rPr>
          <w:bCs/>
          <w:sz w:val="28"/>
          <w:szCs w:val="28"/>
          <w:u w:val="single"/>
          <w:lang w:val="en-US"/>
        </w:rPr>
        <w:t xml:space="preserve">   </w:t>
      </w:r>
      <w:r>
        <w:rPr>
          <w:bCs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  <w:lang w:val="en-US"/>
        </w:rPr>
        <w:t xml:space="preserve">   </w:t>
      </w:r>
      <w:r>
        <w:rPr>
          <w:bCs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</w:rPr>
        <w:t xml:space="preserve">Корешков Василий Романович</w:t>
      </w:r>
      <w:r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 xml:space="preserve">                               </w:t>
      </w:r>
      <w:r>
        <w:rPr>
          <w:bCs/>
          <w:color w:val="ffffff"/>
          <w:sz w:val="28"/>
          <w:szCs w:val="28"/>
          <w:u w:val="single"/>
        </w:rPr>
        <w:t xml:space="preserve">.</w:t>
      </w:r>
      <w:r/>
    </w:p>
    <w:p>
      <w:pPr>
        <w:pStyle w:val="603"/>
        <w:jc w:val="center"/>
      </w:pPr>
      <w:r>
        <w:rPr>
          <w:bCs/>
          <w:i/>
          <w:sz w:val="22"/>
          <w:szCs w:val="28"/>
        </w:rPr>
        <w:t xml:space="preserve">фамилия, имя, отчество</w:t>
      </w:r>
      <w:r/>
    </w:p>
    <w:p>
      <w:pPr>
        <w:pStyle w:val="603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</w:r>
      <w:r/>
    </w:p>
    <w:p>
      <w:pPr>
        <w:pStyle w:val="60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</w:t>
      </w:r>
      <w:r>
        <w:rPr>
          <w:bCs/>
          <w:sz w:val="28"/>
          <w:szCs w:val="28"/>
          <w:u w:val="single"/>
        </w:rPr>
        <w:t xml:space="preserve">              </w:t>
      </w:r>
      <w:r>
        <w:rPr>
          <w:bCs/>
          <w:sz w:val="28"/>
          <w:szCs w:val="28"/>
          <w:u w:val="single"/>
        </w:rPr>
        <w:t xml:space="preserve">ФН12-41</w:t>
      </w:r>
      <w:r>
        <w:rPr>
          <w:bCs/>
          <w:sz w:val="28"/>
          <w:szCs w:val="28"/>
          <w:u w:val="single"/>
        </w:rPr>
        <w:t xml:space="preserve">М</w:t>
      </w:r>
      <w:r>
        <w:rPr>
          <w:bCs/>
          <w:sz w:val="28"/>
          <w:szCs w:val="28"/>
          <w:u w:val="single"/>
        </w:rPr>
        <w:t xml:space="preserve">                                             </w:t>
      </w:r>
      <w:r>
        <w:rPr>
          <w:bCs/>
          <w:sz w:val="28"/>
          <w:szCs w:val="28"/>
          <w:u w:val="single"/>
        </w:rPr>
        <w:t xml:space="preserve">                                              </w:t>
      </w:r>
      <w:r>
        <w:rPr>
          <w:bCs/>
          <w:color w:val="ffffff"/>
          <w:sz w:val="28"/>
          <w:szCs w:val="28"/>
          <w:u w:val="single"/>
        </w:rPr>
        <w:t xml:space="preserve">.</w:t>
      </w:r>
      <w:r>
        <w:rPr>
          <w:bCs/>
          <w:sz w:val="28"/>
          <w:szCs w:val="28"/>
        </w:rPr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  <w:tabs>
          <w:tab w:val="left" w:pos="4245" w:leader="none"/>
          <w:tab w:val="left" w:pos="9585" w:leader="none"/>
        </w:tabs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 xml:space="preserve">преддипломная</w:t>
        <w:tab/>
      </w:r>
      <w:r/>
    </w:p>
    <w:p>
      <w:pPr>
        <w:pStyle w:val="603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</w:pPr>
      <w:r>
        <w:rPr>
          <w:bCs/>
          <w:sz w:val="28"/>
          <w:szCs w:val="28"/>
        </w:rPr>
        <w:t xml:space="preserve">Название предприятия</w:t>
      </w:r>
      <w:r>
        <w:rPr>
          <w:bCs/>
          <w:sz w:val="28"/>
          <w:szCs w:val="28"/>
          <w:u w:val="single"/>
        </w:rPr>
        <w:t xml:space="preserve">           </w:t>
      </w:r>
      <w:r>
        <w:rPr>
          <w:bCs/>
          <w:sz w:val="28"/>
          <w:szCs w:val="28"/>
          <w:u w:val="single"/>
        </w:rPr>
        <w:t xml:space="preserve">М</w:t>
      </w:r>
      <w:r>
        <w:rPr>
          <w:bCs/>
          <w:sz w:val="28"/>
          <w:szCs w:val="28"/>
          <w:u w:val="single"/>
        </w:rPr>
        <w:t xml:space="preserve">ГТУ </w:t>
      </w:r>
      <w:r>
        <w:rPr>
          <w:bCs/>
          <w:sz w:val="28"/>
          <w:szCs w:val="28"/>
          <w:u w:val="single"/>
        </w:rPr>
        <w:t xml:space="preserve">им</w:t>
      </w:r>
      <w:r>
        <w:rPr>
          <w:bCs/>
          <w:sz w:val="28"/>
          <w:szCs w:val="28"/>
          <w:u w:val="single"/>
        </w:rPr>
        <w:t xml:space="preserve">. Н</w:t>
      </w:r>
      <w:r>
        <w:rPr>
          <w:bCs/>
          <w:sz w:val="28"/>
          <w:szCs w:val="28"/>
          <w:u w:val="single"/>
        </w:rPr>
        <w:t xml:space="preserve">.Э. Баумана </w:t>
      </w:r>
      <w:r>
        <w:rPr>
          <w:bCs/>
          <w:sz w:val="28"/>
          <w:szCs w:val="28"/>
          <w:u w:val="single"/>
        </w:rPr>
        <w:t xml:space="preserve">       </w:t>
      </w:r>
      <w:r>
        <w:rPr>
          <w:bCs/>
          <w:sz w:val="28"/>
          <w:szCs w:val="28"/>
          <w:u w:val="single"/>
        </w:rPr>
        <w:t xml:space="preserve">             </w:t>
      </w:r>
      <w:r>
        <w:rPr>
          <w:bCs/>
          <w:sz w:val="28"/>
          <w:szCs w:val="28"/>
          <w:u w:val="single"/>
        </w:rPr>
        <w:t xml:space="preserve">       </w:t>
      </w:r>
      <w:r>
        <w:rPr>
          <w:bCs/>
          <w:color w:val="ffffff"/>
          <w:sz w:val="28"/>
          <w:szCs w:val="28"/>
        </w:rPr>
        <w:t xml:space="preserve">.</w:t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03"/>
      </w:pPr>
      <w:r>
        <w:rPr>
          <w:sz w:val="28"/>
        </w:rPr>
        <w:t xml:space="preserve">Студент</w:t>
        <w:tab/>
        <w:tab/>
        <w:tab/>
        <w:tab/>
        <w:tab/>
      </w:r>
      <w:r>
        <w:rPr>
          <w:b/>
          <w:sz w:val="28"/>
        </w:rPr>
        <w:t xml:space="preserve">_________________  </w:t>
      </w:r>
      <w:r>
        <w:rPr>
          <w:b/>
          <w:color w:val="ffffff"/>
          <w:sz w:val="28"/>
          <w:u w:val="single"/>
        </w:rPr>
        <w:t xml:space="preserve">.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Корешков В</w:t>
      </w:r>
      <w:r>
        <w:rPr>
          <w:b/>
          <w:sz w:val="28"/>
          <w:u w:val="single"/>
        </w:rPr>
        <w:t xml:space="preserve">. Р</w:t>
      </w:r>
      <w:r>
        <w:rPr>
          <w:b/>
          <w:sz w:val="28"/>
          <w:u w:val="single"/>
        </w:rPr>
        <w:t xml:space="preserve">.</w:t>
      </w:r>
      <w:r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 xml:space="preserve">     </w:t>
      </w:r>
      <w:r>
        <w:rPr>
          <w:bCs/>
          <w:color w:val="ffffff"/>
          <w:sz w:val="28"/>
          <w:szCs w:val="28"/>
          <w:u w:val="single"/>
        </w:rPr>
        <w:t xml:space="preserve">.</w:t>
      </w:r>
      <w:r/>
    </w:p>
    <w:p>
      <w:pPr>
        <w:pStyle w:val="603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  <w:r/>
    </w:p>
    <w:p>
      <w:pPr>
        <w:pStyle w:val="603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</w:r>
      <w:r/>
    </w:p>
    <w:p>
      <w:pPr>
        <w:pStyle w:val="603"/>
      </w:pPr>
      <w:r>
        <w:rPr>
          <w:sz w:val="28"/>
        </w:rPr>
        <w:t xml:space="preserve">Руковод</w:t>
      </w:r>
      <w:r>
        <w:rPr>
          <w:sz w:val="28"/>
        </w:rPr>
        <w:t xml:space="preserve">итель практики</w:t>
        <w:tab/>
        <w:tab/>
        <w:tab/>
      </w:r>
      <w:r>
        <w:rPr>
          <w:b/>
          <w:sz w:val="28"/>
        </w:rPr>
        <w:t xml:space="preserve">_________________  </w:t>
      </w:r>
      <w:r>
        <w:rPr>
          <w:b/>
          <w:color w:val="ffffff"/>
          <w:sz w:val="28"/>
          <w:u w:val="single"/>
        </w:rPr>
        <w:t xml:space="preserve">.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Велищанский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М.</w:t>
      </w:r>
      <w:r>
        <w:rPr>
          <w:b/>
          <w:sz w:val="28"/>
          <w:u w:val="single"/>
        </w:rPr>
        <w:t xml:space="preserve">А</w:t>
      </w:r>
      <w:r>
        <w:rPr>
          <w:b/>
          <w:sz w:val="28"/>
          <w:u w:val="single"/>
        </w:rPr>
        <w:t xml:space="preserve">.</w:t>
      </w:r>
      <w:r>
        <w:rPr>
          <w:b/>
          <w:sz w:val="28"/>
          <w:u w:val="single"/>
        </w:rPr>
        <w:t xml:space="preserve"> </w:t>
      </w:r>
      <w:r>
        <w:rPr>
          <w:b/>
          <w:color w:val="ffffff"/>
          <w:sz w:val="28"/>
          <w:u w:val="single"/>
        </w:rPr>
        <w:t xml:space="preserve">.</w:t>
      </w:r>
      <w:r/>
    </w:p>
    <w:p>
      <w:pPr>
        <w:pStyle w:val="603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</w:t>
      </w:r>
      <w:r>
        <w:rPr>
          <w:i/>
          <w:sz w:val="24"/>
          <w:szCs w:val="18"/>
        </w:rPr>
        <w:t xml:space="preserve">лия, и.</w:t>
      </w:r>
      <w:r>
        <w:rPr>
          <w:i/>
          <w:sz w:val="24"/>
          <w:szCs w:val="18"/>
        </w:rPr>
        <w:t xml:space="preserve">о.            </w:t>
      </w:r>
      <w:r/>
    </w:p>
    <w:p>
      <w:pPr>
        <w:pStyle w:val="603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</w:r>
      <w:r/>
    </w:p>
    <w:p>
      <w:pPr>
        <w:pStyle w:val="603"/>
      </w:pPr>
      <w:r/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</w:pPr>
      <w:r>
        <w:rPr>
          <w:sz w:val="28"/>
          <w:szCs w:val="28"/>
        </w:rPr>
        <w:t xml:space="preserve">Оценка  __________________________________   </w:t>
      </w:r>
      <w:r/>
    </w:p>
    <w:p>
      <w:pPr>
        <w:pStyle w:val="603"/>
        <w:jc w:val="center"/>
        <w:rPr>
          <w:i/>
          <w:sz w:val="22"/>
          <w:szCs w:val="28"/>
        </w:rPr>
      </w:pPr>
      <w:r>
        <w:rPr>
          <w:i/>
          <w:sz w:val="22"/>
          <w:szCs w:val="28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pStyle w:val="603"/>
        <w:jc w:val="center"/>
        <w:rPr>
          <w:i/>
          <w:sz w:val="28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24</w:t>
      </w:r>
      <w:r>
        <w:rPr>
          <w:i/>
          <w:sz w:val="28"/>
        </w:rPr>
        <w:t xml:space="preserve">  г.</w:t>
      </w:r>
      <w:r/>
    </w:p>
    <w:sectPr>
      <w:footnotePr/>
      <w:endnotePr/>
      <w:type w:val="nextPage"/>
      <w:pgSz w:w="11906" w:h="16838" w:orient="portrait"/>
      <w:pgMar w:top="1134" w:right="851" w:bottom="1134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Microsoft YaHei">
    <w:panose1 w:val="020B0603020202020204"/>
  </w:font>
  <w:font w:name="Times New Roman">
    <w:panose1 w:val="02020603050405020304"/>
  </w:font>
  <w:font w:name="Lucida Sans">
    <w:panose1 w:val="020B0502040504020204"/>
  </w:font>
  <w:font w:name="Liberation Sans">
    <w:panose1 w:val="020B0604020202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03"/>
        <w:ind w:left="795" w:hanging="360"/>
        <w:tabs>
          <w:tab w:val="num" w:pos="0" w:leader="none"/>
        </w:tabs>
      </w:pPr>
      <w:rPr>
        <w:rFonts w:ascii="Symbol" w:hAnsi="Symbol" w:cs="Symbol"/>
        <w:color w:val="000000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03"/>
        <w:ind w:left="720" w:hanging="360"/>
        <w:tabs>
          <w:tab w:val="num" w:pos="0" w:leader="none"/>
        </w:tabs>
      </w:pPr>
      <w:rPr>
        <w:rFonts w:ascii="Times New Roman" w:hAnsi="Times New Roman" w:cs="Times New Roman"/>
        <w:bCs/>
        <w:position w:val="0"/>
        <w:sz w:val="28"/>
        <w:szCs w:val="24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603"/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3"/>
    <w:next w:val="603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4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3"/>
    <w:next w:val="603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4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3"/>
    <w:next w:val="603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4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3"/>
    <w:next w:val="603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4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3"/>
    <w:next w:val="603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4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3"/>
    <w:next w:val="60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4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4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4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4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3"/>
    <w:next w:val="603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4"/>
    <w:link w:val="33"/>
    <w:uiPriority w:val="10"/>
    <w:rPr>
      <w:sz w:val="48"/>
      <w:szCs w:val="48"/>
    </w:rPr>
  </w:style>
  <w:style w:type="paragraph" w:styleId="35">
    <w:name w:val="Subtitle"/>
    <w:basedOn w:val="603"/>
    <w:next w:val="603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4"/>
    <w:link w:val="35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4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4"/>
    <w:link w:val="43"/>
    <w:uiPriority w:val="99"/>
  </w:style>
  <w:style w:type="character" w:styleId="46">
    <w:name w:val="Caption Char"/>
    <w:basedOn w:val="63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4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4"/>
    <w:uiPriority w:val="99"/>
    <w:semiHidden/>
    <w:unhideWhenUsed/>
    <w:rPr>
      <w:vertAlign w:val="superscript"/>
    </w:rPr>
  </w:style>
  <w:style w:type="paragraph" w:styleId="180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next w:val="603"/>
    <w:link w:val="603"/>
    <w:qFormat/>
    <w:rPr>
      <w:lang w:val="ru-RU" w:eastAsia="zh-CN" w:bidi="ar-SA"/>
    </w:rPr>
  </w:style>
  <w:style w:type="character" w:styleId="604" w:default="1">
    <w:name w:val="Default Paragraph Font"/>
    <w:next w:val="604"/>
    <w:link w:val="603"/>
    <w:uiPriority w:val="1"/>
    <w:semiHidden/>
    <w:unhideWhenUsed/>
  </w:style>
  <w:style w:type="table" w:styleId="605">
    <w:name w:val="Table Normal"/>
    <w:next w:val="605"/>
    <w:link w:val="603"/>
    <w:uiPriority w:val="99"/>
    <w:semiHidden/>
    <w:unhideWhenUsed/>
    <w:tblPr/>
  </w:style>
  <w:style w:type="numbering" w:styleId="606" w:default="1">
    <w:name w:val="No List"/>
    <w:next w:val="606"/>
    <w:link w:val="603"/>
    <w:uiPriority w:val="99"/>
    <w:semiHidden/>
    <w:unhideWhenUsed/>
  </w:style>
  <w:style w:type="character" w:styleId="607">
    <w:name w:val="WW8Num1z0"/>
    <w:next w:val="607"/>
    <w:link w:val="603"/>
  </w:style>
  <w:style w:type="character" w:styleId="608">
    <w:name w:val="WW8Num1z1"/>
    <w:next w:val="608"/>
    <w:link w:val="603"/>
  </w:style>
  <w:style w:type="character" w:styleId="609">
    <w:name w:val="WW8Num1z2"/>
    <w:next w:val="609"/>
    <w:link w:val="603"/>
  </w:style>
  <w:style w:type="character" w:styleId="610">
    <w:name w:val="WW8Num1z3"/>
    <w:next w:val="610"/>
    <w:link w:val="603"/>
  </w:style>
  <w:style w:type="character" w:styleId="611">
    <w:name w:val="WW8Num1z4"/>
    <w:next w:val="611"/>
    <w:link w:val="603"/>
  </w:style>
  <w:style w:type="character" w:styleId="612">
    <w:name w:val="WW8Num1z5"/>
    <w:next w:val="612"/>
    <w:link w:val="603"/>
  </w:style>
  <w:style w:type="character" w:styleId="613">
    <w:name w:val="WW8Num1z6"/>
    <w:next w:val="613"/>
    <w:link w:val="603"/>
  </w:style>
  <w:style w:type="character" w:styleId="614">
    <w:name w:val="WW8Num1z7"/>
    <w:next w:val="614"/>
    <w:link w:val="603"/>
  </w:style>
  <w:style w:type="character" w:styleId="615">
    <w:name w:val="WW8Num1z8"/>
    <w:next w:val="615"/>
    <w:link w:val="603"/>
  </w:style>
  <w:style w:type="character" w:styleId="616">
    <w:name w:val="WW8Num2z0"/>
    <w:next w:val="616"/>
    <w:link w:val="603"/>
    <w:rPr>
      <w:rFonts w:ascii="Symbol" w:hAnsi="Symbol" w:cs="Symbol"/>
      <w:color w:val="000000"/>
      <w:sz w:val="28"/>
      <w:szCs w:val="28"/>
    </w:rPr>
  </w:style>
  <w:style w:type="character" w:styleId="617">
    <w:name w:val="WW8Num2z1"/>
    <w:next w:val="617"/>
    <w:link w:val="603"/>
    <w:rPr>
      <w:rFonts w:ascii="Courier New" w:hAnsi="Courier New" w:cs="Courier New"/>
    </w:rPr>
  </w:style>
  <w:style w:type="character" w:styleId="618">
    <w:name w:val="WW8Num2z2"/>
    <w:next w:val="618"/>
    <w:link w:val="603"/>
    <w:rPr>
      <w:rFonts w:ascii="Wingdings" w:hAnsi="Wingdings" w:cs="Wingdings"/>
    </w:rPr>
  </w:style>
  <w:style w:type="character" w:styleId="619">
    <w:name w:val="WW8Num3z0"/>
    <w:next w:val="619"/>
    <w:link w:val="603"/>
    <w:rPr>
      <w:rFonts w:ascii="Times New Roman" w:hAnsi="Times New Roman" w:cs="Times New Roman"/>
      <w:bCs/>
      <w:position w:val="0"/>
      <w:sz w:val="28"/>
      <w:szCs w:val="24"/>
      <w:vertAlign w:val="baseline"/>
    </w:rPr>
  </w:style>
  <w:style w:type="character" w:styleId="620">
    <w:name w:val="WW8Num3z1"/>
    <w:next w:val="620"/>
    <w:link w:val="603"/>
  </w:style>
  <w:style w:type="character" w:styleId="621">
    <w:name w:val="WW8Num3z2"/>
    <w:next w:val="621"/>
    <w:link w:val="603"/>
  </w:style>
  <w:style w:type="character" w:styleId="622">
    <w:name w:val="WW8Num3z3"/>
    <w:next w:val="622"/>
    <w:link w:val="603"/>
  </w:style>
  <w:style w:type="character" w:styleId="623">
    <w:name w:val="WW8Num3z4"/>
    <w:next w:val="623"/>
    <w:link w:val="603"/>
  </w:style>
  <w:style w:type="character" w:styleId="624">
    <w:name w:val="WW8Num3z5"/>
    <w:next w:val="624"/>
    <w:link w:val="603"/>
  </w:style>
  <w:style w:type="character" w:styleId="625">
    <w:name w:val="WW8Num3z6"/>
    <w:next w:val="625"/>
    <w:link w:val="603"/>
  </w:style>
  <w:style w:type="character" w:styleId="626">
    <w:name w:val="WW8Num3z7"/>
    <w:next w:val="626"/>
    <w:link w:val="603"/>
  </w:style>
  <w:style w:type="character" w:styleId="627">
    <w:name w:val="WW8Num3z8"/>
    <w:next w:val="627"/>
    <w:link w:val="603"/>
  </w:style>
  <w:style w:type="character" w:styleId="628">
    <w:name w:val="Основной шрифт абзаца1"/>
    <w:next w:val="628"/>
    <w:link w:val="603"/>
  </w:style>
  <w:style w:type="character" w:styleId="629">
    <w:name w:val="g-nobold"/>
    <w:basedOn w:val="628"/>
    <w:next w:val="629"/>
    <w:link w:val="603"/>
  </w:style>
  <w:style w:type="paragraph" w:styleId="630">
    <w:name w:val="Заголовок1"/>
    <w:basedOn w:val="603"/>
    <w:next w:val="631"/>
    <w:link w:val="603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631">
    <w:name w:val="Body Text"/>
    <w:basedOn w:val="603"/>
    <w:next w:val="631"/>
    <w:link w:val="603"/>
    <w:pPr>
      <w:spacing w:before="0" w:after="140" w:line="276" w:lineRule="auto"/>
    </w:pPr>
  </w:style>
  <w:style w:type="paragraph" w:styleId="632">
    <w:name w:val="List"/>
    <w:basedOn w:val="631"/>
    <w:next w:val="632"/>
    <w:link w:val="603"/>
    <w:rPr>
      <w:rFonts w:cs="Lucida Sans"/>
    </w:rPr>
  </w:style>
  <w:style w:type="paragraph" w:styleId="633">
    <w:name w:val="Caption"/>
    <w:basedOn w:val="603"/>
    <w:next w:val="633"/>
    <w:link w:val="603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634">
    <w:name w:val="Указатель1"/>
    <w:basedOn w:val="603"/>
    <w:next w:val="634"/>
    <w:link w:val="603"/>
    <w:pPr>
      <w:suppressLineNumbers/>
    </w:pPr>
    <w:rPr>
      <w:rFonts w:cs="Lucida Sans"/>
      <w:lang w:val="en-US" w:eastAsia="en-US" w:bidi="en-US"/>
    </w:rPr>
  </w:style>
  <w:style w:type="paragraph" w:styleId="635">
    <w:name w:val="Абзац списка1"/>
    <w:basedOn w:val="603"/>
    <w:next w:val="635"/>
    <w:link w:val="603"/>
    <w:pPr>
      <w:ind w:left="720" w:right="0" w:firstLine="0"/>
    </w:pPr>
  </w:style>
  <w:style w:type="paragraph" w:styleId="636">
    <w:name w:val="Текст выноски1"/>
    <w:basedOn w:val="603"/>
    <w:next w:val="636"/>
    <w:link w:val="603"/>
    <w:rPr>
      <w:rFonts w:ascii="Tahoma" w:hAnsi="Tahoma" w:cs="Tahoma"/>
      <w:sz w:val="16"/>
      <w:szCs w:val="16"/>
    </w:rPr>
  </w:style>
  <w:style w:type="paragraph" w:styleId="637">
    <w:name w:val="Обычный (веб)"/>
    <w:basedOn w:val="603"/>
    <w:next w:val="637"/>
    <w:link w:val="603"/>
    <w:pPr>
      <w:spacing w:before="280" w:after="280"/>
    </w:pPr>
    <w:rPr>
      <w:sz w:val="24"/>
      <w:szCs w:val="24"/>
    </w:rPr>
  </w:style>
  <w:style w:type="paragraph" w:styleId="638">
    <w:name w:val="Содержимое таблицы"/>
    <w:basedOn w:val="603"/>
    <w:next w:val="638"/>
    <w:link w:val="603"/>
    <w:pPr>
      <w:widowControl w:val="off"/>
      <w:suppressLineNumbers/>
    </w:pPr>
  </w:style>
  <w:style w:type="paragraph" w:styleId="639">
    <w:name w:val="Заголовок таблицы"/>
    <w:basedOn w:val="638"/>
    <w:next w:val="639"/>
    <w:link w:val="603"/>
    <w:pPr>
      <w:jc w:val="center"/>
      <w:suppressLineNumbers/>
    </w:pPr>
    <w:rPr>
      <w:b/>
      <w:bCs/>
    </w:rPr>
  </w:style>
  <w:style w:type="table" w:styleId="10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5</cp:revision>
  <dcterms:created xsi:type="dcterms:W3CDTF">2023-05-20T16:08:00Z</dcterms:created>
  <dcterms:modified xsi:type="dcterms:W3CDTF">2024-05-13T13:32:16Z</dcterms:modified>
  <cp:version>1048576</cp:version>
</cp:coreProperties>
</file>