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0"/>
      </w:pP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E3A5F"/>
          <w:sz w:val="120"/>
          <w:szCs w:val="120"/>
        </w:rPr>
        <w:t xml:space="preserve">IMS</w:t>
      </w: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2E86AB"/>
          <w:sz w:val="48"/>
          <w:szCs w:val="48"/>
        </w:rPr>
        <w:t xml:space="preserve">Inventory Management System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1A1A2E"/>
          <w:sz w:val="30"/>
          <w:szCs w:val="30"/>
        </w:rPr>
        <w:t xml:space="preserve">Product Requirements Document (PRD)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Multi-Tenant SaaS Platform  |  Java Spring Boot  |  PostgreSQL  |  Redis  |  Docker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1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31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31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4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v1.0 – Initial PRD</w:t>
            </w:r>
          </w:p>
        </w:tc>
        <w:tc>
          <w:tcPr>
            <w:tcW w:type="dxa" w:w="31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4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Java Backend Engineer</w:t>
            </w:r>
          </w:p>
        </w:tc>
        <w:tc>
          <w:tcPr>
            <w:tcW w:type="dxa" w:w="31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4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22 March 2026</w:t>
            </w:r>
          </w:p>
        </w:tc>
      </w:tr>
    </w:tbl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A23B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Pharmacy</w:t>
            </w:r>
          </w:p>
        </w:tc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86A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Supermarket</w:t>
            </w:r>
          </w:p>
        </w:tc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D6A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Warehouse</w:t>
            </w:r>
          </w:p>
        </w:tc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07B3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Retail</w:t>
            </w:r>
          </w:p>
        </w:tc>
      </w:tr>
    </w:tbl>
    <w:p>
      <w:pPr>
        <w:spacing w:before="600" w:after="0"/>
      </w:pP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Project Overview</w:t>
      </w:r>
    </w:p>
    <w:p>
      <w:pPr>
        <w:pBdr>
          <w:bottom w:val="single" w:color="2E86AB" w:sz="4" w:space="1"/>
        </w:pBdr>
        <w:spacing w:before="200" w:after="200"/>
      </w:pP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The Inventory Management System (IMS) is a production-grade, multi-tenant SaaS platform built to serve pharmacies, supermarkets, warehouses, and retail businesses. It provides a unified backend engine with domain-specific extensions per business type, while enforcing strict data isolation and role-based access control.</w:t>
      </w:r>
    </w:p>
    <w:p>
      <w:pPr>
        <w:spacing w:before="100" w:after="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1.1 Problem Statement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Small to medium businesses managing physical inventory currently rely on spreadsheets, disconnected tools, or expensive enterprise software. IMS bridges this gap with a scalable, affordable SaaS platform that grows with the business.</w:t>
      </w:r>
    </w:p>
    <w:p>
      <w:pPr>
        <w:spacing w:before="100" w:after="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1.2 Core Goals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Multi-tenant: one platform serving many independent businesses with full data isolation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Domain-driven: pharmacy, supermarket, warehouse, and retail each have unique flows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RBAC: granular access control across platform and tenant levels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Production-ready: Docker-containerized, Redis-cached, horizontally scalable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Deliver MVP in 1 week using phased agent-driven development</w:t>
      </w:r>
    </w:p>
    <w:p>
      <w:pPr>
        <w:spacing w:before="100" w:after="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1.3 Business Types Supported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Type</w:t>
            </w:r>
          </w:p>
        </w:tc>
        <w:tc>
          <w:tcPr>
            <w:tcW w:type="dxa" w:w="4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Differentiator</w:t>
            </w:r>
          </w:p>
        </w:tc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3E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Pharmacy</w:t>
            </w:r>
          </w:p>
        </w:tc>
        <w:tc>
          <w:tcPr>
            <w:tcW w:type="dxa" w:w="4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3E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Expiry tracking, batch numbers, medicine rules, GST</w:t>
            </w:r>
          </w:p>
        </w:tc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3E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4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Supermarket</w:t>
            </w:r>
          </w:p>
        </w:tc>
        <w:tc>
          <w:tcPr>
            <w:tcW w:type="dxa" w:w="4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4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Barcode scanning, fast billing, discount engine</w:t>
            </w:r>
          </w:p>
        </w:tc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4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Warehouse</w:t>
            </w:r>
          </w:p>
        </w:tc>
        <w:tc>
          <w:tcPr>
            <w:tcW w:type="dxa" w:w="4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Storage locations, bulk ops, transfer orders</w:t>
            </w:r>
          </w:p>
        </w:tc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3E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Retail</w:t>
            </w:r>
          </w:p>
        </w:tc>
        <w:tc>
          <w:tcPr>
            <w:tcW w:type="dxa" w:w="4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3E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POS-style billing, customer loyalty, returns</w:t>
            </w:r>
          </w:p>
        </w:tc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3E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Phase 3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System Architecture</w:t>
      </w:r>
    </w:p>
    <w:p>
      <w:pPr>
        <w:pBdr>
          <w:bottom w:val="single" w:color="2E86AB" w:sz="4" w:space="1"/>
        </w:pBdr>
        <w:spacing w:before="200" w:after="200"/>
      </w:pP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IMS follows a layered architecture with clear separation between platform-level control and tenant-level operations. The system is built for horizontal scaling with stateless services backed by Redis for caching and session management.</w:t>
      </w:r>
    </w:p>
    <w:p>
      <w:pPr>
        <w:spacing w:before="100" w:after="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2.1 High-Level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│                       CLIENT LAYER            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│   Flutter Web/Mobile App   |   REST API Consumers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└──────────────────────────────┬──────────────────────────────────┘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                       │ HTTPS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┌──────────────────────────────▼──────────────────────────────────┐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│                      NGINX / API GATEWAY      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│        Rate Limiting  |  SSL Termination  |  Routing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└───────────┬──────────────────────────────────────┬──────────────┘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    │                    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┌───────────▼──────────────┐        ┌─────────────▼──────────────┐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│   /api/platform/*        │        │   /api/tenant/*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│   Platform Admin APIs    │        │   Business APIs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│   Spring Boot Service    │        │   Spring Boot Service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└───────────┬──────────────┘        └─────────────┬──────────────┘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    │                    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┌───────────▼──────────────────────────────────────▼──────────────┐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│                    SHARED SERVICES LAYER       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│   JWT Auth  |  Tenant Resolver  |  RBAC Filter  |  Audit Log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└─────────────────────────┬────────────────────────────────────────┘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┌─────────────────────────▼────────────────────────────────────────┐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│                     DATA LAYER                  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│   PostgreSQL (Primary DB)  |  Redis / Valkey (Cache + Sessions)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200" w:after="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2.2 Multi-Tenant Data Architecture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IMS uses a Shared Database approach — one PostgreSQL instance with tenant_id in every table. This keeps infrastructure cost low while maintaining logical isolation.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Shared Database Pattern: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┌─────────────────────────────────────────────┐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│            PostgreSQL Database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│                           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│  products                 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│  ┌─────────────────────────────────────┐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│  │ id | tenant_id | name | price | stock│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│  │  1 |   1001    | Med A| 120.0 |  50  │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│  │  2 |   1001    | Med B| 80.0  |  30  │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│  │  3 |   1002    | Rice | 60.0  | 200  │    │  ← Tenant 1002 data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│  └─────────────────────────────────────┘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│                           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│  ALL queries: WHERE tenant_id = ?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└─────────────────────────────────────────────┘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Tenant Identification (JWT – most secure):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"user_id": 10,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"tenant_id": 1001,      ← extracted here, NEVER from request params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"role": "MANAGER",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"scope": "TENANT"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}</w:t>
            </w:r>
          </w:p>
        </w:tc>
      </w:tr>
    </w:tbl>
    <w:p>
      <w:pPr>
        <w:spacing w:before="200" w:after="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2.3 Domain Layer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┌──────────────────────────────────────────────────────────┐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│                  INVENTORY CORE (Shared)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│  Product CRUD | Stock In/Out | Orders | Billing | Reports│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└────────────┬───────────┬────────────┬────────────────────┘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       │           │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┌────────────▼──┐  ┌─────▼──────┐  ┌─▼────────────────┐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│  PHARMACY EXT │  │ SUPERMARKET│  │  WAREHOUSE EXT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│ expiry_date   │  │ barcode    │  │ storage_location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│ batch_number  │  │ discounts  │  │ bulk_ops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│ medicine_rules│  │ fast_bill  │  │ transfer_orders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└───────────────┘  └────────────┘  └──────────────────┘</w:t>
            </w:r>
          </w:p>
        </w:tc>
      </w:tr>
    </w:tbl>
    <w:p>
      <w:pPr>
        <w:spacing w:before="200" w:after="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2.4 Caching Architecture (Redis / Valkey)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Cache Strategy per Resource: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┌──────────────────────────────────────────────────────────┐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│              Redis / Valkey Cache      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│                                        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│  KEY                          │ TTL    │ USE CASE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│  ─────────────────────────────┼────────┼─────────────────│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│  jwt:blacklist:{token_hash}   │ 24h    │ Logout/revoke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│  tenant:{tenant_id}:config    │ 1h     │ Tenant settings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│  product:{tenant_id}:list     │ 15min  │ Product catalog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│  stock:{tenant_id}:{prod_id}  │ 5min   │ Live stock qty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│  report:{tenant_id}:daily     │ 30min  │ Dashboard stats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│  rate:{ip}:api                │ 1min   │ Rate limiting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│  session:{user_id}            │ 8h     │ User session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└──────────────────────────────────────────────────────────┘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Cache Invalidation: Event-driven via Spring ApplicationEvents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e.g., StockUpdatedEvent → evict stock cache for that tenant+product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Role-Based Access Control (RBAC)</w:t>
      </w:r>
    </w:p>
    <w:p>
      <w:pPr>
        <w:pBdr>
          <w:bottom w:val="single" w:color="2E86AB" w:sz="4" w:space="1"/>
        </w:pBdr>
        <w:spacing w:before="200"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3.1 RBAC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500"/>
        <w:gridCol w:w="1500"/>
        <w:gridCol w:w="1500"/>
        <w:gridCol w:w="1160"/>
      </w:tblGrid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 / Action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Root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 Admin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Tenant Admin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Manager</w:t>
            </w:r>
          </w:p>
        </w:tc>
        <w:tc>
          <w:tcPr>
            <w:tcW w:type="dxa" w:w="1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Staff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Tenant CRUD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✔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✔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✘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✘</w:t>
            </w:r>
          </w:p>
        </w:tc>
        <w:tc>
          <w:tcPr>
            <w:tcW w:type="dxa" w:w="1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✘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User Management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✔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✔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✔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✘</w:t>
            </w:r>
          </w:p>
        </w:tc>
        <w:tc>
          <w:tcPr>
            <w:tcW w:type="dxa" w:w="1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✘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Product CRUD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✔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✔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✔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✔</w:t>
            </w:r>
          </w:p>
        </w:tc>
        <w:tc>
          <w:tcPr>
            <w:tcW w:type="dxa" w:w="1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✘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Stock Adjustments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✔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✔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✔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✔</w:t>
            </w:r>
          </w:p>
        </w:tc>
        <w:tc>
          <w:tcPr>
            <w:tcW w:type="dxa" w:w="1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✔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Sales Orders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✔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✔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✔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✔</w:t>
            </w:r>
          </w:p>
        </w:tc>
        <w:tc>
          <w:tcPr>
            <w:tcW w:type="dxa" w:w="1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✔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Purchase Orders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✔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✔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✔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✔</w:t>
            </w:r>
          </w:p>
        </w:tc>
        <w:tc>
          <w:tcPr>
            <w:tcW w:type="dxa" w:w="1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✘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Billing / Invoices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✔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✔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✔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✔</w:t>
            </w:r>
          </w:p>
        </w:tc>
        <w:tc>
          <w:tcPr>
            <w:tcW w:type="dxa" w:w="1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✔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Reports &amp; Analytics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✔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✔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✔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✔</w:t>
            </w:r>
          </w:p>
        </w:tc>
        <w:tc>
          <w:tcPr>
            <w:tcW w:type="dxa" w:w="1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✘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System Config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✔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✘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✘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✘</w:t>
            </w:r>
          </w:p>
        </w:tc>
        <w:tc>
          <w:tcPr>
            <w:tcW w:type="dxa" w:w="1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✘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Subscription Plans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✔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✔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✘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✘</w:t>
            </w:r>
          </w:p>
        </w:tc>
        <w:tc>
          <w:tcPr>
            <w:tcW w:type="dxa" w:w="1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✘</w:t>
            </w:r>
          </w:p>
        </w:tc>
      </w:tr>
    </w:tbl>
    <w:p>
      <w:pPr>
        <w:spacing w:before="200" w:after="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3.2 JWT Token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Platform Token: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"user_id": 1,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"role": "ROOT",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"scope": "PLATFORM",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"iat": 1709000000,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"exp": 1709086400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Tenant Token: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"user_id": 10,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"tenant_id": 1001,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"role": "MANAGER",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"scope": "TENANT",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"business_type": "PHARMACY",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"iat": 1709000000,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"exp": 1709086400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Security Rules (Non-Negotiable):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✔ Always extract tenant_id from JWT — NEVER from query params or body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✔ All queries MUST include WHERE tenant_id = :tenantId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✔ RBAC annotation on every controller method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✔ JWT blacklist in Redis on logout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Database Design</w:t>
      </w:r>
    </w:p>
    <w:p>
      <w:pPr>
        <w:pBdr>
          <w:bottom w:val="single" w:color="2E86AB" w:sz="4" w:space="1"/>
        </w:pBdr>
        <w:spacing w:before="200"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4.1 Core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-- TENANTS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CREATE TABLE tenants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id            BIGSERIAL PRIMARY KEY,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name          VARCHAR(255)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domain        VARCHAR(255) UNIQUE,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business_type VARCHAR(50) NOT NULL, -- PHARMACY|SUPERMARKET|WAREHOUSE|RETAIL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plan          VARCHAR(50) DEFAULT 'FREE',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status        VARCHAR(20) DEFAULT 'ACTIVE',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created_at    TIMESTAMP DEFAULT NOW()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-- USERS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CREATE TABLE users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id            BIGSERIAL PRIMARY KEY,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tenant_id     BIGINT REFERENCES tenants(id),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name          VARCHAR(255)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email         VARCHAR(255) UNIQUE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password_hash VARCHAR(255)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role          VARCHAR(50)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is_active     BOOLEAN DEFAULT TRUE,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created_at    TIMESTAMP DEFAULT NOW()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-- PRODUCTS (core)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CREATE TABLE products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id            BIGSERIAL PRIMARY KEY,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tenant_id     BIGINT NOT NULL REFERENCES tenants(id),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name          VARCHAR(255)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sku           VARCHAR(100),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barcode       VARCHAR(100),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category_id   BIGINT,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unit          VARCHAR(50),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purchase_price DECIMAL(10,2),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sale_price    DECIMAL(10,2)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stock         INTEGER DEFAULT 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reorder_level INTEGER DEFAULT 10,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is_active     BOOLEAN DEFAULT TRUE,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created_at    TIMESTAMP DEFAULT NOW()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CREATE INDEX idx_products_tenant ON products(tenant_id);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-- PHARMACY EXTENSION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CREATE TABLE pharmacy_products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product_id    BIGINT PRIMARY KEY REFERENCES products(id),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batch_number  VARCHAR(100),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expiry_date   DATE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manufacturer  VARCHAR(255),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hsn_code      VARCHAR(50)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-- WAREHOUSE EXTENSION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CREATE TABLE warehouse_products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product_id    BIGINT PRIMARY KEY REFERENCES products(id),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storage_location VARCHAR(100),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zone          VARCHAR(50),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rack          VARCHAR(50)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-- ORDERS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CREATE TABLE orders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id            BIGSERIAL PRIMARY KEY,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tenant_id     BIGINT NOT NULL REFERENCES tenants(id),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type          VARCHAR(20) NOT NULL, -- PURCHASE|SALE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status        VARCHAR(30) DEFAULT 'PENDING',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customer_id   BIGINT,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supplier_id   BIGINT,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total_amount  DECIMAL(12,2),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tax_amount    DECIMAL(12,2),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discount      DECIMAL(12,2),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notes         TEXT,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created_by    BIGINT REFERENCES users(id),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created_at    TIMESTAMP DEFAULT NOW()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CREATE INDEX idx_orders_tenant ON orders(tenant_id);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-- ORDER ITEMS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CREATE TABLE order_items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id            BIGSERIAL PRIMARY KEY,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order_id      BIGINT REFERENCES orders(id),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product_id    BIGINT REFERENCES products(id),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quantity      INTEGER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unit_price    DECIMAL(10,2)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discount      DECIMAL(10,2) DEFAULT 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total         DECIMAL(10,2)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-- STOCK MOVEMENTS (Audit Trail)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CREATE TABLE stock_movements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id            BIGSERIAL PRIMARY KEY,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tenant_id     BIGINT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product_id    BIGINT NOT NULL REFERENCES products(id),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movement_type VARCHAR(30) NOT NULL, -- IN|OUT|ADJUSTMENT|TRANSFER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quantity      INTEGER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reference_id  BIGINT,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reference_type VARCHAR(30),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notes         TEXT,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created_by    BIGINT REFERENCES users(id),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created_at    TIMESTAMP DEFAULT NOW()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);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API Design</w:t>
      </w:r>
    </w:p>
    <w:p>
      <w:pPr>
        <w:pBdr>
          <w:bottom w:val="single" w:color="2E86AB" w:sz="4" w:space="1"/>
        </w:pBdr>
        <w:spacing w:before="200"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5.1 API Endpoint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560"/>
        <w:gridCol w:w="1800"/>
        <w:gridCol w:w="1600"/>
      </w:tblGrid>
      <w:tr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Required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86A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—</w:t>
            </w:r>
          </w:p>
        </w:tc>
        <w:tc>
          <w:tcPr>
            <w:tcW w:type="dxa" w:w="4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86A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86A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Public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86A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PUBLIC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Login, get JWT</w:t>
            </w:r>
          </w:p>
        </w:tc>
      </w:tr>
      <w:tr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/api/auth/logout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ANY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Blacklist JWT in Redis</w:t>
            </w:r>
          </w:p>
        </w:tc>
      </w:tr>
      <w:tr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/api/auth/refresh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ANY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Refresh access token</w:t>
            </w:r>
          </w:p>
        </w:tc>
      </w:tr>
      <w:tr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—</w:t>
            </w:r>
          </w:p>
        </w:tc>
        <w:tc>
          <w:tcPr>
            <w:tcW w:type="dxa" w:w="4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 ADMIN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ROOT / P.ADMIN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4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/api/platform/tenants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ROOT, PLATFORM_ADMIN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List all tenants</w:t>
            </w:r>
          </w:p>
        </w:tc>
      </w:tr>
      <w:tr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/api/platform/tenants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ROOT, PLATFORM_ADMIN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Create tenant</w:t>
            </w:r>
          </w:p>
        </w:tc>
      </w:tr>
      <w:tr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PATCH</w:t>
            </w:r>
          </w:p>
        </w:tc>
        <w:tc>
          <w:tcPr>
            <w:tcW w:type="dxa" w:w="4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/api/platform/tenants/{id}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ROOT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Update tenant plan/status</w:t>
            </w:r>
          </w:p>
        </w:tc>
      </w:tr>
      <w:tr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DELETE</w:t>
            </w:r>
          </w:p>
        </w:tc>
        <w:tc>
          <w:tcPr>
            <w:tcW w:type="dxa" w:w="4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/api/platform/tenants/{id}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ROOT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Deactivate tenant</w:t>
            </w:r>
          </w:p>
        </w:tc>
      </w:tr>
      <w:tr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4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/api/platform/stats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ROOT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Platform metrics</w:t>
            </w:r>
          </w:p>
        </w:tc>
      </w:tr>
      <w:tr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D6A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—</w:t>
            </w:r>
          </w:p>
        </w:tc>
        <w:tc>
          <w:tcPr>
            <w:tcW w:type="dxa" w:w="4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D6A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PRODUCTS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D6A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Tenant Scoped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D6A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4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/api/tenant/products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ADMIN, MANAGER, STAFF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List products (paginated)</w:t>
            </w:r>
          </w:p>
        </w:tc>
      </w:tr>
      <w:tr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/api/tenant/products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ADMIN, MANAGER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Create product</w:t>
            </w:r>
          </w:p>
        </w:tc>
      </w:tr>
      <w:tr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4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/api/tenant/products/{id}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 TENANT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 product detail</w:t>
            </w:r>
          </w:p>
        </w:tc>
      </w:tr>
      <w:tr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PUT</w:t>
            </w:r>
          </w:p>
        </w:tc>
        <w:tc>
          <w:tcPr>
            <w:tcW w:type="dxa" w:w="4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/api/tenant/products/{id}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ADMIN, MANAGER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Update product</w:t>
            </w:r>
          </w:p>
        </w:tc>
      </w:tr>
      <w:tr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DELETE</w:t>
            </w:r>
          </w:p>
        </w:tc>
        <w:tc>
          <w:tcPr>
            <w:tcW w:type="dxa" w:w="4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/api/tenant/products/{id}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ADMIN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Soft delete product</w:t>
            </w:r>
          </w:p>
        </w:tc>
      </w:tr>
      <w:tr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4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/api/tenant/products/low-stock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ADMIN, MANAGER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Items below reorder</w:t>
            </w:r>
          </w:p>
        </w:tc>
      </w:tr>
      <w:tr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4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/api/tenant/products/expiring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ADMIN, MANAGER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Pharmacy: expiring soon</w:t>
            </w:r>
          </w:p>
        </w:tc>
      </w:tr>
      <w:tr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07B3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—</w:t>
            </w:r>
          </w:p>
        </w:tc>
        <w:tc>
          <w:tcPr>
            <w:tcW w:type="dxa" w:w="4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07B3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ORDERS &amp; BILLING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07B3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Tenant Scoped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07B3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4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/api/tenant/orders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 TENANT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List orders</w:t>
            </w:r>
          </w:p>
        </w:tc>
      </w:tr>
      <w:tr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/api/tenant/orders/purchase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ADMIN, MANAGER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Create purchase order</w:t>
            </w:r>
          </w:p>
        </w:tc>
      </w:tr>
      <w:tr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/api/tenant/orders/sale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ADMIN, MANAGER, STAFF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Create sales order</w:t>
            </w:r>
          </w:p>
        </w:tc>
      </w:tr>
      <w:tr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PATCH</w:t>
            </w:r>
          </w:p>
        </w:tc>
        <w:tc>
          <w:tcPr>
            <w:tcW w:type="dxa" w:w="4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/api/tenant/orders/{id}/status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ADMIN, MANAGER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Update order status</w:t>
            </w:r>
          </w:p>
        </w:tc>
      </w:tr>
      <w:tr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/api/tenant/invoices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ADMIN, MANAGER, STAFF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Generate invoice</w:t>
            </w:r>
          </w:p>
        </w:tc>
      </w:tr>
      <w:tr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4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/api/tenant/invoices/{id}/pdf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 TENANT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Download invoice PDF</w:t>
            </w:r>
          </w:p>
        </w:tc>
      </w:tr>
      <w:tr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A23B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—</w:t>
            </w:r>
          </w:p>
        </w:tc>
        <w:tc>
          <w:tcPr>
            <w:tcW w:type="dxa" w:w="4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A23B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REPORTS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A23B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ADMIN, MANAGER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A23B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4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/api/tenant/reports/dashboard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ADMIN, MANAGER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KPI summary</w:t>
            </w:r>
          </w:p>
        </w:tc>
      </w:tr>
      <w:tr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4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/api/tenant/reports/stock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ADMIN, MANAGER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Stock status report</w:t>
            </w:r>
          </w:p>
        </w:tc>
      </w:tr>
      <w:tr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4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/api/tenant/reports/sales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ADMIN, MANAGER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Sales analytics</w:t>
            </w:r>
          </w:p>
        </w:tc>
      </w:tr>
      <w:tr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4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/api/tenant/reports/profit-loss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ADMIN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P&amp;L report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Docker &amp; Infrastructure</w:t>
      </w:r>
    </w:p>
    <w:p>
      <w:pPr>
        <w:pBdr>
          <w:bottom w:val="single" w:color="2E86AB" w:sz="4" w:space="1"/>
        </w:pBdr>
        <w:spacing w:before="200"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6.1 docker-compose.yml (Full Stack)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version: '3.9'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services: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# ── PostgreSQL Database 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postgres: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image: postgres:16-alpine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container_name: ims_postgres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environment: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POSTGRES_DB: ims_db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POSTGRES_USER: ims_user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POSTGRES_PASSWORD: ${DB_PASSWORD}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volumes: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- postgres_data:/var/lib/postgresql/data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- ./db/init.sql:/docker-entrypoint-initdb.d/init.sql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ports: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- "5432:5432"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healthcheck: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test: ["CMD-SHELL", "pg_isready -U ims_user -d ims_db"]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interval: 10s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timeout: 5s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retries: 5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# ── Valkey (Redis-compatible) 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valkey: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image: valkey/valkey:7.2-alpine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container_name: ims_valkey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command: valkey-server --requirepass ${REDIS_PASSWORD} --save 60 1 --loglevel warning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volumes: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- valkey_data:/data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ports: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- "6379:6379"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healthcheck: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test: ["CMD", "valkey-cli", "--pass", "${REDIS_PASSWORD}", "ping"]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interval: 10s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timeout: 5s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retries: 3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# ── Spring Boot Backend 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backend: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build: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context: ./backend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dockerfile: Dockerfile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container_name: ims_backend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environment: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SPRING_DATASOURCE_URL: jdbc:postgresql://postgres:5432/ims_db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SPRING_DATASOURCE_USERNAME: ims_user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SPRING_DATASOURCE_PASSWORD: ${DB_PASSWORD}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SPRING_REDIS_HOST: valkey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SPRING_REDIS_PORT: 6379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SPRING_REDIS_PASSWORD: ${REDIS_PASSWORD}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JWT_SECRET: ${JWT_SECRET}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APP_ENV: production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ports: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- "8080:8080"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depends_on: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postgres: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condition: service_healthy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valkey: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condition: service_healthy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restart: unless-stopped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# ── Nginx Reverse Proxy 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nginx: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image: nginx:alpine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container_name: ims_nginx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volumes: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- ./nginx/nginx.conf:/etc/nginx/nginx.conf:ro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ports: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- "80:80"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- "443:443"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depends_on: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- backend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volumes: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postgres_data: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valkey_data:</w:t>
            </w:r>
          </w:p>
        </w:tc>
      </w:tr>
    </w:tbl>
    <w:p>
      <w:pPr>
        <w:spacing w:before="200" w:after="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6.2 Backend Dockerfile (Spring Boot)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 Multi-stage build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FROM maven:3.9-eclipse-temurin-21 AS builder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WORKDIR /app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COPY pom.xml 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RUN mvn dependency:go-offline -q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COPY src ./src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RUN mvn package -DskipTests -q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FROM eclipse-temurin:21-jre-alpine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WORKDIR /app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RUN addgroup -S ims &amp;&amp; adduser -S ims -G ims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COPY --from=builder /app/target/*.jar app.jar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USER ims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EXPOSE 8080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ENTRYPOINT ["java", "-jar", "-Xmx512m", "-Xms256m", "app.jar"]</w:t>
            </w:r>
          </w:p>
        </w:tc>
      </w:tr>
    </w:tbl>
    <w:p>
      <w:pPr>
        <w:spacing w:before="200" w:after="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6.3 Environment Variables (.env)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 Database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DB_PASSWORD=your_strong_db_password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 Redis / Valkey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REDIS_PASSWORD=your_strong_redis_password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 JWT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JWT_SECRET=your_256bit_secret_here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JWT_EXPIRY_SECONDS=86400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 App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APP_ENV=production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APP_PORT=8080</w:t>
            </w:r>
          </w:p>
        </w:tc>
      </w:tr>
    </w:tbl>
    <w:p>
      <w:pPr>
        <w:spacing w:before="200" w:after="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6.4 Spring Boot application.yml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spring: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datasource: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url: ${SPRING_DATASOURCE_URL}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username: ${SPRING_DATASOURCE_USERNAME}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password: ${SPRING_DATASOURCE_PASSWORD}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hikari: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maximum-pool-size: 20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minimum-idle: 5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jpa: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hibernate: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ddl-auto: validate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show-sql: false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flyway: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enabled: true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locations: classpath:db/migration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data: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redis: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host: ${SPRING_REDIS_HOST:localhost}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port: ${SPRING_REDIS_PORT:6379}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password: ${SPRING_REDIS_PASSWORD}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timeout: 3000ms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lettuce: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pool: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  max-active: 10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  max-idle: 5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app: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jwt: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secret: ${JWT_SECRET}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expiry-seconds: ${JWT_EXPIRY_SECONDS:86400}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cache: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product-ttl-minutes: 15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stock-ttl-minutes: 5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report-ttl-minutes: 30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Project Structure</w:t>
      </w:r>
    </w:p>
    <w:p>
      <w:pPr>
        <w:pBdr>
          <w:bottom w:val="single" w:color="2E86AB" w:sz="4" w:space="1"/>
        </w:pBdr>
        <w:spacing w:before="200"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7.1 Backend Package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ims-backend/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├── src/main/java/com/ims/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│   ├── ImsApplication.java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│   ├── config/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│   │   ├── SecurityConfig.java       ← JWT filters, CORS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│   │   ├── RedisConfig.java          ← Cache manager, TTL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│   │   └── JpaConfig.java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│   ├── platform/                     ← /api/platform/*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│   │   ├── controller/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│   │   │   └── TenantController.java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│   │   ├── service/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│   │   │   └── TenantService.java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│   │   └── repository/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│   │       └── TenantRepository.java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│   ├── tenant/                       ← /api/tenant/*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│   │   ├── controller/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│   │   │   ├── ProductController.java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│   │   │   ├── OrderController.java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│   │   │   ├── StockController.java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│   │   │   └── ReportController.java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│   │   ├── service/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│   │   │   ├── ProductService.java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│   │   │   ├── OrderService.java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│   │   │   └── StockService.java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│   │   ├── repository/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│   │   │   └── ProductRepository.java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│   │   └── domain/                   ← Business type extensions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│   │       ├── pharmacy/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│   │       │   ├── PharmacyProduct.java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│   │       │   └── ExpiryAlertService.java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│   │       ├── warehouse/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│   │       │   └── WarehouseProduct.java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│   │       └── supermarket/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│   │           └── BarcodeService.java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│   ├── shared/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│   │   ├── auth/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│   │   │   ├── JwtUtil.java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│   │   │   ├── JwtFilter.java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│   │   │   └── TenantContext.java    ← ThreadLocal tenant_id holder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│   │   ├── rbac/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│   │   │   └── RbacAspect.java       ← AOP-based permission checks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│   │   ├── cache/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│   │   │   └── CacheService.java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│   │   └── audit/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│   │       └── AuditLogService.java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│   └── model/                        ← JPA entities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│       ├── Tenant.java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│       ├── User.java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│       ├── Product.java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│       └── Order.java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├── src/main/resources/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│   ├── application.yml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│   └── db/migration/                 ← Flyway SQL migrations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│       ├── V1__create_core_tables.sql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│       ├── V2__pharmacy_extension.sql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│       └── V3__warehouse_extension.sql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├── Dockerfile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└── pom.xml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One-Week Development Plan (Agent-Driven)</w:t>
      </w:r>
    </w:p>
    <w:p>
      <w:pPr>
        <w:pBdr>
          <w:bottom w:val="single" w:color="2E86AB" w:sz="4" w:space="1"/>
        </w:pBdr>
        <w:spacing w:before="20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4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2"/>
                <w:szCs w:val="22"/>
              </w:rPr>
              <w:t xml:space="preserve">Agent Strategy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Each phase is a standalone agent task. Your agent receives the spec, writes the code, and you review. This document IS your agent instruction set — copy-paste each phase task into your agent.</w:t>
            </w:r>
          </w:p>
        </w:tc>
      </w:tr>
    </w:tbl>
    <w:p>
      <w:pPr>
        <w:spacing w:before="200" w:after="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DAY 1 — Foundation &amp; Scaffolding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760"/>
        <w:gridCol w:w="2200"/>
      </w:tblGrid>
      <w:tr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5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AM (0-4h)</w:t>
            </w:r>
          </w:p>
        </w:tc>
        <w:tc>
          <w:tcPr>
            <w:tcW w:type="dxa" w:w="5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AGENT TASK 1: Generate Spring Boot project. Add dependencies: spring-web, spring-data-jpa, spring-security, redis, flyway, lombok, jjwt, postgresql. Create pom.xml and package structure as in Section 7.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pom.xml + structure</w:t>
            </w:r>
          </w:p>
        </w:tc>
      </w:tr>
      <w:tr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AM (0-4h)</w:t>
            </w:r>
          </w:p>
        </w:tc>
        <w:tc>
          <w:tcPr>
            <w:tcW w:type="dxa" w:w="5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AGENT TASK 2: Write docker-compose.yml + Dockerfile + .env template from Section 6 exactly. Run docker compose up -d. Verify all containers healthy.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Docker stack running</w:t>
            </w:r>
          </w:p>
        </w:tc>
      </w:tr>
      <w:tr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PM (4-8h)</w:t>
            </w:r>
          </w:p>
        </w:tc>
        <w:tc>
          <w:tcPr>
            <w:tcW w:type="dxa" w:w="5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AGENT TASK 3: Write Flyway migration V1__create_core_tables.sql with all tables from Section 4. Run migrations. Confirm schema in psql.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DB schema live</w:t>
            </w:r>
          </w:p>
        </w:tc>
      </w:tr>
      <w:tr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PM (4-8h)</w:t>
            </w:r>
          </w:p>
        </w:tc>
        <w:tc>
          <w:tcPr>
            <w:tcW w:type="dxa" w:w="5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AGENT TASK 4: Implement JWT authentication: JwtUtil.java, JwtFilter.java, TenantContext ThreadLocal, SecurityConfig. POST /api/auth/login returns signed JWT.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Auth working</w:t>
            </w:r>
          </w:p>
        </w:tc>
      </w:tr>
    </w:tbl>
    <w:p>
      <w:pPr>
        <w:spacing w:before="200" w:after="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DAY 2 — Tenant &amp; User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760"/>
        <w:gridCol w:w="2200"/>
      </w:tblGrid>
      <w:tr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86A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5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86A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86A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AM</w:t>
            </w:r>
          </w:p>
        </w:tc>
        <w:tc>
          <w:tcPr>
            <w:tcW w:type="dxa" w:w="5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AGENT TASK 5: Build Tenant CRUD. TenantController, TenantService, TenantRepository. Routes: GET/POST /api/platform/tenants. Root + PlatformAdmin only. Return paginated list.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Tenant APIs</w:t>
            </w:r>
          </w:p>
        </w:tc>
      </w:tr>
      <w:tr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AM</w:t>
            </w:r>
          </w:p>
        </w:tc>
        <w:tc>
          <w:tcPr>
            <w:tcW w:type="dxa" w:w="5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AGENT TASK 6: Build User management inside a tenant. POST /api/tenant/users (Admin only), GET list, PATCH role. All queries filter by tenant_id from JWT.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User APIs</w:t>
            </w:r>
          </w:p>
        </w:tc>
      </w:tr>
      <w:tr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PM</w:t>
            </w:r>
          </w:p>
        </w:tc>
        <w:tc>
          <w:tcPr>
            <w:tcW w:type="dxa" w:w="5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AGENT TASK 7: Implement Redis cache for tenant config. On every /api/tenant/* request, cache tenant object in Redis key tenant:{tenant_id}:config with 1h TTL. Add CacheService.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Redis caching live</w:t>
            </w:r>
          </w:p>
        </w:tc>
      </w:tr>
      <w:tr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PM</w:t>
            </w:r>
          </w:p>
        </w:tc>
        <w:tc>
          <w:tcPr>
            <w:tcW w:type="dxa" w:w="5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AGENT TASK 8: Write RBAC AOP aspect. @RequiresRole({"ADMIN","MANAGER"}) annotation. RbacAspect reads role from SecurityContext, throws 403 if not allowed.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RBAC enforcement</w:t>
            </w:r>
          </w:p>
        </w:tc>
      </w:tr>
    </w:tbl>
    <w:p>
      <w:pPr>
        <w:spacing w:before="200" w:after="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DAY 3 — Product &amp; Stock Core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760"/>
        <w:gridCol w:w="2200"/>
      </w:tblGrid>
      <w:tr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D6A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5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D6A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D6A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AM</w:t>
            </w:r>
          </w:p>
        </w:tc>
        <w:tc>
          <w:tcPr>
            <w:tcW w:type="dxa" w:w="5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AGENT TASK 9: Build Product CRUD with full tenant isolation. All 7 product endpoints from Section 5. Use @Cacheable on GET list with key product:{tenantId}:list TTL 15min.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Product APIs + cache</w:t>
            </w:r>
          </w:p>
        </w:tc>
      </w:tr>
      <w:tr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AM</w:t>
            </w:r>
          </w:p>
        </w:tc>
        <w:tc>
          <w:tcPr>
            <w:tcW w:type="dxa" w:w="5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AGENT TASK 10: Build Pharmacy Extension. Flyway V2__pharmacy_extension.sql. PharmacyProduct entity. GET /api/tenant/products/expiring returns items where expiry_date &lt; NOW() + 30 days.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Pharmacy domain</w:t>
            </w:r>
          </w:p>
        </w:tc>
      </w:tr>
      <w:tr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PM</w:t>
            </w:r>
          </w:p>
        </w:tc>
        <w:tc>
          <w:tcPr>
            <w:tcW w:type="dxa" w:w="5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AGENT TASK 11: Build Stock Management. Stock In/Out endpoints. Every stock change writes to stock_movements table. Evict Redis cache on stock update. Reorder alert logic.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Stock tracking</w:t>
            </w:r>
          </w:p>
        </w:tc>
      </w:tr>
      <w:tr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PM</w:t>
            </w:r>
          </w:p>
        </w:tc>
        <w:tc>
          <w:tcPr>
            <w:tcW w:type="dxa" w:w="5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AGENT TASK 12: Build Warehouse Extension. Flyway V3. WarehouseProduct entity with location, zone, rack. Transfer order logic between warehouses.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Warehouse domain</w:t>
            </w:r>
          </w:p>
        </w:tc>
      </w:tr>
    </w:tbl>
    <w:p>
      <w:pPr>
        <w:spacing w:before="200" w:after="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DAY 4 — Orders &amp; Billing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760"/>
        <w:gridCol w:w="2200"/>
      </w:tblGrid>
      <w:tr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07B3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5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07B3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07B3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AM</w:t>
            </w:r>
          </w:p>
        </w:tc>
        <w:tc>
          <w:tcPr>
            <w:tcW w:type="dxa" w:w="5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AGENT TASK 13: Build Purchase Order flow. POST /api/tenant/orders/purchase creates order + items. On receive, stock increases and stock_movement is logged.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Purchase orders</w:t>
            </w:r>
          </w:p>
        </w:tc>
      </w:tr>
      <w:tr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AM</w:t>
            </w:r>
          </w:p>
        </w:tc>
        <w:tc>
          <w:tcPr>
            <w:tcW w:type="dxa" w:w="5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AGENT TASK 14: Build Sales Order flow. POST /api/tenant/orders/sale creates order, decrements stock atomically (use @Transactional), logs movement, generates invoice number.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Sales orders</w:t>
            </w:r>
          </w:p>
        </w:tc>
      </w:tr>
      <w:tr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PM</w:t>
            </w:r>
          </w:p>
        </w:tc>
        <w:tc>
          <w:tcPr>
            <w:tcW w:type="dxa" w:w="5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AGENT TASK 15: Invoice generation. POST /api/tenant/invoices from an order. Generate PDF using iText or JasperReports. Store in temp dir. GET /invoices/{id}/pdf streams file.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Invoice PDF</w:t>
            </w:r>
          </w:p>
        </w:tc>
      </w:tr>
      <w:tr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PM</w:t>
            </w:r>
          </w:p>
        </w:tc>
        <w:tc>
          <w:tcPr>
            <w:tcW w:type="dxa" w:w="5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AGENT TASK 16: Supplier &amp; Customer management. Basic CRUD for suppliers (linked to purchase orders) and customers (linked to sales orders). Both scoped by tenant_id.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Supplier/Customer</w:t>
            </w:r>
          </w:p>
        </w:tc>
      </w:tr>
    </w:tbl>
    <w:p>
      <w:pPr>
        <w:spacing w:before="200" w:after="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DAY 5 — Reports &amp; Analytics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760"/>
        <w:gridCol w:w="2200"/>
      </w:tblGrid>
      <w:tr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A23B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5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A23B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A23B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AM</w:t>
            </w:r>
          </w:p>
        </w:tc>
        <w:tc>
          <w:tcPr>
            <w:tcW w:type="dxa" w:w="5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AGENT TASK 17: Dashboard KPI endpoint. GET /api/tenant/reports/dashboard returns: total_products, low_stock_count, today_sales, today_purchases, expiring_soon (pharmacy). Cache in Redis 30min.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Dashboard API</w:t>
            </w:r>
          </w:p>
        </w:tc>
      </w:tr>
      <w:tr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AM</w:t>
            </w:r>
          </w:p>
        </w:tc>
        <w:tc>
          <w:tcPr>
            <w:tcW w:type="dxa" w:w="5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AGENT TASK 18: Stock report. GET /api/tenant/reports/stock?filter=low|all|expiring. Paginated. Optional date range param. Response: product list with current stock, reorder level, status.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Stock report API</w:t>
            </w:r>
          </w:p>
        </w:tc>
      </w:tr>
      <w:tr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PM</w:t>
            </w:r>
          </w:p>
        </w:tc>
        <w:tc>
          <w:tcPr>
            <w:tcW w:type="dxa" w:w="5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AGENT TASK 19: Sales analytics. GET /api/tenant/reports/sales?from=&amp;to=. Return daily sales totals, top 10 products, total revenue. Use native JPQL aggregate queries.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Sales analytics API</w:t>
            </w:r>
          </w:p>
        </w:tc>
      </w:tr>
      <w:tr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PM</w:t>
            </w:r>
          </w:p>
        </w:tc>
        <w:tc>
          <w:tcPr>
            <w:tcW w:type="dxa" w:w="5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AGENT TASK 20: Audit log endpoint. GET /api/tenant/audit?page=&amp;size=. Return stock_movements with user info joined. Admin only. Cached 5min in Redis.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Audit API</w:t>
            </w:r>
          </w:p>
        </w:tc>
      </w:tr>
    </w:tbl>
    <w:p>
      <w:pPr>
        <w:spacing w:before="200" w:after="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DAY 6 — Testing, Security Hardening &amp; Rate Limiting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760"/>
        <w:gridCol w:w="2200"/>
      </w:tblGrid>
      <w:tr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5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AM</w:t>
            </w:r>
          </w:p>
        </w:tc>
        <w:tc>
          <w:tcPr>
            <w:tcW w:type="dxa" w:w="5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AGENT TASK 21: Write integration tests for all auth + tenant isolation. Use @SpringBootTest + Testcontainers (postgres + redis). Test: tenant A cannot access tenant B's products.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Security tests</w:t>
            </w:r>
          </w:p>
        </w:tc>
      </w:tr>
      <w:tr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AM</w:t>
            </w:r>
          </w:p>
        </w:tc>
        <w:tc>
          <w:tcPr>
            <w:tcW w:type="dxa" w:w="5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AGENT TASK 22: Implement Redis rate limiting. Bucket4j or manual counter: 100 req/min per IP for public endpoints, 500/min for authenticated. Store in Redis.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Rate limiting</w:t>
            </w:r>
          </w:p>
        </w:tc>
      </w:tr>
      <w:tr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PM</w:t>
            </w:r>
          </w:p>
        </w:tc>
        <w:tc>
          <w:tcPr>
            <w:tcW w:type="dxa" w:w="5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AGENT TASK 23: Input validation. Add @Valid + @NotNull on all DTOs. GlobalExceptionHandler: handle ConstraintViolation, EntityNotFound, AccessDenied — return structured JSON errors.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Validation + errors</w:t>
            </w:r>
          </w:p>
        </w:tc>
      </w:tr>
      <w:tr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PM</w:t>
            </w:r>
          </w:p>
        </w:tc>
        <w:tc>
          <w:tcPr>
            <w:tcW w:type="dxa" w:w="5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AGENT TASK 24: API documentation. Add springdoc-openapi dependency. Annotate all controllers. Verify /swagger-ui.html renders all endpoints with auth.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Swagger docs</w:t>
            </w:r>
          </w:p>
        </w:tc>
      </w:tr>
    </w:tbl>
    <w:p>
      <w:pPr>
        <w:spacing w:before="200" w:after="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DAY 7 — Final Integration, Cleanup &amp; Deployment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760"/>
        <w:gridCol w:w="2200"/>
      </w:tblGrid>
      <w:tr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86A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5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86A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86A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AM</w:t>
            </w:r>
          </w:p>
        </w:tc>
        <w:tc>
          <w:tcPr>
            <w:tcW w:type="dxa" w:w="5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AGENT TASK 25: End-to-end smoke test: create tenant → create user → login → CRUD products → create sale order → verify stock decremented → fetch report. All as one Postman collection.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E2E test passing</w:t>
            </w:r>
          </w:p>
        </w:tc>
      </w:tr>
      <w:tr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AM</w:t>
            </w:r>
          </w:p>
        </w:tc>
        <w:tc>
          <w:tcPr>
            <w:tcW w:type="dxa" w:w="5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AGENT TASK 26: Docker production config. Add HEALTHCHECK to Dockerfile. Set JVM memory flags. Add nginx.conf with upstream backend, rate limit headers, gzip compression.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Production Docker</w:t>
            </w:r>
          </w:p>
        </w:tc>
      </w:tr>
      <w:tr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PM</w:t>
            </w:r>
          </w:p>
        </w:tc>
        <w:tc>
          <w:tcPr>
            <w:tcW w:type="dxa" w:w="5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AGENT TASK 27: Write README.md with: setup instructions, env var reference, API quick-start, Docker commands, architecture overview. Add Postman collection JSON.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README + Postman</w:t>
            </w:r>
          </w:p>
        </w:tc>
      </w:tr>
      <w:tr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PM</w:t>
            </w:r>
          </w:p>
        </w:tc>
        <w:tc>
          <w:tcPr>
            <w:tcW w:type="dxa" w:w="5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BUFFER — Fix blockers, polish error messages, clean up logs, tag v1.0.0.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v1.0.0 tagged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9. MVP Feature Checklist</w:t>
      </w:r>
    </w:p>
    <w:p>
      <w:pPr>
        <w:pBdr>
          <w:bottom w:val="single" w:color="2E86AB" w:sz="4" w:space="1"/>
        </w:pBdr>
        <w:spacing w:before="20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1800"/>
        <w:gridCol w:w="1800"/>
      </w:tblGrid>
      <w:tr>
        <w:tc>
          <w:tcPr>
            <w:tcW w:type="dxa" w:w="5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Multi-tenant architecture with JWT isolation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Phase 1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5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Tenant CRUD (Platform Admin)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Phase 1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5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User management with RBAC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Phase 1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5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Product CRUD + Categories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Phase 1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5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Stock In/Out tracking + movements log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Phase 1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5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Purchase Order flow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Phase 1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5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Sales Order flow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Phase 1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5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Invoice PDF generation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Phase 1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5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Pharmacy: expiry tracking + batch numbers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Phase 1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5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Warehouse: location mapping + bulk ops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Phase 2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v1.1</w:t>
            </w:r>
          </w:p>
        </w:tc>
      </w:tr>
      <w:tr>
        <w:tc>
          <w:tcPr>
            <w:tcW w:type="dxa" w:w="5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Supermarket: barcode + fast billing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Phase 2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v1.1</w:t>
            </w:r>
          </w:p>
        </w:tc>
      </w:tr>
      <w:tr>
        <w:tc>
          <w:tcPr>
            <w:tcW w:type="dxa" w:w="5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Dashboard KPI report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Phase 1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5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Sales analytics report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Phase 2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5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Redis caching (products, stock, reports)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Phase 1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5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JWT blacklist on logout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Phase 1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5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Rate limiting (Redis Bucket)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Phase 1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5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Audit log for all stock changes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Phase 1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5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Swagger / OpenAPI docs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Phase 1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5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Docker Compose full stack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Phase 1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5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Subscription/plan management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Phase 3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v1.2</w:t>
            </w:r>
          </w:p>
        </w:tc>
      </w:tr>
      <w:tr>
        <w:tc>
          <w:tcPr>
            <w:tcW w:type="dxa" w:w="5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Multichannel integrations (Shopify etc)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Phase 3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v1.2</w:t>
            </w:r>
          </w:p>
        </w:tc>
      </w:tr>
      <w:tr>
        <w:tc>
          <w:tcPr>
            <w:tcW w:type="dxa" w:w="5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Customer portal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Phase 3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v1.2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10. Technology Stack</w:t>
      </w:r>
    </w:p>
    <w:p>
      <w:pPr>
        <w:pBdr>
          <w:bottom w:val="single" w:color="2E86AB" w:sz="4" w:space="1"/>
        </w:pBdr>
        <w:spacing w:before="20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800"/>
        <w:gridCol w:w="4220"/>
      </w:tblGrid>
      <w:tr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2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Backend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Java 21 + Spring Boot 3.x</w:t>
            </w:r>
          </w:p>
        </w:tc>
        <w:tc>
          <w:tcPr>
            <w:tcW w:type="dxa" w:w="42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Core application framework, REST APIs</w:t>
            </w:r>
          </w:p>
        </w:tc>
      </w:tr>
      <w:tr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Database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PostgreSQL 16</w:t>
            </w:r>
          </w:p>
        </w:tc>
        <w:tc>
          <w:tcPr>
            <w:tcW w:type="dxa" w:w="42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Primary relational store, multi-tenant data</w:t>
            </w:r>
          </w:p>
        </w:tc>
      </w:tr>
      <w:tr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Cache / Sessions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Valkey 7.2 (Redis-compatible)</w:t>
            </w:r>
          </w:p>
        </w:tc>
        <w:tc>
          <w:tcPr>
            <w:tcW w:type="dxa" w:w="42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JWT blacklist, rate limiting, report cache, stock cache</w:t>
            </w:r>
          </w:p>
        </w:tc>
      </w:tr>
      <w:tr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ORM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Spring Data JPA / Hibernate 6</w:t>
            </w:r>
          </w:p>
        </w:tc>
        <w:tc>
          <w:tcPr>
            <w:tcW w:type="dxa" w:w="42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Database access layer, Flyway migrations</w:t>
            </w:r>
          </w:p>
        </w:tc>
      </w:tr>
      <w:tr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Security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Spring Security + JJWT</w:t>
            </w:r>
          </w:p>
        </w:tc>
        <w:tc>
          <w:tcPr>
            <w:tcW w:type="dxa" w:w="42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JWT auth, RBAC enforcement, CORS</w:t>
            </w:r>
          </w:p>
        </w:tc>
      </w:tr>
      <w:tr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PDF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iText 7 / JasperReports</w:t>
            </w:r>
          </w:p>
        </w:tc>
        <w:tc>
          <w:tcPr>
            <w:tcW w:type="dxa" w:w="42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Invoice and report PDF generation</w:t>
            </w:r>
          </w:p>
        </w:tc>
      </w:tr>
      <w:tr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Containerization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Docker + Docker Compose</w:t>
            </w:r>
          </w:p>
        </w:tc>
        <w:tc>
          <w:tcPr>
            <w:tcW w:type="dxa" w:w="42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Dev and production deployment</w:t>
            </w:r>
          </w:p>
        </w:tc>
      </w:tr>
      <w:tr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Reverse Proxy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Nginx Alpine</w:t>
            </w:r>
          </w:p>
        </w:tc>
        <w:tc>
          <w:tcPr>
            <w:tcW w:type="dxa" w:w="42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SSL termination, rate limit headers, gzip</w:t>
            </w:r>
          </w:p>
        </w:tc>
      </w:tr>
      <w:tr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API Docs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springdoc-openapi 2.x</w:t>
            </w:r>
          </w:p>
        </w:tc>
        <w:tc>
          <w:tcPr>
            <w:tcW w:type="dxa" w:w="42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Swagger UI auto-generated from annotations</w:t>
            </w:r>
          </w:p>
        </w:tc>
      </w:tr>
      <w:tr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Testing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JUnit 5 + Testcontainers</w:t>
            </w:r>
          </w:p>
        </w:tc>
        <w:tc>
          <w:tcPr>
            <w:tcW w:type="dxa" w:w="42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Unit + integration tests with real Docker DBs</w:t>
            </w:r>
          </w:p>
        </w:tc>
      </w:tr>
      <w:tr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Build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Maven 3.9</w:t>
            </w:r>
          </w:p>
        </w:tc>
        <w:tc>
          <w:tcPr>
            <w:tcW w:type="dxa" w:w="42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Dependency management, multi-stage Docker build</w:t>
            </w:r>
          </w:p>
        </w:tc>
      </w:tr>
      <w:tr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Monitoring (optional)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Actuator + Prometheus</w:t>
            </w:r>
          </w:p>
        </w:tc>
        <w:tc>
          <w:tcPr>
            <w:tcW w:type="dxa" w:w="42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Health checks, metrics endpoint</w:t>
            </w:r>
          </w:p>
        </w:tc>
      </w:tr>
    </w:tbl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2"/>
                <w:szCs w:val="22"/>
              </w:rPr>
              <w:t xml:space="preserve">Why Valkey over Redis?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Valkey is a community-maintained, fully open-source Redis fork (post-Redis license change). It is 100% API-compatible — Spring Boot's RedisTemplate works without any code change. Use image: valkey/valkey:7.2-alpine in Docker.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11. Key Implementation Notes</w:t>
      </w:r>
    </w:p>
    <w:p>
      <w:pPr>
        <w:pBdr>
          <w:bottom w:val="single" w:color="2E86AB" w:sz="4" w:space="1"/>
        </w:pBdr>
        <w:spacing w:before="200"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11.1 Tenant Isolation (Critical)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// TenantContext.java — ThreadLocal storage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public class TenantContext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private static final ThreadLocal&lt;Long&gt; TENANT = new ThreadLocal&lt;&gt;();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public static void set(Long tenantId) { TENANT.set(tenantId);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public static Long get() { return TENANT.get();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public static void clear() { TENANT.remove();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// JwtFilter.java — Extract and set on every request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Long tenantId = jwtUtil.extractTenantId(token);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TenantContext.set(tenantId);  // Must clear in finally block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// ProductRepository.java — Always filter by tenant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Page&lt;Product&gt; findByTenantId(Long tenantId, Pageable pageable);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// NEVER do this: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productRepo.findAll();  // ← Returns ALL tenants' data!</w:t>
            </w:r>
          </w:p>
        </w:tc>
      </w:tr>
    </w:tbl>
    <w:p>
      <w:pPr>
        <w:spacing w:before="200" w:after="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11.2 Stock Update (Transactional + Cache Eviction)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@Transactional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@CacheEvict(value = "stock", key = "#tenantId + ':' + #productId")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public void stockOut(Long tenantId, Long productId, int qty)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Product product = productRepo.findByIdAndTenantId(productId, tenantId)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.orElseThrow(() -&gt; new EntityNotFoundException("Product not found"));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if (product.getStock() &lt; qty) throw new InsufficientStockException();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product.setStock(product.getStock() - qty);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productRepo.save(product);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// Audit trail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stockMovementRepo.save(new StockMovement(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tenantId, productId, MOVEMENT_OUT, qty, getCurrentUser()));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}</w:t>
            </w:r>
          </w:p>
        </w:tc>
      </w:tr>
    </w:tbl>
    <w:p>
      <w:pPr>
        <w:spacing w:before="200" w:after="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11.3 Pharmacy Expiry Alert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// Run every day at 8AM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@Scheduled(cron = "0 0 8 * * *")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public void checkExpiryAlerts()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LocalDate threshold = LocalDate.now().plusDays(30);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List&lt;PharmacyProduct&gt; expiring = pharmacyProductRepo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.findByExpiryDateBefore(threshold);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expiring.forEach(p -&gt; alertService.sendExpiryAlert(p));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}</w:t>
            </w:r>
          </w:p>
        </w:tc>
      </w:tr>
    </w:tbl>
    <w:p>
      <w:pPr>
        <w:spacing w:before="200" w:after="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11.4 Rate Limiting with Redis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// Using Redis INCR + EXPIRE for sliding window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public boolean isAllowed(String ip)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String key = "rate:" + ip + ":" + (System.currentTimeMillis() / 60000);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Long count = redisTemplate.opsForValue().increment(key);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if (count == 1) redisTemplate.expire(key, 60, TimeUnit.SECONDS);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return count &lt;= 100; // 100 req/min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}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0C4DE" w:sz="4" w:space="1"/>
      </w:pBdr>
      <w:spacing w:before="120" w:after="0"/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Java Spring Boot + PostgreSQL + Redis + Docker  |  IMS PRD v1.0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AB" w:sz="4" w:space="1"/>
      </w:pBdr>
      <w:spacing w:before="0" w:after="160"/>
    </w:pPr>
    <w:r>
      <w:rPr>
        <w:rFonts w:ascii="Arial" w:cs="Arial" w:eastAsia="Arial" w:hAnsi="Arial"/>
        <w:b/>
        <w:bCs/>
        <w:color w:val="1E3A5F"/>
        <w:sz w:val="18"/>
        <w:szCs w:val="18"/>
      </w:rPr>
      <w:t xml:space="preserve">IMS — Inventory Management System</w:t>
    </w:r>
    <w:r>
      <w:rPr>
        <w:rFonts w:ascii="Arial" w:cs="Arial" w:eastAsia="Arial" w:hAnsi="Arial"/>
        <w:color w:val="999999"/>
        <w:sz w:val="18"/>
        <w:szCs w:val="18"/>
      </w:rPr>
      <w:t xml:space="preserve">  |  PRD v1.0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E86A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2026-03-22T13:12:21.744Z</dcterms:created>
  <dcterms:modified xsi:type="dcterms:W3CDTF">2026-03-22T13:12:21.744Z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