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695B" w14:textId="77777777" w:rsidR="00AF64F8" w:rsidRPr="00EB62E6" w:rsidRDefault="00000000">
      <w:pPr>
        <w:spacing w:after="40"/>
        <w:jc w:val="center"/>
        <w:rPr>
          <w:rFonts w:ascii="Times New Roman"/>
          <w:sz w:val="40"/>
          <w:szCs w:val="40"/>
        </w:rPr>
      </w:pPr>
      <w:r w:rsidRPr="00EB62E6">
        <w:rPr>
          <w:rFonts w:ascii="Times New Roman" w:eastAsia="Calibri"/>
          <w:b/>
          <w:bCs/>
          <w:color w:val="1A1A1A"/>
          <w:spacing w:val="100"/>
          <w:sz w:val="40"/>
          <w:szCs w:val="40"/>
        </w:rPr>
        <w:t xml:space="preserve">VELAVAN N </w:t>
      </w:r>
    </w:p>
    <w:p w14:paraId="49466E86" w14:textId="6DE3D81E" w:rsidR="00442FC4" w:rsidRPr="00EB62E6" w:rsidRDefault="00000000" w:rsidP="00EB62E6">
      <w:pPr>
        <w:jc w:val="center"/>
        <w:rPr>
          <w:rFonts w:ascii="Times New Roman" w:eastAsia="Calibri"/>
          <w:color w:val="333333"/>
          <w:spacing w:val="60"/>
          <w:sz w:val="22"/>
          <w:szCs w:val="22"/>
        </w:rPr>
      </w:pPr>
      <w:r w:rsidRPr="00EB62E6">
        <w:rPr>
          <w:rFonts w:ascii="Times New Roman" w:eastAsia="Calibri"/>
          <w:color w:val="333333"/>
          <w:spacing w:val="60"/>
          <w:sz w:val="22"/>
          <w:szCs w:val="22"/>
        </w:rPr>
        <w:t>Data Science &amp; AI</w:t>
      </w:r>
    </w:p>
    <w:p w14:paraId="6BE32773" w14:textId="0C8BB35B" w:rsidR="00442FC4" w:rsidRPr="00EB62E6" w:rsidRDefault="00442FC4" w:rsidP="00442FC4">
      <w:pPr>
        <w:spacing w:after="100"/>
        <w:jc w:val="center"/>
        <w:rPr>
          <w:rFonts w:ascii="Times New Roman" w:eastAsia="Calibri"/>
          <w:color w:val="333333"/>
          <w:spacing w:val="60"/>
          <w:sz w:val="22"/>
          <w:szCs w:val="22"/>
        </w:rPr>
      </w:pPr>
      <w:r w:rsidRPr="00EB62E6">
        <w:rPr>
          <w:rFonts w:ascii="Times New Roman" w:eastAsia="Calibri"/>
          <w:noProof/>
          <w:color w:val="333333"/>
          <w:spacing w:val="6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3EB74B" wp14:editId="465F1CC6">
                <wp:simplePos x="0" y="0"/>
                <wp:positionH relativeFrom="column">
                  <wp:posOffset>0</wp:posOffset>
                </wp:positionH>
                <wp:positionV relativeFrom="paragraph">
                  <wp:posOffset>146685</wp:posOffset>
                </wp:positionV>
                <wp:extent cx="6629400" cy="12700"/>
                <wp:effectExtent l="0" t="0" r="19050" b="25400"/>
                <wp:wrapNone/>
                <wp:docPr id="5351543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40E68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.55pt" to="522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4732C2A0" w14:textId="31831364" w:rsidR="00AF64F8" w:rsidRPr="00EB62E6" w:rsidRDefault="00000000" w:rsidP="00442FC4">
      <w:pPr>
        <w:spacing w:after="100"/>
        <w:jc w:val="center"/>
        <w:rPr>
          <w:rFonts w:ascii="Times New Roman"/>
          <w:sz w:val="23"/>
          <w:szCs w:val="22"/>
        </w:rPr>
      </w:pPr>
      <w:r w:rsidRPr="00EB62E6">
        <w:rPr>
          <w:rFonts w:ascii="Times New Roman" w:eastAsia="Calibri"/>
          <w:color w:val="333333"/>
          <w:sz w:val="20"/>
          <w:szCs w:val="20"/>
        </w:rPr>
        <w:t>6380480738   |   • Chennai, Tamil Nadu   |    mrvelavan10@gmail.com</w:t>
      </w:r>
    </w:p>
    <w:p w14:paraId="01614461" w14:textId="5015ACBE" w:rsidR="00AF64F8" w:rsidRPr="00EB62E6" w:rsidRDefault="00442FC4">
      <w:pPr>
        <w:spacing w:after="60"/>
        <w:rPr>
          <w:rFonts w:ascii="Times New Roman"/>
        </w:rPr>
      </w:pPr>
      <w:r w:rsidRPr="00EB62E6">
        <w:rPr>
          <w:rFonts w:ascii="Times New Roman" w:eastAsia="Calibri"/>
          <w:noProof/>
          <w:color w:val="333333"/>
          <w:spacing w:val="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09F1C3" wp14:editId="4760FCEB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6629400" cy="12700"/>
                <wp:effectExtent l="0" t="0" r="19050" b="25400"/>
                <wp:wrapNone/>
                <wp:docPr id="62423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CFC25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9pt" to="52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tbl>
      <w:tblPr>
        <w:tblW w:w="10466" w:type="dxa"/>
        <w:tblInd w:w="160" w:type="dxa"/>
        <w:tblBorders>
          <w:top w:val="single" w:sz="4" w:space="0" w:color="A8C4DF"/>
          <w:left w:val="single" w:sz="4" w:space="0" w:color="A8C4DF"/>
          <w:bottom w:val="single" w:sz="4" w:space="0" w:color="A8C4DF"/>
          <w:right w:val="single" w:sz="4" w:space="0" w:color="A8C4D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AF64F8" w:rsidRPr="00EB62E6" w14:paraId="1CDE2CCE" w14:textId="77777777">
        <w:tc>
          <w:tcPr>
            <w:tcW w:w="10466" w:type="dxa"/>
            <w:tcBorders>
              <w:top w:val="single" w:sz="4" w:space="0" w:color="A8C4DF"/>
              <w:left w:val="single" w:sz="4" w:space="0" w:color="A8C4DF"/>
              <w:bottom w:val="single" w:sz="4" w:space="0" w:color="A8C4DF"/>
              <w:right w:val="single" w:sz="4" w:space="0" w:color="A8C4DF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8DEF6" w14:textId="15D38260" w:rsidR="00AF64F8" w:rsidRPr="00EB62E6" w:rsidRDefault="00810BD9">
            <w:pPr>
              <w:jc w:val="center"/>
              <w:rPr>
                <w:rFonts w:ascii="Times New Roman"/>
              </w:rPr>
            </w:pPr>
            <w:r w:rsidRPr="00810BD9">
              <w:rPr>
                <w:rFonts w:ascii="Times New Roman" w:eastAsia="Calibri"/>
                <w:b/>
                <w:bCs/>
                <w:i/>
                <w:iCs/>
                <w:color w:val="1A1A1A"/>
                <w:sz w:val="22"/>
                <w:szCs w:val="22"/>
              </w:rPr>
              <w:t>PROFILE SUMMARY</w:t>
            </w:r>
          </w:p>
        </w:tc>
      </w:tr>
    </w:tbl>
    <w:p w14:paraId="1269AAFA" w14:textId="77777777" w:rsidR="00AF64F8" w:rsidRPr="00EB62E6" w:rsidRDefault="00AF64F8">
      <w:pPr>
        <w:spacing w:after="60"/>
        <w:rPr>
          <w:rFonts w:ascii="Times New Roman"/>
        </w:rPr>
      </w:pPr>
    </w:p>
    <w:p w14:paraId="589698B4" w14:textId="7E3F05EB" w:rsidR="00442FC4" w:rsidRPr="00EB62E6" w:rsidRDefault="00810BD9">
      <w:pPr>
        <w:spacing w:after="60"/>
        <w:rPr>
          <w:rFonts w:ascii="Times New Roman" w:eastAsia="Calibri"/>
          <w:b/>
          <w:bCs/>
          <w:color w:val="333333"/>
          <w:sz w:val="20"/>
          <w:szCs w:val="20"/>
        </w:rPr>
      </w:pPr>
      <w:r w:rsidRPr="00810BD9">
        <w:rPr>
          <w:rFonts w:ascii="Times New Roman" w:eastAsia="Calibri"/>
          <w:color w:val="333333"/>
          <w:sz w:val="20"/>
          <w:szCs w:val="20"/>
        </w:rPr>
        <w:t xml:space="preserve">A passionate and detail-driven AI &amp; Data Science engineer with hands-on experience in building intelligent systems, predictive models, and data-driven solutions. Adept at handling multiple projects simultaneously while delivering results within deadlines. Currently pursuing B.Tech in AI &amp; Data Science at Anna University, actively seeking opportunities to apply cutting-edge AI solutions in real-world environments. </w:t>
      </w:r>
      <w:r w:rsidRPr="00810BD9">
        <w:rPr>
          <w:rFonts w:ascii="Times New Roman" w:eastAsia="Calibri"/>
          <w:b/>
          <w:bCs/>
          <w:color w:val="333333"/>
          <w:sz w:val="20"/>
          <w:szCs w:val="20"/>
        </w:rPr>
        <w:t>Trained on chaos. Optimized for results.</w:t>
      </w:r>
      <w:r w:rsidR="00442FC4" w:rsidRPr="00EB62E6">
        <w:rPr>
          <w:rFonts w:ascii="Times New Roman" w:eastAsia="Calibri"/>
          <w:b/>
          <w:bCs/>
          <w:color w:val="333333"/>
          <w:sz w:val="20"/>
          <w:szCs w:val="20"/>
        </w:rPr>
        <w:t>.</w:t>
      </w:r>
    </w:p>
    <w:p w14:paraId="1A5658C0" w14:textId="77777777" w:rsidR="00442FC4" w:rsidRPr="00EB62E6" w:rsidRDefault="00442FC4">
      <w:pPr>
        <w:spacing w:after="60"/>
        <w:rPr>
          <w:rFonts w:ascii="Times New Roman" w:eastAsia="Calibri"/>
          <w:b/>
          <w:bCs/>
          <w:color w:val="333333"/>
          <w:sz w:val="19"/>
          <w:szCs w:val="19"/>
        </w:rPr>
      </w:pPr>
    </w:p>
    <w:tbl>
      <w:tblPr>
        <w:tblW w:w="10466" w:type="dxa"/>
        <w:tblInd w:w="160" w:type="dxa"/>
        <w:tblBorders>
          <w:top w:val="single" w:sz="4" w:space="0" w:color="A8C4DF"/>
          <w:left w:val="single" w:sz="4" w:space="0" w:color="A8C4DF"/>
          <w:bottom w:val="single" w:sz="4" w:space="0" w:color="A8C4DF"/>
          <w:right w:val="single" w:sz="4" w:space="0" w:color="A8C4D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AF64F8" w:rsidRPr="00EB62E6" w14:paraId="7A16E895" w14:textId="77777777">
        <w:tc>
          <w:tcPr>
            <w:tcW w:w="10466" w:type="dxa"/>
            <w:tcBorders>
              <w:top w:val="single" w:sz="4" w:space="0" w:color="A8C4DF"/>
              <w:left w:val="single" w:sz="4" w:space="0" w:color="A8C4DF"/>
              <w:bottom w:val="single" w:sz="4" w:space="0" w:color="A8C4DF"/>
              <w:right w:val="single" w:sz="4" w:space="0" w:color="A8C4DF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E158C2" w14:textId="77777777" w:rsidR="00AF64F8" w:rsidRPr="00EB62E6" w:rsidRDefault="00000000">
            <w:pPr>
              <w:jc w:val="center"/>
              <w:rPr>
                <w:rFonts w:ascii="Times New Roman"/>
              </w:rPr>
            </w:pPr>
            <w:r w:rsidRPr="00EB62E6">
              <w:rPr>
                <w:rFonts w:ascii="Times New Roman" w:eastAsia="Calibri"/>
                <w:b/>
                <w:bCs/>
                <w:i/>
                <w:iCs/>
                <w:color w:val="1A1A1A"/>
                <w:sz w:val="22"/>
                <w:szCs w:val="22"/>
              </w:rPr>
              <w:t>EDUCATION</w:t>
            </w:r>
          </w:p>
        </w:tc>
      </w:tr>
    </w:tbl>
    <w:p w14:paraId="5BE5A1BA" w14:textId="77777777" w:rsidR="00AF64F8" w:rsidRPr="00EB62E6" w:rsidRDefault="00AF64F8">
      <w:pPr>
        <w:spacing w:after="40"/>
        <w:rPr>
          <w:rFonts w:ascii="Times New Roman"/>
        </w:rPr>
      </w:pPr>
    </w:p>
    <w:p w14:paraId="137A3151" w14:textId="0910C6BF" w:rsidR="00AF64F8" w:rsidRPr="000203BC" w:rsidRDefault="00000000">
      <w:pPr>
        <w:spacing w:before="100" w:after="20"/>
        <w:rPr>
          <w:rFonts w:ascii="Times New Roman"/>
          <w:sz w:val="22"/>
          <w:szCs w:val="22"/>
        </w:rPr>
      </w:pPr>
      <w:r w:rsidRPr="000203BC">
        <w:rPr>
          <w:rFonts w:ascii="Times New Roman" w:eastAsia="Calibri"/>
          <w:b/>
          <w:bCs/>
          <w:color w:val="1B3A6B"/>
          <w:sz w:val="22"/>
          <w:szCs w:val="22"/>
        </w:rPr>
        <w:t>B.</w:t>
      </w:r>
      <w:r w:rsidR="00FF32A9">
        <w:rPr>
          <w:rFonts w:ascii="Times New Roman" w:eastAsia="Calibri"/>
          <w:b/>
          <w:bCs/>
          <w:color w:val="1B3A6B"/>
          <w:sz w:val="22"/>
          <w:szCs w:val="22"/>
        </w:rPr>
        <w:t xml:space="preserve"> </w:t>
      </w:r>
      <w:r w:rsidRPr="000203BC">
        <w:rPr>
          <w:rFonts w:ascii="Times New Roman" w:eastAsia="Calibri"/>
          <w:b/>
          <w:bCs/>
          <w:color w:val="1B3A6B"/>
          <w:sz w:val="22"/>
          <w:szCs w:val="22"/>
        </w:rPr>
        <w:t>T</w:t>
      </w:r>
      <w:r w:rsidR="00452100">
        <w:rPr>
          <w:rFonts w:ascii="Times New Roman" w:eastAsia="Calibri"/>
          <w:b/>
          <w:bCs/>
          <w:color w:val="1B3A6B"/>
          <w:sz w:val="22"/>
          <w:szCs w:val="22"/>
        </w:rPr>
        <w:t>ECH</w:t>
      </w:r>
      <w:r w:rsidRPr="000203BC">
        <w:rPr>
          <w:rFonts w:ascii="Times New Roman" w:eastAsia="Calibri"/>
          <w:b/>
          <w:bCs/>
          <w:color w:val="1B3A6B"/>
          <w:sz w:val="22"/>
          <w:szCs w:val="22"/>
        </w:rPr>
        <w:t xml:space="preserve"> – Artificial Intelligence and Data Science</w:t>
      </w:r>
    </w:p>
    <w:p w14:paraId="51C2B49C" w14:textId="77777777" w:rsidR="00AF64F8" w:rsidRPr="000203BC" w:rsidRDefault="00000000">
      <w:pPr>
        <w:spacing w:after="20"/>
        <w:rPr>
          <w:rFonts w:ascii="Times New Roman"/>
          <w:sz w:val="22"/>
          <w:szCs w:val="22"/>
        </w:rPr>
      </w:pPr>
      <w:r w:rsidRPr="000203BC">
        <w:rPr>
          <w:rFonts w:ascii="Times New Roman" w:eastAsia="Calibri"/>
          <w:color w:val="333333"/>
          <w:sz w:val="20"/>
          <w:szCs w:val="20"/>
        </w:rPr>
        <w:t>Apollo Engineering College, Chennai.</w:t>
      </w:r>
    </w:p>
    <w:p w14:paraId="49E5C454" w14:textId="7F53E42D" w:rsidR="00AF64F8" w:rsidRDefault="00000000">
      <w:pPr>
        <w:spacing w:after="20"/>
        <w:rPr>
          <w:rFonts w:ascii="Times New Roman" w:eastAsia="Calibri"/>
          <w:color w:val="333333"/>
          <w:sz w:val="20"/>
          <w:szCs w:val="20"/>
        </w:rPr>
      </w:pPr>
      <w:r w:rsidRPr="000203BC">
        <w:rPr>
          <w:rFonts w:ascii="Times New Roman" w:eastAsia="Calibri"/>
          <w:color w:val="333333"/>
          <w:sz w:val="20"/>
          <w:szCs w:val="20"/>
        </w:rPr>
        <w:t>CGPA: 7.7</w:t>
      </w:r>
      <w:r w:rsidR="00EF3D37">
        <w:rPr>
          <w:rFonts w:ascii="Times New Roman" w:eastAsia="Calibri"/>
          <w:color w:val="333333"/>
          <w:sz w:val="20"/>
          <w:szCs w:val="20"/>
        </w:rPr>
        <w:t>4</w:t>
      </w:r>
      <w:r w:rsidRPr="000203BC">
        <w:rPr>
          <w:rFonts w:ascii="Times New Roman" w:eastAsia="Calibri"/>
          <w:color w:val="333333"/>
          <w:sz w:val="20"/>
          <w:szCs w:val="20"/>
        </w:rPr>
        <w:t xml:space="preserve"> / 10 (Up to </w:t>
      </w:r>
      <w:r w:rsidR="00EF3D37">
        <w:rPr>
          <w:rFonts w:ascii="Times New Roman" w:eastAsia="Calibri"/>
          <w:color w:val="333333"/>
          <w:sz w:val="20"/>
          <w:szCs w:val="20"/>
        </w:rPr>
        <w:t>6</w:t>
      </w:r>
      <w:r w:rsidRPr="000203BC">
        <w:rPr>
          <w:rFonts w:ascii="Times New Roman" w:eastAsia="Calibri"/>
          <w:color w:val="333333"/>
          <w:sz w:val="20"/>
          <w:szCs w:val="20"/>
        </w:rPr>
        <w:t>th Semester)</w:t>
      </w:r>
    </w:p>
    <w:p w14:paraId="51BCCD7E" w14:textId="32E01038" w:rsidR="0078778D" w:rsidRPr="0078778D" w:rsidRDefault="0078778D">
      <w:pPr>
        <w:spacing w:after="20"/>
        <w:rPr>
          <w:rFonts w:ascii="Times New Roman"/>
          <w:sz w:val="22"/>
          <w:szCs w:val="22"/>
        </w:rPr>
      </w:pPr>
      <w:r w:rsidRPr="0078778D">
        <w:rPr>
          <w:rFonts w:ascii="Times New Roman" w:eastAsia="Calibri"/>
          <w:b/>
          <w:bCs/>
          <w:color w:val="000000" w:themeColor="text1"/>
          <w:sz w:val="20"/>
          <w:szCs w:val="20"/>
        </w:rPr>
        <w:t>2023 – 2027 (Pursuing)</w:t>
      </w:r>
    </w:p>
    <w:p w14:paraId="0EA9AA94" w14:textId="77777777" w:rsidR="00AF64F8" w:rsidRPr="000203BC" w:rsidRDefault="00000000">
      <w:pPr>
        <w:spacing w:before="100" w:after="20"/>
        <w:rPr>
          <w:rFonts w:ascii="Times New Roman"/>
          <w:sz w:val="22"/>
          <w:szCs w:val="22"/>
        </w:rPr>
      </w:pPr>
      <w:r w:rsidRPr="000203BC">
        <w:rPr>
          <w:rFonts w:ascii="Times New Roman" w:eastAsia="Calibri"/>
          <w:b/>
          <w:bCs/>
          <w:color w:val="1B3A6B"/>
          <w:sz w:val="22"/>
          <w:szCs w:val="22"/>
        </w:rPr>
        <w:t>HSC (12th Standard)</w:t>
      </w:r>
    </w:p>
    <w:p w14:paraId="3F171C40" w14:textId="74AC5831" w:rsidR="00AF64F8" w:rsidRPr="000203BC" w:rsidRDefault="00000000">
      <w:pPr>
        <w:spacing w:after="20"/>
        <w:rPr>
          <w:rFonts w:ascii="Times New Roman"/>
          <w:sz w:val="22"/>
          <w:szCs w:val="22"/>
        </w:rPr>
      </w:pPr>
      <w:r w:rsidRPr="000203BC">
        <w:rPr>
          <w:rFonts w:ascii="Times New Roman" w:eastAsia="Calibri"/>
          <w:color w:val="333333"/>
          <w:sz w:val="20"/>
          <w:szCs w:val="20"/>
        </w:rPr>
        <w:t xml:space="preserve">Government Boys Higher Secondary School, </w:t>
      </w:r>
      <w:r w:rsidR="00442FC4" w:rsidRPr="000203BC">
        <w:rPr>
          <w:rFonts w:ascii="Times New Roman" w:eastAsia="Calibri"/>
          <w:color w:val="333333"/>
          <w:sz w:val="20"/>
          <w:szCs w:val="20"/>
        </w:rPr>
        <w:t xml:space="preserve">Natrampalli, </w:t>
      </w:r>
      <w:r w:rsidR="00EB62E6" w:rsidRPr="000203BC">
        <w:rPr>
          <w:rFonts w:ascii="Times New Roman" w:eastAsia="Calibri"/>
          <w:color w:val="333333"/>
          <w:sz w:val="20"/>
          <w:szCs w:val="20"/>
        </w:rPr>
        <w:t>Tirupattur</w:t>
      </w:r>
      <w:r w:rsidRPr="000203BC">
        <w:rPr>
          <w:rFonts w:ascii="Times New Roman" w:eastAsia="Calibri"/>
          <w:color w:val="333333"/>
          <w:sz w:val="20"/>
          <w:szCs w:val="20"/>
        </w:rPr>
        <w:t>.</w:t>
      </w:r>
    </w:p>
    <w:p w14:paraId="74A38A34" w14:textId="77777777" w:rsidR="00AF64F8" w:rsidRDefault="00000000">
      <w:pPr>
        <w:spacing w:after="20"/>
        <w:rPr>
          <w:rFonts w:ascii="Times New Roman" w:eastAsia="Calibri"/>
          <w:color w:val="333333"/>
          <w:sz w:val="20"/>
          <w:szCs w:val="20"/>
        </w:rPr>
      </w:pPr>
      <w:r w:rsidRPr="000203BC">
        <w:rPr>
          <w:rFonts w:ascii="Times New Roman" w:eastAsia="Calibri"/>
          <w:color w:val="333333"/>
          <w:sz w:val="20"/>
          <w:szCs w:val="20"/>
        </w:rPr>
        <w:t>Percentage: 66%</w:t>
      </w:r>
    </w:p>
    <w:p w14:paraId="74A220F0" w14:textId="5F7990C6" w:rsidR="0078778D" w:rsidRPr="0078778D" w:rsidRDefault="0078778D">
      <w:pPr>
        <w:spacing w:after="20"/>
        <w:rPr>
          <w:rFonts w:ascii="Times New Roman"/>
          <w:color w:val="000000" w:themeColor="text1"/>
          <w:sz w:val="22"/>
          <w:szCs w:val="22"/>
        </w:rPr>
      </w:pPr>
      <w:r w:rsidRPr="0078778D">
        <w:rPr>
          <w:rFonts w:ascii="Times New Roman" w:eastAsia="Calibri"/>
          <w:b/>
          <w:bCs/>
          <w:color w:val="000000" w:themeColor="text1"/>
          <w:sz w:val="20"/>
          <w:szCs w:val="20"/>
        </w:rPr>
        <w:t>Year</w:t>
      </w:r>
      <w:r>
        <w:rPr>
          <w:rFonts w:ascii="Times New Roman" w:eastAsia="Calibri"/>
          <w:b/>
          <w:bCs/>
          <w:color w:val="000000" w:themeColor="text1"/>
          <w:sz w:val="20"/>
          <w:szCs w:val="20"/>
        </w:rPr>
        <w:t xml:space="preserve"> of Passing</w:t>
      </w:r>
      <w:r w:rsidRPr="0078778D">
        <w:rPr>
          <w:rFonts w:ascii="Times New Roman" w:eastAsia="Calibri"/>
          <w:b/>
          <w:bCs/>
          <w:color w:val="000000" w:themeColor="text1"/>
          <w:sz w:val="20"/>
          <w:szCs w:val="20"/>
        </w:rPr>
        <w:t>: 2023</w:t>
      </w:r>
    </w:p>
    <w:p w14:paraId="40F9ED9E" w14:textId="77777777" w:rsidR="00AF64F8" w:rsidRPr="00EB62E6" w:rsidRDefault="00AF64F8">
      <w:pPr>
        <w:spacing w:after="60"/>
        <w:rPr>
          <w:rFonts w:ascii="Times New Roman"/>
        </w:rPr>
      </w:pPr>
    </w:p>
    <w:tbl>
      <w:tblPr>
        <w:tblW w:w="10466" w:type="dxa"/>
        <w:tblInd w:w="160" w:type="dxa"/>
        <w:tblBorders>
          <w:top w:val="single" w:sz="4" w:space="0" w:color="A8C4DF"/>
          <w:left w:val="single" w:sz="4" w:space="0" w:color="A8C4DF"/>
          <w:bottom w:val="single" w:sz="4" w:space="0" w:color="A8C4DF"/>
          <w:right w:val="single" w:sz="4" w:space="0" w:color="A8C4D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AF64F8" w:rsidRPr="00EB62E6" w14:paraId="3EF511B2" w14:textId="77777777">
        <w:tc>
          <w:tcPr>
            <w:tcW w:w="10466" w:type="dxa"/>
            <w:tcBorders>
              <w:top w:val="single" w:sz="4" w:space="0" w:color="A8C4DF"/>
              <w:left w:val="single" w:sz="4" w:space="0" w:color="A8C4DF"/>
              <w:bottom w:val="single" w:sz="4" w:space="0" w:color="A8C4DF"/>
              <w:right w:val="single" w:sz="4" w:space="0" w:color="A8C4DF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DA2A2" w14:textId="77777777" w:rsidR="00AF64F8" w:rsidRPr="00EB62E6" w:rsidRDefault="00000000">
            <w:pPr>
              <w:jc w:val="center"/>
              <w:rPr>
                <w:rFonts w:ascii="Times New Roman"/>
              </w:rPr>
            </w:pPr>
            <w:r w:rsidRPr="00EB62E6">
              <w:rPr>
                <w:rFonts w:ascii="Times New Roman" w:eastAsia="Calibri"/>
                <w:b/>
                <w:bCs/>
                <w:i/>
                <w:iCs/>
                <w:color w:val="1A1A1A"/>
                <w:sz w:val="22"/>
                <w:szCs w:val="22"/>
              </w:rPr>
              <w:t>TECHNICAL SKILLS</w:t>
            </w:r>
          </w:p>
        </w:tc>
      </w:tr>
    </w:tbl>
    <w:p w14:paraId="5AB4A245" w14:textId="77777777" w:rsidR="00AF64F8" w:rsidRPr="00EB62E6" w:rsidRDefault="00AF64F8">
      <w:pPr>
        <w:spacing w:after="40"/>
        <w:rPr>
          <w:rFonts w:ascii="Times New Roman"/>
        </w:rPr>
      </w:pPr>
    </w:p>
    <w:p w14:paraId="5EC20B47" w14:textId="0D036645" w:rsidR="00AF64F8" w:rsidRPr="00EB62E6" w:rsidRDefault="00000000">
      <w:pPr>
        <w:pStyle w:val="ListParagraph1"/>
        <w:numPr>
          <w:ilvl w:val="0"/>
          <w:numId w:val="1"/>
        </w:numPr>
        <w:spacing w:after="60"/>
        <w:rPr>
          <w:sz w:val="22"/>
          <w:szCs w:val="22"/>
        </w:rPr>
      </w:pPr>
      <w:r w:rsidRPr="00EB62E6">
        <w:rPr>
          <w:rFonts w:eastAsia="Calibri"/>
          <w:b/>
          <w:bCs/>
          <w:color w:val="333333"/>
        </w:rPr>
        <w:t xml:space="preserve">Programming : </w:t>
      </w:r>
      <w:r w:rsidRPr="00EB62E6">
        <w:rPr>
          <w:rFonts w:eastAsia="Calibri"/>
          <w:color w:val="333333"/>
        </w:rPr>
        <w:t>Python</w:t>
      </w:r>
      <w:r w:rsidR="00810BD9">
        <w:rPr>
          <w:rFonts w:eastAsia="Calibri"/>
          <w:color w:val="333333"/>
        </w:rPr>
        <w:t xml:space="preserve"> </w:t>
      </w:r>
    </w:p>
    <w:p w14:paraId="5537974E" w14:textId="01D15357" w:rsidR="00AF64F8" w:rsidRPr="00EB62E6" w:rsidRDefault="00000000">
      <w:pPr>
        <w:pStyle w:val="ListParagraph1"/>
        <w:numPr>
          <w:ilvl w:val="0"/>
          <w:numId w:val="1"/>
        </w:numPr>
        <w:spacing w:after="60"/>
        <w:rPr>
          <w:sz w:val="22"/>
          <w:szCs w:val="22"/>
        </w:rPr>
      </w:pPr>
      <w:r w:rsidRPr="00EB62E6">
        <w:rPr>
          <w:rFonts w:eastAsia="Calibri"/>
          <w:b/>
          <w:bCs/>
          <w:color w:val="333333"/>
        </w:rPr>
        <w:t xml:space="preserve">Web Technologies : </w:t>
      </w:r>
      <w:r w:rsidRPr="00EB62E6">
        <w:rPr>
          <w:rFonts w:eastAsia="Calibri"/>
          <w:color w:val="333333"/>
        </w:rPr>
        <w:t>HTML, CSS, JavaScript</w:t>
      </w:r>
      <w:r w:rsidR="00810BD9">
        <w:rPr>
          <w:rFonts w:eastAsia="Calibri"/>
          <w:color w:val="333333"/>
        </w:rPr>
        <w:t>, MYSQL, MongoDB</w:t>
      </w:r>
    </w:p>
    <w:p w14:paraId="50B4767C" w14:textId="77777777" w:rsidR="00AF64F8" w:rsidRPr="00EB62E6" w:rsidRDefault="00000000">
      <w:pPr>
        <w:pStyle w:val="ListParagraph1"/>
        <w:numPr>
          <w:ilvl w:val="0"/>
          <w:numId w:val="1"/>
        </w:numPr>
        <w:spacing w:after="60"/>
        <w:rPr>
          <w:sz w:val="22"/>
          <w:szCs w:val="22"/>
        </w:rPr>
      </w:pPr>
      <w:r w:rsidRPr="00EB62E6">
        <w:rPr>
          <w:rFonts w:eastAsia="Calibri"/>
          <w:b/>
          <w:bCs/>
          <w:color w:val="333333"/>
        </w:rPr>
        <w:t xml:space="preserve">Data Science : </w:t>
      </w:r>
      <w:r w:rsidRPr="00EB62E6">
        <w:rPr>
          <w:rFonts w:eastAsia="Calibri"/>
          <w:color w:val="333333"/>
        </w:rPr>
        <w:t>Machine Learning, Deep Learning, Power BI</w:t>
      </w:r>
    </w:p>
    <w:p w14:paraId="36324325" w14:textId="77777777" w:rsidR="00AF64F8" w:rsidRPr="00EB62E6" w:rsidRDefault="00000000">
      <w:pPr>
        <w:pStyle w:val="ListParagraph1"/>
        <w:numPr>
          <w:ilvl w:val="0"/>
          <w:numId w:val="1"/>
        </w:numPr>
        <w:spacing w:after="60"/>
        <w:rPr>
          <w:sz w:val="22"/>
          <w:szCs w:val="22"/>
        </w:rPr>
      </w:pPr>
      <w:r w:rsidRPr="00EB62E6">
        <w:rPr>
          <w:rFonts w:eastAsia="Calibri"/>
          <w:b/>
          <w:bCs/>
          <w:color w:val="333333"/>
        </w:rPr>
        <w:t xml:space="preserve">ML Pipelines : </w:t>
      </w:r>
      <w:r w:rsidRPr="00EB62E6">
        <w:rPr>
          <w:rFonts w:eastAsia="Calibri"/>
          <w:color w:val="333333"/>
        </w:rPr>
        <w:t>Scikit-learn, TensorFlow, Data Preprocessing, Feature Engineering</w:t>
      </w:r>
    </w:p>
    <w:p w14:paraId="4146C2F3" w14:textId="77777777" w:rsidR="00AF64F8" w:rsidRPr="00EB62E6" w:rsidRDefault="00000000">
      <w:pPr>
        <w:pStyle w:val="ListParagraph1"/>
        <w:numPr>
          <w:ilvl w:val="0"/>
          <w:numId w:val="1"/>
        </w:numPr>
        <w:spacing w:after="60"/>
        <w:rPr>
          <w:sz w:val="22"/>
          <w:szCs w:val="22"/>
        </w:rPr>
      </w:pPr>
      <w:r w:rsidRPr="00EB62E6">
        <w:rPr>
          <w:rFonts w:eastAsia="Calibri"/>
          <w:b/>
          <w:bCs/>
          <w:color w:val="333333"/>
        </w:rPr>
        <w:t xml:space="preserve">Core Concepts : </w:t>
      </w:r>
      <w:r w:rsidRPr="00EB62E6">
        <w:rPr>
          <w:rFonts w:eastAsia="Calibri"/>
          <w:color w:val="333333"/>
        </w:rPr>
        <w:t>Data Structures, Algorithms</w:t>
      </w:r>
    </w:p>
    <w:p w14:paraId="52B1BC51" w14:textId="77777777" w:rsidR="00AF64F8" w:rsidRPr="00EB62E6" w:rsidRDefault="00AF64F8">
      <w:pPr>
        <w:spacing w:after="60"/>
        <w:rPr>
          <w:rFonts w:ascii="Times New Roman"/>
        </w:rPr>
      </w:pPr>
    </w:p>
    <w:tbl>
      <w:tblPr>
        <w:tblW w:w="10466" w:type="dxa"/>
        <w:tblInd w:w="160" w:type="dxa"/>
        <w:tblBorders>
          <w:top w:val="single" w:sz="4" w:space="0" w:color="A8C4DF"/>
          <w:left w:val="single" w:sz="4" w:space="0" w:color="A8C4DF"/>
          <w:bottom w:val="single" w:sz="4" w:space="0" w:color="A8C4DF"/>
          <w:right w:val="single" w:sz="4" w:space="0" w:color="A8C4D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AF64F8" w:rsidRPr="00EB62E6" w14:paraId="14870B0E" w14:textId="77777777">
        <w:tc>
          <w:tcPr>
            <w:tcW w:w="10466" w:type="dxa"/>
            <w:tcBorders>
              <w:top w:val="single" w:sz="4" w:space="0" w:color="A8C4DF"/>
              <w:left w:val="single" w:sz="4" w:space="0" w:color="A8C4DF"/>
              <w:bottom w:val="single" w:sz="4" w:space="0" w:color="A8C4DF"/>
              <w:right w:val="single" w:sz="4" w:space="0" w:color="A8C4DF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259AE" w14:textId="77777777" w:rsidR="00AF64F8" w:rsidRPr="00EB62E6" w:rsidRDefault="00000000">
            <w:pPr>
              <w:jc w:val="center"/>
              <w:rPr>
                <w:rFonts w:ascii="Times New Roman"/>
              </w:rPr>
            </w:pPr>
            <w:r w:rsidRPr="00EB62E6">
              <w:rPr>
                <w:rFonts w:ascii="Times New Roman" w:eastAsia="Calibri"/>
                <w:b/>
                <w:bCs/>
                <w:i/>
                <w:iCs/>
                <w:color w:val="1A1A1A"/>
                <w:sz w:val="22"/>
                <w:szCs w:val="22"/>
              </w:rPr>
              <w:t>PROJECTS</w:t>
            </w:r>
          </w:p>
        </w:tc>
      </w:tr>
    </w:tbl>
    <w:p w14:paraId="1BBFDD52" w14:textId="77777777" w:rsidR="00AF64F8" w:rsidRPr="00EB62E6" w:rsidRDefault="00AF64F8">
      <w:pPr>
        <w:spacing w:after="40"/>
        <w:rPr>
          <w:rFonts w:ascii="Times New Roman"/>
        </w:rPr>
      </w:pPr>
    </w:p>
    <w:p w14:paraId="1451D60D" w14:textId="77777777" w:rsidR="00FF32A9" w:rsidRPr="00FF32A9" w:rsidRDefault="00FF32A9" w:rsidP="00FF32A9">
      <w:pPr>
        <w:spacing w:after="60"/>
        <w:rPr>
          <w:rFonts w:ascii="Times New Roman" w:eastAsia="Calibri"/>
          <w:b/>
          <w:bCs/>
          <w:color w:val="1B3A6B"/>
          <w:sz w:val="20"/>
          <w:szCs w:val="20"/>
          <w:lang w:val="en-IN"/>
        </w:rPr>
      </w:pPr>
      <w:r w:rsidRPr="00FF32A9">
        <w:rPr>
          <w:rFonts w:ascii="Times New Roman" w:eastAsia="Calibri"/>
          <w:b/>
          <w:bCs/>
          <w:color w:val="1B3A6B"/>
          <w:sz w:val="20"/>
          <w:szCs w:val="20"/>
          <w:lang w:val="en-IN"/>
        </w:rPr>
        <w:t xml:space="preserve">INTELLIGENT PORTFOLIO OPTIMIZATION – </w:t>
      </w:r>
      <w:r w:rsidRPr="00227DAC">
        <w:rPr>
          <w:rFonts w:ascii="Times New Roman" w:eastAsia="Calibri"/>
          <w:b/>
          <w:bCs/>
          <w:color w:val="1B3A6B"/>
          <w:sz w:val="22"/>
          <w:szCs w:val="22"/>
          <w:lang w:val="en-IN"/>
        </w:rPr>
        <w:t>Deep Reinforcement Learning (DRL)</w:t>
      </w:r>
    </w:p>
    <w:p w14:paraId="2D20B516" w14:textId="4E9F2C8F" w:rsidR="00AF64F8" w:rsidRDefault="00FF32A9">
      <w:pPr>
        <w:spacing w:after="60"/>
        <w:rPr>
          <w:rFonts w:ascii="Times New Roman" w:eastAsia="Calibri"/>
          <w:sz w:val="20"/>
          <w:szCs w:val="20"/>
        </w:rPr>
      </w:pPr>
      <w:r w:rsidRPr="00FF32A9">
        <w:rPr>
          <w:rFonts w:ascii="Times New Roman" w:eastAsia="Calibri"/>
          <w:sz w:val="20"/>
          <w:szCs w:val="20"/>
        </w:rPr>
        <w:t>Built an AI system that manages investment portfolios using live market data. It auto-updates every hour, removes human bias, and gives instant rebalancing suggestions. Used classic portfolio theory combined with Deep Reinforcement Learning to balance risk and improve returns automatically.</w:t>
      </w:r>
    </w:p>
    <w:p w14:paraId="17F0B9B3" w14:textId="77777777" w:rsidR="00FF32A9" w:rsidRPr="00EB62E6" w:rsidRDefault="00FF32A9">
      <w:pPr>
        <w:spacing w:after="60"/>
        <w:rPr>
          <w:rFonts w:ascii="Times New Roman"/>
        </w:rPr>
      </w:pPr>
    </w:p>
    <w:tbl>
      <w:tblPr>
        <w:tblW w:w="10466" w:type="dxa"/>
        <w:tblInd w:w="160" w:type="dxa"/>
        <w:tblBorders>
          <w:top w:val="single" w:sz="4" w:space="0" w:color="A8C4DF"/>
          <w:left w:val="single" w:sz="4" w:space="0" w:color="A8C4DF"/>
          <w:bottom w:val="single" w:sz="4" w:space="0" w:color="A8C4DF"/>
          <w:right w:val="single" w:sz="4" w:space="0" w:color="A8C4D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AF64F8" w:rsidRPr="00EB62E6" w14:paraId="71B82F00" w14:textId="77777777">
        <w:tc>
          <w:tcPr>
            <w:tcW w:w="10466" w:type="dxa"/>
            <w:tcBorders>
              <w:top w:val="single" w:sz="4" w:space="0" w:color="A8C4DF"/>
              <w:left w:val="single" w:sz="4" w:space="0" w:color="A8C4DF"/>
              <w:bottom w:val="single" w:sz="4" w:space="0" w:color="A8C4DF"/>
              <w:right w:val="single" w:sz="4" w:space="0" w:color="A8C4DF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CFD200" w14:textId="77777777" w:rsidR="00AF64F8" w:rsidRPr="00EB62E6" w:rsidRDefault="00000000">
            <w:pPr>
              <w:jc w:val="center"/>
              <w:rPr>
                <w:rFonts w:ascii="Times New Roman"/>
              </w:rPr>
            </w:pPr>
            <w:r w:rsidRPr="00EB62E6">
              <w:rPr>
                <w:rFonts w:ascii="Times New Roman" w:eastAsia="Calibri"/>
                <w:b/>
                <w:bCs/>
                <w:i/>
                <w:iCs/>
                <w:color w:val="1A1A1A"/>
                <w:sz w:val="22"/>
                <w:szCs w:val="22"/>
              </w:rPr>
              <w:t>CERTIFICATIONS</w:t>
            </w:r>
          </w:p>
        </w:tc>
      </w:tr>
    </w:tbl>
    <w:p w14:paraId="41F00D82" w14:textId="77777777" w:rsidR="00AF64F8" w:rsidRPr="00EB62E6" w:rsidRDefault="00AF64F8">
      <w:pPr>
        <w:spacing w:after="40"/>
        <w:rPr>
          <w:rFonts w:ascii="Times New Roman"/>
        </w:rPr>
      </w:pPr>
    </w:p>
    <w:p w14:paraId="31430D78" w14:textId="77777777" w:rsidR="00AF64F8" w:rsidRPr="00EB62E6" w:rsidRDefault="00000000">
      <w:pPr>
        <w:pStyle w:val="ListParagraph1"/>
        <w:numPr>
          <w:ilvl w:val="0"/>
          <w:numId w:val="1"/>
        </w:numPr>
        <w:spacing w:after="40"/>
        <w:jc w:val="both"/>
        <w:rPr>
          <w:sz w:val="22"/>
          <w:szCs w:val="22"/>
        </w:rPr>
      </w:pPr>
      <w:r w:rsidRPr="00EB62E6">
        <w:rPr>
          <w:rFonts w:eastAsia="Calibri"/>
          <w:color w:val="333333"/>
        </w:rPr>
        <w:t>Master in Data Science and AI – FITA Academy (Aug 2025 – Jan 2026)</w:t>
      </w:r>
    </w:p>
    <w:p w14:paraId="746874E1" w14:textId="77777777" w:rsidR="00AF64F8" w:rsidRPr="00EB62E6" w:rsidRDefault="00000000">
      <w:pPr>
        <w:pStyle w:val="ListParagraph1"/>
        <w:numPr>
          <w:ilvl w:val="0"/>
          <w:numId w:val="1"/>
        </w:numPr>
        <w:spacing w:after="40"/>
        <w:jc w:val="both"/>
        <w:rPr>
          <w:sz w:val="22"/>
          <w:szCs w:val="22"/>
        </w:rPr>
      </w:pPr>
      <w:r w:rsidRPr="00EB62E6">
        <w:rPr>
          <w:rFonts w:eastAsia="Calibri"/>
          <w:color w:val="333333"/>
        </w:rPr>
        <w:t>Full Stack Development Virtual Internship – Adroit Technologies (Dec 2025 – Jan 2026)</w:t>
      </w:r>
    </w:p>
    <w:p w14:paraId="64F8CE47" w14:textId="46F60CFB" w:rsidR="00EF3D37" w:rsidRPr="00EF3D37" w:rsidRDefault="00000000" w:rsidP="00EF3D37">
      <w:pPr>
        <w:pStyle w:val="ListParagraph1"/>
        <w:numPr>
          <w:ilvl w:val="0"/>
          <w:numId w:val="1"/>
        </w:numPr>
        <w:spacing w:after="40"/>
        <w:jc w:val="both"/>
        <w:rPr>
          <w:sz w:val="22"/>
          <w:szCs w:val="22"/>
        </w:rPr>
      </w:pPr>
      <w:r w:rsidRPr="00EB62E6">
        <w:rPr>
          <w:rFonts w:eastAsia="Calibri"/>
          <w:color w:val="333333"/>
        </w:rPr>
        <w:t>Diploma in Hardware and Networking – May 2026</w:t>
      </w:r>
    </w:p>
    <w:p w14:paraId="74A1D471" w14:textId="77777777" w:rsidR="00EB62E6" w:rsidRPr="00EB62E6" w:rsidRDefault="00EB62E6" w:rsidP="00EB62E6">
      <w:pPr>
        <w:pStyle w:val="ListParagraph1"/>
        <w:spacing w:after="40"/>
        <w:jc w:val="both"/>
      </w:pPr>
    </w:p>
    <w:tbl>
      <w:tblPr>
        <w:tblW w:w="10466" w:type="dxa"/>
        <w:tblInd w:w="160" w:type="dxa"/>
        <w:tblBorders>
          <w:top w:val="single" w:sz="4" w:space="0" w:color="A8C4DF"/>
          <w:left w:val="single" w:sz="4" w:space="0" w:color="A8C4DF"/>
          <w:bottom w:val="single" w:sz="4" w:space="0" w:color="A8C4DF"/>
          <w:right w:val="single" w:sz="4" w:space="0" w:color="A8C4D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AF64F8" w:rsidRPr="00EB62E6" w14:paraId="0057C680" w14:textId="77777777">
        <w:tc>
          <w:tcPr>
            <w:tcW w:w="10466" w:type="dxa"/>
            <w:tcBorders>
              <w:top w:val="single" w:sz="4" w:space="0" w:color="A8C4DF"/>
              <w:left w:val="single" w:sz="4" w:space="0" w:color="A8C4DF"/>
              <w:bottom w:val="single" w:sz="4" w:space="0" w:color="A8C4DF"/>
              <w:right w:val="single" w:sz="4" w:space="0" w:color="A8C4DF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1A4862" w14:textId="77777777" w:rsidR="00AF64F8" w:rsidRPr="00EB62E6" w:rsidRDefault="00000000">
            <w:pPr>
              <w:jc w:val="center"/>
              <w:rPr>
                <w:rFonts w:ascii="Times New Roman"/>
              </w:rPr>
            </w:pPr>
            <w:r w:rsidRPr="00EB62E6">
              <w:rPr>
                <w:rFonts w:ascii="Times New Roman" w:eastAsia="Calibri"/>
                <w:b/>
                <w:bCs/>
                <w:i/>
                <w:iCs/>
                <w:color w:val="1A1A1A"/>
                <w:sz w:val="22"/>
                <w:szCs w:val="22"/>
              </w:rPr>
              <w:t>INTERNSHIPS</w:t>
            </w:r>
          </w:p>
        </w:tc>
      </w:tr>
    </w:tbl>
    <w:p w14:paraId="4266C962" w14:textId="77777777" w:rsidR="00AF64F8" w:rsidRPr="00EB62E6" w:rsidRDefault="00AF64F8">
      <w:pPr>
        <w:spacing w:after="40"/>
        <w:rPr>
          <w:rFonts w:ascii="Times New Roman"/>
        </w:rPr>
      </w:pPr>
    </w:p>
    <w:p w14:paraId="7C4886DF" w14:textId="3D1287F2" w:rsidR="00AF64F8" w:rsidRPr="00EB62E6" w:rsidRDefault="00000000">
      <w:pPr>
        <w:spacing w:before="60" w:after="40"/>
        <w:rPr>
          <w:rFonts w:ascii="Times New Roman"/>
          <w:sz w:val="23"/>
          <w:szCs w:val="22"/>
        </w:rPr>
      </w:pPr>
      <w:r w:rsidRPr="00EB62E6">
        <w:rPr>
          <w:rFonts w:ascii="Times New Roman" w:eastAsia="Calibri"/>
          <w:b/>
          <w:bCs/>
          <w:color w:val="1B3A6B"/>
          <w:sz w:val="22"/>
          <w:szCs w:val="22"/>
        </w:rPr>
        <w:t>Full Stack Development Intern – Adroit Technologies, Chennai</w:t>
      </w:r>
      <w:r w:rsidR="00EB62E6" w:rsidRPr="00EB62E6">
        <w:rPr>
          <w:rFonts w:ascii="Times New Roman" w:eastAsia="Calibri"/>
          <w:b/>
          <w:bCs/>
          <w:color w:val="1B3A6B"/>
          <w:sz w:val="22"/>
          <w:szCs w:val="22"/>
        </w:rPr>
        <w:t>.</w:t>
      </w:r>
      <w:r w:rsidRPr="00EB62E6">
        <w:rPr>
          <w:rFonts w:ascii="Times New Roman" w:eastAsia="Calibri"/>
          <w:b/>
          <w:bCs/>
          <w:color w:val="1B3A6B"/>
          <w:sz w:val="22"/>
          <w:szCs w:val="22"/>
        </w:rPr>
        <w:t xml:space="preserve">  (Dec 2025 – Jan 2026)</w:t>
      </w:r>
    </w:p>
    <w:p w14:paraId="056B122D" w14:textId="77777777" w:rsidR="00AF64F8" w:rsidRPr="00EB62E6" w:rsidRDefault="00000000">
      <w:pPr>
        <w:pStyle w:val="ListParagraph1"/>
        <w:numPr>
          <w:ilvl w:val="0"/>
          <w:numId w:val="1"/>
        </w:numPr>
        <w:spacing w:after="40"/>
        <w:jc w:val="both"/>
      </w:pPr>
      <w:r w:rsidRPr="00EB62E6">
        <w:rPr>
          <w:rFonts w:eastAsia="Calibri"/>
          <w:color w:val="333333"/>
          <w:sz w:val="19"/>
          <w:szCs w:val="19"/>
        </w:rPr>
        <w:t>Developed full-stack web applications and tools for clients across diverse sectors at Adroit Technologies.</w:t>
      </w:r>
    </w:p>
    <w:p w14:paraId="77A4F0E1" w14:textId="77777777" w:rsidR="00AF64F8" w:rsidRPr="00EB62E6" w:rsidRDefault="00000000">
      <w:pPr>
        <w:pStyle w:val="ListParagraph1"/>
        <w:numPr>
          <w:ilvl w:val="0"/>
          <w:numId w:val="1"/>
        </w:numPr>
        <w:spacing w:after="40"/>
        <w:jc w:val="both"/>
      </w:pPr>
      <w:r w:rsidRPr="00EB62E6">
        <w:rPr>
          <w:rFonts w:eastAsia="Calibri"/>
          <w:color w:val="333333"/>
          <w:sz w:val="19"/>
          <w:szCs w:val="19"/>
        </w:rPr>
        <w:t>Collaborated with cross-functional teams to ensure seamless integration of front-end and back-end components.</w:t>
      </w:r>
    </w:p>
    <w:p w14:paraId="0DB9F236" w14:textId="77777777" w:rsidR="00AF64F8" w:rsidRPr="00EB62E6" w:rsidRDefault="00000000">
      <w:pPr>
        <w:pStyle w:val="ListParagraph1"/>
        <w:numPr>
          <w:ilvl w:val="0"/>
          <w:numId w:val="1"/>
        </w:numPr>
        <w:spacing w:after="40"/>
        <w:jc w:val="both"/>
      </w:pPr>
      <w:r w:rsidRPr="00EB62E6">
        <w:rPr>
          <w:rFonts w:eastAsia="Calibri"/>
          <w:color w:val="333333"/>
          <w:sz w:val="19"/>
          <w:szCs w:val="19"/>
        </w:rPr>
        <w:t>Improved project efficiency by implementing well-organized development workflows and modern technologies.</w:t>
      </w:r>
    </w:p>
    <w:sectPr w:rsidR="00AF64F8" w:rsidRPr="00EB62E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OPPO black body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C20DC"/>
    <w:multiLevelType w:val="multilevel"/>
    <w:tmpl w:val="A54CE36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400" w:hanging="2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num w:numId="1" w16cid:durableId="1676224008">
    <w:abstractNumId w:val="0"/>
    <w:lvlOverride w:ilvl="0">
      <w:startOverride w:val="1"/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400" w:hanging="2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4F8"/>
    <w:rsid w:val="000203BC"/>
    <w:rsid w:val="00132A24"/>
    <w:rsid w:val="00137AF1"/>
    <w:rsid w:val="00227DAC"/>
    <w:rsid w:val="002742A7"/>
    <w:rsid w:val="00442FC4"/>
    <w:rsid w:val="00452100"/>
    <w:rsid w:val="0078778D"/>
    <w:rsid w:val="00810BD9"/>
    <w:rsid w:val="00A37D5B"/>
    <w:rsid w:val="00AF64F8"/>
    <w:rsid w:val="00D454AD"/>
    <w:rsid w:val="00EB62E6"/>
    <w:rsid w:val="00EF3D37"/>
    <w:rsid w:val="00FF32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E301"/>
  <w15:docId w15:val="{3987BD7C-0AB2-4604-9E6E-A29C92C8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rPr>
      <w:color w:val="2E74B5"/>
      <w:sz w:val="32"/>
      <w:szCs w:val="32"/>
    </w:rPr>
  </w:style>
  <w:style w:type="paragraph" w:customStyle="1" w:styleId="Heading21">
    <w:name w:val="Heading 21"/>
    <w:rPr>
      <w:color w:val="2E74B5"/>
      <w:sz w:val="26"/>
      <w:szCs w:val="26"/>
    </w:rPr>
  </w:style>
  <w:style w:type="paragraph" w:customStyle="1" w:styleId="Heading31">
    <w:name w:val="Heading 31"/>
    <w:rPr>
      <w:color w:val="1F4D78"/>
      <w:sz w:val="24"/>
      <w:szCs w:val="24"/>
    </w:rPr>
  </w:style>
  <w:style w:type="paragraph" w:customStyle="1" w:styleId="Heading41">
    <w:name w:val="Heading 41"/>
    <w:rPr>
      <w:i/>
      <w:iCs/>
      <w:color w:val="2E74B5"/>
    </w:rPr>
  </w:style>
  <w:style w:type="paragraph" w:customStyle="1" w:styleId="Heading51">
    <w:name w:val="Heading 51"/>
    <w:rPr>
      <w:color w:val="2E74B5"/>
    </w:rPr>
  </w:style>
  <w:style w:type="paragraph" w:customStyle="1" w:styleId="Heading61">
    <w:name w:val="Heading 61"/>
    <w:rPr>
      <w:color w:val="1F4D78"/>
    </w:rPr>
  </w:style>
  <w:style w:type="paragraph" w:customStyle="1" w:styleId="Strong1">
    <w:name w:val="Strong1"/>
    <w:rPr>
      <w:b/>
      <w:bCs/>
    </w:rPr>
  </w:style>
  <w:style w:type="paragraph" w:customStyle="1" w:styleId="ListParagraph1">
    <w:name w:val="List Paragraph1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</w:style>
  <w:style w:type="paragraph" w:styleId="ListParagraph">
    <w:name w:val="List Paragraph"/>
    <w:basedOn w:val="Normal"/>
    <w:uiPriority w:val="34"/>
    <w:qFormat/>
    <w:rsid w:val="00787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 velavan</cp:lastModifiedBy>
  <cp:revision>8</cp:revision>
  <cp:lastPrinted>2026-06-15T12:41:00Z</cp:lastPrinted>
  <dcterms:created xsi:type="dcterms:W3CDTF">2026-06-15T12:07:00Z</dcterms:created>
  <dcterms:modified xsi:type="dcterms:W3CDTF">2026-08-12T16:28:00Z</dcterms:modified>
</cp:coreProperties>
</file>