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3A9B" w:rsidP="004A414B">
      <w:r>
        <w:rPr>
          <w:rFonts w:eastAsia="Arial" w:cs="Times New Roman"/>
        </w:rPr>
        <w:t xml:space="preserve">             </w:t>
      </w:r>
      <w:r>
        <w:rPr>
          <w:rFonts w:eastAsia="Arial" w:cs="Times New Roman"/>
        </w:rPr>
        <w:t xml:space="preserve">   </w:t>
      </w:r>
      <w:r>
        <w:t>表</w:t>
      </w:r>
      <w:r>
        <w:t>T_CA_TestCarReceive</w:t>
      </w:r>
    </w:p>
    <w:p w:rsidR="00000000" w:rsidRDefault="00783A9B">
      <w:pPr>
        <w:pStyle w:val="2"/>
      </w:pPr>
      <w:r>
        <w:t>表</w:t>
      </w:r>
      <w:r>
        <w:t>T_CA_TestCarReceive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领用人</w:t>
            </w:r>
            <w:r>
              <w:t>/</w:t>
            </w:r>
            <w:r>
              <w:t>申请人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Receiver_User_Name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Receiver_Phone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联系电话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Prod_Dept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Pro_Command_No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option_code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Cost_Channel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费用渠道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Acc_subject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会计科目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receive_notice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车辆分类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commit_statu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提交状态（</w:t>
            </w:r>
            <w:r>
              <w:t>0,</w:t>
            </w:r>
            <w:r>
              <w:t>保存，</w:t>
            </w:r>
            <w:r>
              <w:t>1</w:t>
            </w:r>
            <w:r>
              <w:t>提交，</w:t>
            </w:r>
            <w:r>
              <w:t>2</w:t>
            </w:r>
            <w:r>
              <w:t>打回，</w:t>
            </w:r>
            <w:r>
              <w:t>3</w:t>
            </w:r>
            <w:r>
              <w:t>终止，</w:t>
            </w:r>
            <w:r>
              <w:t>4</w:t>
            </w:r>
            <w:r>
              <w:t>不同意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commit_creatime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comfirm_statu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确认状态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comfirm_time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确认时间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recive_statu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Transport_Name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领用时物流运输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流程代码分类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collar_num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定编号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访问系统（给特定的编码，以辨别不同来源）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t_p_ckcar</w:t>
      </w:r>
    </w:p>
    <w:p w:rsidR="00000000" w:rsidRDefault="00783A9B">
      <w:pPr>
        <w:pStyle w:val="2"/>
      </w:pPr>
      <w:r>
        <w:t>表</w:t>
      </w:r>
      <w:r>
        <w:t>t_p_ckcar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lastRenderedPageBreak/>
        <w:t>表</w:t>
      </w:r>
      <w:r>
        <w:t>t_p_ckcar_detail</w:t>
      </w:r>
    </w:p>
    <w:p w:rsidR="00000000" w:rsidRDefault="00783A9B">
      <w:pPr>
        <w:pStyle w:val="2"/>
      </w:pPr>
      <w:r>
        <w:t>表</w:t>
      </w:r>
      <w:r>
        <w:t>t_p_ckcar_detail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plan_ckcar_id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参考车计划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level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配置等级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purchase_type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国产或进口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is_public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是否专用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use_describe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样车使用需求时间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样车使用结束时间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assess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使用完后状态评估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nvarchar(300)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300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t_p_conf_platform</w:t>
      </w:r>
    </w:p>
    <w:p w:rsidR="00000000" w:rsidRDefault="00783A9B">
      <w:pPr>
        <w:pStyle w:val="2"/>
      </w:pPr>
      <w:r>
        <w:t>表</w:t>
      </w:r>
      <w:r>
        <w:t>t_p_conf_platform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platfrom_name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平台名称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firm_name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公司名称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going_plant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t_p_conf_porject</w:t>
      </w:r>
    </w:p>
    <w:p w:rsidR="00000000" w:rsidRDefault="00783A9B">
      <w:pPr>
        <w:pStyle w:val="2"/>
      </w:pPr>
      <w:r>
        <w:t>表</w:t>
      </w:r>
      <w:r>
        <w:t>t_p_conf_porject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项目平台配置表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template_type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模板类型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t_p_conf_readonlyuser</w:t>
      </w:r>
    </w:p>
    <w:p w:rsidR="00000000" w:rsidRDefault="00783A9B">
      <w:pPr>
        <w:pStyle w:val="2"/>
      </w:pPr>
      <w:r>
        <w:t>表</w:t>
      </w:r>
      <w:r>
        <w:t>t_p_conf_readonlyuser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项目平台配置表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员工姓名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员工编号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t_p_conf_template</w:t>
      </w:r>
    </w:p>
    <w:p w:rsidR="00000000" w:rsidRDefault="00783A9B">
      <w:pPr>
        <w:pStyle w:val="2"/>
      </w:pPr>
      <w:r>
        <w:t>表</w:t>
      </w:r>
      <w:r>
        <w:t>t_p_conf_template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template_type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模板类型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</w:t>
            </w:r>
            <w:r>
              <w:lastRenderedPageBreak/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t_p_conf_user</w:t>
      </w:r>
    </w:p>
    <w:p w:rsidR="00000000" w:rsidRDefault="00783A9B">
      <w:pPr>
        <w:pStyle w:val="2"/>
      </w:pPr>
      <w:r>
        <w:t>表</w:t>
      </w:r>
      <w:r>
        <w:t>t_p_conf_user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项目平台配置表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profession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专业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员工姓名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员工编号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电话</w:t>
            </w:r>
            <w:r>
              <w:t>(</w:t>
            </w:r>
            <w:r>
              <w:t>备注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majordomo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项目总监名称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majordomo_name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项目总监姓名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majordomo_num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项目总监编号（工号）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manager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项目经理名称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manager_name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项目经理姓名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manager_num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项目经理编号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chiefengineer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项目总师名称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chiefengineer_name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项目总师姓名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chiefengineer_num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项目总师编号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pmprofession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pm</w:t>
            </w:r>
            <w:r>
              <w:t>专业（副总师角色）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lastRenderedPageBreak/>
        <w:t>表</w:t>
      </w:r>
      <w:r>
        <w:t>t_p_conf_variator</w:t>
      </w:r>
    </w:p>
    <w:p w:rsidR="00000000" w:rsidRDefault="00783A9B">
      <w:pPr>
        <w:pStyle w:val="2"/>
      </w:pPr>
      <w:r>
        <w:t>表</w:t>
      </w:r>
      <w:r>
        <w:t>t_p_conf_variator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template_id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模板表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copy_Plat_id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复制的平台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copy_req_pro_id_product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复制的需求计划发动机表</w:t>
            </w:r>
            <w:r>
              <w:t>ID</w:t>
            </w:r>
            <w:r>
              <w:t>（工装车）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is_product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是否复制工装车需求计划</w:t>
            </w:r>
            <w:r>
              <w:t>(0</w:t>
            </w:r>
            <w:r>
              <w:t>代表赋值。</w:t>
            </w:r>
            <w:r>
              <w:t>1</w:t>
            </w:r>
            <w:r>
              <w:t>代表不复制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is_strypped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是否复制杂合车需求计划</w:t>
            </w:r>
            <w:r>
              <w:t>(0</w:t>
            </w:r>
            <w:r>
              <w:t>代表赋值。</w:t>
            </w:r>
            <w:r>
              <w:t>1</w:t>
            </w:r>
            <w:r>
              <w:t>代表不复制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copy_req_pro_id_strypped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复制的需求计划发动机表</w:t>
            </w:r>
            <w:r>
              <w:t>ID</w:t>
            </w:r>
            <w:r>
              <w:t>（杂合车）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copy_project_id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复制的需求计划下的项目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t_p_conf_variator_detail</w:t>
      </w:r>
    </w:p>
    <w:p w:rsidR="00000000" w:rsidRDefault="00783A9B">
      <w:pPr>
        <w:pStyle w:val="2"/>
      </w:pPr>
      <w:r>
        <w:t>表</w:t>
      </w:r>
      <w:r>
        <w:t>t_p_conf_variator_detail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配置平台变速器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status_num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状态号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deploy_info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配置等级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t_p_product</w:t>
      </w:r>
    </w:p>
    <w:p w:rsidR="00000000" w:rsidRDefault="00783A9B">
      <w:pPr>
        <w:pStyle w:val="2"/>
      </w:pPr>
      <w:r>
        <w:t>表</w:t>
      </w:r>
      <w:r>
        <w:t>t_p_product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plan_require_head_id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需求计划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platfrom_name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平台名称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include_proj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包含项目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is_freeze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是否冻结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流程类型（</w:t>
            </w:r>
            <w:r>
              <w:t>0</w:t>
            </w:r>
            <w:r>
              <w:t>：一级审批，</w:t>
            </w:r>
            <w:r>
              <w:t>2</w:t>
            </w:r>
            <w:r>
              <w:t>：二级审批，</w:t>
            </w:r>
            <w:r>
              <w:t>3</w:t>
            </w:r>
            <w:r>
              <w:t>：三级审批）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facultytype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院属分类（</w:t>
            </w:r>
            <w:r>
              <w:t>1:</w:t>
            </w:r>
            <w:r>
              <w:t>产品一部，</w:t>
            </w:r>
            <w:r>
              <w:t>2</w:t>
            </w:r>
            <w:r>
              <w:t>：产品二部）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ApplyAutoCode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plan_deadline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product_remark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工装车试生产计划头表备注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require_versions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关联需求计划中的版本号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t_p_product_count</w:t>
      </w:r>
    </w:p>
    <w:p w:rsidR="00000000" w:rsidRDefault="00783A9B">
      <w:pPr>
        <w:pStyle w:val="2"/>
      </w:pPr>
      <w:r>
        <w:t>表</w:t>
      </w:r>
      <w:r>
        <w:t>t_p_product_count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plan_product_id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工装车试生产计划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batch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批次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plan_start_time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计划生产开始时间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计划生产交付时间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produce_weld_time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焊接开始时间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produce_pandect_time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总装开始时间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sum_remark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t_p_product_countline</w:t>
      </w:r>
    </w:p>
    <w:p w:rsidR="00000000" w:rsidRDefault="00783A9B">
      <w:pPr>
        <w:pStyle w:val="2"/>
      </w:pPr>
      <w:r>
        <w:t>表</w:t>
      </w:r>
      <w:r>
        <w:t>t_p_product_countline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countid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count</w:t>
            </w:r>
            <w:r>
              <w:t>的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车类型名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t_p_product_detail</w:t>
      </w:r>
    </w:p>
    <w:p w:rsidR="00000000" w:rsidRDefault="00783A9B">
      <w:pPr>
        <w:pStyle w:val="2"/>
      </w:pPr>
      <w:r>
        <w:t>表</w:t>
      </w:r>
      <w:r>
        <w:t>t_p_product_detail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plan_product_id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工装车试生产</w:t>
            </w:r>
            <w:r>
              <w:t>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项目平台配置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car_num_base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样车状态</w:t>
            </w:r>
            <w:r>
              <w:t>( 1:</w:t>
            </w:r>
            <w:r>
              <w:t>参考车</w:t>
            </w:r>
            <w:r>
              <w:t>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status_num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状态号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level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配置等级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搭载发动机型号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batch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批次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is_public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是否共用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use_describe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plan_submit_time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月度计划提取时间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样车使用需求时间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样车使用结束时间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assess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使用完后状态评估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chief_engineer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专业副总师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notice_no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技术通知号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drawing_number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chassis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底盘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electric_fitting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intelligentize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智能化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power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动力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car_body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crash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碰撞安全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in_ex_adorn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内外饰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battery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搭载电池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electric_drive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搭载电驱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public_no_reason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不能共用原因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is_update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is_view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</w:t>
            </w:r>
            <w:r>
              <w:t>,2:</w:t>
            </w:r>
            <w:r>
              <w:t>新增数据）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profession_name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专业副总师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profession_nume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专业副总师工号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</w:t>
            </w:r>
            <w:r>
              <w:t>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Is_update_audit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plan_start_time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variator_type_name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变速器类型</w:t>
            </w:r>
            <w:r>
              <w:t>+</w:t>
            </w:r>
            <w:r>
              <w:t>变速器名称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origin_id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修改的源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require_versions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关联需求计划中的</w:t>
            </w:r>
            <w:r>
              <w:t>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test_option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涉及试验项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t_p_product_detail_version_projecter</w:t>
      </w:r>
    </w:p>
    <w:p w:rsidR="00000000" w:rsidRDefault="00783A9B">
      <w:pPr>
        <w:pStyle w:val="2"/>
      </w:pPr>
      <w:r>
        <w:t>表</w:t>
      </w:r>
      <w:r>
        <w:t>t_p_product_detail_version_projecter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plan_product_id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工装车试</w:t>
            </w:r>
            <w:r>
              <w:t>生产计划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项目平台配置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car_num_base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样车状态</w:t>
            </w:r>
            <w:r>
              <w:t>( 1:</w:t>
            </w:r>
            <w:r>
              <w:t>参</w:t>
            </w:r>
            <w:r>
              <w:t>考车</w:t>
            </w:r>
            <w:r>
              <w:t>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status_num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状态号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level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配置等级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搭载发动机型号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batch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批次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is_public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是否共用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use_describe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plan_submit_time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月度计划提取时间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样车使用需求时间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样车使用结束时间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assess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使用完后状态评估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chief_engineer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专业副总师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notice_no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技术通知号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drawing_number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chassis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底盘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electric_fitting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intelligentize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智能化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power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动力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car_body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crash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碰撞安全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in_ex_adorn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内外饰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battery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搭载电池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electric_drive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搭载电驱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public_no_reason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不能共用原因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is_update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is_view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</w:t>
            </w:r>
            <w:r>
              <w:t>,2:</w:t>
            </w:r>
            <w:r>
              <w:t>新增数据）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profession_name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专业副总师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profession_nume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专业副总师工号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Is_update_audit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IsUpdateAudit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plan_start_time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plan_start_time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variator_type_name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变速器类型</w:t>
            </w:r>
            <w:r>
              <w:t>+</w:t>
            </w:r>
            <w:r>
              <w:t>变速器名称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origin_id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修改的源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contrast_tag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用作数据对比的标记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require_versions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关联需求计划中的版本号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test_option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涉及试验项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t_p_profession_numb</w:t>
      </w:r>
    </w:p>
    <w:p w:rsidR="00000000" w:rsidRDefault="00783A9B">
      <w:pPr>
        <w:pStyle w:val="2"/>
      </w:pPr>
      <w:r>
        <w:t>表</w:t>
      </w:r>
      <w:r>
        <w:t>t_p_profession_numb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describe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descibe_serial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序号</w:t>
            </w:r>
            <w:r>
              <w:t>(</w:t>
            </w:r>
            <w:r>
              <w:t>编号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parent_id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父</w:t>
            </w:r>
            <w:r>
              <w:t>ID(</w:t>
            </w:r>
            <w:r>
              <w:t>为</w:t>
            </w:r>
            <w:r>
              <w:t>0</w:t>
            </w:r>
            <w:r>
              <w:t>是为最上级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状态</w:t>
            </w:r>
            <w:r>
              <w:t>(1</w:t>
            </w:r>
            <w:r>
              <w:t>为废弃，</w:t>
            </w:r>
            <w:r>
              <w:t>0</w:t>
            </w:r>
            <w:r>
              <w:t>为使用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0:</w:t>
            </w:r>
            <w:r>
              <w:t>工装车</w:t>
            </w:r>
            <w:r>
              <w:t>1:</w:t>
            </w:r>
            <w:r>
              <w:t>杂合车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t_p_professionInfo</w:t>
      </w:r>
    </w:p>
    <w:p w:rsidR="00000000" w:rsidRDefault="00783A9B">
      <w:pPr>
        <w:pStyle w:val="2"/>
      </w:pPr>
      <w:r>
        <w:t>表</w:t>
      </w:r>
      <w:r>
        <w:t>t_p_professionInfo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</w:t>
            </w:r>
            <w:r>
              <w:t>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majordomo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项目总监名称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majordomo_Name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项目总监姓名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majordomo_Num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项目总监编号（工号）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manager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项目经理名称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manager_name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项目经理姓名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manager_num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项目经理编号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chiefengineer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项目总师名称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chiefengineer_name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项目总师姓名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chiefengineer_num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项目总师编号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pmprofession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pm</w:t>
            </w:r>
            <w:r>
              <w:t>专业（副总师角色）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人员名称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人员编号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profession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专业名称</w:t>
            </w:r>
            <w:r>
              <w:t>(</w:t>
            </w:r>
            <w:r>
              <w:t>对应模板专业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</w:t>
            </w:r>
            <w:r>
              <w:t>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t_p_purchase_life</w:t>
      </w:r>
    </w:p>
    <w:p w:rsidR="00000000" w:rsidRDefault="00783A9B">
      <w:pPr>
        <w:pStyle w:val="2"/>
      </w:pPr>
      <w:r>
        <w:t>表</w:t>
      </w:r>
      <w:r>
        <w:t>t_p_purchase_life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old_versions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decimal(10,2)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老版本号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t_p_purchase_life_detail</w:t>
      </w:r>
    </w:p>
    <w:p w:rsidR="00000000" w:rsidRDefault="00783A9B">
      <w:pPr>
        <w:pStyle w:val="2"/>
      </w:pPr>
      <w:r>
        <w:t>表</w:t>
      </w:r>
      <w:r>
        <w:t>t_p_purchase_life_detail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purchase_life_id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全生命周期计划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year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年份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car_ckc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参考车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car_zhe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杂合车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car_bcs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白车身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car_gzc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工装车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合计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old_versions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decimal(10,2)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老版本号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t_p_purchase_month</w:t>
      </w:r>
    </w:p>
    <w:p w:rsidR="00000000" w:rsidRDefault="00783A9B">
      <w:pPr>
        <w:pStyle w:val="2"/>
      </w:pPr>
      <w:r>
        <w:t>表</w:t>
      </w:r>
      <w:r>
        <w:t>t_p_purchase_month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year_month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年月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是否为打回数据，</w:t>
            </w:r>
            <w:r>
              <w:lastRenderedPageBreak/>
              <w:t>如果是，则</w:t>
            </w:r>
            <w:r>
              <w:t>&gt;0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t_p_purchase_month_detail</w:t>
      </w:r>
    </w:p>
    <w:p w:rsidR="00000000" w:rsidRDefault="00783A9B">
      <w:pPr>
        <w:pStyle w:val="2"/>
      </w:pPr>
      <w:r>
        <w:t>表</w:t>
      </w:r>
      <w:r>
        <w:t>t_p_purchase_month_detail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</w:t>
            </w:r>
            <w:r>
              <w:t>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purchase_month_id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月度计划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purchase_monthsum_id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月度计划汇总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purchase_month_type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月度计划类型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source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</w:t>
            </w:r>
            <w:r>
              <w:t>/</w:t>
            </w:r>
            <w:r>
              <w:t>机型状态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搭载发动机型号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科研项目令号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发动机交</w:t>
            </w:r>
            <w:r>
              <w:t>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整车交付时间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notice_no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技术通知号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linkman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联系人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contact_way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联系方式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drawing_number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nvarchar(300)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300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ismonth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是否当月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是否为打回数据，如果是，则</w:t>
            </w:r>
            <w:r>
              <w:t>&gt;0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plan_start_time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计划生产开始时间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t_p_purchase_monthsum</w:t>
      </w:r>
    </w:p>
    <w:p w:rsidR="00000000" w:rsidRDefault="00783A9B">
      <w:pPr>
        <w:pStyle w:val="2"/>
      </w:pPr>
      <w:r>
        <w:t>表</w:t>
      </w:r>
      <w:r>
        <w:t>t_p_purchase_monthsum</w:t>
      </w:r>
      <w:r>
        <w:t>的栏的清</w:t>
      </w:r>
      <w:r>
        <w:t>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year_month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年月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汇总时间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判断是否有效的标记</w:t>
            </w:r>
            <w:r>
              <w:t>(</w:t>
            </w:r>
            <w:r>
              <w:t>大于</w:t>
            </w:r>
            <w:r>
              <w:t>0</w:t>
            </w:r>
            <w:r>
              <w:t>为打回过的数据，等</w:t>
            </w:r>
            <w:r>
              <w:t>于</w:t>
            </w:r>
            <w:r>
              <w:t>0</w:t>
            </w:r>
            <w:r>
              <w:t>为当前数据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lastRenderedPageBreak/>
        <w:t>表</w:t>
      </w:r>
      <w:r>
        <w:t>t_p_purchase_monthsum_detail_MH</w:t>
      </w:r>
    </w:p>
    <w:p w:rsidR="00000000" w:rsidRDefault="00783A9B">
      <w:pPr>
        <w:pStyle w:val="2"/>
      </w:pPr>
      <w:r>
        <w:t>表</w:t>
      </w:r>
      <w:r>
        <w:t>t_p_purchase_monthsum_detail_MH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purchase_monthsum_id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月度计划科项部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purchase_month_type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月度计划类型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source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</w:t>
            </w:r>
            <w:r>
              <w:t>/</w:t>
            </w:r>
            <w:r>
              <w:t>机型状态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搭载发动机型号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科研项目令号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整车交付时间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notice_no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技术通知号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linkman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联系人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contact_way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联系方式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drawing_number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nvarchar(300)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300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状态（同意、打回）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ismonth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是否本月</w:t>
            </w:r>
            <w:r>
              <w:t>(0:</w:t>
            </w:r>
            <w:r>
              <w:t>是、</w:t>
            </w:r>
            <w:r>
              <w:t>1:</w:t>
            </w:r>
            <w:r>
              <w:t>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判断是否有效的标</w:t>
            </w:r>
            <w:r>
              <w:lastRenderedPageBreak/>
              <w:t>记</w:t>
            </w:r>
            <w:r>
              <w:t>(</w:t>
            </w:r>
            <w:r>
              <w:t>大于</w:t>
            </w:r>
            <w:r>
              <w:t>0</w:t>
            </w:r>
            <w:r>
              <w:t>为打回过的数据，等于</w:t>
            </w:r>
            <w:r>
              <w:t>0</w:t>
            </w:r>
            <w:r>
              <w:t>为当前数据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plan_start_time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计划生产开始时间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t_p_purchase_year</w:t>
      </w:r>
    </w:p>
    <w:p w:rsidR="00000000" w:rsidRDefault="00783A9B">
      <w:pPr>
        <w:pStyle w:val="2"/>
      </w:pPr>
      <w:r>
        <w:t>表</w:t>
      </w:r>
      <w:r>
        <w:t>t_p_purchase_year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所属板块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unit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承研单位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year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年份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Jan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Feb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3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4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Jun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6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Jul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7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Aug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8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Sept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9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Nov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11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12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white_body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白车身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refer_car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参考车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plan_total_num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样车计划总数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purchase_cost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nvarchar(Max)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样车费用预算（万元）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old_versions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decimal(10,2)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老版本号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t_p_strypped</w:t>
      </w:r>
    </w:p>
    <w:p w:rsidR="00000000" w:rsidRDefault="00783A9B">
      <w:pPr>
        <w:pStyle w:val="2"/>
      </w:pPr>
      <w:r>
        <w:t>表</w:t>
      </w:r>
      <w:r>
        <w:t>t_p_strypped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plan_require_head_id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需求计划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platfrom_name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平台名称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include_proj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包含项目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is_freeze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是否冻结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produce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流程类型（</w:t>
            </w:r>
            <w:r>
              <w:t>0</w:t>
            </w:r>
            <w:r>
              <w:t>：一级审批，</w:t>
            </w:r>
            <w:r>
              <w:t>2</w:t>
            </w:r>
            <w:r>
              <w:t>：二级审批，</w:t>
            </w:r>
            <w:r>
              <w:t>3</w:t>
            </w:r>
            <w:r>
              <w:t>：三级审批）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facultytype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院属分类（</w:t>
            </w:r>
            <w:r>
              <w:t>1:</w:t>
            </w:r>
            <w:r>
              <w:t>产品一部，</w:t>
            </w:r>
            <w:r>
              <w:t>2</w:t>
            </w:r>
            <w:r>
              <w:t>：产品二部）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strypped_remark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杂合车改制计划头表备注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require_versions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关联需求计划中的版本号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t_p_strypped_countline</w:t>
      </w:r>
    </w:p>
    <w:p w:rsidR="00000000" w:rsidRDefault="00783A9B">
      <w:pPr>
        <w:pStyle w:val="2"/>
      </w:pPr>
      <w:r>
        <w:t>表</w:t>
      </w:r>
      <w:r>
        <w:t>t_p_strypped_countline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plan_product_id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杂合车改制计划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models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nvarchar(300)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300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month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月份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nvarchar(Max)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Prepares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预留字段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lastRenderedPageBreak/>
        <w:t>表</w:t>
      </w:r>
      <w:r>
        <w:t>t_p_strypped_detail</w:t>
      </w:r>
    </w:p>
    <w:p w:rsidR="00000000" w:rsidRDefault="00783A9B">
      <w:pPr>
        <w:pStyle w:val="2"/>
      </w:pPr>
      <w:r>
        <w:t>表</w:t>
      </w:r>
      <w:r>
        <w:t>t_p_strypped_detail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plan_product_id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杂合车改制计划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</w:t>
            </w: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项目平台配置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样车类型</w:t>
            </w:r>
            <w:r>
              <w:t xml:space="preserve">  (1</w:t>
            </w:r>
            <w:r>
              <w:t>：参考车，</w:t>
            </w:r>
            <w:r>
              <w:t xml:space="preserve"> 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strypped_status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试制状态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strypped_site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试制地点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strypped_strat_time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试制开始时间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strypped_end_time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试制完成时间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level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配置等级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is_public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是否共用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batch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第</w:t>
            </w:r>
            <w:r>
              <w:t>X</w:t>
            </w:r>
            <w:r>
              <w:t>次改制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strypped_lead_time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试制交付时间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样车使用需求时间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样车使用结束时间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use_describe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试验用途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use_department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chassis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底盘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electric_fitting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intelligentize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智能化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power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动力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car_body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crash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碰撞安全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in_ex_adorn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内外饰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car_source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basic_need_time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basic_status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基础车型状态号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basic_color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basic_vin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</w:t>
            </w:r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basic_engine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basic_remark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use_numb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public_no_reason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不能共用原因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is_update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is_view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是否为可见状态</w:t>
            </w:r>
            <w:r>
              <w:lastRenderedPageBreak/>
              <w:t>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</w:t>
            </w:r>
            <w:r>
              <w:t>,2:</w:t>
            </w:r>
            <w:r>
              <w:t>新增数据）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profession_name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专业副总师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profession_nume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专业副总师工号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Is_update_audit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是否在审核完成后修改（</w:t>
            </w:r>
            <w:r>
              <w:t>0</w:t>
            </w:r>
            <w:r>
              <w:t>：否，</w:t>
            </w:r>
            <w:r>
              <w:t>1</w:t>
            </w:r>
            <w:r>
              <w:t>：是）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variator_type_name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变速器类型</w:t>
            </w:r>
            <w:r>
              <w:t>+</w:t>
            </w:r>
            <w:r>
              <w:t>变速器名称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car_num_base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origin_id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修改的源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require_versions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关联需求计划中的版本号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t_p_strypped_detail_version_projecter</w:t>
      </w:r>
    </w:p>
    <w:p w:rsidR="00000000" w:rsidRDefault="00783A9B">
      <w:pPr>
        <w:pStyle w:val="2"/>
      </w:pPr>
      <w:r>
        <w:t>表</w:t>
      </w:r>
      <w:r>
        <w:t>t_p_strypped_detail_version_projecter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plan_product_id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杂合车改制计划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项目平台配置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样车类型</w:t>
            </w:r>
            <w:r>
              <w:t xml:space="preserve">  (1</w:t>
            </w:r>
            <w:r>
              <w:t>：参考车，</w:t>
            </w:r>
            <w:r>
              <w:t xml:space="preserve"> 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strypped_status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试制状态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strypped_site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试制地点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strypped_strat_time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试制开始时间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strypped_end_time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试制完成时间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level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配置等级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is_public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是否共用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batch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第</w:t>
            </w:r>
            <w:r>
              <w:t>X</w:t>
            </w:r>
            <w:r>
              <w:t>次改制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strypped_lead_time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试制交付时间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样车使用需求时间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样车使用结束时间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use_describe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试验用途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chassis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底盘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electric_fitting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intelligentize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智能化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power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动力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car_body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crash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碰撞安全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in_ex_adorn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内外饰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car_source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basic_need_time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basic_status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基础车型状态号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basic_color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basic_vin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</w:t>
            </w:r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basic_engine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basic_remark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基础车备注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use_numb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public_no_reason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不能共用原因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is_update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is_view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</w:t>
            </w:r>
            <w:r>
              <w:t>,2:</w:t>
            </w:r>
            <w:r>
              <w:t>新增数据）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profession_name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专业副总师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profession_nume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专业副总师工号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Is_update_audit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是否在审核完成后修改（</w:t>
            </w:r>
            <w:r>
              <w:t>0</w:t>
            </w:r>
            <w:r>
              <w:t>：否，</w:t>
            </w:r>
            <w:r>
              <w:t>1</w:t>
            </w:r>
            <w:r>
              <w:t>：是）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variator_type_name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变速器类型</w:t>
            </w:r>
            <w:r>
              <w:t>+</w:t>
            </w:r>
            <w:r>
              <w:t>变速</w:t>
            </w:r>
            <w:r>
              <w:lastRenderedPageBreak/>
              <w:t>器名称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car_num_base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基础样车编号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origin_id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修改的源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contrast_tag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用作数据对比的标记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require_versions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关联需</w:t>
            </w:r>
            <w:r>
              <w:t>求计划中的版本号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t_s_CarScrapApply</w:t>
      </w:r>
    </w:p>
    <w:p w:rsidR="00000000" w:rsidRDefault="00783A9B">
      <w:pPr>
        <w:pStyle w:val="2"/>
      </w:pPr>
      <w:r>
        <w:t>表</w:t>
      </w:r>
      <w:r>
        <w:t>t_s_CarScrapApply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apply_rdm_code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发动机需求数量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变速器需求数量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审核状态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lastRenderedPageBreak/>
        <w:t>表</w:t>
      </w:r>
      <w:r>
        <w:t>t_s_CarScrapDetail</w:t>
      </w:r>
    </w:p>
    <w:p w:rsidR="00000000" w:rsidRDefault="00783A9B">
      <w:pPr>
        <w:pStyle w:val="2"/>
      </w:pPr>
      <w:r>
        <w:t>表</w:t>
      </w:r>
      <w:r>
        <w:t>t_s_CarScrapDetail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</w:t>
            </w:r>
            <w:r>
              <w:t>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car_scrap_apply_id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样车报废申请表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apply_rdm_code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variator_type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变速器类型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</w:t>
      </w:r>
      <w:r>
        <w:t>t_s_pclog</w:t>
      </w:r>
    </w:p>
    <w:p w:rsidR="00000000" w:rsidRDefault="00783A9B">
      <w:pPr>
        <w:pStyle w:val="2"/>
      </w:pPr>
      <w:r>
        <w:t>表</w:t>
      </w:r>
      <w:r>
        <w:t>t_s_pclog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cup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cup</w:t>
            </w:r>
            <w:r>
              <w:t>使用率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memory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内存使用率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c_disk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使用百分比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d_disk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使用百分比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e_disk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使用百分比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f_disk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使用百分比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c_oridisk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总大小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d_oridisk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总大小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e_oridisk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总大小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f_oridisk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总大小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oriMemory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总大小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记录时间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表保险临牌头表</w:t>
      </w:r>
    </w:p>
    <w:p w:rsidR="00000000" w:rsidRDefault="00783A9B">
      <w:pPr>
        <w:pStyle w:val="2"/>
      </w:pPr>
      <w:r>
        <w:t>表保险临牌头表的栏的清单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apply_unit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申请人部门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telPhone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电话号码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ItemStudyOrder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科研令号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passed_path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途径路线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isHaveYearPlan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有无年度计划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year_num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年度编号</w:t>
            </w:r>
            <w:r>
              <w:t>or</w:t>
            </w:r>
            <w:r>
              <w:t>实验依据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explain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说明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</w:t>
            </w:r>
            <w:r>
              <w:t>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审核状态</w:t>
            </w:r>
            <w:r>
              <w:t xml:space="preserve"> 0:</w:t>
            </w:r>
            <w:r>
              <w:t>审核中</w:t>
            </w:r>
            <w:r>
              <w:t>;1:</w:t>
            </w:r>
            <w:r>
              <w:t>审核通过</w:t>
            </w:r>
            <w:r>
              <w:t>;2:</w:t>
            </w:r>
            <w:r>
              <w:t>审核未通过；</w:t>
            </w:r>
            <w:r>
              <w:t>3</w:t>
            </w:r>
            <w:r>
              <w:t>终止流程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审核完成时间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CarReceive_orderid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样车领用关联单号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commit_statu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提交状态（</w:t>
            </w:r>
            <w:r>
              <w:t>0</w:t>
            </w:r>
            <w:r>
              <w:t>未提交，</w:t>
            </w:r>
            <w:r>
              <w:t>1</w:t>
            </w:r>
            <w:r>
              <w:t>已提交）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访问来源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保险临牌审批流程名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表保险临牌车辆详情表</w:t>
      </w:r>
    </w:p>
    <w:p w:rsidR="00000000" w:rsidRDefault="00783A9B">
      <w:pPr>
        <w:pStyle w:val="2"/>
      </w:pPr>
      <w:r>
        <w:t>表保险临牌车辆详情表的栏的清单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关联</w:t>
            </w:r>
            <w:r>
              <w:t>ID t_s_suranceTemHead.orderid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lpbx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申请类型（临牌</w:t>
            </w:r>
            <w:r>
              <w:t>or</w:t>
            </w:r>
            <w:r>
              <w:t>保险</w:t>
            </w:r>
            <w:r>
              <w:t>or</w:t>
            </w:r>
            <w:r>
              <w:t>临牌保险）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isthree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是否进出三工厂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车辆类型（白，杂，工）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stander_num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核定人数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车辆所属项目名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motor_type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驱动方式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factory_card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厂牌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fuel_type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燃油类型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manufacture_date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出厂日期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inspection_date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检验日期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Outline_size_Length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外廓尺寸长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Outline_size_Width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外廓尺寸宽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Outline_size_Height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外廓尺寸高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color_code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wheelbase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轴距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front_wheelbase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轮距前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rear_wheelbase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轮距后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total_mass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总质量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insurance_B_date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实际保险开始日期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insurance_E_date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实际保险结束日期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insurance_Num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实际保险单号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temporary_Num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实际临牌号码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temporary_B_date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实际临牌开始日期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temporary_E_date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实际临牌结束日期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financial_code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财务编码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option_code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</w:t>
            </w:r>
            <w:r>
              <w:t>辆状态（出厂自带的一种形态）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访问系统来源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lastRenderedPageBreak/>
        <w:t>表借用超期记录表</w:t>
      </w:r>
    </w:p>
    <w:p w:rsidR="00000000" w:rsidRDefault="00783A9B">
      <w:pPr>
        <w:pStyle w:val="2"/>
      </w:pPr>
      <w:r>
        <w:t>表借用超期记录表的栏的清单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borrowUser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tiemS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timeE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month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归属月份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depart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借人部门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borrName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表借车申请表</w:t>
      </w:r>
    </w:p>
    <w:p w:rsidR="00000000" w:rsidRDefault="00783A9B">
      <w:pPr>
        <w:pStyle w:val="2"/>
      </w:pPr>
      <w:r>
        <w:t>表借车申请表的栏的清单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序号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借用申请流水号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  <w:r>
              <w:t>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联系电话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dept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车辆类别（白车</w:t>
            </w:r>
            <w:r>
              <w:lastRenderedPageBreak/>
              <w:t>身，杂合车，参考车）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车型（</w:t>
            </w:r>
            <w:r>
              <w:t>SC7144BA6</w:t>
            </w:r>
            <w:r>
              <w:t>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BorrowType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借用类型</w:t>
            </w:r>
            <w:r>
              <w:t>(1</w:t>
            </w:r>
            <w:r>
              <w:t>：借用</w:t>
            </w:r>
            <w:r>
              <w:t>2</w:t>
            </w:r>
            <w:r>
              <w:t>：转借</w:t>
            </w:r>
            <w:r>
              <w:t>3</w:t>
            </w:r>
            <w:r>
              <w:t>：续借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BorBDate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借用起始时间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BorEDate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ItemManageID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借用项目负责人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ItemManage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项目负责人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ItemName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UseShow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CorpNeed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特殊状态要求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GiveBackState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归</w:t>
            </w:r>
            <w:r>
              <w:t>还时预计状态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iscommit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是否提交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审批通过时间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访问系统（给特定的编码，以辨别不同来源）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IsBack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是否归还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表库存车处置表</w:t>
      </w:r>
    </w:p>
    <w:p w:rsidR="00000000" w:rsidRDefault="00783A9B">
      <w:pPr>
        <w:pStyle w:val="2"/>
      </w:pPr>
      <w:r>
        <w:t>表库存车处置表的栏的清单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申请人</w:t>
            </w:r>
            <w: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车辆所属项目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Plan_HandleTime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计划处理时间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dealRemak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车辆分类</w:t>
            </w:r>
            <w:r>
              <w:t>(</w:t>
            </w:r>
            <w:r>
              <w:t>白，杂，工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commit_statu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访问来源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库存车处置审批流程类型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表归还申</w:t>
      </w:r>
      <w:r>
        <w:t>请表</w:t>
      </w:r>
    </w:p>
    <w:p w:rsidR="00000000" w:rsidRDefault="00783A9B">
      <w:pPr>
        <w:pStyle w:val="2"/>
      </w:pPr>
      <w:r>
        <w:t>表归还申请表的栏的清单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序号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归还流水号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借用申请流水号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样车类别</w:t>
            </w:r>
            <w:r>
              <w:t>(</w:t>
            </w:r>
            <w:r>
              <w:t>白车身，工装车，杂合车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RegularCode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合格证号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BorBDate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BorEDate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BackDate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归还时间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CarBackState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归还时车辆整体状况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CarUseInfo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试验内容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IsBack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是否归还</w:t>
            </w:r>
            <w:r>
              <w:t>(0</w:t>
            </w:r>
            <w:r>
              <w:t>未</w:t>
            </w:r>
            <w:r>
              <w:t>/1</w:t>
            </w:r>
            <w:r>
              <w:t>是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RunMili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行驶里程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ReplacInfo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更换记录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ShatInfo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损坏记录（作废）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PartReplMind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更换损坏记录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TransMind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处理状态（</w:t>
            </w:r>
            <w:r>
              <w:t>0</w:t>
            </w:r>
            <w:r>
              <w:t>保留</w:t>
            </w:r>
            <w:r>
              <w:t>1</w:t>
            </w:r>
            <w:r>
              <w:t>降价</w:t>
            </w:r>
            <w:r>
              <w:t>2</w:t>
            </w:r>
            <w:r>
              <w:t>报废</w:t>
            </w:r>
            <w:r>
              <w:t>3</w:t>
            </w:r>
            <w:r>
              <w:t>销账处理）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TransMindDate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处理时间期限或意见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Unit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借用人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借用人姓名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FlowClass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归还流程所属类型（关联相关的类型确定审批人）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CarPlace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归还车停放地址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访问系统（给特定的编码，以辨别不</w:t>
            </w:r>
            <w:r>
              <w:lastRenderedPageBreak/>
              <w:t>同来源）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vinProName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车辆所属项目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审批结果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审批完结时间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表样车处置表</w:t>
      </w:r>
    </w:p>
    <w:p w:rsidR="00000000" w:rsidRDefault="00783A9B">
      <w:pPr>
        <w:pStyle w:val="2"/>
      </w:pPr>
      <w:r>
        <w:t>表样车处置表的栏的清单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车辆所属项目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Plan_HandleTime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计划处理时间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dealRemak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处理详情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车辆分类</w:t>
            </w:r>
            <w:r>
              <w:t>(</w:t>
            </w:r>
            <w:r>
              <w:t>白，杂，工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commit_statu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访问来源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样车处置审批流程类型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表样车领用计划导入表</w:t>
      </w:r>
    </w:p>
    <w:p w:rsidR="00000000" w:rsidRDefault="00783A9B">
      <w:pPr>
        <w:pStyle w:val="2"/>
      </w:pPr>
      <w:r>
        <w:t>表样车领用计划导入表的栏的清单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计划编号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pro_token_type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year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计划年份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monthly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计划月份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导入人工号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导入人姓名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opt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车属状态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made_org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engine_delivery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ask_turn_time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整车交付时间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technical_notification_num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技术通知号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purpose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领用人电话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collar_num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领用编号</w:t>
            </w:r>
            <w:r>
              <w:t>,</w:t>
            </w:r>
            <w:r>
              <w:t>定编号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requisition_notice_num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plan_source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is_sure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是否已获取</w:t>
            </w:r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车辆在样车系统中的分类（白车身，工装车，杂合车）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Prod_batchNumber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批次号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表流程审批权限设定表</w:t>
      </w:r>
    </w:p>
    <w:p w:rsidR="00000000" w:rsidRDefault="00783A9B">
      <w:pPr>
        <w:pStyle w:val="2"/>
      </w:pPr>
      <w:r>
        <w:t>表流程审批权限设定表的栏的清单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唯一主键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nodeSort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节点排序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nodeName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步骤名称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linkTable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关联表，只能一个表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modColunm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可修改列，多列之间用分号隔开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belongUser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归属人员（该流程的管理</w:t>
            </w:r>
            <w:r>
              <w:t>者）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lastRenderedPageBreak/>
        <w:t>表流程记录表</w:t>
      </w:r>
    </w:p>
    <w:p w:rsidR="00000000" w:rsidRDefault="00783A9B">
      <w:pPr>
        <w:pStyle w:val="2"/>
      </w:pPr>
      <w:r>
        <w:t>表流程记录表的栏的清单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flow_sort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审批序号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审批状态（</w:t>
            </w:r>
            <w:r>
              <w:t>0</w:t>
            </w:r>
            <w:r>
              <w:t>审批中，</w:t>
            </w:r>
            <w:r>
              <w:t>1</w:t>
            </w:r>
            <w:r>
              <w:t>同意，</w:t>
            </w:r>
            <w:r>
              <w:t>2</w:t>
            </w:r>
            <w:r>
              <w:t>不同意，</w:t>
            </w:r>
            <w:r>
              <w:t>3</w:t>
            </w:r>
            <w:r>
              <w:t>打回，</w:t>
            </w:r>
            <w:r>
              <w:t>4</w:t>
            </w:r>
            <w:r>
              <w:t>授权，</w:t>
            </w:r>
            <w:r>
              <w:t>5</w:t>
            </w:r>
            <w:r>
              <w:t>终止）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app_suggest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审批建议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is_over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是否结束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</w:t>
            </w:r>
            <w:r>
              <w:t>识别码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agency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代理审批人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ag_casue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代理原因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trust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受权序号（默认为</w:t>
            </w:r>
            <w:r>
              <w:t xml:space="preserve">0, </w:t>
            </w:r>
            <w:r>
              <w:t>增加方法为当前审批序号加</w:t>
            </w:r>
            <w:r>
              <w:t>*100+1</w:t>
            </w:r>
            <w:r>
              <w:t>，或上一授权码加</w:t>
            </w:r>
            <w:r>
              <w:t>1</w:t>
            </w:r>
            <w:r>
              <w:t>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backTo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打回位置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tableName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可修改表名</w:t>
            </w:r>
            <w:r>
              <w:t>,</w:t>
            </w:r>
            <w:r>
              <w:t>只能一个表名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columnName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可修改改字段</w:t>
            </w:r>
            <w:r>
              <w:t>,</w:t>
            </w:r>
            <w:r>
              <w:t>多字</w:t>
            </w:r>
            <w:r>
              <w:lastRenderedPageBreak/>
              <w:t>段以分号间隔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beBack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被打回的位置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isAcutre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实际审批的顺序</w:t>
            </w:r>
            <w:r>
              <w:t>(9999)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表物流运输头表</w:t>
      </w:r>
    </w:p>
    <w:p w:rsidR="00000000" w:rsidRDefault="00783A9B">
      <w:pPr>
        <w:pStyle w:val="2"/>
      </w:pPr>
      <w:r>
        <w:t>表物流运输头表的栏的清单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ShortOrderId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流程编号短码（</w:t>
            </w:r>
            <w:r>
              <w:t>7</w:t>
            </w:r>
            <w:r>
              <w:t>位）</w:t>
            </w:r>
            <w:r>
              <w:t>orderid</w:t>
            </w:r>
            <w:r>
              <w:t>的后</w:t>
            </w:r>
            <w:r>
              <w:t>7</w:t>
            </w:r>
            <w:r>
              <w:t>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创建人（申请人）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ApplyOrg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申请单</w:t>
            </w:r>
            <w:r>
              <w:t>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TelPhone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联系电话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goodsType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按货物分类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TransRouteID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运输路线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ItemOrder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ItemTypeID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SubmitOrg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报销单位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ItemStudyOrder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科研项目令号（三段式</w:t>
            </w:r>
            <w:r>
              <w:t>/</w:t>
            </w:r>
            <w:r>
              <w:t>四段式）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StartStage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项目阶段（始）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EndStage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项目阶段（止）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Start_Stop_Point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起止地点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StartMan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起点联系人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ReceiveMan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目的地收车人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StartManTelPhone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起点人手机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ReceiveTelphone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收车人手机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StartAddress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起点详细地址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ReceiveAddress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收车详细地址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ExpectTime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预计交车时间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AskTime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要求到达时间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TotalCount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数量合计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TotalPrice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价格合计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Calc_Method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发运价格信息填写（说明计算方式，单价和价格）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ActualTime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交车时间及剩余油量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NoExpectReason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项目组未按预计交车原因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ReceiveManTel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收车人签字及电话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收车时间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last_by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最后更新人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last_date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最后更新时间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isclosed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流程状态</w:t>
            </w:r>
            <w:r>
              <w:t xml:space="preserve"> 0:</w:t>
            </w:r>
            <w:r>
              <w:t>新建</w:t>
            </w:r>
            <w:r>
              <w:t>;1:</w:t>
            </w:r>
            <w:r>
              <w:t>提交</w:t>
            </w:r>
            <w:r>
              <w:t>;2:</w:t>
            </w:r>
            <w:r>
              <w:t>审核完成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TransportRemark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CarReceive_orderid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样车领用单号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Reimbursementstatu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报销状态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Reimbursementcommittime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报销提交时间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ReimburseUser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报销人更新人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commit_statu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提交状态</w:t>
            </w:r>
            <w:r>
              <w:t>(0</w:t>
            </w:r>
            <w:r>
              <w:t>未提</w:t>
            </w:r>
            <w:r>
              <w:lastRenderedPageBreak/>
              <w:t>交，</w:t>
            </w:r>
            <w:r>
              <w:t>1</w:t>
            </w:r>
            <w:r>
              <w:t>已提交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commit_time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审批状态（</w:t>
            </w:r>
            <w:r>
              <w:t>0</w:t>
            </w:r>
            <w:r>
              <w:t>审核中，</w:t>
            </w:r>
            <w:r>
              <w:t>1</w:t>
            </w:r>
            <w:r>
              <w:t>审核通过，</w:t>
            </w:r>
            <w:r>
              <w:t>1</w:t>
            </w:r>
            <w:r>
              <w:t>审核未通过，</w:t>
            </w:r>
            <w:r>
              <w:t>3</w:t>
            </w:r>
            <w:r>
              <w:t>撤销流程）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审批完结时间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物流审批分类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申请的系统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orderid_state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物流运输运输状态（未接车，在途中，已交</w:t>
            </w:r>
            <w:r>
              <w:t>车）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表用户菜单权限设定</w:t>
      </w:r>
    </w:p>
    <w:p w:rsidR="00000000" w:rsidRDefault="00783A9B">
      <w:pPr>
        <w:pStyle w:val="2"/>
      </w:pPr>
      <w:r>
        <w:t>表用户菜单权限设定的栏的清单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mune_name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菜单名称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is_closed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是否启用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更新识别码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lastRenderedPageBreak/>
        <w:t>表用户角色表</w:t>
      </w:r>
    </w:p>
    <w:p w:rsidR="00000000" w:rsidRDefault="00783A9B">
      <w:pPr>
        <w:pStyle w:val="2"/>
      </w:pPr>
      <w:r>
        <w:t>表用户角色表的栏的清单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role_name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业务主键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该业务的管理者，一个公司只一个人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is_closed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是否启用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Descr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需管理模块的业务描述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修改识别码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表登录日志表</w:t>
      </w:r>
    </w:p>
    <w:p w:rsidR="00000000" w:rsidRDefault="00783A9B">
      <w:pPr>
        <w:pStyle w:val="2"/>
      </w:pPr>
      <w:r>
        <w:t>表登录日志表的栏的清单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登录人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登录时间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IP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lastRenderedPageBreak/>
        <w:t>表科研物流位置更新表</w:t>
      </w:r>
    </w:p>
    <w:p w:rsidR="00000000" w:rsidRDefault="00783A9B">
      <w:pPr>
        <w:pStyle w:val="2"/>
      </w:pPr>
      <w:r>
        <w:t>表科研物流位置更新表的栏的清单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物流运输流程单号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goodsNum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物件号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upddate_userid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upddate_userName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lastLoc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位置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orderid_state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流程运输状态（未接车，在途中，已交车）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访问来源（来自哪个系统页面）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hisDateLoc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历史时间和地点（历次时间和地点与下次时间和地点间用分号隔开）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表系统用户表</w:t>
      </w:r>
    </w:p>
    <w:p w:rsidR="00000000" w:rsidRDefault="00783A9B">
      <w:pPr>
        <w:pStyle w:val="2"/>
      </w:pPr>
      <w:r>
        <w:t>表系统用户表的栏的清单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depart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telephone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座机号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email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邮件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password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密码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is_colsed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是否离职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所属角色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cmp_password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cmp_</w:t>
            </w:r>
            <w:r>
              <w:t>密码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更新识别码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表菜单页面地址表</w:t>
      </w:r>
    </w:p>
    <w:p w:rsidR="00000000" w:rsidRDefault="00783A9B">
      <w:pPr>
        <w:pStyle w:val="2"/>
      </w:pPr>
      <w:r>
        <w:t>表菜单页面地址表的栏的清单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mune_name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菜单名称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p_menu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父菜单名称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addr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菜单地址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is_closed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是否停用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is_public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1,</w:t>
            </w:r>
            <w:r>
              <w:t>表示是，其他否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更新识别码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lastRenderedPageBreak/>
        <w:t>表角色菜单权限表</w:t>
      </w:r>
    </w:p>
    <w:p w:rsidR="00000000" w:rsidRDefault="00783A9B">
      <w:pPr>
        <w:pStyle w:val="2"/>
      </w:pPr>
      <w:r>
        <w:t>表角色菜单权限表的栏的清单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role_name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角色名称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mune_name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页面名称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is_closed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是否启用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更新识别码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表资产转移表</w:t>
      </w:r>
    </w:p>
    <w:p w:rsidR="00000000" w:rsidRDefault="00783A9B">
      <w:pPr>
        <w:pStyle w:val="2"/>
      </w:pPr>
      <w:r>
        <w:t>表资产转移表的栏的清单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申请人姓名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Out_Pro_Name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转出项目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In_Pro_Name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转入项目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Plan_HandleTime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计划处理时间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Use_PurPose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车辆分类</w:t>
            </w:r>
            <w:r>
              <w:t>(</w:t>
            </w:r>
            <w:r>
              <w:t>白，杂，工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Use_Log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使用记录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审批状态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commit_statu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访问来源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转移审批流程类型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表车辆生命周期记录表</w:t>
      </w:r>
    </w:p>
    <w:p w:rsidR="00000000" w:rsidRDefault="00783A9B">
      <w:pPr>
        <w:pStyle w:val="2"/>
      </w:pPr>
      <w:r>
        <w:t>表车辆生命周期记录表的栏的清单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oper_user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操作人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oper_time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操作时间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flowTlye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is_conOrderid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是否有流程单号</w:t>
            </w:r>
            <w:r>
              <w:t>0</w:t>
            </w:r>
            <w:r>
              <w:t>没有，</w:t>
            </w:r>
            <w:r>
              <w:t>1</w:t>
            </w:r>
            <w:r>
              <w:t>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流程单号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表车辆详情表</w:t>
      </w:r>
    </w:p>
    <w:p w:rsidR="00000000" w:rsidRDefault="00783A9B">
      <w:pPr>
        <w:pStyle w:val="2"/>
      </w:pPr>
      <w:r>
        <w:t>表车辆详情表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SCXXX(</w:t>
            </w:r>
            <w:r>
              <w:t>车型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option_code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XX(</w:t>
            </w:r>
            <w:r>
              <w:t>状态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receive_notice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production_address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产地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production_dept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生产单位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plan_id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计划编号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car_frame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color_code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颜色码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HGZ_no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合格证编号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车辆类别</w:t>
            </w:r>
            <w:r>
              <w:t>(</w:t>
            </w:r>
            <w:r>
              <w:t>白车身</w:t>
            </w:r>
            <w:r>
              <w:t>,</w:t>
            </w:r>
            <w:r>
              <w:t>工装车</w:t>
            </w:r>
            <w:r>
              <w:t>,</w:t>
            </w:r>
            <w:r>
              <w:t>参考车</w:t>
            </w:r>
            <w:r>
              <w:t>,</w:t>
            </w:r>
            <w:r>
              <w:t>租赁车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归属项目名称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project_token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归属项目令号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0</w:t>
            </w:r>
            <w:r>
              <w:t>生产中，</w:t>
            </w:r>
            <w:r>
              <w:t>1</w:t>
            </w:r>
            <w:r>
              <w:t>样车正常，</w:t>
            </w:r>
            <w:r>
              <w:t>2</w:t>
            </w:r>
            <w:r>
              <w:t>报废；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factory_card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厂牌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fuel_type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燃料种类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manufacture_date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制造日期</w:t>
            </w:r>
            <w:r>
              <w:t>,</w:t>
            </w:r>
            <w:r>
              <w:t>出厂日期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length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外廓尺寸长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width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height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tires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轮胎数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axiscount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轴数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wheelbase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轴距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front_wheelbase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轮距前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rear_wheelbase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轮距后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driving_mode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驱动方式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total_mass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总质量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passengers_num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载客人数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abs_status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制动系统</w:t>
            </w:r>
            <w:r>
              <w:t>ABS</w:t>
            </w:r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CarRoadProc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车辆临时牌照信息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car_lenth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车体长度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vcl_ser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车辆系列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insurance_Num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保险牌号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insurance_B_date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保险牌号有效期起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insurance_E_date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保险牌号有效期止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temporary_Num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临时牌号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temporary_B_date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临牌号起始期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temporary_E_date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临牌号终止期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receive_no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领用流程单号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car_useLog_ID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最近用</w:t>
            </w:r>
            <w:r>
              <w:t>车日志单号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车辆网样车唯一标识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available_date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使用截止日期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更新日期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collar_num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定编号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Remian_Plan_HandleTime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计划处置日期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Site_Desc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nvarchar(300)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300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所处制造节点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sys_try_id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现实验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car_place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停放地点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carMi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行驶里程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表运输货物详情表</w:t>
      </w:r>
    </w:p>
    <w:p w:rsidR="00000000" w:rsidRDefault="00783A9B">
      <w:pPr>
        <w:pStyle w:val="2"/>
      </w:pPr>
      <w:r>
        <w:t>表运输货物详情表的栏的清单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ApplyCode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单据</w:t>
            </w:r>
            <w:r>
              <w:t>ID,</w:t>
            </w:r>
            <w:r>
              <w:t>同</w:t>
            </w:r>
            <w:r>
              <w:t>t_ca_TransportationHead.ID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ItemAndEngineName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所属项目名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GoodsNum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运输物件号（</w:t>
            </w:r>
            <w:r>
              <w:t>vin/</w:t>
            </w:r>
            <w:r>
              <w:t>发动机号</w:t>
            </w:r>
            <w:r>
              <w:t>/</w:t>
            </w:r>
            <w:r>
              <w:t>样件编号</w:t>
            </w:r>
            <w:r>
              <w:t>/</w:t>
            </w:r>
            <w:r>
              <w:t>样机编号）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Height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OutPut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排量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Length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Width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Weight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KeyCount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钥匙数量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CarState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车辆状态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IsLicensePlate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保</w:t>
            </w:r>
            <w:r>
              <w:t>险牌照</w:t>
            </w:r>
            <w:r>
              <w:t xml:space="preserve"> </w:t>
            </w:r>
            <w:r>
              <w:t>有</w:t>
            </w:r>
            <w:r>
              <w:t>/</w:t>
            </w:r>
            <w:r>
              <w:t>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ShipmentState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是否发运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goodsType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按货物分类</w:t>
            </w:r>
            <w:r>
              <w:t>(</w:t>
            </w:r>
            <w:r>
              <w:t>样车，样机，样件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engineType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lastRenderedPageBreak/>
        <w:t>表页面点击统计表</w:t>
      </w:r>
    </w:p>
    <w:p w:rsidR="00000000" w:rsidRDefault="00783A9B">
      <w:pPr>
        <w:pStyle w:val="2"/>
      </w:pPr>
      <w:r>
        <w:t>表页面点击统计表的栏的清单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登录人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点击时间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pageName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页面名称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83A9B">
      <w:pPr>
        <w:pStyle w:val="1"/>
      </w:pPr>
      <w:r>
        <w:t>表项目信息表</w:t>
      </w:r>
    </w:p>
    <w:p w:rsidR="00000000" w:rsidRDefault="00783A9B">
      <w:pPr>
        <w:pStyle w:val="2"/>
      </w:pPr>
      <w:r>
        <w:t>表项目信息表的栏的清单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varchar(240)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240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项目令</w:t>
            </w:r>
            <w: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platfrom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所属平台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pro_mastername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总监姓名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pro_mastercode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总监工号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pro_cheifname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总体副总师姓名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pro_chiefcode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总体副总师工号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pro_guanlijingname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项目管理经理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pro_guanlijinglicode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项目管理经理工号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pro_id_pm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项目在ＰＭ中的唯一</w:t>
            </w:r>
            <w:r>
              <w:t>ID</w:t>
            </w:r>
            <w: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lastRenderedPageBreak/>
              <w:t>CAPLM_Project_Type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在</w:t>
            </w:r>
            <w:r>
              <w:t>PM</w:t>
            </w:r>
            <w:r>
              <w:t>项目类型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CAPLM_PassengerCar_Type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在</w:t>
            </w:r>
            <w:r>
              <w:t>PM</w:t>
            </w:r>
            <w:r>
              <w:t>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CAPLM_Swiss_Quartz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在</w:t>
            </w:r>
            <w:r>
              <w:t>PM</w:t>
            </w:r>
            <w:r>
              <w:t>动力类型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CAPLM_Fuel_Type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在</w:t>
            </w:r>
            <w:r>
              <w:t>PM</w:t>
            </w:r>
            <w:r>
              <w:t>燃料类型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CAPLM_Own_Series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在</w:t>
            </w:r>
            <w:r>
              <w:t>PM</w:t>
            </w:r>
            <w:r>
              <w:t>所属系列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CAPLM_Own_Product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在</w:t>
            </w:r>
            <w:r>
              <w:t>PM</w:t>
            </w:r>
            <w:r>
              <w:t>所属产品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CAPLM_Research_Unit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在</w:t>
            </w:r>
            <w:r>
              <w:t>PM</w:t>
            </w:r>
            <w:r>
              <w:t>承研单位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CAPLM_Development_Level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在</w:t>
            </w:r>
            <w:r>
              <w:t>PM</w:t>
            </w:r>
            <w:r>
              <w:t>开发级别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PM_current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在</w:t>
            </w:r>
            <w:r>
              <w:t>PM</w:t>
            </w:r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current_actual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状在</w:t>
            </w:r>
            <w:r>
              <w:t>PM</w:t>
            </w:r>
            <w:r>
              <w:t>态更新时间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isClose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0:</w:t>
            </w:r>
            <w:r>
              <w:t>正常状态，</w:t>
            </w:r>
            <w:r>
              <w:t>1</w:t>
            </w:r>
            <w:r>
              <w:t>：已冻结不可使用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OilCost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float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油耗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3A9B">
            <w:r>
              <w:t>FALSE</w:t>
            </w:r>
          </w:p>
        </w:tc>
      </w:tr>
    </w:tbl>
    <w:p w:rsidR="00000000" w:rsidRDefault="00783A9B">
      <w:pPr>
        <w:rPr>
          <w:rFonts w:ascii="Microsoft Sans Serif" w:hAnsi="Microsoft Sans Serif" w:cs="Microsoft Sans Serif"/>
          <w:sz w:val="20"/>
          <w:szCs w:val="20"/>
        </w:rPr>
      </w:pPr>
    </w:p>
    <w:p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headerReference w:type="default" r:id="rId7"/>
      <w:footerReference w:type="default" r:id="rId8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A9B" w:rsidRDefault="00783A9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83A9B" w:rsidRDefault="00783A9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 SimSun">
    <w:altName w:val="?????????????????????????????¡ì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83A9B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页脚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A9B" w:rsidRDefault="00783A9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83A9B" w:rsidRDefault="00783A9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83A9B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Physical Data Model</w:t>
    </w:r>
    <w:r>
      <w:rPr>
        <w:rFonts w:ascii="Microsoft Sans Serif" w:hAnsi="Microsoft Sans Serif" w:cs="Microsoft Sans Serif"/>
        <w:sz w:val="20"/>
        <w:szCs w:val="20"/>
      </w:rPr>
      <w:tab/>
    </w:r>
    <w:r>
      <w:rPr>
        <w:rFonts w:ascii="Microsoft Sans Serif" w:hAnsi="Microsoft Sans Serif" w:cs="Microsoft Sans Serif"/>
        <w:sz w:val="20"/>
        <w:szCs w:val="20"/>
      </w:rPr>
      <w:t>carmanage3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defaultTabStop w:val="720"/>
  <w:doNotHyphenateCaps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9742A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A414B"/>
    <w:rsid w:val="004B39DC"/>
    <w:rsid w:val="00524BEF"/>
    <w:rsid w:val="00540E20"/>
    <w:rsid w:val="005421C6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3A9B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577C9"/>
    <w:rsid w:val="00F75E22"/>
    <w:rsid w:val="00F87DE9"/>
    <w:rsid w:val="00FA545B"/>
    <w:rsid w:val="00FC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rPr>
      <w:rFonts w:eastAsia=" SimSu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21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21C6"/>
    <w:rPr>
      <w:rFonts w:eastAsia=" SimSu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91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55</Pages>
  <Words>7088</Words>
  <Characters>40405</Characters>
  <Application>Microsoft Office Word</Application>
  <DocSecurity>0</DocSecurity>
  <Lines>336</Lines>
  <Paragraphs>94</Paragraphs>
  <ScaleCrop>false</ScaleCrop>
  <Company>Sybase</Company>
  <LinksUpToDate>false</LinksUpToDate>
  <CharactersWithSpaces>47399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Administrator</cp:lastModifiedBy>
  <cp:revision>5</cp:revision>
  <dcterms:created xsi:type="dcterms:W3CDTF">2020-03-02T06:41:00Z</dcterms:created>
  <dcterms:modified xsi:type="dcterms:W3CDTF">2020-03-02T06:44:00Z</dcterms:modified>
</cp:coreProperties>
</file>