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0A0" w:rsidRDefault="004D00A0">
      <w:pPr>
        <w:rPr>
          <w:rFonts w:ascii="Arial" w:hAnsi="Arial" w:cs="Arial"/>
          <w:sz w:val="144"/>
          <w:szCs w:val="144"/>
        </w:rPr>
      </w:pPr>
      <w:bookmarkStart w:id="0" w:name="_GoBack"/>
      <w:bookmarkEnd w:id="0"/>
    </w:p>
    <w:p w:rsidR="004D00A0" w:rsidRDefault="004D00A0">
      <w:pPr>
        <w:rPr>
          <w:rFonts w:ascii="Arial" w:hAnsi="Arial" w:cs="Arial"/>
          <w:sz w:val="144"/>
          <w:szCs w:val="144"/>
        </w:rPr>
      </w:pPr>
    </w:p>
    <w:p w:rsidR="004D00A0" w:rsidRPr="00E233D6" w:rsidRDefault="004D00A0" w:rsidP="004D00A0">
      <w:pPr>
        <w:jc w:val="center"/>
        <w:rPr>
          <w:rFonts w:ascii="Titillium Web" w:hAnsi="Titillium Web" w:cs="Arial"/>
          <w:sz w:val="144"/>
          <w:szCs w:val="144"/>
        </w:rPr>
      </w:pPr>
      <w:r w:rsidRPr="00E233D6">
        <w:rPr>
          <w:rFonts w:ascii="Titillium Web" w:hAnsi="Titillium Web" w:cs="Arial"/>
          <w:sz w:val="144"/>
          <w:szCs w:val="144"/>
        </w:rPr>
        <w:t>OOP</w:t>
      </w:r>
    </w:p>
    <w:p w:rsidR="004D00A0" w:rsidRPr="00E233D6" w:rsidRDefault="004D00A0" w:rsidP="004D00A0">
      <w:pPr>
        <w:jc w:val="center"/>
        <w:rPr>
          <w:rFonts w:ascii="Titillium Web" w:hAnsi="Titillium Web" w:cs="Arial"/>
          <w:sz w:val="72"/>
          <w:szCs w:val="72"/>
        </w:rPr>
      </w:pPr>
      <w:r w:rsidRPr="00E233D6">
        <w:rPr>
          <w:rFonts w:ascii="Titillium Web" w:hAnsi="Titillium Web" w:cs="Arial"/>
          <w:sz w:val="72"/>
          <w:szCs w:val="72"/>
        </w:rPr>
        <w:t>mit</w:t>
      </w:r>
    </w:p>
    <w:p w:rsidR="00AF20BF" w:rsidRPr="00E233D6" w:rsidRDefault="00AF20BF" w:rsidP="004D00A0">
      <w:pPr>
        <w:jc w:val="center"/>
        <w:rPr>
          <w:rFonts w:ascii="Titillium Web" w:hAnsi="Titillium Web" w:cs="Arial"/>
          <w:sz w:val="144"/>
          <w:szCs w:val="144"/>
        </w:rPr>
      </w:pPr>
      <w:r w:rsidRPr="00E233D6">
        <w:rPr>
          <w:rFonts w:ascii="Titillium Web" w:hAnsi="Titillium Web" w:cs="Arial"/>
          <w:sz w:val="144"/>
          <w:szCs w:val="144"/>
        </w:rPr>
        <w:t>Java</w:t>
      </w:r>
    </w:p>
    <w:p w:rsidR="004D00A0" w:rsidRDefault="004D00A0" w:rsidP="005356CC">
      <w:pPr>
        <w:pStyle w:val="berschrift1"/>
        <w:rPr>
          <w:sz w:val="144"/>
          <w:szCs w:val="144"/>
        </w:rPr>
      </w:pPr>
    </w:p>
    <w:p w:rsidR="00212BE9" w:rsidRPr="009B292C" w:rsidRDefault="00E233D6" w:rsidP="00212BE9">
      <w:pPr>
        <w:rPr>
          <w:rFonts w:ascii="Titillium Web" w:hAnsi="Titillium Web"/>
        </w:rPr>
        <w:sectPr w:rsidR="00212BE9" w:rsidRPr="009B292C">
          <w:footerReference w:type="default" r:id="rId8"/>
          <w:pgSz w:w="11906" w:h="16838"/>
          <w:pgMar w:top="1417" w:right="1417" w:bottom="1134" w:left="1417" w:header="708" w:footer="708" w:gutter="0"/>
          <w:cols w:space="708"/>
          <w:docGrid w:linePitch="360"/>
        </w:sectPr>
      </w:pPr>
      <w:r w:rsidRPr="009B292C">
        <w:rPr>
          <w:rFonts w:ascii="Titillium Web" w:hAnsi="Titillium Web"/>
        </w:rPr>
        <w:t>Version: 1.11.2016</w:t>
      </w:r>
    </w:p>
    <w:p w:rsidR="00AF20BF" w:rsidRPr="00E233D6" w:rsidRDefault="00AF20BF" w:rsidP="00E233D6">
      <w:pPr>
        <w:pStyle w:val="berschrift1"/>
      </w:pPr>
      <w:r w:rsidRPr="00E233D6">
        <w:lastRenderedPageBreak/>
        <w:t>Vorbereitung einer Arbeitsumgebung</w:t>
      </w:r>
    </w:p>
    <w:p w:rsidR="00AF20BF" w:rsidRDefault="00AF20BF" w:rsidP="005356CC">
      <w:pPr>
        <w:pStyle w:val="berschrift3"/>
      </w:pPr>
      <w:r>
        <w:t>Installation</w:t>
      </w:r>
      <w:r w:rsidR="005356CC">
        <w:t>en</w:t>
      </w:r>
      <w:r>
        <w:t>:</w:t>
      </w:r>
    </w:p>
    <w:p w:rsidR="00497EE5" w:rsidRDefault="00E233D6" w:rsidP="00497EE5">
      <w:r>
        <w:t xml:space="preserve">Voraussetzungen: </w:t>
      </w:r>
      <w:r w:rsidR="00E74421">
        <w:t>Windows 7</w:t>
      </w:r>
      <w:r>
        <w:t>/Windows 10</w:t>
      </w:r>
    </w:p>
    <w:p w:rsidR="00497EE5" w:rsidRPr="00497EE5" w:rsidRDefault="00497EE5" w:rsidP="00497EE5"/>
    <w:p w:rsidR="00AF20BF" w:rsidRDefault="00E233D6" w:rsidP="000D6E42">
      <w:pPr>
        <w:numPr>
          <w:ilvl w:val="0"/>
          <w:numId w:val="1"/>
        </w:numPr>
      </w:pPr>
      <w:r>
        <w:t>Java 2 SDK Version 1.8</w:t>
      </w:r>
    </w:p>
    <w:p w:rsidR="00AF20BF" w:rsidRDefault="00AF20BF" w:rsidP="00F1305E">
      <w:pPr>
        <w:ind w:left="720"/>
      </w:pPr>
      <w:r>
        <w:t>Starten Sie „</w:t>
      </w:r>
      <w:r w:rsidR="00E233D6" w:rsidRPr="00E233D6">
        <w:t>jdk-8u101-windows-x64.exe</w:t>
      </w:r>
      <w:r>
        <w:t>“; als Zielordner wählen Sie C:\Programme</w:t>
      </w:r>
    </w:p>
    <w:p w:rsidR="00AF20BF" w:rsidRDefault="00AF20BF" w:rsidP="000D6E42">
      <w:pPr>
        <w:numPr>
          <w:ilvl w:val="0"/>
          <w:numId w:val="1"/>
        </w:numPr>
      </w:pPr>
      <w:r>
        <w:t>Java Hilfe</w:t>
      </w:r>
    </w:p>
    <w:p w:rsidR="00AF20BF" w:rsidRDefault="00AF20BF" w:rsidP="00F1305E">
      <w:pPr>
        <w:ind w:left="720"/>
      </w:pPr>
      <w:r>
        <w:t>Entpacken Sie die Datei „</w:t>
      </w:r>
      <w:r w:rsidR="0059617B" w:rsidRPr="0059617B">
        <w:t>jdk-8u111-docs-all.zip</w:t>
      </w:r>
      <w:r>
        <w:t xml:space="preserve">“ </w:t>
      </w:r>
      <w:r w:rsidR="0059617B">
        <w:t>und die Datei „</w:t>
      </w:r>
      <w:r w:rsidR="0059617B" w:rsidRPr="0059617B">
        <w:t>javafx-8u111-apidocs.zip</w:t>
      </w:r>
      <w:r w:rsidR="0059617B">
        <w:t>“</w:t>
      </w:r>
      <w:r>
        <w:t>in den Ordner „</w:t>
      </w:r>
      <w:r w:rsidRPr="00AF20BF">
        <w:t>C:\Programme\Java\</w:t>
      </w:r>
      <w:r>
        <w:t>“.</w:t>
      </w:r>
    </w:p>
    <w:p w:rsidR="004B2E14" w:rsidRDefault="003200F8" w:rsidP="000D6E42">
      <w:pPr>
        <w:numPr>
          <w:ilvl w:val="0"/>
          <w:numId w:val="1"/>
        </w:numPr>
      </w:pPr>
      <w:proofErr w:type="spellStart"/>
      <w:r>
        <w:t>E</w:t>
      </w:r>
      <w:r w:rsidR="004B2E14">
        <w:t>clipse</w:t>
      </w:r>
      <w:proofErr w:type="spellEnd"/>
    </w:p>
    <w:p w:rsidR="005356CC" w:rsidRDefault="005356CC" w:rsidP="00A14995">
      <w:pPr>
        <w:ind w:left="720"/>
      </w:pPr>
      <w:r>
        <w:t>Entpacken Sie die Datei „</w:t>
      </w:r>
      <w:r w:rsidR="0059617B" w:rsidRPr="0059617B">
        <w:t>eclipse-SDK-4.6.0-win32-x86_64-distro-2.4.0.zip</w:t>
      </w:r>
      <w:r>
        <w:t>“ in „C:\Programme“.</w:t>
      </w:r>
    </w:p>
    <w:p w:rsidR="008B6F06" w:rsidRPr="008B6F06" w:rsidRDefault="008B6F06" w:rsidP="000D6E42">
      <w:pPr>
        <w:ind w:left="720"/>
      </w:pPr>
      <w:r>
        <w:t>Für zukünftige Arbeiten sollte der Ordner „</w:t>
      </w:r>
      <w:r w:rsidRPr="008B6F06">
        <w:t>D:\Java\workspace</w:t>
      </w:r>
      <w:r>
        <w:t>“ angelegt werden.</w:t>
      </w:r>
    </w:p>
    <w:p w:rsidR="005356CC" w:rsidRDefault="003200F8" w:rsidP="000D6E42">
      <w:pPr>
        <w:ind w:left="720"/>
      </w:pPr>
      <w:r>
        <w:t xml:space="preserve">Nach dem Start muss </w:t>
      </w:r>
      <w:proofErr w:type="spellStart"/>
      <w:r>
        <w:t>Eclipse</w:t>
      </w:r>
      <w:proofErr w:type="spellEnd"/>
      <w:r>
        <w:t xml:space="preserve"> noch mit dem richtigen JDK verbunden werden. Dazu wählt man in </w:t>
      </w:r>
      <w:proofErr w:type="spellStart"/>
      <w:r>
        <w:t>Eclipse</w:t>
      </w:r>
      <w:proofErr w:type="spellEnd"/>
      <w:r>
        <w:t xml:space="preserve"> das Menü </w:t>
      </w:r>
      <w:proofErr w:type="spellStart"/>
      <w:r>
        <w:t>Window</w:t>
      </w:r>
      <w:proofErr w:type="spellEnd"/>
      <w:r>
        <w:sym w:font="Wingdings" w:char="F0E0"/>
      </w:r>
      <w:proofErr w:type="spellStart"/>
      <w:r>
        <w:t>Preferences</w:t>
      </w:r>
      <w:proofErr w:type="spellEnd"/>
      <w:r>
        <w:t>. Danach in der Baumansicht Java</w:t>
      </w:r>
      <w:r>
        <w:sym w:font="Wingdings" w:char="F0E0"/>
      </w:r>
      <w:proofErr w:type="spellStart"/>
      <w:r>
        <w:t>Installed</w:t>
      </w:r>
      <w:proofErr w:type="spellEnd"/>
      <w:r>
        <w:t xml:space="preserve"> JREs und dann Add….</w:t>
      </w:r>
    </w:p>
    <w:p w:rsidR="003200F8" w:rsidRDefault="003200F8" w:rsidP="000D6E42">
      <w:pPr>
        <w:ind w:left="720"/>
      </w:pPr>
      <w:r>
        <w:t>Einstellungen wie folgt ändern:</w:t>
      </w:r>
    </w:p>
    <w:p w:rsidR="00F77EE5" w:rsidRDefault="00F77EE5" w:rsidP="000D6E42">
      <w:pPr>
        <w:ind w:left="720"/>
      </w:pPr>
    </w:p>
    <w:p w:rsidR="003200F8" w:rsidRDefault="00D01AF1" w:rsidP="000D6E42">
      <w:pPr>
        <w:jc w:val="center"/>
      </w:pPr>
      <w:r>
        <w:rPr>
          <w:noProof/>
        </w:rPr>
        <w:drawing>
          <wp:inline distT="0" distB="0" distL="0" distR="0">
            <wp:extent cx="4076065" cy="3670300"/>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065" cy="3670300"/>
                    </a:xfrm>
                    <a:prstGeom prst="rect">
                      <a:avLst/>
                    </a:prstGeom>
                    <a:noFill/>
                    <a:ln>
                      <a:noFill/>
                    </a:ln>
                  </pic:spPr>
                </pic:pic>
              </a:graphicData>
            </a:graphic>
          </wp:inline>
        </w:drawing>
      </w:r>
    </w:p>
    <w:p w:rsidR="00C14F74" w:rsidRDefault="00C14F74" w:rsidP="00F77EE5"/>
    <w:p w:rsidR="00C14F74" w:rsidRDefault="00C14F74" w:rsidP="00C14F74">
      <w:pPr>
        <w:numPr>
          <w:ilvl w:val="0"/>
          <w:numId w:val="1"/>
        </w:numPr>
      </w:pPr>
      <w:r>
        <w:t>Online Buch „Java ist auch eine Insel“</w:t>
      </w:r>
    </w:p>
    <w:p w:rsidR="00C14F74" w:rsidRPr="00C14F74" w:rsidRDefault="00C14F74" w:rsidP="00C14F74">
      <w:pPr>
        <w:ind w:left="720"/>
      </w:pPr>
      <w:r>
        <w:t>Entpacken Sie die Datei „</w:t>
      </w:r>
      <w:r w:rsidR="009B5801">
        <w:t>galileocomputing_javainsel</w:t>
      </w:r>
      <w:r w:rsidR="002804B6">
        <w:t>10</w:t>
      </w:r>
      <w:r w:rsidRPr="00C14F74">
        <w:t>.zip</w:t>
      </w:r>
      <w:r>
        <w:t>“ in ein Verzeichnis Ihrer Wahl.</w:t>
      </w:r>
    </w:p>
    <w:p w:rsidR="008D0143" w:rsidRDefault="008D0143" w:rsidP="00AF62AA">
      <w:pPr>
        <w:pStyle w:val="berschrift1"/>
        <w:spacing w:before="0"/>
      </w:pPr>
      <w:r>
        <w:br w:type="page"/>
      </w:r>
      <w:r>
        <w:lastRenderedPageBreak/>
        <w:t>Entwicklungszyklus für Java Programme</w:t>
      </w:r>
    </w:p>
    <w:p w:rsidR="00AF62AA" w:rsidRDefault="00D01AF1" w:rsidP="00AF62AA">
      <w:pPr>
        <w:pStyle w:val="berschrift1"/>
      </w:pPr>
      <w:r>
        <w:rPr>
          <w:noProof/>
        </w:rPr>
        <mc:AlternateContent>
          <mc:Choice Requires="wpc">
            <w:drawing>
              <wp:inline distT="0" distB="0" distL="0" distR="0">
                <wp:extent cx="5715000" cy="3369945"/>
                <wp:effectExtent l="9525" t="9525" r="0" b="1905"/>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AutoShape 38"/>
                        <wps:cNvSpPr>
                          <a:spLocks noChangeArrowheads="1"/>
                        </wps:cNvSpPr>
                        <wps:spPr bwMode="auto">
                          <a:xfrm>
                            <a:off x="2171700" y="0"/>
                            <a:ext cx="1028700" cy="342900"/>
                          </a:xfrm>
                          <a:prstGeom prst="flowChartAlternateProcess">
                            <a:avLst/>
                          </a:prstGeom>
                          <a:solidFill>
                            <a:srgbClr val="FFFFFF"/>
                          </a:solidFill>
                          <a:ln w="9525">
                            <a:solidFill>
                              <a:srgbClr val="000000"/>
                            </a:solidFill>
                            <a:miter lim="800000"/>
                            <a:headEnd/>
                            <a:tailEnd/>
                          </a:ln>
                        </wps:spPr>
                        <wps:txbx>
                          <w:txbxContent>
                            <w:p w:rsidR="008D0143" w:rsidRDefault="008D0143" w:rsidP="008D0143">
                              <w:r>
                                <w:t>Idee/Auftrag</w:t>
                              </w:r>
                            </w:p>
                          </w:txbxContent>
                        </wps:txbx>
                        <wps:bodyPr rot="0" vert="horz" wrap="square" lIns="91440" tIns="45720" rIns="91440" bIns="45720" anchor="t" anchorCtr="0" upright="1">
                          <a:noAutofit/>
                        </wps:bodyPr>
                      </wps:wsp>
                      <wps:wsp>
                        <wps:cNvPr id="8" name="AutoShape 39"/>
                        <wps:cNvSpPr>
                          <a:spLocks noChangeArrowheads="1"/>
                        </wps:cNvSpPr>
                        <wps:spPr bwMode="auto">
                          <a:xfrm>
                            <a:off x="2057400" y="800100"/>
                            <a:ext cx="1257300" cy="342900"/>
                          </a:xfrm>
                          <a:prstGeom prst="flowChartAlternateProcess">
                            <a:avLst/>
                          </a:prstGeom>
                          <a:solidFill>
                            <a:srgbClr val="FFFFFF"/>
                          </a:solidFill>
                          <a:ln w="9525">
                            <a:solidFill>
                              <a:srgbClr val="000000"/>
                            </a:solidFill>
                            <a:miter lim="800000"/>
                            <a:headEnd/>
                            <a:tailEnd/>
                          </a:ln>
                        </wps:spPr>
                        <wps:txbx>
                          <w:txbxContent>
                            <w:p w:rsidR="008D0143" w:rsidRDefault="008D0143" w:rsidP="008D0143">
                              <w:r>
                                <w:t>Editor (</w:t>
                              </w:r>
                              <w:proofErr w:type="spellStart"/>
                              <w:r>
                                <w:t>Eclipse</w:t>
                              </w:r>
                              <w:proofErr w:type="spellEnd"/>
                              <w:r>
                                <w:t>)</w:t>
                              </w:r>
                            </w:p>
                          </w:txbxContent>
                        </wps:txbx>
                        <wps:bodyPr rot="0" vert="horz" wrap="square" lIns="91440" tIns="45720" rIns="91440" bIns="45720" anchor="t" anchorCtr="0" upright="1">
                          <a:noAutofit/>
                        </wps:bodyPr>
                      </wps:wsp>
                      <wps:wsp>
                        <wps:cNvPr id="9" name="AutoShape 40"/>
                        <wps:cNvSpPr>
                          <a:spLocks noChangeArrowheads="1"/>
                        </wps:cNvSpPr>
                        <wps:spPr bwMode="auto">
                          <a:xfrm>
                            <a:off x="4000500" y="1828800"/>
                            <a:ext cx="1371600" cy="342900"/>
                          </a:xfrm>
                          <a:prstGeom prst="flowChartAlternateProcess">
                            <a:avLst/>
                          </a:prstGeom>
                          <a:solidFill>
                            <a:srgbClr val="FFFFFF"/>
                          </a:solidFill>
                          <a:ln w="9525">
                            <a:solidFill>
                              <a:srgbClr val="000000"/>
                            </a:solidFill>
                            <a:miter lim="800000"/>
                            <a:headEnd/>
                            <a:tailEnd/>
                          </a:ln>
                        </wps:spPr>
                        <wps:txbx>
                          <w:txbxContent>
                            <w:p w:rsidR="008D0143" w:rsidRDefault="008D0143" w:rsidP="008D0143">
                              <w:r>
                                <w:t>Compiler (</w:t>
                              </w:r>
                              <w:proofErr w:type="spellStart"/>
                              <w:r>
                                <w:t>javac</w:t>
                              </w:r>
                              <w:proofErr w:type="spellEnd"/>
                              <w:r>
                                <w:t>)</w:t>
                              </w:r>
                            </w:p>
                          </w:txbxContent>
                        </wps:txbx>
                        <wps:bodyPr rot="0" vert="horz" wrap="square" lIns="91440" tIns="45720" rIns="91440" bIns="45720" anchor="t" anchorCtr="0" upright="1">
                          <a:noAutofit/>
                        </wps:bodyPr>
                      </wps:wsp>
                      <wps:wsp>
                        <wps:cNvPr id="10" name="AutoShape 41"/>
                        <wps:cNvSpPr>
                          <a:spLocks noChangeArrowheads="1"/>
                        </wps:cNvSpPr>
                        <wps:spPr bwMode="auto">
                          <a:xfrm>
                            <a:off x="1600200" y="2628900"/>
                            <a:ext cx="2400300" cy="685800"/>
                          </a:xfrm>
                          <a:prstGeom prst="flowChartAlternateProcess">
                            <a:avLst/>
                          </a:prstGeom>
                          <a:solidFill>
                            <a:srgbClr val="FFFFFF"/>
                          </a:solidFill>
                          <a:ln w="9525">
                            <a:solidFill>
                              <a:srgbClr val="000000"/>
                            </a:solidFill>
                            <a:miter lim="800000"/>
                            <a:headEnd/>
                            <a:tailEnd/>
                          </a:ln>
                        </wps:spPr>
                        <wps:txbx>
                          <w:txbxContent>
                            <w:p w:rsidR="008D0143" w:rsidRPr="008D0143" w:rsidRDefault="008D0143" w:rsidP="008D0143">
                              <w:pPr>
                                <w:rPr>
                                  <w:lang w:val="en-US"/>
                                </w:rPr>
                              </w:pPr>
                              <w:r w:rsidRPr="008D0143">
                                <w:rPr>
                                  <w:lang w:val="en-US"/>
                                </w:rPr>
                                <w:t xml:space="preserve">Interpreter (java </w:t>
                              </w:r>
                              <w:proofErr w:type="spellStart"/>
                              <w:proofErr w:type="gramStart"/>
                              <w:r w:rsidRPr="008D0143">
                                <w:rPr>
                                  <w:lang w:val="en-US"/>
                                </w:rPr>
                                <w:t>oder</w:t>
                              </w:r>
                              <w:proofErr w:type="spellEnd"/>
                              <w:proofErr w:type="gramEnd"/>
                              <w:r w:rsidRPr="008D0143">
                                <w:rPr>
                                  <w:lang w:val="en-US"/>
                                </w:rPr>
                                <w:t xml:space="preserve"> </w:t>
                              </w:r>
                              <w:proofErr w:type="spellStart"/>
                              <w:r w:rsidRPr="008D0143">
                                <w:rPr>
                                  <w:lang w:val="en-US"/>
                                </w:rPr>
                                <w:t>javaw</w:t>
                              </w:r>
                              <w:proofErr w:type="spellEnd"/>
                              <w:r w:rsidRPr="008D0143">
                                <w:rPr>
                                  <w:lang w:val="en-US"/>
                                </w:rPr>
                                <w:t>)</w:t>
                              </w:r>
                            </w:p>
                            <w:p w:rsidR="008D0143" w:rsidRPr="008D0143" w:rsidRDefault="008D0143" w:rsidP="008D0143">
                              <w:pPr>
                                <w:rPr>
                                  <w:lang w:val="en-US"/>
                                </w:rPr>
                              </w:pPr>
                              <w:r w:rsidRPr="008D0143">
                                <w:rPr>
                                  <w:lang w:val="en-US"/>
                                </w:rPr>
                                <w:t>Java Virtual Machin (JVM)</w:t>
                              </w:r>
                            </w:p>
                            <w:p w:rsidR="008D0143" w:rsidRPr="008D0143" w:rsidRDefault="008D0143" w:rsidP="008D0143">
                              <w:pPr>
                                <w:rPr>
                                  <w:lang w:val="en-US"/>
                                </w:rPr>
                              </w:pPr>
                              <w:r w:rsidRPr="008D0143">
                                <w:rPr>
                                  <w:lang w:val="en-US"/>
                                </w:rPr>
                                <w:t>Java Runtime Environment (JRE)</w:t>
                              </w:r>
                            </w:p>
                          </w:txbxContent>
                        </wps:txbx>
                        <wps:bodyPr rot="0" vert="horz" wrap="square" lIns="91440" tIns="45720" rIns="91440" bIns="45720" anchor="t" anchorCtr="0" upright="1">
                          <a:noAutofit/>
                        </wps:bodyPr>
                      </wps:wsp>
                      <wps:wsp>
                        <wps:cNvPr id="11" name="AutoShape 42"/>
                        <wps:cNvSpPr>
                          <a:spLocks noChangeArrowheads="1"/>
                        </wps:cNvSpPr>
                        <wps:spPr bwMode="auto">
                          <a:xfrm>
                            <a:off x="114300" y="1828800"/>
                            <a:ext cx="1600200" cy="342900"/>
                          </a:xfrm>
                          <a:prstGeom prst="flowChartAlternateProcess">
                            <a:avLst/>
                          </a:prstGeom>
                          <a:solidFill>
                            <a:srgbClr val="FFFFFF"/>
                          </a:solidFill>
                          <a:ln w="9525">
                            <a:solidFill>
                              <a:srgbClr val="000000"/>
                            </a:solidFill>
                            <a:miter lim="800000"/>
                            <a:headEnd/>
                            <a:tailEnd/>
                          </a:ln>
                        </wps:spPr>
                        <wps:txbx>
                          <w:txbxContent>
                            <w:p w:rsidR="008D0143" w:rsidRDefault="008D0143" w:rsidP="008D0143">
                              <w:r>
                                <w:t>Debugger (</w:t>
                              </w:r>
                              <w:proofErr w:type="spellStart"/>
                              <w:r>
                                <w:t>Eclipse</w:t>
                              </w:r>
                              <w:proofErr w:type="spellEnd"/>
                              <w:r>
                                <w:t>)</w:t>
                              </w:r>
                            </w:p>
                          </w:txbxContent>
                        </wps:txbx>
                        <wps:bodyPr rot="0" vert="horz" wrap="square" lIns="91440" tIns="45720" rIns="91440" bIns="45720" anchor="t" anchorCtr="0" upright="1">
                          <a:noAutofit/>
                        </wps:bodyPr>
                      </wps:wsp>
                      <wps:wsp>
                        <wps:cNvPr id="12" name="AutoShape 43"/>
                        <wps:cNvCnPr>
                          <a:cxnSpLocks noChangeShapeType="1"/>
                          <a:stCxn id="8" idx="3"/>
                          <a:endCxn id="9" idx="0"/>
                        </wps:cNvCnPr>
                        <wps:spPr bwMode="auto">
                          <a:xfrm>
                            <a:off x="3314700" y="971550"/>
                            <a:ext cx="1371600" cy="8572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4"/>
                        <wps:cNvCnPr>
                          <a:cxnSpLocks noChangeShapeType="1"/>
                          <a:stCxn id="9" idx="2"/>
                          <a:endCxn id="10" idx="3"/>
                        </wps:cNvCnPr>
                        <wps:spPr bwMode="auto">
                          <a:xfrm rot="5400000">
                            <a:off x="3943350" y="2228850"/>
                            <a:ext cx="800100" cy="6858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AutoShape 45"/>
                        <wps:cNvCnPr>
                          <a:cxnSpLocks noChangeShapeType="1"/>
                          <a:stCxn id="10" idx="1"/>
                          <a:endCxn id="11" idx="2"/>
                        </wps:cNvCnPr>
                        <wps:spPr bwMode="auto">
                          <a:xfrm rot="10800000">
                            <a:off x="914400" y="2171700"/>
                            <a:ext cx="685800" cy="8001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46"/>
                        <wps:cNvCnPr>
                          <a:cxnSpLocks noChangeShapeType="1"/>
                          <a:stCxn id="11" idx="0"/>
                          <a:endCxn id="8" idx="1"/>
                        </wps:cNvCnPr>
                        <wps:spPr bwMode="auto">
                          <a:xfrm rot="16200000">
                            <a:off x="1057275" y="828675"/>
                            <a:ext cx="857250" cy="114300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47"/>
                        <wps:cNvCnPr>
                          <a:cxnSpLocks noChangeShapeType="1"/>
                          <a:stCxn id="7" idx="2"/>
                          <a:endCxn id="8" idx="0"/>
                        </wps:cNvCnPr>
                        <wps:spPr bwMode="auto">
                          <a:xfrm rot="5400000">
                            <a:off x="2458085" y="570865"/>
                            <a:ext cx="4572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48"/>
                        <wps:cNvSpPr>
                          <a:spLocks noChangeArrowheads="1"/>
                        </wps:cNvSpPr>
                        <wps:spPr bwMode="auto">
                          <a:xfrm>
                            <a:off x="0" y="800100"/>
                            <a:ext cx="1371600" cy="342900"/>
                          </a:xfrm>
                          <a:prstGeom prst="flowChartAlternateProcess">
                            <a:avLst/>
                          </a:prstGeom>
                          <a:solidFill>
                            <a:srgbClr val="FFFFFF"/>
                          </a:solidFill>
                          <a:ln w="9525">
                            <a:solidFill>
                              <a:srgbClr val="000000"/>
                            </a:solidFill>
                            <a:miter lim="800000"/>
                            <a:headEnd/>
                            <a:tailEnd/>
                          </a:ln>
                        </wps:spPr>
                        <wps:txbx>
                          <w:txbxContent>
                            <w:p w:rsidR="008D0143" w:rsidRDefault="008D0143" w:rsidP="008D0143">
                              <w:r>
                                <w:t>Fertiges Produkt</w:t>
                              </w:r>
                            </w:p>
                          </w:txbxContent>
                        </wps:txbx>
                        <wps:bodyPr rot="0" vert="horz" wrap="square" lIns="91440" tIns="45720" rIns="91440" bIns="45720" anchor="t" anchorCtr="0" upright="1">
                          <a:noAutofit/>
                        </wps:bodyPr>
                      </wps:wsp>
                      <wps:wsp>
                        <wps:cNvPr id="18" name="AutoShape 49"/>
                        <wps:cNvCnPr>
                          <a:cxnSpLocks noChangeShapeType="1"/>
                          <a:stCxn id="11" idx="0"/>
                          <a:endCxn id="17" idx="2"/>
                        </wps:cNvCnPr>
                        <wps:spPr bwMode="auto">
                          <a:xfrm rot="5400000" flipH="1">
                            <a:off x="457200" y="1371600"/>
                            <a:ext cx="685800" cy="22860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Text Box 50"/>
                        <wps:cNvSpPr txBox="1">
                          <a:spLocks noChangeArrowheads="1"/>
                        </wps:cNvSpPr>
                        <wps:spPr bwMode="auto">
                          <a:xfrm>
                            <a:off x="3657600" y="800100"/>
                            <a:ext cx="11430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143" w:rsidRDefault="008D0143" w:rsidP="008D0143">
                              <w:r>
                                <w:t>*.</w:t>
                              </w:r>
                              <w:proofErr w:type="spellStart"/>
                              <w:r>
                                <w:t>java</w:t>
                              </w:r>
                              <w:proofErr w:type="spellEnd"/>
                              <w:r>
                                <w:t>-Dateien</w:t>
                              </w:r>
                            </w:p>
                          </w:txbxContent>
                        </wps:txbx>
                        <wps:bodyPr rot="0" vert="horz" wrap="square" lIns="91440" tIns="45720" rIns="91440" bIns="45720" anchor="t" anchorCtr="0" upright="1">
                          <a:noAutofit/>
                        </wps:bodyPr>
                      </wps:wsp>
                      <wps:wsp>
                        <wps:cNvPr id="20" name="Text Box 51"/>
                        <wps:cNvSpPr txBox="1">
                          <a:spLocks noChangeArrowheads="1"/>
                        </wps:cNvSpPr>
                        <wps:spPr bwMode="auto">
                          <a:xfrm>
                            <a:off x="4457700" y="2514600"/>
                            <a:ext cx="1143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D0143" w:rsidRDefault="008D0143" w:rsidP="008D0143">
                              <w:r>
                                <w:t>*.</w:t>
                              </w:r>
                              <w:proofErr w:type="spellStart"/>
                              <w:r>
                                <w:t>class</w:t>
                              </w:r>
                              <w:proofErr w:type="spellEnd"/>
                              <w:r>
                                <w:t>-Dateien</w:t>
                              </w:r>
                            </w:p>
                            <w:p w:rsidR="008D0143" w:rsidRDefault="008D0143" w:rsidP="008D0143">
                              <w:r>
                                <w:t>*.</w:t>
                              </w:r>
                              <w:proofErr w:type="spellStart"/>
                              <w:r>
                                <w:t>jar</w:t>
                              </w:r>
                              <w:proofErr w:type="spellEnd"/>
                              <w:r>
                                <w:t>-Dateien</w:t>
                              </w:r>
                            </w:p>
                          </w:txbxContent>
                        </wps:txbx>
                        <wps:bodyPr rot="0" vert="horz" wrap="square" lIns="91440" tIns="45720" rIns="91440" bIns="45720" anchor="t" anchorCtr="0" upright="1">
                          <a:noAutofit/>
                        </wps:bodyPr>
                      </wps:wsp>
                    </wpc:wpc>
                  </a:graphicData>
                </a:graphic>
              </wp:inline>
            </w:drawing>
          </mc:Choice>
          <mc:Fallback>
            <w:pict>
              <v:group id="Zeichenbereich 36" o:spid="_x0000_s1026" editas="canvas" style="width:450pt;height:265.35pt;mso-position-horizontal-relative:char;mso-position-vertical-relative:line" coordsize="57150,33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qRdAYAAMcuAAAOAAAAZHJzL2Uyb0RvYy54bWzsWtlu4zYUfS/QfxD07rGoXcY4g4wdtwWm&#10;7QBJP4DWYquVSJVSYmeK/nsvLylZduRplpmgi/LgSCZNUeQ5l+dc8u27fVkYd6moc87mJnljmUbK&#10;Yp7kbDM3f7lZTULTqBvKElpwls7N+7Q23118+83bXTVLbb7lRZIKAxph9WxXzc1t01Sz6bSOt2lJ&#10;6ze8ShkUZlyUtIFbsZkmgu6g9bKY2pblT3dcJJXgcVrX8O1SFZoX2H6WpXHzc5bVaWMUcxP61uCn&#10;wM+1/JxevKWzjaDVNo91N+gzelHSnMFDu6aWtKHGrcgfNFXmseA1z5o3MS+nPMvyOMV3gLch1snb&#10;LCi7ozW+TAyj03YQrr5gu+uN7Dfjq7woYDSm0PpMfif/72B+UllcsONK6husq+vsKpjAuuqmsn5Z&#10;F6+3tErxzetZ/NPdR2HkydwMTIPREmB0edtwrGI4oZxD+XSodl19FLKjdfWBx7/VBuOLLWWb9FII&#10;vtumNIFeEVkfet77gbyp4afGevcjT6B5Cs3jdO4zUcoGYaKM/dy0SUACC3B032En3TdGDEXEskMs&#10;iqHMce0IqskH0VnbRiXq5ruUl4a8mJtZwXfQO9FcFk0qGG3SjwrG+GB696Fu1O/b3+GL8SJP5Ezh&#10;jdisF4Uw7iiAe4V/+pF1v1rBjN3cjDzbw5aPyup+Exb+DTVR5tBFo8jLuRl2lehMjugVS6CbdNbQ&#10;vFDX8MoSLjjEclTV7DT79R4qyqFe8+QeBltwxUaIHnCx5eKTaeyAiXOz/v2WitQ0ih8YTFhEXFdS&#10;F29cL7DhRvRL1v0SymJoam42pqEuF42i+20l8s0WnkRwGBiXGMpyHORDr3S/Acmqr18d0hAfH0A6&#10;knNwhNCvCGnLC1wNaZhbomBLZx2ubS9wZPmI67O4xtiEceUApBHeOCrRQ3gDmV8P3gBty9PwJqEd&#10;AsTl03v4dgLij/iGMTkft3Em7XbWxvDdUyQEIuNp/Ha7UPAKkkSCF4QwShLbt0OtOw4At4ECXQD3&#10;Q08zYBQmPWGCAHdGgA9IbkIGAN7FgtcAOHERviCrhwN4S4BRoHxeoLgjvofwbQ/guwsFgO8FU54y&#10;3rPrE1uJDvTmvgLHiCEfVHqz2DOMJqDr8wR8ITYF0ZglbQlIIixR/lDLfPUUefMoI+o4xG2NaBQQ&#10;z/ucqgnBM6kK54N+fCvu0mTBGYOUCRc2eqQzJrTLFUi8vdhbCn6rLeSAnTQaHN1G5GDjC7CE4GTL&#10;NAFrmEK6SV4dhAsueeCaW3WH6Zc/Iiu6Cq9Cd+La/tXEtZbLyeVq4U78FQm8pbNcLJbkT/m2xJ1t&#10;8yRJmbTXbSqIuI9LY+iklEridMmgbqCmx62j1gKD1f7HTp/4ZaWy5NtJULyeHyXOAB+60PF8PrSo&#10;x6XjiA9SQh2o0mZmHkMI5bE8qfFBAcl513kaJ3IdByAv8zS2Dar/lB/a6aKpfYwmGukx0gPDOnEH&#10;6OG1K+vz6dGRQC8kvfVCKjDkB1Ln6fwgFqD9hCCYU9P80DnNI1esOYH80FxRgfZMMnPkx8gPxQ9v&#10;gB/+F+BHS4JW6Bz0VKu0kDnPoIcP9vmEHgSSonYArwLrBySNfLg8oodWVEgPgv5Eibmzyf6RHyM/&#10;FD/8AX4EL+cH7Iwd1ogjedXS48l246y6sl1IIoWKHV5ghf4JO3CPBhYXach9BwvPG4+6EVTuy3TW&#10;Q23PjNbjf2g9BrZ33dfc3lWC6KB30FGq3d1xl+Bvd3cxvnVSeNwl6O8SDOzyuv1d3mcmmTpr8FAV&#10;kaMV4emyqHXVRlbk1fftrrn2122ElzlZzYwjfdS3D2C/5f7aU+yDc8g+SVO/SfQWC01+BRmYlQUc&#10;0YFDDwZs7HUt44KBCZX+eYkuAzOmqtrDRv+hVFW3uXwjTyu853tARE9KydNARrOH71v4fq1zQY7v&#10;BbiJLP3C0CEK7RFQEj3mcJCALOyBBIo7Z3EtOdIBXe/i/vOSoefPHZ07unQ2a6rWZZ3fJbDB+d6O&#10;Jis/DCbuyvUmEWjSiUWi95FvuZG7XB3ndz/kLH15fvfFee8nnqnq/JPsfps4bv8PJZDlgStckjv3&#10;PS7JvSVZniJTG/eH4HG6b/86wcOF1bTdy7E94urVsic++9FDL72fXU7H6AHnI8fo0TuR+fzo0eUm&#10;/i3RA6QuHpbG2KhPdsvj2P17uO6fP7/4CwAA//8DAFBLAwQUAAYACAAAACEAr+QUKdsAAAAFAQAA&#10;DwAAAGRycy9kb3ducmV2LnhtbEyPS0/DMBCE70j8B2uRuFGbhvIIcSoE4kJPKahwdOPNQ9jrKHbT&#10;8O9ZuMBlpNGsZr4t1rN3YsIx9oE0XC4UCKQ62J5aDW+vzxe3IGIyZI0LhBq+MMK6PD0pTG7DkSqc&#10;tqkVXEIxNxq6lIZcylh36E1chAGJsyaM3iS2YyvtaI5c7p1cKnUtvemJFzoz4GOH9ef24DXYyk3x&#10;/aVpps0y21RPq49dtrvS+vxsfrgHkXBOf8fwg8/oUDLTPhzIRuE08CPpVzm7U4rtXsMqUzcgy0L+&#10;py+/AQAA//8DAFBLAQItABQABgAIAAAAIQC2gziS/gAAAOEBAAATAAAAAAAAAAAAAAAAAAAAAABb&#10;Q29udGVudF9UeXBlc10ueG1sUEsBAi0AFAAGAAgAAAAhADj9If/WAAAAlAEAAAsAAAAAAAAAAAAA&#10;AAAALwEAAF9yZWxzLy5yZWxzUEsBAi0AFAAGAAgAAAAhAKifepF0BgAAxy4AAA4AAAAAAAAAAAAA&#10;AAAALgIAAGRycy9lMm9Eb2MueG1sUEsBAi0AFAAGAAgAAAAhAK/kFCnbAAAABQEAAA8AAAAAAAAA&#10;AAAAAAAAzggAAGRycy9kb3ducmV2LnhtbFBLBQYAAAAABAAEAPMAAADW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3699;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8" o:spid="_x0000_s1028" type="#_x0000_t176" style="position:absolute;left:21717;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3HJcMA&#10;AADaAAAADwAAAGRycy9kb3ducmV2LnhtbESPQWvCQBSE70L/w/IK3nSjBU1TV5FKxYMXU6HX1+xr&#10;NjT7NmTXGP31riB4HGbmG2ax6m0tOmp95VjBZJyAIC6crrhUcPz+GqUgfEDWWDsmBRfysFq+DBaY&#10;aXfmA3V5KEWEsM9QgQmhyaT0hSGLfuwa4uj9udZiiLItpW7xHOG2ltMkmUmLFccFgw19Gir+85NV&#10;0O+vv++n7aTIg0ln85+3brM+SqWGr/36A0SgPjzDj/ZOK5jD/Uq8AX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3HJcMAAADaAAAADwAAAAAAAAAAAAAAAACYAgAAZHJzL2Rv&#10;d25yZXYueG1sUEsFBgAAAAAEAAQA9QAAAIgDAAAAAA==&#10;">
                  <v:textbox>
                    <w:txbxContent>
                      <w:p w:rsidR="008D0143" w:rsidRDefault="008D0143" w:rsidP="008D0143">
                        <w:r>
                          <w:t>Idee/Auftrag</w:t>
                        </w:r>
                      </w:p>
                    </w:txbxContent>
                  </v:textbox>
                </v:shape>
                <v:shape id="AutoShape 39" o:spid="_x0000_s1029" type="#_x0000_t176" style="position:absolute;left:20574;top:8001;width:1257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TV8AA&#10;AADaAAAADwAAAGRycy9kb3ducmV2LnhtbERPTYvCMBC9L/gfwgje1lQFV6tRxGUXD162Cl7HZmyK&#10;zaQ0sXb99eYgeHy87+W6s5VoqfGlYwWjYQKCOHe65ELB8fDzOQPhA7LGyjEp+CcP61XvY4mpdnf+&#10;ozYLhYgh7FNUYEKoUyl9bsiiH7qaOHIX11gMETaF1A3eY7it5DhJptJiybHBYE1bQ/k1u1kF3f5x&#10;nt9+R3kWzGz6dZq035ujVGrQ7zYLEIG68Ba/3DutIG6NV+IN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SJTV8AAAADaAAAADwAAAAAAAAAAAAAAAACYAgAAZHJzL2Rvd25y&#10;ZXYueG1sUEsFBgAAAAAEAAQA9QAAAIUDAAAAAA==&#10;">
                  <v:textbox>
                    <w:txbxContent>
                      <w:p w:rsidR="008D0143" w:rsidRDefault="008D0143" w:rsidP="008D0143">
                        <w:r>
                          <w:t>Editor (</w:t>
                        </w:r>
                        <w:proofErr w:type="spellStart"/>
                        <w:r>
                          <w:t>Eclipse</w:t>
                        </w:r>
                        <w:proofErr w:type="spellEnd"/>
                        <w:r>
                          <w:t>)</w:t>
                        </w:r>
                      </w:p>
                    </w:txbxContent>
                  </v:textbox>
                </v:shape>
                <v:shape id="AutoShape 40" o:spid="_x0000_s1030" type="#_x0000_t176" style="position:absolute;left:40005;top:18288;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72zMQA&#10;AADaAAAADwAAAGRycy9kb3ducmV2LnhtbESPQWvCQBSE7wX/w/IEb3UTBaupGxFF6aGXRsHra/Y1&#10;G5p9G7JrjP313ULB4zAz3zDrzWAb0VPna8cK0mkCgrh0uuZKwfl0eF6C8AFZY+OYFNzJwyYfPa0x&#10;0+7GH9QXoRIRwj5DBSaENpPSl4Ys+qlriaP35TqLIcqukrrDW4TbRs6SZCEt1hwXDLa0M1R+F1er&#10;YHj/+Vxdj2lZBLNcvFzm/X57lkpNxsP2FUSgITzC/+03rWAFf1fiDZ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9szEAAAA2gAAAA8AAAAAAAAAAAAAAAAAmAIAAGRycy9k&#10;b3ducmV2LnhtbFBLBQYAAAAABAAEAPUAAACJAwAAAAA=&#10;">
                  <v:textbox>
                    <w:txbxContent>
                      <w:p w:rsidR="008D0143" w:rsidRDefault="008D0143" w:rsidP="008D0143">
                        <w:r>
                          <w:t>Compiler (</w:t>
                        </w:r>
                        <w:proofErr w:type="spellStart"/>
                        <w:r>
                          <w:t>javac</w:t>
                        </w:r>
                        <w:proofErr w:type="spellEnd"/>
                        <w:r>
                          <w:t>)</w:t>
                        </w:r>
                      </w:p>
                    </w:txbxContent>
                  </v:textbox>
                </v:shape>
                <v:shape id="AutoShape 41" o:spid="_x0000_s1031" type="#_x0000_t176" style="position:absolute;left:16002;top:26289;width:24003;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1Ie8UA&#10;AADbAAAADwAAAGRycy9kb3ducmV2LnhtbESPQW/CMAyF75P4D5GRdhspm8RYISC0aROHXVaQdjWN&#10;aSoap2pC6fj18wGJm633/N7n5Xrwjeqpi3VgA9NJBoq4DLbmysB+9/k0BxUTssUmMBn4owjr1ehh&#10;ibkNF/6hvkiVkhCOORpwKbW51rF05DFOQkss2jF0HpOsXaVthxcJ941+zrKZ9lizNDhs6d1ReSrO&#10;3sDwfT28nb+mZZHcfPb6+9J/bPbamMfxsFmASjSku/l2vbWCL/T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vUh7xQAAANsAAAAPAAAAAAAAAAAAAAAAAJgCAABkcnMv&#10;ZG93bnJldi54bWxQSwUGAAAAAAQABAD1AAAAigMAAAAA&#10;">
                  <v:textbox>
                    <w:txbxContent>
                      <w:p w:rsidR="008D0143" w:rsidRPr="008D0143" w:rsidRDefault="008D0143" w:rsidP="008D0143">
                        <w:pPr>
                          <w:rPr>
                            <w:lang w:val="en-US"/>
                          </w:rPr>
                        </w:pPr>
                        <w:r w:rsidRPr="008D0143">
                          <w:rPr>
                            <w:lang w:val="en-US"/>
                          </w:rPr>
                          <w:t xml:space="preserve">Interpreter (java </w:t>
                        </w:r>
                        <w:proofErr w:type="spellStart"/>
                        <w:proofErr w:type="gramStart"/>
                        <w:r w:rsidRPr="008D0143">
                          <w:rPr>
                            <w:lang w:val="en-US"/>
                          </w:rPr>
                          <w:t>oder</w:t>
                        </w:r>
                        <w:proofErr w:type="spellEnd"/>
                        <w:proofErr w:type="gramEnd"/>
                        <w:r w:rsidRPr="008D0143">
                          <w:rPr>
                            <w:lang w:val="en-US"/>
                          </w:rPr>
                          <w:t xml:space="preserve"> </w:t>
                        </w:r>
                        <w:proofErr w:type="spellStart"/>
                        <w:r w:rsidRPr="008D0143">
                          <w:rPr>
                            <w:lang w:val="en-US"/>
                          </w:rPr>
                          <w:t>javaw</w:t>
                        </w:r>
                        <w:proofErr w:type="spellEnd"/>
                        <w:r w:rsidRPr="008D0143">
                          <w:rPr>
                            <w:lang w:val="en-US"/>
                          </w:rPr>
                          <w:t>)</w:t>
                        </w:r>
                      </w:p>
                      <w:p w:rsidR="008D0143" w:rsidRPr="008D0143" w:rsidRDefault="008D0143" w:rsidP="008D0143">
                        <w:pPr>
                          <w:rPr>
                            <w:lang w:val="en-US"/>
                          </w:rPr>
                        </w:pPr>
                        <w:r w:rsidRPr="008D0143">
                          <w:rPr>
                            <w:lang w:val="en-US"/>
                          </w:rPr>
                          <w:t>Java Virtual Machin (JVM)</w:t>
                        </w:r>
                      </w:p>
                      <w:p w:rsidR="008D0143" w:rsidRPr="008D0143" w:rsidRDefault="008D0143" w:rsidP="008D0143">
                        <w:pPr>
                          <w:rPr>
                            <w:lang w:val="en-US"/>
                          </w:rPr>
                        </w:pPr>
                        <w:r w:rsidRPr="008D0143">
                          <w:rPr>
                            <w:lang w:val="en-US"/>
                          </w:rPr>
                          <w:t>Java Runtime Environment (JRE)</w:t>
                        </w:r>
                      </w:p>
                    </w:txbxContent>
                  </v:textbox>
                </v:shape>
                <v:shape id="AutoShape 42" o:spid="_x0000_s1032" type="#_x0000_t176" style="position:absolute;left:1143;top:18288;width:16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4MIA&#10;AADbAAAADwAAAGRycy9kb3ducmV2LnhtbERPS2vCQBC+F/wPywje6iYKPlJXEUXpwYup4HWanWZD&#10;s7Mhu8bYX+8WCr3Nx/ec1aa3teio9ZVjBek4AUFcOF1xqeDycXhdgPABWWPtmBQ8yMNmPXhZYabd&#10;nc/U5aEUMYR9hgpMCE0mpS8MWfRj1xBH7su1FkOEbSl1i/cYbms5SZKZtFhxbDDY0M5Q8Z3frIL+&#10;9PO5vB3TIg9mMZtfp91+e5FKjYb99g1EoD78i//c7zrOT+H3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8e3gwgAAANsAAAAPAAAAAAAAAAAAAAAAAJgCAABkcnMvZG93&#10;bnJldi54bWxQSwUGAAAAAAQABAD1AAAAhwMAAAAA&#10;">
                  <v:textbox>
                    <w:txbxContent>
                      <w:p w:rsidR="008D0143" w:rsidRDefault="008D0143" w:rsidP="008D0143">
                        <w:r>
                          <w:t>Debugger (</w:t>
                        </w:r>
                        <w:proofErr w:type="spellStart"/>
                        <w:r>
                          <w:t>Eclipse</w:t>
                        </w:r>
                        <w:proofErr w:type="spellEnd"/>
                        <w:r>
                          <w:t>)</w:t>
                        </w:r>
                      </w:p>
                    </w:txbxContent>
                  </v:textbox>
                </v:shape>
                <v:shapetype id="_x0000_t37" coordsize="21600,21600" o:spt="37" o:oned="t" path="m,c10800,,21600,10800,21600,21600e" filled="f">
                  <v:path arrowok="t" fillok="f" o:connecttype="none"/>
                  <o:lock v:ext="edit" shapetype="t"/>
                </v:shapetype>
                <v:shape id="AutoShape 43" o:spid="_x0000_s1033" type="#_x0000_t37" style="position:absolute;left:33147;top:9715;width:13716;height:8573;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eQL4AAADbAAAADwAAAGRycy9kb3ducmV2LnhtbERPy6rCMBDdC/5DGMGdproQqUYRxYvu&#10;1Iq4HJqxLTaT0uS29e+NILibw3nOct2ZUjRUu8Kygsk4AkGcWl1wpuCa7EdzEM4jaywtk4IXOViv&#10;+r0lxtq2fKbm4jMRQtjFqCD3voqldGlOBt3YVsSBe9jaoA+wzqSusQ3hppTTKJpJgwWHhhwr2uaU&#10;Pi//RsHutDv9bbm5J21J5nZ4tMck2Sg1HHSbBQhPnf+Jv+6DDvOn8PklHCBX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H/Z5AvgAAANsAAAAPAAAAAAAAAAAAAAAAAKEC&#10;AABkcnMvZG93bnJldi54bWxQSwUGAAAAAAQABAD5AAAAjAMAAAAA&#10;">
                  <v:stroke endarrow="block"/>
                </v:shape>
                <v:shape id="AutoShape 44" o:spid="_x0000_s1034" type="#_x0000_t37" style="position:absolute;left:39433;top:22289;width:8001;height:6858;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kJ478AAADbAAAADwAAAGRycy9kb3ducmV2LnhtbERPy6rCMBDdC/cfwlxwI5qqoNJrFBF8&#10;bH1sups2Y1tuM6lN1Pr3RhDczeE8Z75sTSXu1LjSsoLhIAJBnFldcq7gfNr0ZyCcR9ZYWSYFT3Kw&#10;XPx05hhr++AD3Y8+FyGEXYwKCu/rWEqXFWTQDWxNHLiLbQz6AJtc6gYfIdxUchRFE2mw5NBQYE3r&#10;grL/480oSK/77c1Nx5ykq7XZmTa5pL1Eqe5vu/oD4an1X/HHvddh/hjev4QD5O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RkJ478AAADbAAAADwAAAAAAAAAAAAAAAACh&#10;AgAAZHJzL2Rvd25yZXYueG1sUEsFBgAAAAAEAAQA+QAAAI0DAAAAAA==&#10;">
                  <v:stroke endarrow="block"/>
                </v:shape>
                <v:shape id="AutoShape 45" o:spid="_x0000_s1035" type="#_x0000_t37" style="position:absolute;left:9144;top:21717;width:6858;height:8001;rotation:18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LdG8EAAADbAAAADwAAAGRycy9kb3ducmV2LnhtbERPTWvCQBC9F/wPywje6sZii0RXEWmk&#10;t5K0KN6G7JgEd2dDdk3S/vpuodDbPN7nbHajNaKnzjeOFSzmCQji0umGKwWfH9njCoQPyBqNY1Lw&#10;RR5228nDBlPtBs6pL0IlYgj7FBXUIbSplL6syaKfu5Y4clfXWQwRdpXUHQ4x3Br5lCQv0mLDsaHG&#10;lg41lbfibhUYfD6Zb8ze89ulGejICZ1Xr0rNpuN+DSLQGP7Ff+43Hecv4feXeID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Et0bwQAAANsAAAAPAAAAAAAAAAAAAAAA&#10;AKECAABkcnMvZG93bnJldi54bWxQSwUGAAAAAAQABAD5AAAAjwMAAAAA&#10;">
                  <v:stroke endarrow="block"/>
                </v:shape>
                <v:shape id="AutoShape 46" o:spid="_x0000_s1036" type="#_x0000_t37" style="position:absolute;left:10572;top:8287;width:8573;height:11430;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4VSMIAAADbAAAADwAAAGRycy9kb3ducmV2LnhtbERPS2sCMRC+C/0PYQRvmlWwlK1RrFDU&#10;QsHXxdt0M9ldu5ksSdTtv28KBW/z8T1ntuhsI27kQ+1YwXiUgSAunK65VHA6vg9fQISIrLFxTAp+&#10;KMBi/tSbYa7dnfd0O8RSpBAOOSqoYmxzKUNRkcUwci1x4ozzFmOCvpTa4z2F20ZOsuxZWqw5NVTY&#10;0qqi4vtwtQrOzefZbPHN7L5Mtl59+MvOTI5KDfrd8hVEpC4+xP/ujU7zp/D3SzpAz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4VSMIAAADbAAAADwAAAAAAAAAAAAAA&#10;AAChAgAAZHJzL2Rvd25yZXYueG1sUEsFBgAAAAAEAAQA+QAAAJADAAAAAA==&#10;">
                  <v:stroke endarrow="block"/>
                </v:shape>
                <v:shapetype id="_x0000_t32" coordsize="21600,21600" o:spt="32" o:oned="t" path="m,l21600,21600e" filled="f">
                  <v:path arrowok="t" fillok="f" o:connecttype="none"/>
                  <o:lock v:ext="edit" shapetype="t"/>
                </v:shapetype>
                <v:shape id="AutoShape 47" o:spid="_x0000_s1037" type="#_x0000_t32" style="position:absolute;left:24581;top:5707;width:4572;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uNUcMAAADbAAAADwAAAGRycy9kb3ducmV2LnhtbERPS2vCQBC+F/wPywheSt1YMZToRkQp&#10;aHsyFsTbmJ08MDsbsqum/fXdgtDbfHzPWSx704gbda62rGAyjkAQ51bXXCr4Ory/vIFwHlljY5kU&#10;fJODZTp4WmCi7Z33dMt8KUIIuwQVVN63iZQur8igG9uWOHCF7Qz6ALtS6g7vIdw08jWKYmmw5tBQ&#10;YUvrivJLdjUK4uZTZ7NnZ09Tf1gVx93P7uO8UWo07FdzEJ56/y9+uLc6zI/h75dwgE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bjVHDAAAA2wAAAA8AAAAAAAAAAAAA&#10;AAAAoQIAAGRycy9kb3ducmV2LnhtbFBLBQYAAAAABAAEAPkAAACRAwAAAAA=&#10;">
                  <v:stroke endarrow="block"/>
                </v:shape>
                <v:shape id="AutoShape 48" o:spid="_x0000_s1038" type="#_x0000_t176" style="position:absolute;top:8001;width:1371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TQD8IA&#10;AADbAAAADwAAAGRycy9kb3ducmV2LnhtbERPTWvCQBC9C/0PyxS86UYLmqauIpWKBy+mQq/T7DQb&#10;mp0N2TVGf70rCN7m8T5nseptLTpqfeVYwWScgCAunK64VHD8/hqlIHxA1lg7JgUX8rBavgwWmGl3&#10;5gN1eShFDGGfoQITQpNJ6QtDFv3YNcSR+3OtxRBhW0rd4jmG21pOk2QmLVYcGww29Gmo+M9PVkG/&#10;v/6+n7aTIg8mnc1/3rrN+iiVGr726w8QgfrwFD/cOx3nz+H+Sz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NAPwgAAANsAAAAPAAAAAAAAAAAAAAAAAJgCAABkcnMvZG93&#10;bnJldi54bWxQSwUGAAAAAAQABAD1AAAAhwMAAAAA&#10;">
                  <v:textbox>
                    <w:txbxContent>
                      <w:p w:rsidR="008D0143" w:rsidRDefault="008D0143" w:rsidP="008D0143">
                        <w:r>
                          <w:t>Fertiges Produkt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49" o:spid="_x0000_s1039" type="#_x0000_t38" style="position:absolute;left:4572;top:13716;width:6858;height:2286;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YdMIAAADbAAAADwAAAGRycy9kb3ducmV2LnhtbESPS2/CQAyE75X4DytX4lY25YBKYEFV&#10;xUvqCcKFm5V1HiLrjbJLCP8eH5C42ZrxzOflenCN6qkLtWcD35MEFHHubc2lgXO2/foBFSKyxcYz&#10;GXhQgPVq9LHE1Po7H6k/xVJJCIcUDVQxtqnWIa/IYZj4lli0wncOo6xdqW2Hdwl3jZ4myUw7rFka&#10;Kmzpr6L8ero5Azva2cul2AyPucuyffwvPOe9MePP4XcBKtIQ3+bX9cEKvsDKLzKAXj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SvYdMIAAADbAAAADwAAAAAAAAAAAAAA&#10;AAChAgAAZHJzL2Rvd25yZXYueG1sUEsFBgAAAAAEAAQA+QAAAJADAAAAAA==&#10;" adj="10800">
                  <v:stroke endarrow="block"/>
                </v:shape>
                <v:shapetype id="_x0000_t202" coordsize="21600,21600" o:spt="202" path="m,l,21600r21600,l21600,xe">
                  <v:stroke joinstyle="miter"/>
                  <v:path gradientshapeok="t" o:connecttype="rect"/>
                </v:shapetype>
                <v:shape id="Text Box 50" o:spid="_x0000_s1040" type="#_x0000_t202" style="position:absolute;left:36576;top:8001;width:114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8D0143" w:rsidRDefault="008D0143" w:rsidP="008D0143">
                        <w:r>
                          <w:t>*.</w:t>
                        </w:r>
                        <w:proofErr w:type="spellStart"/>
                        <w:r>
                          <w:t>java</w:t>
                        </w:r>
                        <w:proofErr w:type="spellEnd"/>
                        <w:r>
                          <w:t>-Dateien</w:t>
                        </w:r>
                      </w:p>
                    </w:txbxContent>
                  </v:textbox>
                </v:shape>
                <v:shape id="Text Box 51" o:spid="_x0000_s1041" type="#_x0000_t202" style="position:absolute;left:44577;top:25146;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8D0143" w:rsidRDefault="008D0143" w:rsidP="008D0143">
                        <w:r>
                          <w:t>*.</w:t>
                        </w:r>
                        <w:proofErr w:type="spellStart"/>
                        <w:r>
                          <w:t>class</w:t>
                        </w:r>
                        <w:proofErr w:type="spellEnd"/>
                        <w:r>
                          <w:t>-Dateien</w:t>
                        </w:r>
                      </w:p>
                      <w:p w:rsidR="008D0143" w:rsidRDefault="008D0143" w:rsidP="008D0143">
                        <w:r>
                          <w:t>*.</w:t>
                        </w:r>
                        <w:proofErr w:type="spellStart"/>
                        <w:r>
                          <w:t>jar</w:t>
                        </w:r>
                        <w:proofErr w:type="spellEnd"/>
                        <w:r>
                          <w:t>-Dateien</w:t>
                        </w:r>
                      </w:p>
                    </w:txbxContent>
                  </v:textbox>
                </v:shape>
                <w10:anchorlock/>
              </v:group>
            </w:pict>
          </mc:Fallback>
        </mc:AlternateContent>
      </w:r>
    </w:p>
    <w:p w:rsidR="00AF62AA" w:rsidRDefault="00AF62AA" w:rsidP="00AF62AA">
      <w:pPr>
        <w:pStyle w:val="berschrift1"/>
      </w:pPr>
      <w:r>
        <w:t>Java Sprachelemente</w:t>
      </w:r>
    </w:p>
    <w:p w:rsidR="00A1457B" w:rsidRDefault="00D01AF1" w:rsidP="00AF62AA">
      <w:pPr>
        <w:pStyle w:val="berschrift1"/>
      </w:pPr>
      <w:r>
        <w:rPr>
          <w:noProof/>
        </w:rPr>
        <w:drawing>
          <wp:inline distT="0" distB="0" distL="0" distR="0">
            <wp:extent cx="5949950" cy="412750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16722" t="28897" r="34137" b="24318"/>
                    <a:stretch>
                      <a:fillRect/>
                    </a:stretch>
                  </pic:blipFill>
                  <pic:spPr bwMode="auto">
                    <a:xfrm>
                      <a:off x="0" y="0"/>
                      <a:ext cx="5949950" cy="4127500"/>
                    </a:xfrm>
                    <a:prstGeom prst="rect">
                      <a:avLst/>
                    </a:prstGeom>
                    <a:noFill/>
                    <a:ln>
                      <a:noFill/>
                    </a:ln>
                  </pic:spPr>
                </pic:pic>
              </a:graphicData>
            </a:graphic>
          </wp:inline>
        </w:drawing>
      </w:r>
      <w:r w:rsidR="009E1B96">
        <w:br w:type="page"/>
      </w:r>
      <w:r w:rsidR="00A1457B">
        <w:lastRenderedPageBreak/>
        <w:t xml:space="preserve">Das </w:t>
      </w:r>
      <w:proofErr w:type="spellStart"/>
      <w:r w:rsidR="00A1457B">
        <w:t>HalloWelt</w:t>
      </w:r>
      <w:proofErr w:type="spellEnd"/>
      <w:r w:rsidR="00A1457B">
        <w:t>-Projekt</w:t>
      </w:r>
    </w:p>
    <w:p w:rsidR="00A1457B" w:rsidRDefault="008B6F06">
      <w:r>
        <w:t xml:space="preserve">In </w:t>
      </w:r>
      <w:proofErr w:type="spellStart"/>
      <w:r>
        <w:t>Eclipse</w:t>
      </w:r>
      <w:proofErr w:type="spellEnd"/>
      <w:r>
        <w:t xml:space="preserve"> wählen sie „File</w:t>
      </w:r>
      <w:r>
        <w:sym w:font="Wingdings" w:char="F0E0"/>
      </w:r>
      <w:r>
        <w:t>New</w:t>
      </w:r>
      <w:r>
        <w:sym w:font="Wingdings" w:char="F0E0"/>
      </w:r>
      <w:r>
        <w:t>Project</w:t>
      </w:r>
      <w:r>
        <w:sym w:font="Wingdings" w:char="F0E0"/>
      </w:r>
      <w:r>
        <w:t>Java Project. Im folgenden Dialog braucht man nur den „Project Name</w:t>
      </w:r>
      <w:r w:rsidR="00FA64FC">
        <w:t xml:space="preserve">: </w:t>
      </w:r>
      <w:proofErr w:type="spellStart"/>
      <w:r w:rsidR="00FA64FC">
        <w:t>HalloWelt</w:t>
      </w:r>
      <w:proofErr w:type="spellEnd"/>
      <w:r>
        <w:t>“ einzugeben und dann „Finish“ auszuwählen.</w:t>
      </w:r>
      <w:r w:rsidR="00FA64FC">
        <w:t xml:space="preserve"> Mit einem Rechtsklick auf den „</w:t>
      </w:r>
      <w:proofErr w:type="spellStart"/>
      <w:r w:rsidR="00FA64FC">
        <w:t>HalloWelt</w:t>
      </w:r>
      <w:proofErr w:type="spellEnd"/>
      <w:r w:rsidR="00FA64FC">
        <w:t>“ Projektordner kann man „New</w:t>
      </w:r>
      <w:r w:rsidR="00FA64FC">
        <w:sym w:font="Wingdings" w:char="F0E0"/>
      </w:r>
      <w:r w:rsidR="00FA64FC">
        <w:t>Class“ wählen.</w:t>
      </w:r>
    </w:p>
    <w:p w:rsidR="00D3767B" w:rsidRDefault="00D3767B"/>
    <w:p w:rsidR="00FA64FC" w:rsidRDefault="00D01AF1" w:rsidP="004D00A0">
      <w:pPr>
        <w:jc w:val="center"/>
      </w:pPr>
      <w:r>
        <w:rPr>
          <w:noProof/>
        </w:rPr>
        <w:drawing>
          <wp:inline distT="0" distB="0" distL="0" distR="0">
            <wp:extent cx="2827020" cy="3425825"/>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3425825"/>
                    </a:xfrm>
                    <a:prstGeom prst="rect">
                      <a:avLst/>
                    </a:prstGeom>
                    <a:noFill/>
                    <a:ln>
                      <a:noFill/>
                    </a:ln>
                  </pic:spPr>
                </pic:pic>
              </a:graphicData>
            </a:graphic>
          </wp:inline>
        </w:drawing>
      </w:r>
    </w:p>
    <w:p w:rsidR="00FA64FC" w:rsidRDefault="00FA64FC"/>
    <w:p w:rsidR="000D6E42" w:rsidRDefault="000D6E42">
      <w:r>
        <w:t>Es muss nur noch eine Zeile Code und nach Wunsch einige Kommentare ergänzt werden:</w:t>
      </w:r>
    </w:p>
    <w:p w:rsidR="000D6E42" w:rsidRDefault="000D6E42" w:rsidP="000D6E42"/>
    <w:p w:rsidR="000D6E42" w:rsidRPr="000D6E42" w:rsidRDefault="000D6E42" w:rsidP="000D6E42">
      <w:pPr>
        <w:pStyle w:val="Code"/>
        <w:rPr>
          <w:lang w:val="en-GB"/>
        </w:rPr>
      </w:pPr>
      <w:proofErr w:type="gramStart"/>
      <w:r w:rsidRPr="000D6E42">
        <w:rPr>
          <w:lang w:val="en-GB"/>
        </w:rPr>
        <w:t>public</w:t>
      </w:r>
      <w:proofErr w:type="gramEnd"/>
      <w:r w:rsidRPr="000D6E42">
        <w:rPr>
          <w:lang w:val="en-GB"/>
        </w:rPr>
        <w:t xml:space="preserve"> class </w:t>
      </w:r>
      <w:proofErr w:type="spellStart"/>
      <w:r w:rsidRPr="000D6E42">
        <w:rPr>
          <w:lang w:val="en-GB"/>
        </w:rPr>
        <w:t>HalloWelt</w:t>
      </w:r>
      <w:proofErr w:type="spellEnd"/>
      <w:r w:rsidRPr="000D6E42">
        <w:rPr>
          <w:lang w:val="en-GB"/>
        </w:rPr>
        <w:t xml:space="preserve"> {</w:t>
      </w:r>
    </w:p>
    <w:p w:rsidR="000D6E42" w:rsidRPr="000D6E42" w:rsidRDefault="000D6E42" w:rsidP="000D6E42">
      <w:pPr>
        <w:pStyle w:val="Code"/>
        <w:rPr>
          <w:lang w:val="en-GB"/>
        </w:rPr>
      </w:pPr>
      <w:r w:rsidRPr="000D6E42">
        <w:rPr>
          <w:lang w:val="en-GB"/>
        </w:rPr>
        <w:tab/>
      </w:r>
      <w:proofErr w:type="gramStart"/>
      <w:r w:rsidRPr="000D6E42">
        <w:rPr>
          <w:lang w:val="en-GB"/>
        </w:rPr>
        <w:t>public</w:t>
      </w:r>
      <w:proofErr w:type="gramEnd"/>
      <w:r w:rsidRPr="000D6E42">
        <w:rPr>
          <w:lang w:val="en-GB"/>
        </w:rPr>
        <w:t xml:space="preserve"> static void main(String[] args) {</w:t>
      </w:r>
    </w:p>
    <w:p w:rsidR="000D6E42" w:rsidRPr="000D6E42" w:rsidRDefault="000D6E42" w:rsidP="000D6E42">
      <w:pPr>
        <w:pStyle w:val="Code"/>
      </w:pPr>
      <w:r w:rsidRPr="000D6E42">
        <w:rPr>
          <w:lang w:val="en-GB"/>
        </w:rPr>
        <w:tab/>
      </w:r>
      <w:r w:rsidRPr="000D6E42">
        <w:rPr>
          <w:lang w:val="en-GB"/>
        </w:rPr>
        <w:tab/>
      </w:r>
      <w:proofErr w:type="spellStart"/>
      <w:r w:rsidRPr="000D6E42">
        <w:t>System.out.println</w:t>
      </w:r>
      <w:proofErr w:type="spellEnd"/>
      <w:r w:rsidRPr="000D6E42">
        <w:t>("Hallo Welt!");// Ausgabe an Konsole</w:t>
      </w:r>
    </w:p>
    <w:p w:rsidR="000D6E42" w:rsidRPr="000D6E42" w:rsidRDefault="000D6E42" w:rsidP="000D6E42">
      <w:pPr>
        <w:pStyle w:val="Code"/>
      </w:pPr>
      <w:r w:rsidRPr="000D6E42">
        <w:tab/>
        <w:t>}</w:t>
      </w:r>
    </w:p>
    <w:p w:rsidR="000D6E42" w:rsidRPr="000D6E42" w:rsidRDefault="000D6E42" w:rsidP="000D6E42">
      <w:pPr>
        <w:pStyle w:val="Code"/>
      </w:pPr>
      <w:r w:rsidRPr="000D6E42">
        <w:t>}</w:t>
      </w:r>
    </w:p>
    <w:p w:rsidR="000D6E42" w:rsidRDefault="000D6E42" w:rsidP="000D6E42"/>
    <w:p w:rsidR="000D6E42" w:rsidRDefault="000D6E42" w:rsidP="000D6E42">
      <w:r>
        <w:t>Nun kann das Programm über das Menü „Run</w:t>
      </w:r>
      <w:r>
        <w:sym w:font="Wingdings" w:char="F0E0"/>
      </w:r>
      <w:r>
        <w:t>Run As</w:t>
      </w:r>
      <w:r>
        <w:sym w:font="Wingdings" w:char="F0E0"/>
      </w:r>
      <w:r>
        <w:t xml:space="preserve">Java </w:t>
      </w:r>
      <w:proofErr w:type="spellStart"/>
      <w:r>
        <w:t>Aplication</w:t>
      </w:r>
      <w:proofErr w:type="spellEnd"/>
      <w:r>
        <w:t>“ gestartet werden.</w:t>
      </w:r>
    </w:p>
    <w:p w:rsidR="000D6E42" w:rsidRDefault="000D6E42" w:rsidP="000D6E42">
      <w:r>
        <w:t>An der Konsole erscheint die Ausgabe: Hallo Welt!</w:t>
      </w:r>
    </w:p>
    <w:p w:rsidR="000D6E42" w:rsidRDefault="000D6E42" w:rsidP="000D6E42"/>
    <w:p w:rsidR="00EA6024" w:rsidRDefault="00EA6024" w:rsidP="00945149">
      <w:pPr>
        <w:pStyle w:val="berschrift3"/>
      </w:pPr>
      <w:r>
        <w:t>Übungsaufgaben</w:t>
      </w:r>
    </w:p>
    <w:p w:rsidR="00E752A1" w:rsidRDefault="00E752A1" w:rsidP="002D1C95">
      <w:pPr>
        <w:numPr>
          <w:ilvl w:val="0"/>
          <w:numId w:val="2"/>
        </w:numPr>
      </w:pPr>
      <w:r>
        <w:t xml:space="preserve">Ein Benutzer des Programms wird das Programm nicht über </w:t>
      </w:r>
      <w:proofErr w:type="spellStart"/>
      <w:r>
        <w:t>Eclipse</w:t>
      </w:r>
      <w:proofErr w:type="spellEnd"/>
      <w:r>
        <w:t xml:space="preserve"> starten wollen.</w:t>
      </w:r>
      <w:r w:rsidR="00EA6024">
        <w:t xml:space="preserve"> </w:t>
      </w:r>
      <w:r>
        <w:t>Prüfen Sie</w:t>
      </w:r>
      <w:r w:rsidR="00F77EE5">
        <w:t>,</w:t>
      </w:r>
      <w:r>
        <w:t xml:space="preserve"> wie Sie das Programm mit Hilfe der Eingabeaufforderung starten können.</w:t>
      </w:r>
    </w:p>
    <w:p w:rsidR="00E752A1" w:rsidRDefault="00E752A1" w:rsidP="002D1C95">
      <w:pPr>
        <w:numPr>
          <w:ilvl w:val="0"/>
          <w:numId w:val="2"/>
        </w:numPr>
      </w:pPr>
      <w:r>
        <w:t>Schreiben Sie eine Batchdatei, die das Programm mit einem Doppelklick im Explorer startet.</w:t>
      </w:r>
    </w:p>
    <w:p w:rsidR="00E752A1" w:rsidRDefault="00EA6024" w:rsidP="002D1C95">
      <w:pPr>
        <w:numPr>
          <w:ilvl w:val="0"/>
          <w:numId w:val="2"/>
        </w:numPr>
      </w:pPr>
      <w:r>
        <w:t>K</w:t>
      </w:r>
      <w:r w:rsidR="00E752A1">
        <w:t xml:space="preserve">ompilieren Sie </w:t>
      </w:r>
      <w:r>
        <w:t xml:space="preserve">Ihr Programm von Hand indem Sie an der Eingabeaufforderung </w:t>
      </w:r>
      <w:proofErr w:type="spellStart"/>
      <w:r>
        <w:t>javac</w:t>
      </w:r>
      <w:proofErr w:type="spellEnd"/>
      <w:r>
        <w:t xml:space="preserve"> aufrufen. Vergleichen Sie die </w:t>
      </w:r>
      <w:proofErr w:type="spellStart"/>
      <w:r>
        <w:t>Codegrösse</w:t>
      </w:r>
      <w:proofErr w:type="spellEnd"/>
      <w:r>
        <w:t xml:space="preserve"> mit der von </w:t>
      </w:r>
      <w:proofErr w:type="spellStart"/>
      <w:r>
        <w:t>Eclipse</w:t>
      </w:r>
      <w:proofErr w:type="spellEnd"/>
      <w:r>
        <w:t xml:space="preserve"> kompilierten Version. Was passiert</w:t>
      </w:r>
      <w:r w:rsidR="00F77EE5">
        <w:t>,</w:t>
      </w:r>
      <w:r>
        <w:t xml:space="preserve"> wenn Sie </w:t>
      </w:r>
      <w:proofErr w:type="spellStart"/>
      <w:r>
        <w:t>javac</w:t>
      </w:r>
      <w:proofErr w:type="spellEnd"/>
      <w:r>
        <w:t xml:space="preserve"> mit der Option –</w:t>
      </w:r>
      <w:proofErr w:type="spellStart"/>
      <w:r>
        <w:t>g:none</w:t>
      </w:r>
      <w:proofErr w:type="spellEnd"/>
      <w:r>
        <w:t xml:space="preserve"> aufrufen?</w:t>
      </w:r>
    </w:p>
    <w:p w:rsidR="00EA6024" w:rsidRDefault="00EA6024" w:rsidP="002D1C95">
      <w:pPr>
        <w:numPr>
          <w:ilvl w:val="0"/>
          <w:numId w:val="2"/>
        </w:numPr>
      </w:pPr>
      <w:r>
        <w:t>Wie kann man an der Eingabeaufforderung die Version des JDK erfahren?</w:t>
      </w:r>
    </w:p>
    <w:p w:rsidR="00EA6024" w:rsidRDefault="00EA6024" w:rsidP="002D1C95">
      <w:pPr>
        <w:numPr>
          <w:ilvl w:val="0"/>
          <w:numId w:val="2"/>
        </w:numPr>
      </w:pPr>
      <w:r>
        <w:t>Wie kann man die Schriftart der Eingabeaufforderung ändern?</w:t>
      </w:r>
    </w:p>
    <w:p w:rsidR="00EA6024" w:rsidRDefault="00EA6024" w:rsidP="000D6E42"/>
    <w:p w:rsidR="00EA6024" w:rsidRDefault="004D00A0" w:rsidP="004D00A0">
      <w:pPr>
        <w:pStyle w:val="berschrift1"/>
      </w:pPr>
      <w:proofErr w:type="spellStart"/>
      <w:r>
        <w:lastRenderedPageBreak/>
        <w:t>HalloWeltWin</w:t>
      </w:r>
      <w:proofErr w:type="spellEnd"/>
      <w:r>
        <w:t xml:space="preserve"> Projekt</w:t>
      </w:r>
    </w:p>
    <w:p w:rsidR="004D00A0" w:rsidRDefault="004D00A0" w:rsidP="000D6E42">
      <w:r>
        <w:t>Die Ausgabe soll nun in der Titelzeile eines Fensters angezeigt werden.</w:t>
      </w:r>
      <w:r w:rsidR="005C0BE3">
        <w:t xml:space="preserve"> In </w:t>
      </w:r>
      <w:proofErr w:type="spellStart"/>
      <w:r w:rsidR="005C0BE3">
        <w:t>Eclipse</w:t>
      </w:r>
      <w:proofErr w:type="spellEnd"/>
      <w:r w:rsidR="005C0BE3">
        <w:t xml:space="preserve"> wählen sie „File</w:t>
      </w:r>
      <w:r w:rsidR="005C0BE3">
        <w:sym w:font="Wingdings" w:char="F0E0"/>
      </w:r>
      <w:r w:rsidR="005C0BE3">
        <w:t>New</w:t>
      </w:r>
      <w:r w:rsidR="005C0BE3">
        <w:sym w:font="Wingdings" w:char="F0E0"/>
      </w:r>
      <w:r w:rsidR="005C0BE3">
        <w:t xml:space="preserve">Other… </w:t>
      </w:r>
      <w:proofErr w:type="spellStart"/>
      <w:r w:rsidR="005C0BE3">
        <w:t>JavaFX</w:t>
      </w:r>
      <w:proofErr w:type="spellEnd"/>
      <w:r w:rsidR="005C0BE3">
        <w:t xml:space="preserve"> </w:t>
      </w:r>
      <w:proofErr w:type="spellStart"/>
      <w:r w:rsidR="005C0BE3">
        <w:t>Project.</w:t>
      </w:r>
      <w:r>
        <w:t>Legen</w:t>
      </w:r>
      <w:proofErr w:type="spellEnd"/>
      <w:r>
        <w:t xml:space="preserve"> Sie, wie oben beschrieben ein neues Projekt mit Namen </w:t>
      </w:r>
      <w:proofErr w:type="spellStart"/>
      <w:r>
        <w:t>HalloWeltWin</w:t>
      </w:r>
      <w:proofErr w:type="spellEnd"/>
      <w:r>
        <w:t xml:space="preserve"> an. </w:t>
      </w:r>
      <w:r w:rsidR="005C0BE3">
        <w:t xml:space="preserve">Benennen Sie die Klasse „Main“ mit Hilfe der Menübefehle </w:t>
      </w:r>
      <w:proofErr w:type="spellStart"/>
      <w:r w:rsidR="005C0BE3">
        <w:t>Refactor</w:t>
      </w:r>
      <w:proofErr w:type="spellEnd"/>
      <w:r w:rsidR="005C0BE3">
        <w:t xml:space="preserve"> </w:t>
      </w:r>
      <w:r w:rsidR="005C0BE3">
        <w:sym w:font="Wingdings" w:char="F0E0"/>
      </w:r>
      <w:r w:rsidR="005C0BE3">
        <w:t xml:space="preserve"> </w:t>
      </w:r>
      <w:proofErr w:type="spellStart"/>
      <w:r w:rsidR="005C0BE3">
        <w:t>Rename</w:t>
      </w:r>
      <w:proofErr w:type="spellEnd"/>
      <w:r w:rsidR="005C0BE3">
        <w:t xml:space="preserve"> in „</w:t>
      </w:r>
      <w:proofErr w:type="spellStart"/>
      <w:r w:rsidR="005C0BE3">
        <w:t>HalloWeltWinApp</w:t>
      </w:r>
      <w:proofErr w:type="spellEnd"/>
      <w:r w:rsidR="005C0BE3">
        <w:t>“ um</w:t>
      </w:r>
      <w:r>
        <w:t xml:space="preserve">. Ergänzen Sie in der </w:t>
      </w:r>
      <w:r w:rsidR="004F136B">
        <w:t>start</w:t>
      </w:r>
      <w:r>
        <w:t>-Methode folgenden Code:</w:t>
      </w:r>
    </w:p>
    <w:p w:rsidR="004D00A0" w:rsidRDefault="004D00A0" w:rsidP="004D00A0">
      <w:pPr>
        <w:pStyle w:val="Code"/>
      </w:pPr>
    </w:p>
    <w:p w:rsidR="004F136B" w:rsidRDefault="004F136B" w:rsidP="004F136B">
      <w:pPr>
        <w:pStyle w:val="Code"/>
      </w:pPr>
      <w:proofErr w:type="spellStart"/>
      <w:r>
        <w:t>primaryStage.setScene</w:t>
      </w:r>
      <w:proofErr w:type="spellEnd"/>
      <w:r>
        <w:t>(</w:t>
      </w:r>
      <w:proofErr w:type="spellStart"/>
      <w:r>
        <w:t>scene</w:t>
      </w:r>
      <w:proofErr w:type="spellEnd"/>
      <w:r>
        <w:t>);</w:t>
      </w:r>
    </w:p>
    <w:p w:rsidR="004F136B" w:rsidRDefault="004F136B" w:rsidP="004F136B">
      <w:pPr>
        <w:pStyle w:val="Code"/>
      </w:pPr>
      <w:proofErr w:type="spellStart"/>
      <w:r>
        <w:t>primaryStage.setTitle</w:t>
      </w:r>
      <w:proofErr w:type="spellEnd"/>
      <w:r>
        <w:t>("Hallo Welt"); // &lt;-- Zeile ergänzen!</w:t>
      </w:r>
    </w:p>
    <w:p w:rsidR="004D00A0" w:rsidRDefault="004F136B" w:rsidP="004F136B">
      <w:pPr>
        <w:pStyle w:val="Code"/>
      </w:pPr>
      <w:proofErr w:type="spellStart"/>
      <w:r>
        <w:t>primaryStage.show</w:t>
      </w:r>
      <w:proofErr w:type="spellEnd"/>
      <w:r>
        <w:t>();</w:t>
      </w:r>
    </w:p>
    <w:p w:rsidR="004F136B" w:rsidRDefault="004F136B" w:rsidP="004F136B"/>
    <w:p w:rsidR="004D00A0" w:rsidRDefault="004D00A0" w:rsidP="004D00A0">
      <w:r>
        <w:t>Verwenden Sie beim Editieren möglichst die Punkt-Hilfe</w:t>
      </w:r>
      <w:r w:rsidR="00683778">
        <w:t xml:space="preserve"> und das automatische Ergänzen der Importanweisungen.</w:t>
      </w:r>
    </w:p>
    <w:p w:rsidR="00683778" w:rsidRDefault="00683778" w:rsidP="004D00A0"/>
    <w:p w:rsidR="002D1C95" w:rsidRDefault="002D1C95" w:rsidP="002D1C95">
      <w:pPr>
        <w:pStyle w:val="berschrift3"/>
      </w:pPr>
      <w:r>
        <w:t>Übungsaufgaben</w:t>
      </w:r>
    </w:p>
    <w:p w:rsidR="00683778" w:rsidRDefault="00683778" w:rsidP="002D1C95">
      <w:pPr>
        <w:numPr>
          <w:ilvl w:val="0"/>
          <w:numId w:val="3"/>
        </w:numPr>
      </w:pPr>
      <w:r>
        <w:t xml:space="preserve">Wie unterscheidet sich in Java ein Blockkommentar von einem </w:t>
      </w:r>
      <w:proofErr w:type="spellStart"/>
      <w:r>
        <w:t>Zeilenendekommentar</w:t>
      </w:r>
      <w:proofErr w:type="spellEnd"/>
      <w:r>
        <w:t>?</w:t>
      </w:r>
    </w:p>
    <w:p w:rsidR="00683778" w:rsidRDefault="008F5E68" w:rsidP="002D1C95">
      <w:pPr>
        <w:numPr>
          <w:ilvl w:val="0"/>
          <w:numId w:val="3"/>
        </w:numPr>
      </w:pPr>
      <w:r>
        <w:t xml:space="preserve">Setzen Sie einen Breakpoint in der ersten Zeile des Programms. Starten Sie das Programm im Debugger. Prüfen Sie den Wert der Variablen </w:t>
      </w:r>
      <w:proofErr w:type="spellStart"/>
      <w:r w:rsidR="00DB62E9">
        <w:t>primaryStage</w:t>
      </w:r>
      <w:proofErr w:type="spellEnd"/>
      <w:r>
        <w:t>.</w:t>
      </w:r>
    </w:p>
    <w:p w:rsidR="008F5E68" w:rsidRDefault="008F5E68" w:rsidP="004D00A0"/>
    <w:p w:rsidR="008F5E68" w:rsidRDefault="00D01AF1" w:rsidP="004D00A0">
      <w:r>
        <w:rPr>
          <w:noProof/>
        </w:rPr>
        <mc:AlternateContent>
          <mc:Choice Requires="wps">
            <w:drawing>
              <wp:anchor distT="0" distB="0" distL="114300" distR="114300" simplePos="0" relativeHeight="251657216" behindDoc="0" locked="0" layoutInCell="1" allowOverlap="1">
                <wp:simplePos x="0" y="0"/>
                <wp:positionH relativeFrom="column">
                  <wp:posOffset>2514600</wp:posOffset>
                </wp:positionH>
                <wp:positionV relativeFrom="paragraph">
                  <wp:posOffset>1143635</wp:posOffset>
                </wp:positionV>
                <wp:extent cx="3086100" cy="914400"/>
                <wp:effectExtent l="9525" t="314960" r="9525"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6100" cy="914400"/>
                        </a:xfrm>
                        <a:prstGeom prst="wedgeRectCallout">
                          <a:avLst>
                            <a:gd name="adj1" fmla="val 1093"/>
                            <a:gd name="adj2" fmla="val -82292"/>
                          </a:avLst>
                        </a:prstGeom>
                        <a:solidFill>
                          <a:srgbClr val="FFFFFF"/>
                        </a:solidFill>
                        <a:ln w="9525">
                          <a:solidFill>
                            <a:srgbClr val="000000"/>
                          </a:solidFill>
                          <a:miter lim="800000"/>
                          <a:headEnd/>
                          <a:tailEnd/>
                        </a:ln>
                      </wps:spPr>
                      <wps:txbx>
                        <w:txbxContent>
                          <w:p w:rsidR="00DD24CF" w:rsidRDefault="00DD24CF">
                            <w:r>
                              <w:t>Welche Aufgaben erfüllen diese Icons im Debugger?</w:t>
                            </w:r>
                          </w:p>
                          <w:p w:rsidR="00DD24CF" w:rsidRDefault="00DD24CF">
                            <w:r>
                              <w:t>Prüfen Sie alle und machen Sie sich die Unterschiede bewusst.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 o:spid="_x0000_s1042" type="#_x0000_t61" style="position:absolute;margin-left:198pt;margin-top:90.05pt;width:243pt;height: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plUAIAAKsEAAAOAAAAZHJzL2Uyb0RvYy54bWysVNty0zAQfWeGf9DovfGlSUk9cTqdlDDM&#10;FOhQ+ABFkm2BbkhKnPTrWclucIEnBj9odrWrs5ez69XNUUl04M4Lo2tczHKMuKaGCd3W+OuX7cUS&#10;Ix+IZkQazWt84h7frF+/WvW24qXpjGTcIQDRvuptjbsQbJVlnnZcET8zlmswNsYpEkB1bcYc6QFd&#10;yazM86usN45ZZyj3Hm7vBiNeJ/ym4TR8ahrPA5I1htxCOl06d/HM1itStY7YTtAxDfIPWSgiNAQ9&#10;Q92RQNDeiT+glKDOeNOEGTUqM00jKE81QDVF/ls1jx2xPNUCzfH23Cb//2Dpx8ODQ4IBdxhpooCi&#10;230wKTIqY3t66yvwerQPLhbo7b2h3z3SZtMR3fJb50zfccIgqSL6Zy8eRMXDU7TrPxgG6ATQU6eO&#10;jVMREHqAjomQ05kQfgyIwuVlvrwqcuCNgu26mM9BjiFI9fzaOh/ecaNQFGrcc9byz8D6hkhp9iFF&#10;Iod7HxI5bCyRsG9QbqMkcH0gEhX59eU4ChOXcupysSzL69QQiD4igvQcP7XGSMG2QsqkuHa3kQ4B&#10;fI236RtT91M3qVEPpS3KRUr1hc1PIfL0/Q1CiQArJIWq8fLsRKrIyVvN0oAHIuQgQ8pSjyRFXgZ+&#10;w3F3TEOwjAEiZzvDTsCaM8PGwIaD0Bn3hFEP21Jj/2NPHMdIvtfAfOIG1isp88WbEjhzU8tuaiGa&#10;AlSNA0aDuAnDSu6tE20HkYrUDW3iLDYiPI/VkNWYPmxEGoVxe+PKTfXk9esfs/4JAAD//wMAUEsD&#10;BBQABgAIAAAAIQAOk+ZX3QAAAAsBAAAPAAAAZHJzL2Rvd25yZXYueG1sTI/BTsMwEETvSPyDtUjc&#10;qJNAqzTEqRAS4pzSQ45uvCQR9jqNnTT8PcsJjjtvNDtTHlZnxYJTGDwpSDcJCKTWm4E6BaePt4cc&#10;RIiajLaeUME3BjhUtzelLoy/Uo3LMXaCQygUWkEf41hIGdoenQ4bPyIx+/ST05HPqZNm0lcOd1Zm&#10;SbKTTg/EH3o94muP7ddxdgoeL+1SJ5fabE9yTsfte2ObfaPU/d368gwi4hr/zPBbn6tDxZ3OfiYT&#10;hOWM/Y63RAZ5koJgR55nrJwZZU8pyKqU/zdUPwAAAP//AwBQSwECLQAUAAYACAAAACEAtoM4kv4A&#10;AADhAQAAEwAAAAAAAAAAAAAAAAAAAAAAW0NvbnRlbnRfVHlwZXNdLnhtbFBLAQItABQABgAIAAAA&#10;IQA4/SH/1gAAAJQBAAALAAAAAAAAAAAAAAAAAC8BAABfcmVscy8ucmVsc1BLAQItABQABgAIAAAA&#10;IQDTcHplUAIAAKsEAAAOAAAAAAAAAAAAAAAAAC4CAABkcnMvZTJvRG9jLnhtbFBLAQItABQABgAI&#10;AAAAIQAOk+ZX3QAAAAsBAAAPAAAAAAAAAAAAAAAAAKoEAABkcnMvZG93bnJldi54bWxQSwUGAAAA&#10;AAQABADzAAAAtAUAAAAA&#10;" adj="11036,-6975">
                <v:textbox>
                  <w:txbxContent>
                    <w:p w:rsidR="00DD24CF" w:rsidRDefault="00DD24CF">
                      <w:r>
                        <w:t>Welche Aufgaben erfüllen diese Icons im Debugger?</w:t>
                      </w:r>
                    </w:p>
                    <w:p w:rsidR="00DD24CF" w:rsidRDefault="00DD24CF">
                      <w:r>
                        <w:t>Prüfen Sie alle und machen Sie sich die Unterschiede bewusst.</w:t>
                      </w:r>
                    </w:p>
                  </w:txbxContent>
                </v:textbox>
              </v:shape>
            </w:pict>
          </mc:Fallback>
        </mc:AlternateContent>
      </w:r>
      <w:r>
        <w:rPr>
          <w:noProof/>
        </w:rPr>
        <w:drawing>
          <wp:inline distT="0" distB="0" distL="0" distR="0">
            <wp:extent cx="5718175" cy="183515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r="49654" b="78040"/>
                    <a:stretch>
                      <a:fillRect/>
                    </a:stretch>
                  </pic:blipFill>
                  <pic:spPr bwMode="auto">
                    <a:xfrm>
                      <a:off x="0" y="0"/>
                      <a:ext cx="5718175" cy="1835150"/>
                    </a:xfrm>
                    <a:prstGeom prst="rect">
                      <a:avLst/>
                    </a:prstGeom>
                    <a:noFill/>
                    <a:ln>
                      <a:noFill/>
                    </a:ln>
                  </pic:spPr>
                </pic:pic>
              </a:graphicData>
            </a:graphic>
          </wp:inline>
        </w:drawing>
      </w:r>
    </w:p>
    <w:p w:rsidR="00514CD3" w:rsidRDefault="00514CD3" w:rsidP="004D00A0"/>
    <w:p w:rsidR="00514CD3" w:rsidRDefault="00514CD3" w:rsidP="004D00A0"/>
    <w:p w:rsidR="00514CD3" w:rsidRDefault="00514CD3" w:rsidP="004D00A0">
      <w:pPr>
        <w:numPr>
          <w:ilvl w:val="0"/>
          <w:numId w:val="3"/>
        </w:numPr>
      </w:pPr>
      <w:r>
        <w:t xml:space="preserve">Verändern Sie die Werte der Variablen </w:t>
      </w:r>
      <w:proofErr w:type="spellStart"/>
      <w:r>
        <w:t>win.</w:t>
      </w:r>
      <w:r w:rsidR="00DB62E9">
        <w:t>title.value</w:t>
      </w:r>
      <w:proofErr w:type="spellEnd"/>
      <w:r>
        <w:t xml:space="preserve"> im Debugger.</w:t>
      </w:r>
    </w:p>
    <w:p w:rsidR="00514CD3" w:rsidRDefault="00514CD3" w:rsidP="004D00A0">
      <w:pPr>
        <w:numPr>
          <w:ilvl w:val="0"/>
          <w:numId w:val="3"/>
        </w:numPr>
      </w:pPr>
      <w:r>
        <w:t xml:space="preserve">Welche Auswirkung hat eine Änderung der Variablen </w:t>
      </w:r>
      <w:proofErr w:type="spellStart"/>
      <w:r>
        <w:t>win.x</w:t>
      </w:r>
      <w:proofErr w:type="spellEnd"/>
      <w:r>
        <w:t xml:space="preserve"> oder </w:t>
      </w:r>
      <w:proofErr w:type="spellStart"/>
      <w:r>
        <w:t>win.y</w:t>
      </w:r>
      <w:proofErr w:type="spellEnd"/>
      <w:r>
        <w:t>?</w:t>
      </w:r>
    </w:p>
    <w:p w:rsidR="00C038B1" w:rsidRDefault="00C038B1" w:rsidP="004D00A0">
      <w:pPr>
        <w:numPr>
          <w:ilvl w:val="0"/>
          <w:numId w:val="3"/>
        </w:numPr>
      </w:pPr>
      <w:r>
        <w:t xml:space="preserve">Wo ist der Ursprung des </w:t>
      </w:r>
      <w:proofErr w:type="spellStart"/>
      <w:r>
        <w:t>Window</w:t>
      </w:r>
      <w:proofErr w:type="spellEnd"/>
      <w:r>
        <w:t>-Koordinatensystems?</w:t>
      </w:r>
    </w:p>
    <w:p w:rsidR="00C038B1" w:rsidRDefault="00C038B1" w:rsidP="004D00A0">
      <w:pPr>
        <w:numPr>
          <w:ilvl w:val="0"/>
          <w:numId w:val="3"/>
        </w:numPr>
      </w:pPr>
      <w:r>
        <w:t>In welche Richtung verlaufen die Achsen?</w:t>
      </w:r>
    </w:p>
    <w:p w:rsidR="002D1C95" w:rsidRDefault="002D1C95" w:rsidP="004D00A0">
      <w:pPr>
        <w:numPr>
          <w:ilvl w:val="0"/>
          <w:numId w:val="3"/>
        </w:numPr>
      </w:pPr>
      <w:r>
        <w:t xml:space="preserve">Exportieren Sie das Projekt in eine </w:t>
      </w:r>
      <w:proofErr w:type="spellStart"/>
      <w:r>
        <w:t>jar</w:t>
      </w:r>
      <w:proofErr w:type="spellEnd"/>
      <w:r>
        <w:t xml:space="preserve">-Datei. Funktioniert ein Doppelklick auf die Datei? Prüfen Sie den Inhalt der </w:t>
      </w:r>
      <w:proofErr w:type="spellStart"/>
      <w:r>
        <w:t>jar</w:t>
      </w:r>
      <w:proofErr w:type="spellEnd"/>
      <w:r>
        <w:t>-Datei.</w:t>
      </w:r>
    </w:p>
    <w:p w:rsidR="002D1C95" w:rsidRDefault="002D1C95" w:rsidP="004D00A0"/>
    <w:p w:rsidR="00F55A6E" w:rsidRDefault="00F55A6E" w:rsidP="00F55A6E">
      <w:r>
        <w:t>Lesen Sie in „Java ist auch eine Insel“ die entsprechenden Kapitel und beantworten Sie die Fragen.</w:t>
      </w:r>
    </w:p>
    <w:p w:rsidR="005D46A4" w:rsidRDefault="00C558C2" w:rsidP="00F55A6E">
      <w:pPr>
        <w:pStyle w:val="berschrift3"/>
      </w:pPr>
      <w:r>
        <w:t>Kapitel 1</w:t>
      </w:r>
    </w:p>
    <w:p w:rsidR="002D1C95" w:rsidRDefault="00A62098" w:rsidP="00F55A6E">
      <w:pPr>
        <w:numPr>
          <w:ilvl w:val="0"/>
          <w:numId w:val="4"/>
        </w:numPr>
      </w:pPr>
      <w:r>
        <w:t xml:space="preserve">Wann wurde </w:t>
      </w:r>
      <w:r w:rsidR="00E11348">
        <w:t xml:space="preserve">die Programmiersprache </w:t>
      </w:r>
      <w:r>
        <w:t>Java erfunden?</w:t>
      </w:r>
      <w:r w:rsidR="000907D9">
        <w:t xml:space="preserve"> Wer (welche Firma, welche Personen) war daran beteiligt?</w:t>
      </w:r>
    </w:p>
    <w:p w:rsidR="00C558C2" w:rsidRDefault="00C558C2" w:rsidP="00C558C2">
      <w:pPr>
        <w:numPr>
          <w:ilvl w:val="0"/>
          <w:numId w:val="4"/>
        </w:numPr>
      </w:pPr>
      <w:r>
        <w:t>Was versteht man unter Byte-Code und wo ist er gespeichert?</w:t>
      </w:r>
    </w:p>
    <w:p w:rsidR="00C558C2" w:rsidRDefault="00C558C2" w:rsidP="00C558C2">
      <w:pPr>
        <w:numPr>
          <w:ilvl w:val="0"/>
          <w:numId w:val="4"/>
        </w:numPr>
      </w:pPr>
      <w:r>
        <w:t>Warum tauchen in dem obigen Bild keine *.exe-Dateien auf?</w:t>
      </w:r>
    </w:p>
    <w:p w:rsidR="00C558C2" w:rsidRDefault="00C558C2" w:rsidP="00C558C2">
      <w:pPr>
        <w:numPr>
          <w:ilvl w:val="0"/>
          <w:numId w:val="4"/>
        </w:numPr>
      </w:pPr>
      <w:r>
        <w:t>Erläutern Sie den Begriff „</w:t>
      </w:r>
      <w:proofErr w:type="spellStart"/>
      <w:r>
        <w:t>Garbage</w:t>
      </w:r>
      <w:proofErr w:type="spellEnd"/>
      <w:r>
        <w:t xml:space="preserve"> </w:t>
      </w:r>
      <w:proofErr w:type="spellStart"/>
      <w:r>
        <w:t>Collector</w:t>
      </w:r>
      <w:proofErr w:type="spellEnd"/>
      <w:r>
        <w:t>“ in Zusammenhang mit der Programmiersprache Java.</w:t>
      </w:r>
    </w:p>
    <w:p w:rsidR="00C558C2" w:rsidRDefault="00C558C2" w:rsidP="00C558C2">
      <w:pPr>
        <w:numPr>
          <w:ilvl w:val="0"/>
          <w:numId w:val="4"/>
        </w:numPr>
      </w:pPr>
      <w:r>
        <w:t>Bei der Verwaltung des Arbeitsspeichers wird häufig von Heap-Bereich und Stack-Bereich gesprochen. Erläutern Sie dieses Konzept. (Wikipedia</w:t>
      </w:r>
      <w:r>
        <w:sym w:font="Wingdings" w:char="F0E0"/>
      </w:r>
      <w:r>
        <w:t>Dynamischer Speicher)</w:t>
      </w:r>
    </w:p>
    <w:p w:rsidR="00C558C2" w:rsidRDefault="00C558C2" w:rsidP="00C558C2">
      <w:pPr>
        <w:numPr>
          <w:ilvl w:val="0"/>
          <w:numId w:val="4"/>
        </w:numPr>
      </w:pPr>
      <w:r>
        <w:lastRenderedPageBreak/>
        <w:t>Welcher Java Befehl holt sich Speicherplatz aus dem Heap?</w:t>
      </w:r>
    </w:p>
    <w:p w:rsidR="00C558C2" w:rsidRDefault="00C558C2" w:rsidP="00C558C2">
      <w:pPr>
        <w:numPr>
          <w:ilvl w:val="0"/>
          <w:numId w:val="4"/>
        </w:numPr>
      </w:pPr>
      <w:r>
        <w:t>Unterstützt Java das Konzept des Range-</w:t>
      </w:r>
      <w:proofErr w:type="spellStart"/>
      <w:r>
        <w:t>Checking</w:t>
      </w:r>
      <w:proofErr w:type="spellEnd"/>
      <w:r>
        <w:t>?</w:t>
      </w:r>
    </w:p>
    <w:p w:rsidR="00C558C2" w:rsidRDefault="00C558C2" w:rsidP="00C558C2">
      <w:pPr>
        <w:numPr>
          <w:ilvl w:val="0"/>
          <w:numId w:val="4"/>
        </w:numPr>
      </w:pPr>
      <w:r>
        <w:t xml:space="preserve">Wann erzeugt ein Java Programm eine </w:t>
      </w:r>
      <w:proofErr w:type="spellStart"/>
      <w:r>
        <w:t>Exception</w:t>
      </w:r>
      <w:proofErr w:type="spellEnd"/>
      <w:r>
        <w:t>?</w:t>
      </w:r>
    </w:p>
    <w:p w:rsidR="00C558C2" w:rsidRDefault="00C558C2" w:rsidP="00C558C2">
      <w:pPr>
        <w:numPr>
          <w:ilvl w:val="0"/>
          <w:numId w:val="4"/>
        </w:numPr>
      </w:pPr>
      <w:r>
        <w:t>Was versteht man unter dem Begriff Plattformunabhängigkeit?</w:t>
      </w:r>
    </w:p>
    <w:p w:rsidR="00C558C2" w:rsidRDefault="00C558C2" w:rsidP="00C558C2">
      <w:pPr>
        <w:numPr>
          <w:ilvl w:val="0"/>
          <w:numId w:val="4"/>
        </w:numPr>
      </w:pPr>
      <w:r>
        <w:t>Besonders Betriebssystemabhängige Aufgaben lassen sich in Java nicht programmieren. Wie lassen sich die Einschränkungen umgehen?</w:t>
      </w:r>
    </w:p>
    <w:p w:rsidR="00C558C2" w:rsidRDefault="00C558C2" w:rsidP="00C558C2">
      <w:pPr>
        <w:numPr>
          <w:ilvl w:val="0"/>
          <w:numId w:val="4"/>
        </w:numPr>
      </w:pPr>
      <w:r>
        <w:t>Erläutern Sie den Unterschied zwischen einem Java-Applet und einer Java-Applikation.</w:t>
      </w:r>
    </w:p>
    <w:p w:rsidR="00C558C2" w:rsidRDefault="00C558C2" w:rsidP="00C558C2">
      <w:pPr>
        <w:numPr>
          <w:ilvl w:val="0"/>
          <w:numId w:val="4"/>
        </w:numPr>
      </w:pPr>
      <w:r>
        <w:t xml:space="preserve">Was sagt </w:t>
      </w:r>
      <w:proofErr w:type="spellStart"/>
      <w:r>
        <w:t>Ullenboom</w:t>
      </w:r>
      <w:proofErr w:type="spellEnd"/>
      <w:r>
        <w:t xml:space="preserve"> zur </w:t>
      </w:r>
      <w:proofErr w:type="spellStart"/>
      <w:r>
        <w:t>Verwandschaft</w:t>
      </w:r>
      <w:proofErr w:type="spellEnd"/>
      <w:r>
        <w:t xml:space="preserve"> von Java und JavaScript?</w:t>
      </w:r>
    </w:p>
    <w:p w:rsidR="00F55A6E" w:rsidRDefault="00F55A6E" w:rsidP="00F55A6E"/>
    <w:p w:rsidR="00725DC5" w:rsidRDefault="00725DC5" w:rsidP="004D00A0"/>
    <w:p w:rsidR="00725DC5" w:rsidRDefault="00725DC5" w:rsidP="004D00A0"/>
    <w:p w:rsidR="00036F38" w:rsidRDefault="00036F38" w:rsidP="00036F38">
      <w:pPr>
        <w:pStyle w:val="berschrift1"/>
      </w:pPr>
      <w:r>
        <w:t>HalloWeltWin2 Projekt</w:t>
      </w:r>
    </w:p>
    <w:p w:rsidR="00036F38" w:rsidRDefault="00AE7C90" w:rsidP="00493BDA">
      <w:r>
        <w:t xml:space="preserve">Das HalloWeltWin2 Projekt erlaubt die Ausgabe von Text </w:t>
      </w:r>
      <w:r w:rsidR="00F31DA5">
        <w:t xml:space="preserve">und Bild </w:t>
      </w:r>
      <w:r>
        <w:t>im Fenster (nicht nur in der Titelleiste</w:t>
      </w:r>
      <w:r w:rsidR="00F31DA5">
        <w:t>). Ändern Sie in der start-Methode folgenden Code:</w:t>
      </w:r>
      <w:r w:rsidR="00D752D6">
        <w:t xml:space="preserve"> </w:t>
      </w:r>
    </w:p>
    <w:p w:rsidR="00B8225C" w:rsidRDefault="00B8225C" w:rsidP="00493BDA"/>
    <w:p w:rsidR="00B8225C" w:rsidRPr="00B8225C" w:rsidRDefault="00B8225C" w:rsidP="00B8225C">
      <w:pPr>
        <w:pStyle w:val="Code"/>
        <w:ind w:right="-1417"/>
        <w:rPr>
          <w:lang w:val="en-US"/>
        </w:rPr>
      </w:pPr>
      <w:proofErr w:type="spellStart"/>
      <w:r w:rsidRPr="00B8225C">
        <w:rPr>
          <w:lang w:val="en-US"/>
        </w:rPr>
        <w:t>BorderPane</w:t>
      </w:r>
      <w:proofErr w:type="spellEnd"/>
      <w:r w:rsidRPr="00B8225C">
        <w:rPr>
          <w:lang w:val="en-US"/>
        </w:rPr>
        <w:t xml:space="preserve"> root = </w:t>
      </w:r>
      <w:proofErr w:type="spellStart"/>
      <w:proofErr w:type="gramStart"/>
      <w:r w:rsidRPr="00B8225C">
        <w:rPr>
          <w:lang w:val="en-US"/>
        </w:rPr>
        <w:t>FXMLLoader.load</w:t>
      </w:r>
      <w:proofErr w:type="spellEnd"/>
      <w:r w:rsidRPr="00B8225C">
        <w:rPr>
          <w:lang w:val="en-US"/>
        </w:rPr>
        <w:t>(</w:t>
      </w:r>
      <w:proofErr w:type="spellStart"/>
      <w:proofErr w:type="gramEnd"/>
      <w:r w:rsidRPr="00B8225C">
        <w:rPr>
          <w:lang w:val="en-US"/>
        </w:rPr>
        <w:t>getClass</w:t>
      </w:r>
      <w:proofErr w:type="spellEnd"/>
      <w:r w:rsidRPr="00B8225C">
        <w:rPr>
          <w:lang w:val="en-US"/>
        </w:rPr>
        <w:t>().</w:t>
      </w:r>
      <w:proofErr w:type="spellStart"/>
      <w:r w:rsidRPr="00B8225C">
        <w:rPr>
          <w:lang w:val="en-US"/>
        </w:rPr>
        <w:t>getResource</w:t>
      </w:r>
      <w:proofErr w:type="spellEnd"/>
      <w:r w:rsidRPr="00B8225C">
        <w:rPr>
          <w:lang w:val="en-US"/>
        </w:rPr>
        <w:t>("</w:t>
      </w:r>
      <w:proofErr w:type="spellStart"/>
      <w:r w:rsidRPr="00B8225C">
        <w:rPr>
          <w:lang w:val="en-US"/>
        </w:rPr>
        <w:t>Form.fxml</w:t>
      </w:r>
      <w:proofErr w:type="spellEnd"/>
      <w:r w:rsidRPr="00B8225C">
        <w:rPr>
          <w:lang w:val="en-US"/>
        </w:rPr>
        <w:t xml:space="preserve">"));// &lt;- </w:t>
      </w:r>
      <w:proofErr w:type="spellStart"/>
      <w:r w:rsidRPr="00B8225C">
        <w:rPr>
          <w:lang w:val="en-US"/>
        </w:rPr>
        <w:t>Ändern</w:t>
      </w:r>
      <w:proofErr w:type="spellEnd"/>
      <w:r w:rsidRPr="00B8225C">
        <w:rPr>
          <w:lang w:val="en-US"/>
        </w:rPr>
        <w:t>!</w:t>
      </w:r>
    </w:p>
    <w:p w:rsidR="00B8225C" w:rsidRPr="00B8225C" w:rsidRDefault="00B8225C" w:rsidP="00B8225C">
      <w:pPr>
        <w:pStyle w:val="Code"/>
        <w:ind w:right="-1417"/>
        <w:rPr>
          <w:lang w:val="en-US"/>
        </w:rPr>
      </w:pPr>
      <w:r w:rsidRPr="00B8225C">
        <w:rPr>
          <w:lang w:val="en-US"/>
        </w:rPr>
        <w:t xml:space="preserve">Scene </w:t>
      </w:r>
      <w:proofErr w:type="spellStart"/>
      <w:r w:rsidRPr="00B8225C">
        <w:rPr>
          <w:lang w:val="en-US"/>
        </w:rPr>
        <w:t>scene</w:t>
      </w:r>
      <w:proofErr w:type="spellEnd"/>
      <w:r w:rsidRPr="00B8225C">
        <w:rPr>
          <w:lang w:val="en-US"/>
        </w:rPr>
        <w:t xml:space="preserve"> = new </w:t>
      </w:r>
      <w:proofErr w:type="gramStart"/>
      <w:r w:rsidRPr="00B8225C">
        <w:rPr>
          <w:lang w:val="en-US"/>
        </w:rPr>
        <w:t>Scene(</w:t>
      </w:r>
      <w:proofErr w:type="gramEnd"/>
      <w:r w:rsidRPr="00B8225C">
        <w:rPr>
          <w:lang w:val="en-US"/>
        </w:rPr>
        <w:t>root, 400, 400);</w:t>
      </w:r>
    </w:p>
    <w:p w:rsidR="00CD3408" w:rsidRDefault="00B8225C" w:rsidP="00B8225C">
      <w:pPr>
        <w:pStyle w:val="Code"/>
        <w:ind w:right="-1417"/>
        <w:rPr>
          <w:lang w:val="en-US"/>
        </w:rPr>
      </w:pPr>
      <w:proofErr w:type="gramStart"/>
      <w:r w:rsidRPr="00B8225C">
        <w:rPr>
          <w:lang w:val="en-US"/>
        </w:rPr>
        <w:t>scene.getStylesheets(</w:t>
      </w:r>
      <w:proofErr w:type="gramEnd"/>
      <w:r w:rsidRPr="00B8225C">
        <w:rPr>
          <w:lang w:val="en-US"/>
        </w:rPr>
        <w:t>).add(getClass().getResource("application.css").toExternalForm());</w:t>
      </w:r>
    </w:p>
    <w:p w:rsidR="00043425" w:rsidRDefault="00043425" w:rsidP="00043425"/>
    <w:p w:rsidR="00043425" w:rsidRDefault="00247148" w:rsidP="00043425">
      <w:r>
        <w:t xml:space="preserve">Legen Sie über einen </w:t>
      </w:r>
      <w:proofErr w:type="spellStart"/>
      <w:r>
        <w:t>Rechtsclick</w:t>
      </w:r>
      <w:proofErr w:type="spellEnd"/>
      <w:r>
        <w:t xml:space="preserve"> auf das </w:t>
      </w:r>
      <w:proofErr w:type="spellStart"/>
      <w:r>
        <w:t>application</w:t>
      </w:r>
      <w:proofErr w:type="spellEnd"/>
      <w:r>
        <w:t xml:space="preserve">-Package New </w:t>
      </w:r>
      <w:r>
        <w:sym w:font="Wingdings" w:char="F0E0"/>
      </w:r>
      <w:r>
        <w:t xml:space="preserve"> Other… New FXML </w:t>
      </w:r>
      <w:proofErr w:type="spellStart"/>
      <w:r>
        <w:t>Document</w:t>
      </w:r>
      <w:proofErr w:type="spellEnd"/>
      <w:r>
        <w:t xml:space="preserve"> ein neues FXML-Dokument an</w:t>
      </w:r>
      <w:r w:rsidR="004A2174">
        <w:t>:</w:t>
      </w:r>
    </w:p>
    <w:p w:rsidR="00043425" w:rsidRPr="00043425" w:rsidRDefault="00043425" w:rsidP="00B8225C">
      <w:pPr>
        <w:pStyle w:val="Code"/>
        <w:ind w:right="-1417"/>
      </w:pPr>
    </w:p>
    <w:p w:rsidR="00493BDA" w:rsidRDefault="00D01AF1" w:rsidP="00725DC5">
      <w:pPr>
        <w:jc w:val="center"/>
      </w:pPr>
      <w:r>
        <w:rPr>
          <w:noProof/>
        </w:rPr>
        <w:drawing>
          <wp:inline distT="0" distB="0" distL="0" distR="0">
            <wp:extent cx="3651250" cy="352234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1250" cy="3522345"/>
                    </a:xfrm>
                    <a:prstGeom prst="rect">
                      <a:avLst/>
                    </a:prstGeom>
                    <a:noFill/>
                    <a:ln>
                      <a:noFill/>
                    </a:ln>
                  </pic:spPr>
                </pic:pic>
              </a:graphicData>
            </a:graphic>
          </wp:inline>
        </w:drawing>
      </w:r>
    </w:p>
    <w:p w:rsidR="00FA49D7" w:rsidRDefault="00FA49D7" w:rsidP="00493BDA"/>
    <w:p w:rsidR="00CD3408" w:rsidRDefault="00247148" w:rsidP="00493BDA">
      <w:r>
        <w:t xml:space="preserve">Öffnen Sie mit einem </w:t>
      </w:r>
      <w:proofErr w:type="spellStart"/>
      <w:r>
        <w:t>Rechtsclick</w:t>
      </w:r>
      <w:proofErr w:type="spellEnd"/>
      <w:r>
        <w:t xml:space="preserve"> auf </w:t>
      </w:r>
      <w:r w:rsidR="00725DC5">
        <w:t>„</w:t>
      </w:r>
      <w:proofErr w:type="spellStart"/>
      <w:r>
        <w:t>Form.fxml</w:t>
      </w:r>
      <w:proofErr w:type="spellEnd"/>
      <w:r w:rsidR="00725DC5">
        <w:t>“</w:t>
      </w:r>
      <w:r>
        <w:t xml:space="preserve"> die erstellte Datei in Scene-</w:t>
      </w:r>
      <w:proofErr w:type="spellStart"/>
      <w:r>
        <w:t>Builder</w:t>
      </w:r>
      <w:proofErr w:type="spellEnd"/>
      <w:r w:rsidR="00CD3408">
        <w:t>.</w:t>
      </w:r>
      <w:r>
        <w:t xml:space="preserve"> Fügen Sie einen </w:t>
      </w:r>
      <w:r w:rsidR="00725DC5">
        <w:t>„</w:t>
      </w:r>
      <w:proofErr w:type="spellStart"/>
      <w:r>
        <w:t>ImageView</w:t>
      </w:r>
      <w:proofErr w:type="spellEnd"/>
      <w:r w:rsidR="00725DC5">
        <w:t>“</w:t>
      </w:r>
      <w:r>
        <w:t xml:space="preserve"> im Center-Bereich und ein </w:t>
      </w:r>
      <w:r w:rsidR="00725DC5">
        <w:t>„</w:t>
      </w:r>
      <w:r>
        <w:t>Label</w:t>
      </w:r>
      <w:r w:rsidR="00725DC5">
        <w:t>“</w:t>
      </w:r>
      <w:r>
        <w:t xml:space="preserve"> im </w:t>
      </w:r>
      <w:proofErr w:type="spellStart"/>
      <w:r>
        <w:t>Bottom</w:t>
      </w:r>
      <w:proofErr w:type="spellEnd"/>
      <w:r>
        <w:t>-Bereich ein.</w:t>
      </w:r>
      <w:r w:rsidR="00FD16E0">
        <w:t xml:space="preserve"> Experimentieren Sie mit unterschiedlichen Schr</w:t>
      </w:r>
      <w:r w:rsidR="00725DC5">
        <w:t>iftarten und Farben. Speichern S</w:t>
      </w:r>
      <w:r w:rsidR="00FD16E0">
        <w:t xml:space="preserve">ie </w:t>
      </w:r>
      <w:r w:rsidR="00725DC5">
        <w:t>„</w:t>
      </w:r>
      <w:proofErr w:type="spellStart"/>
      <w:r w:rsidR="00FD16E0">
        <w:t>Form.fxml</w:t>
      </w:r>
      <w:proofErr w:type="spellEnd"/>
      <w:r w:rsidR="00725DC5">
        <w:t>“</w:t>
      </w:r>
      <w:r w:rsidR="00FD16E0">
        <w:t>. Prüfen Sie Ihr Java-Programm.</w:t>
      </w:r>
    </w:p>
    <w:p w:rsidR="00725DC5" w:rsidRDefault="00725DC5" w:rsidP="00BB1690"/>
    <w:p w:rsidR="00FE4FB7" w:rsidRDefault="00FE4FB7" w:rsidP="00725DC5">
      <w:pPr>
        <w:pStyle w:val="berschrift1"/>
      </w:pPr>
      <w:r>
        <w:lastRenderedPageBreak/>
        <w:t>Konventionen in Java</w:t>
      </w:r>
    </w:p>
    <w:p w:rsidR="00FE4FB7" w:rsidRDefault="00FE4FB7" w:rsidP="00FE4FB7">
      <w:r>
        <w:t>Ähnlich wie in der „realen Welt“ sollte man sich bei der Programmierung ebenfalls um einen guten Ton bemühen.</w:t>
      </w:r>
    </w:p>
    <w:p w:rsidR="00FE4FB7" w:rsidRDefault="00FE4FB7" w:rsidP="00FE4FB7"/>
    <w:p w:rsidR="00FE4FB7" w:rsidRDefault="00FE4FB7" w:rsidP="00FE4FB7">
      <w:pPr>
        <w:pStyle w:val="Code"/>
      </w:pPr>
      <w:proofErr w:type="spellStart"/>
      <w:r>
        <w:t>esisteinunterschiedobichalleskleinundzusammenschreibe</w:t>
      </w:r>
      <w:proofErr w:type="spellEnd"/>
      <w:r>
        <w:t xml:space="preserve"> ODER</w:t>
      </w:r>
    </w:p>
    <w:p w:rsidR="00FE4FB7" w:rsidRDefault="00FE4FB7" w:rsidP="00FE4FB7">
      <w:pPr>
        <w:pStyle w:val="Code"/>
      </w:pPr>
    </w:p>
    <w:p w:rsidR="00FE4FB7" w:rsidRDefault="00FE4FB7" w:rsidP="00FE4FB7">
      <w:pPr>
        <w:pStyle w:val="Code"/>
      </w:pPr>
      <w:r>
        <w:t>leserlich_formatiere_sodass_mein_Code_besser_nachvollzogen_werden_kann</w:t>
      </w:r>
    </w:p>
    <w:p w:rsidR="00FE4FB7" w:rsidRDefault="00FE4FB7" w:rsidP="00FE4FB7"/>
    <w:p w:rsidR="00FE4FB7" w:rsidRPr="00725DC5" w:rsidRDefault="00FE4FB7" w:rsidP="00725DC5">
      <w:pPr>
        <w:pStyle w:val="berschrift4"/>
      </w:pPr>
      <w:r w:rsidRPr="00725DC5">
        <w:t>Klassen und Interfaces</w:t>
      </w:r>
    </w:p>
    <w:p w:rsidR="00FE4FB7" w:rsidRDefault="00FE4FB7" w:rsidP="00725DC5">
      <w:pPr>
        <w:numPr>
          <w:ilvl w:val="0"/>
          <w:numId w:val="9"/>
        </w:numPr>
      </w:pPr>
      <w:r>
        <w:t>Erster Buchstabe immer groß</w:t>
      </w:r>
    </w:p>
    <w:p w:rsidR="00FE4FB7" w:rsidRDefault="00725DC5" w:rsidP="00725DC5">
      <w:pPr>
        <w:numPr>
          <w:ilvl w:val="0"/>
          <w:numId w:val="9"/>
        </w:numPr>
      </w:pPr>
      <w:r>
        <w:t>„</w:t>
      </w:r>
      <w:proofErr w:type="spellStart"/>
      <w:r w:rsidR="00FE4FB7">
        <w:t>U</w:t>
      </w:r>
      <w:r>
        <w:t>pperCamelCase</w:t>
      </w:r>
      <w:proofErr w:type="spellEnd"/>
      <w:r>
        <w:t>“</w:t>
      </w:r>
      <w:r w:rsidR="00FE4FB7">
        <w:t xml:space="preserve"> anwenden. Wenn mehrere Worte in einem Identifier verbunden werden, sollten die Anfangsbuchstaben groß geschrieben werden.</w:t>
      </w:r>
    </w:p>
    <w:p w:rsidR="00FE4FB7" w:rsidRDefault="00FE4FB7" w:rsidP="00725DC5">
      <w:pPr>
        <w:numPr>
          <w:ilvl w:val="0"/>
          <w:numId w:val="9"/>
        </w:numPr>
      </w:pPr>
      <w:r>
        <w:t>Für Klassen Nomen verwenden (Hund, Katze...)</w:t>
      </w:r>
    </w:p>
    <w:p w:rsidR="00FE4FB7" w:rsidRDefault="00FE4FB7" w:rsidP="00725DC5">
      <w:pPr>
        <w:numPr>
          <w:ilvl w:val="0"/>
          <w:numId w:val="9"/>
        </w:numPr>
      </w:pPr>
      <w:r>
        <w:t>Für Interfaces Adjektive verwenden (Essbar...)</w:t>
      </w:r>
    </w:p>
    <w:p w:rsidR="00FE4FB7" w:rsidRDefault="00FE4FB7" w:rsidP="00FE4FB7"/>
    <w:p w:rsidR="00FE4FB7" w:rsidRDefault="00FE4FB7" w:rsidP="00725DC5">
      <w:pPr>
        <w:pStyle w:val="berschrift4"/>
      </w:pPr>
      <w:r>
        <w:t>Methoden</w:t>
      </w:r>
    </w:p>
    <w:p w:rsidR="00FE4FB7" w:rsidRDefault="00FE4FB7" w:rsidP="00725DC5">
      <w:pPr>
        <w:numPr>
          <w:ilvl w:val="0"/>
          <w:numId w:val="9"/>
        </w:numPr>
      </w:pPr>
      <w:r>
        <w:t>erster Buchstabe immer klein.</w:t>
      </w:r>
    </w:p>
    <w:p w:rsidR="00FE4FB7" w:rsidRDefault="00725DC5" w:rsidP="00725DC5">
      <w:pPr>
        <w:numPr>
          <w:ilvl w:val="0"/>
          <w:numId w:val="9"/>
        </w:numPr>
      </w:pPr>
      <w:r>
        <w:t>„</w:t>
      </w:r>
      <w:proofErr w:type="spellStart"/>
      <w:r>
        <w:t>lowerCamelCase</w:t>
      </w:r>
      <w:proofErr w:type="spellEnd"/>
      <w:r>
        <w:t>“</w:t>
      </w:r>
      <w:r w:rsidR="00FE4FB7">
        <w:t xml:space="preserve"> anwenden.</w:t>
      </w:r>
    </w:p>
    <w:p w:rsidR="00FE4FB7" w:rsidRDefault="00FE4FB7" w:rsidP="00725DC5">
      <w:pPr>
        <w:numPr>
          <w:ilvl w:val="0"/>
          <w:numId w:val="9"/>
        </w:numPr>
      </w:pPr>
      <w:r>
        <w:t>Methodennamen sollten Kombinationen aus Verben und Nomen darstellen. So kann am besten beschrieben werden, wozu die Methode dient. Gute Beispiele findet man natürlich in der Java API.</w:t>
      </w:r>
    </w:p>
    <w:p w:rsidR="00FE4FB7" w:rsidRDefault="00FE4FB7" w:rsidP="00725DC5">
      <w:pPr>
        <w:numPr>
          <w:ilvl w:val="0"/>
          <w:numId w:val="9"/>
        </w:numPr>
      </w:pPr>
      <w:r>
        <w:t xml:space="preserve">Bsp.: </w:t>
      </w:r>
      <w:proofErr w:type="spellStart"/>
      <w:r>
        <w:t>getTasche</w:t>
      </w:r>
      <w:proofErr w:type="spellEnd"/>
      <w:r>
        <w:t xml:space="preserve">(), </w:t>
      </w:r>
      <w:proofErr w:type="spellStart"/>
      <w:r>
        <w:t>fuelleTasche</w:t>
      </w:r>
      <w:proofErr w:type="spellEnd"/>
      <w:r>
        <w:t>( ... )</w:t>
      </w:r>
    </w:p>
    <w:p w:rsidR="00FE4FB7" w:rsidRDefault="00FE4FB7" w:rsidP="00FE4FB7"/>
    <w:p w:rsidR="00FE4FB7" w:rsidRDefault="00FE4FB7" w:rsidP="00725DC5">
      <w:pPr>
        <w:pStyle w:val="berschrift4"/>
      </w:pPr>
      <w:r>
        <w:t>Variablen</w:t>
      </w:r>
    </w:p>
    <w:p w:rsidR="00FE4FB7" w:rsidRDefault="00FE4FB7" w:rsidP="00725DC5">
      <w:pPr>
        <w:numPr>
          <w:ilvl w:val="0"/>
          <w:numId w:val="9"/>
        </w:numPr>
      </w:pPr>
      <w:r>
        <w:t>wie bei Methoden "</w:t>
      </w:r>
      <w:proofErr w:type="spellStart"/>
      <w:r>
        <w:t>lowerCamelCase</w:t>
      </w:r>
      <w:proofErr w:type="spellEnd"/>
      <w:r>
        <w:t>" und erster Buchstabe immer klein.</w:t>
      </w:r>
    </w:p>
    <w:p w:rsidR="00FE4FB7" w:rsidRDefault="00FE4FB7" w:rsidP="00FE4FB7"/>
    <w:p w:rsidR="00FE4FB7" w:rsidRDefault="00FE4FB7" w:rsidP="00725DC5">
      <w:pPr>
        <w:pStyle w:val="berschrift4"/>
      </w:pPr>
      <w:r>
        <w:t>Konstanten</w:t>
      </w:r>
    </w:p>
    <w:p w:rsidR="00FE4FB7" w:rsidRDefault="00FE4FB7" w:rsidP="00725DC5">
      <w:pPr>
        <w:numPr>
          <w:ilvl w:val="0"/>
          <w:numId w:val="9"/>
        </w:numPr>
      </w:pPr>
      <w:r>
        <w:t xml:space="preserve">Konstanten werden erzeugt, indem man Variablen </w:t>
      </w:r>
      <w:proofErr w:type="spellStart"/>
      <w:r>
        <w:t>static</w:t>
      </w:r>
      <w:proofErr w:type="spellEnd"/>
      <w:r>
        <w:t xml:space="preserve"> und final deklariert.</w:t>
      </w:r>
    </w:p>
    <w:p w:rsidR="00FE4FB7" w:rsidRDefault="00FE4FB7" w:rsidP="00725DC5">
      <w:pPr>
        <w:numPr>
          <w:ilvl w:val="0"/>
          <w:numId w:val="9"/>
        </w:numPr>
      </w:pPr>
      <w:r>
        <w:t>Sie werden nur in Großbuchstaben geschrieben und einzelne Worte werden durch Unterstrich voneinander getrennt.</w:t>
      </w:r>
    </w:p>
    <w:p w:rsidR="00FE4FB7" w:rsidRDefault="00FE4FB7" w:rsidP="00725DC5">
      <w:pPr>
        <w:numPr>
          <w:ilvl w:val="0"/>
          <w:numId w:val="9"/>
        </w:numPr>
      </w:pPr>
      <w:r>
        <w:t>Bsp.: MAX_MENGE</w:t>
      </w:r>
    </w:p>
    <w:p w:rsidR="00F233E4" w:rsidRDefault="00F233E4" w:rsidP="00BB1690"/>
    <w:p w:rsidR="00AF62AA" w:rsidRDefault="00AF62AA" w:rsidP="00AF62AA">
      <w:pPr>
        <w:pStyle w:val="berschrift1"/>
      </w:pPr>
      <w:r>
        <w:t>Primitive Datentypen Java</w:t>
      </w:r>
    </w:p>
    <w:tbl>
      <w:tblPr>
        <w:tblW w:w="100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3600"/>
        <w:gridCol w:w="3296"/>
      </w:tblGrid>
      <w:tr w:rsidR="00AF62AA" w:rsidRPr="009D5376" w:rsidTr="0032202C">
        <w:tc>
          <w:tcPr>
            <w:tcW w:w="1188" w:type="dxa"/>
            <w:shd w:val="clear" w:color="auto" w:fill="auto"/>
          </w:tcPr>
          <w:p w:rsidR="00AF62AA" w:rsidRPr="009D5376" w:rsidRDefault="00AF62AA" w:rsidP="0032202C">
            <w:r w:rsidRPr="009D5376">
              <w:t>Datentyp</w:t>
            </w:r>
          </w:p>
        </w:tc>
        <w:tc>
          <w:tcPr>
            <w:tcW w:w="1980" w:type="dxa"/>
            <w:shd w:val="clear" w:color="auto" w:fill="auto"/>
          </w:tcPr>
          <w:p w:rsidR="00AF62AA" w:rsidRPr="009D5376" w:rsidRDefault="00AF62AA" w:rsidP="0032202C">
            <w:r w:rsidRPr="009D5376">
              <w:t>Größe</w:t>
            </w:r>
          </w:p>
        </w:tc>
        <w:tc>
          <w:tcPr>
            <w:tcW w:w="3600" w:type="dxa"/>
            <w:shd w:val="clear" w:color="auto" w:fill="auto"/>
          </w:tcPr>
          <w:p w:rsidR="00AF62AA" w:rsidRPr="009D5376" w:rsidRDefault="00AF62AA" w:rsidP="0032202C">
            <w:proofErr w:type="spellStart"/>
            <w:r>
              <w:t>Wetebereich</w:t>
            </w:r>
            <w:proofErr w:type="spellEnd"/>
          </w:p>
        </w:tc>
        <w:tc>
          <w:tcPr>
            <w:tcW w:w="3296" w:type="dxa"/>
            <w:shd w:val="clear" w:color="auto" w:fill="auto"/>
          </w:tcPr>
          <w:p w:rsidR="00AF62AA" w:rsidRPr="009D5376" w:rsidRDefault="00AF62AA" w:rsidP="0032202C">
            <w:r w:rsidRPr="009D5376">
              <w:t>Beschreibung</w:t>
            </w:r>
          </w:p>
        </w:tc>
      </w:tr>
      <w:tr w:rsidR="00AF62AA" w:rsidRPr="009D5376" w:rsidTr="0032202C">
        <w:tc>
          <w:tcPr>
            <w:tcW w:w="1188" w:type="dxa"/>
            <w:shd w:val="clear" w:color="auto" w:fill="auto"/>
          </w:tcPr>
          <w:p w:rsidR="00AF62AA" w:rsidRPr="009D5376" w:rsidRDefault="00AF62AA" w:rsidP="0032202C">
            <w:proofErr w:type="spellStart"/>
            <w:r w:rsidRPr="009D5376">
              <w:t>boolean</w:t>
            </w:r>
            <w:proofErr w:type="spellEnd"/>
          </w:p>
        </w:tc>
        <w:tc>
          <w:tcPr>
            <w:tcW w:w="1980" w:type="dxa"/>
            <w:shd w:val="clear" w:color="auto" w:fill="auto"/>
          </w:tcPr>
          <w:p w:rsidR="00AF62AA" w:rsidRPr="009D5376" w:rsidRDefault="00AF62AA" w:rsidP="0032202C">
            <w:r w:rsidRPr="009D5376">
              <w:t>JVM-Spezifisch</w:t>
            </w:r>
          </w:p>
        </w:tc>
        <w:tc>
          <w:tcPr>
            <w:tcW w:w="3600" w:type="dxa"/>
            <w:shd w:val="clear" w:color="auto" w:fill="auto"/>
          </w:tcPr>
          <w:p w:rsidR="00AF62AA" w:rsidRPr="009D5376" w:rsidRDefault="00AF62AA" w:rsidP="0032202C">
            <w:proofErr w:type="spellStart"/>
            <w:r w:rsidRPr="009D5376">
              <w:t>true</w:t>
            </w:r>
            <w:proofErr w:type="spellEnd"/>
            <w:r w:rsidRPr="009D5376">
              <w:t xml:space="preserve"> / </w:t>
            </w:r>
            <w:proofErr w:type="spellStart"/>
            <w:r w:rsidRPr="009D5376">
              <w:t>false</w:t>
            </w:r>
            <w:proofErr w:type="spellEnd"/>
          </w:p>
        </w:tc>
        <w:tc>
          <w:tcPr>
            <w:tcW w:w="3296" w:type="dxa"/>
            <w:shd w:val="clear" w:color="auto" w:fill="auto"/>
          </w:tcPr>
          <w:p w:rsidR="00AF62AA" w:rsidRPr="009D5376" w:rsidRDefault="00AF62AA" w:rsidP="0032202C">
            <w:r w:rsidRPr="009D5376">
              <w:t>Boolescher Wahrheitswert</w:t>
            </w:r>
          </w:p>
        </w:tc>
      </w:tr>
      <w:tr w:rsidR="00AF62AA" w:rsidRPr="009D5376" w:rsidTr="0032202C">
        <w:tc>
          <w:tcPr>
            <w:tcW w:w="1188" w:type="dxa"/>
            <w:shd w:val="clear" w:color="auto" w:fill="auto"/>
          </w:tcPr>
          <w:p w:rsidR="00AF62AA" w:rsidRPr="0032202C" w:rsidRDefault="00AF62AA" w:rsidP="0032202C">
            <w:pPr>
              <w:rPr>
                <w:lang w:val="en-GB"/>
              </w:rPr>
            </w:pPr>
            <w:r w:rsidRPr="0032202C">
              <w:rPr>
                <w:lang w:val="en-GB"/>
              </w:rPr>
              <w:t>char</w:t>
            </w:r>
          </w:p>
        </w:tc>
        <w:tc>
          <w:tcPr>
            <w:tcW w:w="1980" w:type="dxa"/>
            <w:shd w:val="clear" w:color="auto" w:fill="auto"/>
          </w:tcPr>
          <w:p w:rsidR="00AF62AA" w:rsidRPr="0032202C" w:rsidRDefault="00AF62AA" w:rsidP="0032202C">
            <w:pPr>
              <w:rPr>
                <w:lang w:val="en-GB"/>
              </w:rPr>
            </w:pPr>
            <w:r w:rsidRPr="0032202C">
              <w:rPr>
                <w:lang w:val="en-GB"/>
              </w:rPr>
              <w:t>16 bit</w:t>
            </w:r>
          </w:p>
        </w:tc>
        <w:tc>
          <w:tcPr>
            <w:tcW w:w="3600" w:type="dxa"/>
            <w:shd w:val="clear" w:color="auto" w:fill="auto"/>
          </w:tcPr>
          <w:p w:rsidR="00AF62AA" w:rsidRPr="009D5376" w:rsidRDefault="00AF62AA" w:rsidP="0032202C">
            <w:r w:rsidRPr="0032202C">
              <w:rPr>
                <w:lang w:val="en-GB"/>
              </w:rPr>
              <w:t xml:space="preserve">0 ... </w:t>
            </w:r>
            <w:r w:rsidRPr="009D5376">
              <w:t>65.535 (z. B. 'A')</w:t>
            </w:r>
          </w:p>
        </w:tc>
        <w:tc>
          <w:tcPr>
            <w:tcW w:w="3296" w:type="dxa"/>
            <w:shd w:val="clear" w:color="auto" w:fill="auto"/>
          </w:tcPr>
          <w:p w:rsidR="00AF62AA" w:rsidRPr="009D5376" w:rsidRDefault="00AF62AA" w:rsidP="0032202C">
            <w:r w:rsidRPr="009D5376">
              <w:t>Unicode-Zeichen (UTF-16)</w:t>
            </w:r>
          </w:p>
        </w:tc>
      </w:tr>
      <w:tr w:rsidR="00AF62AA" w:rsidRPr="009D5376" w:rsidTr="0032202C">
        <w:tc>
          <w:tcPr>
            <w:tcW w:w="1188" w:type="dxa"/>
            <w:shd w:val="clear" w:color="auto" w:fill="auto"/>
          </w:tcPr>
          <w:p w:rsidR="00AF62AA" w:rsidRPr="009D5376" w:rsidRDefault="00AF62AA" w:rsidP="0032202C">
            <w:proofErr w:type="spellStart"/>
            <w:r w:rsidRPr="009D5376">
              <w:t>byte</w:t>
            </w:r>
            <w:proofErr w:type="spellEnd"/>
          </w:p>
        </w:tc>
        <w:tc>
          <w:tcPr>
            <w:tcW w:w="1980" w:type="dxa"/>
            <w:shd w:val="clear" w:color="auto" w:fill="auto"/>
          </w:tcPr>
          <w:p w:rsidR="00AF62AA" w:rsidRPr="009D5376" w:rsidRDefault="00AF62AA" w:rsidP="0032202C">
            <w:r w:rsidRPr="009D5376">
              <w:t xml:space="preserve">8 </w:t>
            </w:r>
            <w:proofErr w:type="spellStart"/>
            <w:r w:rsidRPr="009D5376">
              <w:t>bit</w:t>
            </w:r>
            <w:proofErr w:type="spellEnd"/>
          </w:p>
        </w:tc>
        <w:tc>
          <w:tcPr>
            <w:tcW w:w="3600" w:type="dxa"/>
            <w:shd w:val="clear" w:color="auto" w:fill="auto"/>
          </w:tcPr>
          <w:p w:rsidR="00AF62AA" w:rsidRPr="009D5376" w:rsidRDefault="00AF62AA" w:rsidP="0032202C">
            <w:r w:rsidRPr="009D5376">
              <w:t>-128 ... 127</w:t>
            </w:r>
          </w:p>
        </w:tc>
        <w:tc>
          <w:tcPr>
            <w:tcW w:w="3296" w:type="dxa"/>
            <w:shd w:val="clear" w:color="auto" w:fill="auto"/>
          </w:tcPr>
          <w:p w:rsidR="00AF62AA" w:rsidRPr="009D5376" w:rsidRDefault="00AF62AA" w:rsidP="0032202C">
            <w:r w:rsidRPr="009D5376">
              <w:t>Zweierkomplement-Wert</w:t>
            </w:r>
          </w:p>
        </w:tc>
      </w:tr>
      <w:tr w:rsidR="00AF62AA" w:rsidRPr="009D5376" w:rsidTr="0032202C">
        <w:tc>
          <w:tcPr>
            <w:tcW w:w="1188" w:type="dxa"/>
            <w:shd w:val="clear" w:color="auto" w:fill="auto"/>
          </w:tcPr>
          <w:p w:rsidR="00AF62AA" w:rsidRPr="0032202C" w:rsidRDefault="00AF62AA" w:rsidP="0032202C">
            <w:pPr>
              <w:rPr>
                <w:lang w:val="en-GB"/>
              </w:rPr>
            </w:pPr>
            <w:r w:rsidRPr="0032202C">
              <w:rPr>
                <w:lang w:val="en-GB"/>
              </w:rPr>
              <w:t>short</w:t>
            </w:r>
          </w:p>
        </w:tc>
        <w:tc>
          <w:tcPr>
            <w:tcW w:w="1980" w:type="dxa"/>
            <w:shd w:val="clear" w:color="auto" w:fill="auto"/>
          </w:tcPr>
          <w:p w:rsidR="00AF62AA" w:rsidRPr="0032202C" w:rsidRDefault="00AF62AA" w:rsidP="0032202C">
            <w:pPr>
              <w:rPr>
                <w:lang w:val="en-GB"/>
              </w:rPr>
            </w:pPr>
            <w:r w:rsidRPr="0032202C">
              <w:rPr>
                <w:lang w:val="en-GB"/>
              </w:rPr>
              <w:t>16 bit</w:t>
            </w:r>
          </w:p>
        </w:tc>
        <w:tc>
          <w:tcPr>
            <w:tcW w:w="3600" w:type="dxa"/>
            <w:shd w:val="clear" w:color="auto" w:fill="auto"/>
          </w:tcPr>
          <w:p w:rsidR="00AF62AA" w:rsidRPr="009D5376" w:rsidRDefault="00AF62AA" w:rsidP="0032202C">
            <w:r w:rsidRPr="0032202C">
              <w:rPr>
                <w:lang w:val="en-GB"/>
              </w:rPr>
              <w:t xml:space="preserve">-32.768 ... </w:t>
            </w:r>
            <w:r w:rsidRPr="009D5376">
              <w:t>32.767</w:t>
            </w:r>
          </w:p>
        </w:tc>
        <w:tc>
          <w:tcPr>
            <w:tcW w:w="3296" w:type="dxa"/>
            <w:shd w:val="clear" w:color="auto" w:fill="auto"/>
          </w:tcPr>
          <w:p w:rsidR="00AF62AA" w:rsidRPr="009D5376" w:rsidRDefault="00AF62AA" w:rsidP="0032202C">
            <w:r w:rsidRPr="009D5376">
              <w:t>Zweierkomplement-Wert</w:t>
            </w:r>
          </w:p>
        </w:tc>
      </w:tr>
      <w:tr w:rsidR="00AF62AA" w:rsidRPr="009D5376" w:rsidTr="0032202C">
        <w:tc>
          <w:tcPr>
            <w:tcW w:w="1188" w:type="dxa"/>
            <w:shd w:val="clear" w:color="auto" w:fill="auto"/>
          </w:tcPr>
          <w:p w:rsidR="00AF62AA" w:rsidRPr="009D5376" w:rsidRDefault="00AF62AA" w:rsidP="0032202C">
            <w:proofErr w:type="spellStart"/>
            <w:r w:rsidRPr="009D5376">
              <w:t>int</w:t>
            </w:r>
            <w:proofErr w:type="spellEnd"/>
          </w:p>
        </w:tc>
        <w:tc>
          <w:tcPr>
            <w:tcW w:w="1980" w:type="dxa"/>
            <w:shd w:val="clear" w:color="auto" w:fill="auto"/>
          </w:tcPr>
          <w:p w:rsidR="00AF62AA" w:rsidRPr="009D5376" w:rsidRDefault="00AF62AA" w:rsidP="0032202C">
            <w:r w:rsidRPr="009D5376">
              <w:t xml:space="preserve">32 </w:t>
            </w:r>
            <w:proofErr w:type="spellStart"/>
            <w:r w:rsidRPr="009D5376">
              <w:t>bit</w:t>
            </w:r>
            <w:proofErr w:type="spellEnd"/>
          </w:p>
        </w:tc>
        <w:tc>
          <w:tcPr>
            <w:tcW w:w="3600" w:type="dxa"/>
            <w:shd w:val="clear" w:color="auto" w:fill="auto"/>
          </w:tcPr>
          <w:p w:rsidR="00AF62AA" w:rsidRPr="009D5376" w:rsidRDefault="00AF62AA" w:rsidP="0032202C">
            <w:r w:rsidRPr="009D5376">
              <w:t>-2.147.483.648 ... 2.147.483.647</w:t>
            </w:r>
          </w:p>
        </w:tc>
        <w:tc>
          <w:tcPr>
            <w:tcW w:w="3296" w:type="dxa"/>
            <w:shd w:val="clear" w:color="auto" w:fill="auto"/>
          </w:tcPr>
          <w:p w:rsidR="00AF62AA" w:rsidRPr="009D5376" w:rsidRDefault="00AF62AA" w:rsidP="0032202C">
            <w:r w:rsidRPr="009D5376">
              <w:t>Zweierkomplement-Wert</w:t>
            </w:r>
          </w:p>
        </w:tc>
      </w:tr>
      <w:tr w:rsidR="00AF62AA" w:rsidRPr="009D5376" w:rsidTr="0032202C">
        <w:tc>
          <w:tcPr>
            <w:tcW w:w="1188" w:type="dxa"/>
            <w:shd w:val="clear" w:color="auto" w:fill="auto"/>
          </w:tcPr>
          <w:p w:rsidR="00AF62AA" w:rsidRPr="009D5376" w:rsidRDefault="00AF62AA" w:rsidP="0032202C">
            <w:proofErr w:type="spellStart"/>
            <w:r w:rsidRPr="009D5376">
              <w:t>long</w:t>
            </w:r>
            <w:proofErr w:type="spellEnd"/>
          </w:p>
        </w:tc>
        <w:tc>
          <w:tcPr>
            <w:tcW w:w="1980" w:type="dxa"/>
            <w:shd w:val="clear" w:color="auto" w:fill="auto"/>
          </w:tcPr>
          <w:p w:rsidR="00AF62AA" w:rsidRPr="009D5376" w:rsidRDefault="00AF62AA" w:rsidP="0032202C">
            <w:r w:rsidRPr="009D5376">
              <w:t xml:space="preserve">64 </w:t>
            </w:r>
            <w:proofErr w:type="spellStart"/>
            <w:r w:rsidRPr="009D5376">
              <w:t>bit</w:t>
            </w:r>
            <w:proofErr w:type="spellEnd"/>
          </w:p>
        </w:tc>
        <w:tc>
          <w:tcPr>
            <w:tcW w:w="3600" w:type="dxa"/>
            <w:shd w:val="clear" w:color="auto" w:fill="auto"/>
          </w:tcPr>
          <w:p w:rsidR="00AF62AA" w:rsidRPr="009D5376" w:rsidRDefault="00AF62AA" w:rsidP="0032202C">
            <w:r w:rsidRPr="009D5376">
              <w:t>-9.223.372.036.854.775.808 ... 9.223.372.036.854.775.807</w:t>
            </w:r>
          </w:p>
        </w:tc>
        <w:tc>
          <w:tcPr>
            <w:tcW w:w="3296" w:type="dxa"/>
            <w:shd w:val="clear" w:color="auto" w:fill="auto"/>
          </w:tcPr>
          <w:p w:rsidR="00AF62AA" w:rsidRPr="009D5376" w:rsidRDefault="00AF62AA" w:rsidP="0032202C">
            <w:r w:rsidRPr="009D5376">
              <w:t>Zweierkomplement-Wert</w:t>
            </w:r>
          </w:p>
        </w:tc>
      </w:tr>
      <w:tr w:rsidR="00AF62AA" w:rsidRPr="009D5376" w:rsidTr="0032202C">
        <w:tc>
          <w:tcPr>
            <w:tcW w:w="1188" w:type="dxa"/>
            <w:shd w:val="clear" w:color="auto" w:fill="auto"/>
          </w:tcPr>
          <w:p w:rsidR="00AF62AA" w:rsidRPr="009D5376" w:rsidRDefault="00AF62AA" w:rsidP="0032202C">
            <w:proofErr w:type="spellStart"/>
            <w:r w:rsidRPr="009D5376">
              <w:t>float</w:t>
            </w:r>
            <w:proofErr w:type="spellEnd"/>
          </w:p>
        </w:tc>
        <w:tc>
          <w:tcPr>
            <w:tcW w:w="1980" w:type="dxa"/>
            <w:shd w:val="clear" w:color="auto" w:fill="auto"/>
          </w:tcPr>
          <w:p w:rsidR="00AF62AA" w:rsidRPr="009D5376" w:rsidRDefault="00AF62AA" w:rsidP="0032202C">
            <w:r w:rsidRPr="009D5376">
              <w:t xml:space="preserve">32 </w:t>
            </w:r>
            <w:proofErr w:type="spellStart"/>
            <w:r w:rsidRPr="009D5376">
              <w:t>bit</w:t>
            </w:r>
            <w:proofErr w:type="spellEnd"/>
          </w:p>
        </w:tc>
        <w:tc>
          <w:tcPr>
            <w:tcW w:w="3600" w:type="dxa"/>
            <w:shd w:val="clear" w:color="auto" w:fill="auto"/>
          </w:tcPr>
          <w:p w:rsidR="00AF62AA" w:rsidRPr="009D5376" w:rsidRDefault="00AF62AA" w:rsidP="0032202C">
            <w:r w:rsidRPr="009D5376">
              <w:t>+/-1,4E-45 ... +/-3,4E+38</w:t>
            </w:r>
          </w:p>
        </w:tc>
        <w:tc>
          <w:tcPr>
            <w:tcW w:w="3296" w:type="dxa"/>
            <w:shd w:val="clear" w:color="auto" w:fill="auto"/>
          </w:tcPr>
          <w:p w:rsidR="00AF62AA" w:rsidRPr="009D5376" w:rsidRDefault="00AF62AA" w:rsidP="0032202C">
            <w:r w:rsidRPr="009D5376">
              <w:t>Gleitkommazahl (IEEE 754)</w:t>
            </w:r>
          </w:p>
        </w:tc>
      </w:tr>
      <w:tr w:rsidR="00AF62AA" w:rsidRPr="005356CC" w:rsidTr="0032202C">
        <w:tc>
          <w:tcPr>
            <w:tcW w:w="1188" w:type="dxa"/>
            <w:shd w:val="clear" w:color="auto" w:fill="auto"/>
          </w:tcPr>
          <w:p w:rsidR="00AF62AA" w:rsidRPr="0032202C" w:rsidRDefault="00AF62AA" w:rsidP="0032202C">
            <w:pPr>
              <w:rPr>
                <w:lang w:val="en-GB"/>
              </w:rPr>
            </w:pPr>
            <w:r w:rsidRPr="0032202C">
              <w:rPr>
                <w:lang w:val="en-GB"/>
              </w:rPr>
              <w:t>double</w:t>
            </w:r>
          </w:p>
        </w:tc>
        <w:tc>
          <w:tcPr>
            <w:tcW w:w="1980" w:type="dxa"/>
            <w:shd w:val="clear" w:color="auto" w:fill="auto"/>
          </w:tcPr>
          <w:p w:rsidR="00AF62AA" w:rsidRPr="0032202C" w:rsidRDefault="00AF62AA" w:rsidP="0032202C">
            <w:pPr>
              <w:rPr>
                <w:lang w:val="en-GB"/>
              </w:rPr>
            </w:pPr>
            <w:r w:rsidRPr="0032202C">
              <w:rPr>
                <w:lang w:val="en-GB"/>
              </w:rPr>
              <w:t>64 bit</w:t>
            </w:r>
          </w:p>
        </w:tc>
        <w:tc>
          <w:tcPr>
            <w:tcW w:w="3600" w:type="dxa"/>
            <w:shd w:val="clear" w:color="auto" w:fill="auto"/>
          </w:tcPr>
          <w:p w:rsidR="00AF62AA" w:rsidRPr="009D5376" w:rsidRDefault="00AF62AA" w:rsidP="0032202C">
            <w:r w:rsidRPr="0032202C">
              <w:rPr>
                <w:lang w:val="en-GB"/>
              </w:rPr>
              <w:t xml:space="preserve">+/-4,9E-324 ... </w:t>
            </w:r>
            <w:r w:rsidRPr="009D5376">
              <w:t>+/-1,7E+308</w:t>
            </w:r>
          </w:p>
        </w:tc>
        <w:tc>
          <w:tcPr>
            <w:tcW w:w="3296" w:type="dxa"/>
            <w:shd w:val="clear" w:color="auto" w:fill="auto"/>
          </w:tcPr>
          <w:p w:rsidR="00AF62AA" w:rsidRPr="005356CC" w:rsidRDefault="00AF62AA" w:rsidP="0032202C">
            <w:r w:rsidRPr="009D5376">
              <w:t>Gleitkommazahl doppelter Genauigkeit (IEEE 754)</w:t>
            </w:r>
          </w:p>
        </w:tc>
      </w:tr>
    </w:tbl>
    <w:p w:rsidR="00AF62AA" w:rsidRDefault="00AF62AA" w:rsidP="00AF62AA">
      <w:pPr>
        <w:pStyle w:val="berschrift1"/>
      </w:pPr>
    </w:p>
    <w:p w:rsidR="006119E0" w:rsidRDefault="009E1B96" w:rsidP="009E1B96">
      <w:pPr>
        <w:pStyle w:val="berschrift1"/>
      </w:pPr>
      <w:r>
        <w:br w:type="page"/>
      </w:r>
      <w:r w:rsidR="006119E0">
        <w:lastRenderedPageBreak/>
        <w:t>Übungsaufgaben Zahlensysteme:</w:t>
      </w:r>
    </w:p>
    <w:p w:rsidR="006119E0" w:rsidRDefault="006119E0" w:rsidP="006119E0">
      <w:pPr>
        <w:autoSpaceDE w:val="0"/>
        <w:autoSpaceDN w:val="0"/>
        <w:adjustRightInd w:val="0"/>
        <w:rPr>
          <w:rFonts w:ascii="Arial" w:hAnsi="Arial"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Berechnen Sie den Dezimalwert folgender Vorzeichenbehafteter 8-Bit-Dualzahlen:</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0111 1010</w:t>
      </w:r>
      <w:r w:rsidRPr="009E1B96">
        <w:rPr>
          <w:rFonts w:ascii="Titillium Web" w:hAnsi="Titillium Web" w:cs="Arial"/>
          <w:sz w:val="14"/>
          <w:szCs w:val="14"/>
        </w:rPr>
        <w:t xml:space="preserve">(2) </w:t>
      </w:r>
      <w:r w:rsidRPr="009E1B96">
        <w:rPr>
          <w:rFonts w:ascii="Titillium Web" w:hAnsi="Titillium Web" w:cs="Arial"/>
          <w:sz w:val="22"/>
          <w:szCs w:val="22"/>
        </w:rPr>
        <w:t>b) 1101 0110</w:t>
      </w:r>
      <w:r w:rsidRPr="009E1B96">
        <w:rPr>
          <w:rFonts w:ascii="Titillium Web" w:hAnsi="Titillium Web" w:cs="Arial"/>
          <w:sz w:val="14"/>
          <w:szCs w:val="14"/>
        </w:rPr>
        <w:t xml:space="preserve">(2) </w:t>
      </w:r>
      <w:r w:rsidRPr="009E1B96">
        <w:rPr>
          <w:rFonts w:ascii="Titillium Web" w:hAnsi="Titillium Web" w:cs="Arial"/>
          <w:sz w:val="22"/>
          <w:szCs w:val="22"/>
        </w:rPr>
        <w:t>c) 1111 1001</w:t>
      </w:r>
      <w:r w:rsidRPr="009E1B96">
        <w:rPr>
          <w:rFonts w:ascii="Titillium Web" w:hAnsi="Titillium Web" w:cs="Arial"/>
          <w:sz w:val="14"/>
          <w:szCs w:val="14"/>
        </w:rPr>
        <w:t xml:space="preserve">(2) </w:t>
      </w:r>
      <w:r w:rsidRPr="009E1B96">
        <w:rPr>
          <w:rFonts w:ascii="Titillium Web" w:hAnsi="Titillium Web" w:cs="Arial"/>
          <w:sz w:val="22"/>
          <w:szCs w:val="22"/>
        </w:rPr>
        <w:t>d) 0011 0011</w:t>
      </w:r>
      <w:r w:rsidRPr="009E1B96">
        <w:rPr>
          <w:rFonts w:ascii="Titillium Web" w:hAnsi="Titillium Web" w:cs="Arial"/>
          <w:sz w:val="14"/>
          <w:szCs w:val="14"/>
        </w:rPr>
        <w:t>(2)</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Berechnen Sie den Dezimalwert folgender 32-Bit-Hexadezimalzahlen:</w:t>
      </w:r>
    </w:p>
    <w:p w:rsidR="006119E0" w:rsidRPr="009E1B96" w:rsidRDefault="006119E0" w:rsidP="006119E0">
      <w:pPr>
        <w:autoSpaceDE w:val="0"/>
        <w:autoSpaceDN w:val="0"/>
        <w:adjustRightInd w:val="0"/>
        <w:rPr>
          <w:rFonts w:ascii="Titillium Web" w:hAnsi="Titillium Web" w:cs="Arial"/>
          <w:sz w:val="14"/>
          <w:szCs w:val="14"/>
          <w:lang w:val="it-IT"/>
        </w:rPr>
      </w:pPr>
      <w:r w:rsidRPr="009E1B96">
        <w:rPr>
          <w:rFonts w:ascii="Titillium Web" w:hAnsi="Titillium Web" w:cs="Arial"/>
          <w:sz w:val="22"/>
          <w:szCs w:val="22"/>
          <w:lang w:val="it-IT"/>
        </w:rPr>
        <w:t>a) 15B</w:t>
      </w:r>
      <w:proofErr w:type="gramStart"/>
      <w:r w:rsidRPr="009E1B96">
        <w:rPr>
          <w:rFonts w:ascii="Titillium Web" w:hAnsi="Titillium Web" w:cs="Arial"/>
          <w:sz w:val="14"/>
          <w:szCs w:val="14"/>
          <w:lang w:val="it-IT"/>
        </w:rPr>
        <w:t>(</w:t>
      </w:r>
      <w:proofErr w:type="gramEnd"/>
      <w:r w:rsidRPr="009E1B96">
        <w:rPr>
          <w:rFonts w:ascii="Titillium Web" w:hAnsi="Titillium Web" w:cs="Arial"/>
          <w:sz w:val="14"/>
          <w:szCs w:val="14"/>
          <w:lang w:val="it-IT"/>
        </w:rPr>
        <w:t xml:space="preserve">16) </w:t>
      </w:r>
      <w:r w:rsidRPr="009E1B96">
        <w:rPr>
          <w:rFonts w:ascii="Titillium Web" w:hAnsi="Titillium Web" w:cs="Arial"/>
          <w:sz w:val="22"/>
          <w:szCs w:val="22"/>
          <w:lang w:val="it-IT"/>
        </w:rPr>
        <w:t>b) 3D</w:t>
      </w:r>
      <w:r w:rsidRPr="009E1B96">
        <w:rPr>
          <w:rFonts w:ascii="Titillium Web" w:hAnsi="Titillium Web" w:cs="Arial"/>
          <w:sz w:val="14"/>
          <w:szCs w:val="14"/>
          <w:lang w:val="it-IT"/>
        </w:rPr>
        <w:t xml:space="preserve">(16) </w:t>
      </w:r>
      <w:r w:rsidRPr="009E1B96">
        <w:rPr>
          <w:rFonts w:ascii="Titillium Web" w:hAnsi="Titillium Web" w:cs="Arial"/>
          <w:sz w:val="22"/>
          <w:szCs w:val="22"/>
          <w:lang w:val="it-IT"/>
        </w:rPr>
        <w:t>c) A3</w:t>
      </w:r>
      <w:r w:rsidRPr="009E1B96">
        <w:rPr>
          <w:rFonts w:ascii="Titillium Web" w:hAnsi="Titillium Web" w:cs="Arial"/>
          <w:sz w:val="14"/>
          <w:szCs w:val="14"/>
          <w:lang w:val="it-IT"/>
        </w:rPr>
        <w:t xml:space="preserve">(16) </w:t>
      </w:r>
      <w:r w:rsidRPr="009E1B96">
        <w:rPr>
          <w:rFonts w:ascii="Titillium Web" w:hAnsi="Titillium Web" w:cs="Arial"/>
          <w:sz w:val="22"/>
          <w:szCs w:val="22"/>
          <w:lang w:val="it-IT"/>
        </w:rPr>
        <w:t>d) Affe</w:t>
      </w:r>
      <w:r w:rsidRPr="009E1B96">
        <w:rPr>
          <w:rFonts w:ascii="Titillium Web" w:hAnsi="Titillium Web" w:cs="Arial"/>
          <w:sz w:val="14"/>
          <w:szCs w:val="14"/>
          <w:lang w:val="it-IT"/>
        </w:rPr>
        <w:t>(16)</w:t>
      </w:r>
    </w:p>
    <w:p w:rsidR="006119E0" w:rsidRPr="009E1B96" w:rsidRDefault="006119E0" w:rsidP="006119E0">
      <w:pPr>
        <w:autoSpaceDE w:val="0"/>
        <w:autoSpaceDN w:val="0"/>
        <w:adjustRightInd w:val="0"/>
        <w:rPr>
          <w:rFonts w:ascii="Titillium Web" w:hAnsi="Titillium Web" w:cs="Arial"/>
          <w:b/>
          <w:bCs/>
          <w:sz w:val="22"/>
          <w:szCs w:val="22"/>
          <w:lang w:val="it-IT"/>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Übertragen Sie folgende Dezimalzahlen in die Dualwerte und Hexadezimalwerte:</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3786</w:t>
      </w:r>
      <w:r w:rsidRPr="009E1B96">
        <w:rPr>
          <w:rFonts w:ascii="Titillium Web" w:hAnsi="Titillium Web" w:cs="Arial"/>
          <w:sz w:val="14"/>
          <w:szCs w:val="14"/>
        </w:rPr>
        <w:t xml:space="preserve">(10) </w:t>
      </w:r>
      <w:r w:rsidRPr="009E1B96">
        <w:rPr>
          <w:rFonts w:ascii="Titillium Web" w:hAnsi="Titillium Web" w:cs="Arial"/>
          <w:sz w:val="22"/>
          <w:szCs w:val="22"/>
        </w:rPr>
        <w:t>b) 14876</w:t>
      </w:r>
      <w:r w:rsidRPr="009E1B96">
        <w:rPr>
          <w:rFonts w:ascii="Titillium Web" w:hAnsi="Titillium Web" w:cs="Arial"/>
          <w:sz w:val="14"/>
          <w:szCs w:val="14"/>
        </w:rPr>
        <w:t xml:space="preserve">(10) </w:t>
      </w:r>
      <w:r w:rsidRPr="009E1B96">
        <w:rPr>
          <w:rFonts w:ascii="Titillium Web" w:hAnsi="Titillium Web" w:cs="Arial"/>
          <w:sz w:val="22"/>
          <w:szCs w:val="22"/>
        </w:rPr>
        <w:t>c) 1024</w:t>
      </w:r>
      <w:r w:rsidRPr="009E1B96">
        <w:rPr>
          <w:rFonts w:ascii="Titillium Web" w:hAnsi="Titillium Web" w:cs="Arial"/>
          <w:sz w:val="14"/>
          <w:szCs w:val="14"/>
        </w:rPr>
        <w:t>(10)</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Übertragen Sie die Dualzahlen in das Hexadezimalsystemzahlen:</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1101111010</w:t>
      </w:r>
      <w:r w:rsidRPr="009E1B96">
        <w:rPr>
          <w:rFonts w:ascii="Titillium Web" w:hAnsi="Titillium Web" w:cs="Arial"/>
          <w:sz w:val="14"/>
          <w:szCs w:val="14"/>
        </w:rPr>
        <w:t xml:space="preserve">(2) </w:t>
      </w:r>
      <w:r w:rsidRPr="009E1B96">
        <w:rPr>
          <w:rFonts w:ascii="Titillium Web" w:hAnsi="Titillium Web" w:cs="Arial"/>
          <w:sz w:val="22"/>
          <w:szCs w:val="22"/>
        </w:rPr>
        <w:t>b) 1010110</w:t>
      </w:r>
      <w:r w:rsidRPr="009E1B96">
        <w:rPr>
          <w:rFonts w:ascii="Titillium Web" w:hAnsi="Titillium Web" w:cs="Arial"/>
          <w:sz w:val="14"/>
          <w:szCs w:val="14"/>
        </w:rPr>
        <w:t xml:space="preserve">(2) </w:t>
      </w:r>
      <w:r w:rsidRPr="009E1B96">
        <w:rPr>
          <w:rFonts w:ascii="Titillium Web" w:hAnsi="Titillium Web" w:cs="Arial"/>
          <w:sz w:val="22"/>
          <w:szCs w:val="22"/>
        </w:rPr>
        <w:t>c) 1111111001</w:t>
      </w:r>
      <w:r w:rsidRPr="009E1B96">
        <w:rPr>
          <w:rFonts w:ascii="Titillium Web" w:hAnsi="Titillium Web" w:cs="Arial"/>
          <w:sz w:val="14"/>
          <w:szCs w:val="14"/>
        </w:rPr>
        <w:t xml:space="preserve">(2) </w:t>
      </w:r>
      <w:r w:rsidRPr="009E1B96">
        <w:rPr>
          <w:rFonts w:ascii="Titillium Web" w:hAnsi="Titillium Web" w:cs="Arial"/>
          <w:sz w:val="22"/>
          <w:szCs w:val="22"/>
        </w:rPr>
        <w:t>d) 1100110011</w:t>
      </w:r>
      <w:r w:rsidRPr="009E1B96">
        <w:rPr>
          <w:rFonts w:ascii="Titillium Web" w:hAnsi="Titillium Web" w:cs="Arial"/>
          <w:sz w:val="14"/>
          <w:szCs w:val="14"/>
        </w:rPr>
        <w:t>(2)</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Übertragen Sie die Hexadezimalzahlen in Dualzahlen:</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14F5B</w:t>
      </w:r>
      <w:r w:rsidRPr="009E1B96">
        <w:rPr>
          <w:rFonts w:ascii="Titillium Web" w:hAnsi="Titillium Web" w:cs="Arial"/>
          <w:sz w:val="14"/>
          <w:szCs w:val="14"/>
        </w:rPr>
        <w:t xml:space="preserve">(16) </w:t>
      </w:r>
      <w:r w:rsidRPr="009E1B96">
        <w:rPr>
          <w:rFonts w:ascii="Titillium Web" w:hAnsi="Titillium Web" w:cs="Arial"/>
          <w:sz w:val="22"/>
          <w:szCs w:val="22"/>
        </w:rPr>
        <w:t>b) AB3D</w:t>
      </w:r>
      <w:r w:rsidRPr="009E1B96">
        <w:rPr>
          <w:rFonts w:ascii="Titillium Web" w:hAnsi="Titillium Web" w:cs="Arial"/>
          <w:sz w:val="14"/>
          <w:szCs w:val="14"/>
        </w:rPr>
        <w:t xml:space="preserve">(16) </w:t>
      </w:r>
      <w:r w:rsidRPr="009E1B96">
        <w:rPr>
          <w:rFonts w:ascii="Titillium Web" w:hAnsi="Titillium Web" w:cs="Arial"/>
          <w:sz w:val="22"/>
          <w:szCs w:val="22"/>
        </w:rPr>
        <w:t>c) 5EA3</w:t>
      </w:r>
      <w:r w:rsidRPr="009E1B96">
        <w:rPr>
          <w:rFonts w:ascii="Titillium Web" w:hAnsi="Titillium Web" w:cs="Arial"/>
          <w:sz w:val="14"/>
          <w:szCs w:val="14"/>
        </w:rPr>
        <w:t xml:space="preserve">(16) </w:t>
      </w:r>
      <w:r w:rsidRPr="009E1B96">
        <w:rPr>
          <w:rFonts w:ascii="Titillium Web" w:hAnsi="Titillium Web" w:cs="Arial"/>
          <w:sz w:val="22"/>
          <w:szCs w:val="22"/>
        </w:rPr>
        <w:t>d) 9C23</w:t>
      </w:r>
      <w:r w:rsidRPr="009E1B96">
        <w:rPr>
          <w:rFonts w:ascii="Titillium Web" w:hAnsi="Titillium Web" w:cs="Arial"/>
          <w:sz w:val="14"/>
          <w:szCs w:val="14"/>
        </w:rPr>
        <w:t>(16)</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Addieren Sie folgende Dualzahlen (schriftlich) und konvertieren Sie das Ergebnis in eine Dezimalzahl:</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1110</w:t>
      </w:r>
      <w:r w:rsidRPr="009E1B96">
        <w:rPr>
          <w:rFonts w:ascii="Titillium Web" w:hAnsi="Titillium Web" w:cs="Arial"/>
          <w:sz w:val="14"/>
          <w:szCs w:val="14"/>
        </w:rPr>
        <w:t xml:space="preserve">(2) </w:t>
      </w:r>
      <w:r w:rsidRPr="009E1B96">
        <w:rPr>
          <w:rFonts w:ascii="Titillium Web" w:hAnsi="Titillium Web" w:cs="Arial"/>
          <w:sz w:val="22"/>
          <w:szCs w:val="22"/>
        </w:rPr>
        <w:t>+ 1001</w:t>
      </w:r>
      <w:r w:rsidRPr="009E1B96">
        <w:rPr>
          <w:rFonts w:ascii="Titillium Web" w:hAnsi="Titillium Web" w:cs="Arial"/>
          <w:sz w:val="14"/>
          <w:szCs w:val="14"/>
        </w:rPr>
        <w:t xml:space="preserve">(2) </w:t>
      </w:r>
      <w:r w:rsidRPr="009E1B96">
        <w:rPr>
          <w:rFonts w:ascii="Titillium Web" w:hAnsi="Titillium Web" w:cs="Arial"/>
          <w:sz w:val="22"/>
          <w:szCs w:val="22"/>
        </w:rPr>
        <w:t>b) 110111</w:t>
      </w:r>
      <w:r w:rsidRPr="009E1B96">
        <w:rPr>
          <w:rFonts w:ascii="Titillium Web" w:hAnsi="Titillium Web" w:cs="Arial"/>
          <w:sz w:val="14"/>
          <w:szCs w:val="14"/>
        </w:rPr>
        <w:t xml:space="preserve">(2) </w:t>
      </w:r>
      <w:r w:rsidRPr="009E1B96">
        <w:rPr>
          <w:rFonts w:ascii="Titillium Web" w:hAnsi="Titillium Web" w:cs="Arial"/>
          <w:sz w:val="22"/>
          <w:szCs w:val="22"/>
        </w:rPr>
        <w:t>+ 101110</w:t>
      </w:r>
      <w:r w:rsidRPr="009E1B96">
        <w:rPr>
          <w:rFonts w:ascii="Titillium Web" w:hAnsi="Titillium Web" w:cs="Arial"/>
          <w:sz w:val="14"/>
          <w:szCs w:val="14"/>
        </w:rPr>
        <w:t xml:space="preserve">(2) </w:t>
      </w:r>
      <w:r w:rsidRPr="009E1B96">
        <w:rPr>
          <w:rFonts w:ascii="Titillium Web" w:hAnsi="Titillium Web" w:cs="Arial"/>
          <w:sz w:val="22"/>
          <w:szCs w:val="22"/>
        </w:rPr>
        <w:t>c) 1010110</w:t>
      </w:r>
      <w:r w:rsidRPr="009E1B96">
        <w:rPr>
          <w:rFonts w:ascii="Titillium Web" w:hAnsi="Titillium Web" w:cs="Arial"/>
          <w:sz w:val="14"/>
          <w:szCs w:val="14"/>
        </w:rPr>
        <w:t xml:space="preserve">(2) </w:t>
      </w:r>
      <w:r w:rsidRPr="009E1B96">
        <w:rPr>
          <w:rFonts w:ascii="Titillium Web" w:hAnsi="Titillium Web" w:cs="Arial"/>
          <w:sz w:val="22"/>
          <w:szCs w:val="22"/>
        </w:rPr>
        <w:t>+ 1100111</w:t>
      </w:r>
      <w:r w:rsidRPr="009E1B96">
        <w:rPr>
          <w:rFonts w:ascii="Titillium Web" w:hAnsi="Titillium Web" w:cs="Arial"/>
          <w:sz w:val="14"/>
          <w:szCs w:val="14"/>
        </w:rPr>
        <w:t>(2)</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Subtrahieren Sie folgende Dualzahlen (schriftlich) und konvertieren Sie das Ergebnis in eine Dezimalzahl:</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110111</w:t>
      </w:r>
      <w:r w:rsidRPr="009E1B96">
        <w:rPr>
          <w:rFonts w:ascii="Titillium Web" w:hAnsi="Titillium Web" w:cs="Arial"/>
          <w:sz w:val="14"/>
          <w:szCs w:val="14"/>
        </w:rPr>
        <w:t xml:space="preserve">(2) </w:t>
      </w:r>
      <w:r w:rsidRPr="009E1B96">
        <w:rPr>
          <w:rFonts w:ascii="Titillium Web" w:hAnsi="Titillium Web" w:cs="Arial"/>
          <w:sz w:val="22"/>
          <w:szCs w:val="22"/>
        </w:rPr>
        <w:t>- 11010</w:t>
      </w:r>
      <w:r w:rsidRPr="009E1B96">
        <w:rPr>
          <w:rFonts w:ascii="Titillium Web" w:hAnsi="Titillium Web" w:cs="Arial"/>
          <w:sz w:val="14"/>
          <w:szCs w:val="14"/>
        </w:rPr>
        <w:t xml:space="preserve">(2) </w:t>
      </w:r>
      <w:r w:rsidRPr="009E1B96">
        <w:rPr>
          <w:rFonts w:ascii="Titillium Web" w:hAnsi="Titillium Web" w:cs="Arial"/>
          <w:sz w:val="22"/>
          <w:szCs w:val="22"/>
        </w:rPr>
        <w:t>b) 1100110</w:t>
      </w:r>
      <w:r w:rsidRPr="009E1B96">
        <w:rPr>
          <w:rFonts w:ascii="Titillium Web" w:hAnsi="Titillium Web" w:cs="Arial"/>
          <w:sz w:val="14"/>
          <w:szCs w:val="14"/>
        </w:rPr>
        <w:t xml:space="preserve">(2) </w:t>
      </w:r>
      <w:r w:rsidRPr="009E1B96">
        <w:rPr>
          <w:rFonts w:ascii="Titillium Web" w:hAnsi="Titillium Web" w:cs="Arial"/>
          <w:sz w:val="22"/>
          <w:szCs w:val="22"/>
        </w:rPr>
        <w:t>- 111001</w:t>
      </w:r>
      <w:r w:rsidRPr="009E1B96">
        <w:rPr>
          <w:rFonts w:ascii="Titillium Web" w:hAnsi="Titillium Web" w:cs="Arial"/>
          <w:sz w:val="14"/>
          <w:szCs w:val="14"/>
        </w:rPr>
        <w:t xml:space="preserve">(2) </w:t>
      </w:r>
      <w:r w:rsidRPr="009E1B96">
        <w:rPr>
          <w:rFonts w:ascii="Titillium Web" w:hAnsi="Titillium Web" w:cs="Arial"/>
          <w:sz w:val="22"/>
          <w:szCs w:val="22"/>
        </w:rPr>
        <w:t>c) 101010</w:t>
      </w:r>
      <w:r w:rsidRPr="009E1B96">
        <w:rPr>
          <w:rFonts w:ascii="Titillium Web" w:hAnsi="Titillium Web" w:cs="Arial"/>
          <w:sz w:val="14"/>
          <w:szCs w:val="14"/>
        </w:rPr>
        <w:t xml:space="preserve">(2) </w:t>
      </w:r>
      <w:r w:rsidRPr="009E1B96">
        <w:rPr>
          <w:rFonts w:ascii="Titillium Web" w:hAnsi="Titillium Web" w:cs="Arial"/>
          <w:sz w:val="22"/>
          <w:szCs w:val="22"/>
        </w:rPr>
        <w:t>- 1111101</w:t>
      </w:r>
      <w:r w:rsidRPr="009E1B96">
        <w:rPr>
          <w:rFonts w:ascii="Titillium Web" w:hAnsi="Titillium Web" w:cs="Arial"/>
          <w:sz w:val="14"/>
          <w:szCs w:val="14"/>
        </w:rPr>
        <w:t>(2)</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Multiplizieren Sie folgende Dualzahlen (schriftlich) und konvertieren Sie das Ergebnis in eine Dezimalzahl:</w:t>
      </w:r>
    </w:p>
    <w:p w:rsidR="006119E0" w:rsidRPr="009E1B96" w:rsidRDefault="006119E0" w:rsidP="006119E0">
      <w:pPr>
        <w:autoSpaceDE w:val="0"/>
        <w:autoSpaceDN w:val="0"/>
        <w:adjustRightInd w:val="0"/>
        <w:rPr>
          <w:rFonts w:ascii="Titillium Web" w:hAnsi="Titillium Web" w:cs="Arial"/>
          <w:sz w:val="14"/>
          <w:szCs w:val="14"/>
        </w:rPr>
      </w:pPr>
      <w:r w:rsidRPr="009E1B96">
        <w:rPr>
          <w:rFonts w:ascii="Titillium Web" w:hAnsi="Titillium Web" w:cs="Arial"/>
          <w:sz w:val="22"/>
          <w:szCs w:val="22"/>
        </w:rPr>
        <w:t>a) 111</w:t>
      </w:r>
      <w:r w:rsidRPr="009E1B96">
        <w:rPr>
          <w:rFonts w:ascii="Titillium Web" w:hAnsi="Titillium Web" w:cs="Arial"/>
          <w:sz w:val="14"/>
          <w:szCs w:val="14"/>
        </w:rPr>
        <w:t xml:space="preserve">(2) </w:t>
      </w:r>
      <w:r w:rsidRPr="009E1B96">
        <w:rPr>
          <w:rFonts w:ascii="Titillium Web" w:hAnsi="Titillium Web" w:cs="Arial"/>
          <w:sz w:val="22"/>
          <w:szCs w:val="22"/>
        </w:rPr>
        <w:t>* 1011</w:t>
      </w:r>
      <w:r w:rsidRPr="009E1B96">
        <w:rPr>
          <w:rFonts w:ascii="Titillium Web" w:hAnsi="Titillium Web" w:cs="Arial"/>
          <w:sz w:val="14"/>
          <w:szCs w:val="14"/>
        </w:rPr>
        <w:t xml:space="preserve">(2) </w:t>
      </w:r>
      <w:r w:rsidRPr="009E1B96">
        <w:rPr>
          <w:rFonts w:ascii="Titillium Web" w:hAnsi="Titillium Web" w:cs="Arial"/>
          <w:sz w:val="22"/>
          <w:szCs w:val="22"/>
        </w:rPr>
        <w:t>b) 1010</w:t>
      </w:r>
      <w:r w:rsidRPr="009E1B96">
        <w:rPr>
          <w:rFonts w:ascii="Titillium Web" w:hAnsi="Titillium Web" w:cs="Arial"/>
          <w:sz w:val="14"/>
          <w:szCs w:val="14"/>
        </w:rPr>
        <w:t xml:space="preserve">(2) </w:t>
      </w:r>
      <w:r w:rsidRPr="009E1B96">
        <w:rPr>
          <w:rFonts w:ascii="Titillium Web" w:hAnsi="Titillium Web" w:cs="Arial"/>
          <w:sz w:val="22"/>
          <w:szCs w:val="22"/>
        </w:rPr>
        <w:t>* 110011</w:t>
      </w:r>
      <w:r w:rsidRPr="009E1B96">
        <w:rPr>
          <w:rFonts w:ascii="Titillium Web" w:hAnsi="Titillium Web" w:cs="Arial"/>
          <w:sz w:val="14"/>
          <w:szCs w:val="14"/>
        </w:rPr>
        <w:t xml:space="preserve">(2) </w:t>
      </w:r>
      <w:r w:rsidRPr="009E1B96">
        <w:rPr>
          <w:rFonts w:ascii="Titillium Web" w:hAnsi="Titillium Web" w:cs="Arial"/>
          <w:sz w:val="22"/>
          <w:szCs w:val="22"/>
        </w:rPr>
        <w:t>c) 111</w:t>
      </w:r>
      <w:r w:rsidRPr="009E1B96">
        <w:rPr>
          <w:rFonts w:ascii="Titillium Web" w:hAnsi="Titillium Web" w:cs="Arial"/>
          <w:sz w:val="14"/>
          <w:szCs w:val="14"/>
        </w:rPr>
        <w:t xml:space="preserve">(2) </w:t>
      </w:r>
      <w:r w:rsidRPr="009E1B96">
        <w:rPr>
          <w:rFonts w:ascii="Titillium Web" w:hAnsi="Titillium Web" w:cs="Arial"/>
          <w:sz w:val="22"/>
          <w:szCs w:val="22"/>
        </w:rPr>
        <w:t>* 1101</w:t>
      </w:r>
      <w:r w:rsidRPr="009E1B96">
        <w:rPr>
          <w:rFonts w:ascii="Titillium Web" w:hAnsi="Titillium Web" w:cs="Arial"/>
          <w:sz w:val="14"/>
          <w:szCs w:val="14"/>
        </w:rPr>
        <w:t>(2)</w:t>
      </w:r>
    </w:p>
    <w:p w:rsidR="006119E0" w:rsidRPr="009E1B96" w:rsidRDefault="006119E0" w:rsidP="006119E0">
      <w:pPr>
        <w:autoSpaceDE w:val="0"/>
        <w:autoSpaceDN w:val="0"/>
        <w:adjustRightInd w:val="0"/>
        <w:rPr>
          <w:rFonts w:ascii="Titillium Web" w:hAnsi="Titillium Web" w:cs="Arial"/>
          <w:b/>
          <w:bCs/>
          <w:sz w:val="22"/>
          <w:szCs w:val="22"/>
        </w:rPr>
      </w:pPr>
    </w:p>
    <w:p w:rsidR="006119E0" w:rsidRPr="009E1B96" w:rsidRDefault="006119E0" w:rsidP="006119E0">
      <w:pPr>
        <w:numPr>
          <w:ilvl w:val="0"/>
          <w:numId w:val="8"/>
        </w:numPr>
        <w:autoSpaceDE w:val="0"/>
        <w:autoSpaceDN w:val="0"/>
        <w:adjustRightInd w:val="0"/>
        <w:rPr>
          <w:rFonts w:ascii="Titillium Web" w:hAnsi="Titillium Web" w:cs="Arial"/>
          <w:b/>
          <w:bCs/>
          <w:sz w:val="22"/>
          <w:szCs w:val="22"/>
        </w:rPr>
      </w:pPr>
      <w:r w:rsidRPr="009E1B96">
        <w:rPr>
          <w:rFonts w:ascii="Titillium Web" w:hAnsi="Titillium Web" w:cs="Arial"/>
          <w:b/>
          <w:bCs/>
          <w:sz w:val="22"/>
          <w:szCs w:val="22"/>
        </w:rPr>
        <w:t>Dividieren Sie folgende Dualzahlen (schriftlich) und konvertieren Sie das Ergebnis in eine Dezimalzahl:</w:t>
      </w:r>
    </w:p>
    <w:p w:rsidR="006119E0" w:rsidRPr="009E1B96" w:rsidRDefault="006119E0" w:rsidP="006119E0">
      <w:pPr>
        <w:rPr>
          <w:rFonts w:ascii="Titillium Web" w:hAnsi="Titillium Web"/>
        </w:rPr>
      </w:pPr>
      <w:r w:rsidRPr="009E1B96">
        <w:rPr>
          <w:rFonts w:ascii="Titillium Web" w:hAnsi="Titillium Web" w:cs="Arial"/>
          <w:sz w:val="22"/>
          <w:szCs w:val="22"/>
        </w:rPr>
        <w:t>a) 10010001</w:t>
      </w:r>
      <w:r w:rsidRPr="009E1B96">
        <w:rPr>
          <w:rFonts w:ascii="Titillium Web" w:hAnsi="Titillium Web" w:cs="Arial"/>
          <w:sz w:val="14"/>
          <w:szCs w:val="14"/>
        </w:rPr>
        <w:t xml:space="preserve">(2) </w:t>
      </w:r>
      <w:r w:rsidRPr="009E1B96">
        <w:rPr>
          <w:rFonts w:ascii="Titillium Web" w:hAnsi="Titillium Web" w:cs="Arial"/>
          <w:sz w:val="22"/>
          <w:szCs w:val="22"/>
        </w:rPr>
        <w:t>: 101</w:t>
      </w:r>
      <w:r w:rsidRPr="009E1B96">
        <w:rPr>
          <w:rFonts w:ascii="Titillium Web" w:hAnsi="Titillium Web" w:cs="Arial"/>
          <w:sz w:val="14"/>
          <w:szCs w:val="14"/>
        </w:rPr>
        <w:t xml:space="preserve">(2) </w:t>
      </w:r>
      <w:r w:rsidRPr="009E1B96">
        <w:rPr>
          <w:rFonts w:ascii="Titillium Web" w:hAnsi="Titillium Web" w:cs="Arial"/>
          <w:sz w:val="22"/>
          <w:szCs w:val="22"/>
        </w:rPr>
        <w:t>b) 1101100110</w:t>
      </w:r>
      <w:r w:rsidRPr="009E1B96">
        <w:rPr>
          <w:rFonts w:ascii="Titillium Web" w:hAnsi="Titillium Web" w:cs="Arial"/>
          <w:sz w:val="14"/>
          <w:szCs w:val="14"/>
        </w:rPr>
        <w:t xml:space="preserve">(2) </w:t>
      </w:r>
      <w:r w:rsidRPr="009E1B96">
        <w:rPr>
          <w:rFonts w:ascii="Titillium Web" w:hAnsi="Titillium Web" w:cs="Arial"/>
          <w:sz w:val="22"/>
          <w:szCs w:val="22"/>
        </w:rPr>
        <w:t>: 1010</w:t>
      </w:r>
      <w:r w:rsidRPr="009E1B96">
        <w:rPr>
          <w:rFonts w:ascii="Titillium Web" w:hAnsi="Titillium Web" w:cs="Arial"/>
          <w:sz w:val="14"/>
          <w:szCs w:val="14"/>
        </w:rPr>
        <w:t xml:space="preserve">(2) </w:t>
      </w:r>
      <w:r w:rsidRPr="009E1B96">
        <w:rPr>
          <w:rFonts w:ascii="Titillium Web" w:hAnsi="Titillium Web" w:cs="Arial"/>
          <w:sz w:val="22"/>
          <w:szCs w:val="22"/>
        </w:rPr>
        <w:t>c) 1111111001</w:t>
      </w:r>
      <w:r w:rsidRPr="009E1B96">
        <w:rPr>
          <w:rFonts w:ascii="Titillium Web" w:hAnsi="Titillium Web" w:cs="Arial"/>
          <w:sz w:val="14"/>
          <w:szCs w:val="14"/>
        </w:rPr>
        <w:t xml:space="preserve">(2) </w:t>
      </w:r>
      <w:r w:rsidRPr="009E1B96">
        <w:rPr>
          <w:rFonts w:ascii="Titillium Web" w:hAnsi="Titillium Web" w:cs="Arial"/>
          <w:sz w:val="22"/>
          <w:szCs w:val="22"/>
        </w:rPr>
        <w:t>: 1110001</w:t>
      </w:r>
      <w:r w:rsidRPr="009E1B96">
        <w:rPr>
          <w:rFonts w:ascii="Titillium Web" w:hAnsi="Titillium Web" w:cs="Arial"/>
          <w:sz w:val="14"/>
          <w:szCs w:val="14"/>
        </w:rPr>
        <w:t>(2)</w:t>
      </w:r>
    </w:p>
    <w:p w:rsidR="006119E0" w:rsidRPr="009E1B96" w:rsidRDefault="006119E0" w:rsidP="00BB1690">
      <w:pPr>
        <w:rPr>
          <w:rFonts w:ascii="Titillium Web" w:hAnsi="Titillium Web"/>
        </w:rPr>
      </w:pPr>
    </w:p>
    <w:p w:rsidR="006119E0" w:rsidRDefault="00F233E4" w:rsidP="006119E0">
      <w:pPr>
        <w:pStyle w:val="berschrift1"/>
      </w:pPr>
      <w:r>
        <w:br w:type="page"/>
      </w:r>
      <w:r w:rsidR="006119E0">
        <w:lastRenderedPageBreak/>
        <w:t>Übungsblatt 1 Java</w:t>
      </w:r>
    </w:p>
    <w:p w:rsidR="006119E0" w:rsidRDefault="006119E0" w:rsidP="006119E0">
      <w:pPr>
        <w:pStyle w:val="berschrift3"/>
      </w:pPr>
      <w:r>
        <w:t>Abholzen für die New York Times</w:t>
      </w:r>
    </w:p>
    <w:p w:rsidR="006119E0" w:rsidRDefault="006119E0" w:rsidP="006119E0">
      <w:r>
        <w:t>Wir nehmen hier einmal an, dass die Sonntagsausgabe der New York Times eine Auflage von ca. 2 Millionen hat, wobei jedes Exemplar etwa 2 kg wiegt. Es wird nun die interessante Frage gestellt:</w:t>
      </w:r>
    </w:p>
    <w:p w:rsidR="006119E0" w:rsidRDefault="006119E0" w:rsidP="006119E0"/>
    <w:p w:rsidR="006119E0" w:rsidRDefault="006119E0" w:rsidP="006119E0">
      <w:r>
        <w:t>Wie viele Bäume müssen für die Sonntagsausgabe dieser Zeitung gefällt werden, wenn wir annehmen, dass ein Baum ungefähr eine Tonne Papier liefert?</w:t>
      </w:r>
    </w:p>
    <w:p w:rsidR="006119E0" w:rsidRDefault="006119E0" w:rsidP="006119E0"/>
    <w:p w:rsidR="006119E0" w:rsidRDefault="006119E0" w:rsidP="006119E0">
      <w:r>
        <w:t>Schreibe ein Java Programm mit der Ausgabe:</w:t>
      </w:r>
    </w:p>
    <w:p w:rsidR="006119E0" w:rsidRDefault="006119E0" w:rsidP="006119E0"/>
    <w:p w:rsidR="006119E0" w:rsidRDefault="006119E0" w:rsidP="006119E0">
      <w:r>
        <w:t xml:space="preserve">Die Sonntagsausgabe der NY Times </w:t>
      </w:r>
      <w:proofErr w:type="gramStart"/>
      <w:r>
        <w:t>kostet ???</w:t>
      </w:r>
      <w:proofErr w:type="gramEnd"/>
      <w:r>
        <w:t xml:space="preserve"> Bäumen das Leben.</w:t>
      </w:r>
    </w:p>
    <w:p w:rsidR="006119E0" w:rsidRDefault="006119E0" w:rsidP="006119E0"/>
    <w:p w:rsidR="006119E0" w:rsidRDefault="006119E0" w:rsidP="006119E0">
      <w:pPr>
        <w:pStyle w:val="berschrift3"/>
      </w:pPr>
      <w:r>
        <w:t>Kettenbruchentwicklung von Pi</w:t>
      </w:r>
    </w:p>
    <w:p w:rsidR="006119E0" w:rsidRDefault="006119E0" w:rsidP="006119E0">
      <w:r>
        <w:t>Die Zahl Pi lässt sich auf sechs Stellen genau mit der folgenden Kettenbruchentwicklung berechnen:</w:t>
      </w:r>
    </w:p>
    <w:p w:rsidR="006119E0" w:rsidRPr="005C37CE" w:rsidRDefault="006119E0" w:rsidP="006119E0">
      <w:pPr>
        <w:rPr>
          <w:rFonts w:ascii="Courier" w:hAnsi="Courier"/>
        </w:rPr>
      </w:pPr>
      <w:r w:rsidRPr="005C37CE">
        <w:rPr>
          <w:rFonts w:ascii="Courier" w:hAnsi="Courier"/>
        </w:rPr>
        <w:t xml:space="preserve">                          1</w:t>
      </w:r>
    </w:p>
    <w:p w:rsidR="006119E0" w:rsidRPr="005C37CE" w:rsidRDefault="006119E0" w:rsidP="006119E0">
      <w:pPr>
        <w:rPr>
          <w:rFonts w:ascii="Courier" w:hAnsi="Courier"/>
        </w:rPr>
      </w:pPr>
      <w:r w:rsidRPr="005C37CE">
        <w:rPr>
          <w:rFonts w:ascii="Courier" w:hAnsi="Courier"/>
        </w:rPr>
        <w:t xml:space="preserve">Pi = 3 + </w:t>
      </w:r>
      <w:r>
        <w:rPr>
          <w:rFonts w:ascii="Courier" w:hAnsi="Courier"/>
        </w:rPr>
        <w:t>-----------------------------</w:t>
      </w:r>
    </w:p>
    <w:p w:rsidR="006119E0" w:rsidRDefault="006119E0" w:rsidP="006119E0">
      <w:pPr>
        <w:rPr>
          <w:rFonts w:ascii="Courier" w:hAnsi="Courier"/>
        </w:rPr>
      </w:pPr>
      <w:r>
        <w:rPr>
          <w:rFonts w:ascii="Courier" w:hAnsi="Courier"/>
        </w:rPr>
        <w:t xml:space="preserve">                             1</w:t>
      </w:r>
    </w:p>
    <w:p w:rsidR="006119E0" w:rsidRDefault="006119E0" w:rsidP="006119E0">
      <w:pPr>
        <w:rPr>
          <w:rFonts w:ascii="Courier" w:hAnsi="Courier"/>
        </w:rPr>
      </w:pPr>
      <w:r>
        <w:rPr>
          <w:rFonts w:ascii="Courier" w:hAnsi="Courier"/>
        </w:rPr>
        <w:t xml:space="preserve">          7 + ------------------------</w:t>
      </w:r>
    </w:p>
    <w:p w:rsidR="006119E0" w:rsidRDefault="006119E0" w:rsidP="006119E0">
      <w:pPr>
        <w:rPr>
          <w:rFonts w:ascii="Courier" w:hAnsi="Courier"/>
        </w:rPr>
      </w:pPr>
      <w:r>
        <w:rPr>
          <w:rFonts w:ascii="Courier" w:hAnsi="Courier"/>
        </w:rPr>
        <w:t xml:space="preserve">                                1</w:t>
      </w:r>
    </w:p>
    <w:p w:rsidR="006119E0" w:rsidRDefault="006119E0" w:rsidP="006119E0">
      <w:pPr>
        <w:rPr>
          <w:rFonts w:ascii="Courier" w:hAnsi="Courier"/>
        </w:rPr>
      </w:pPr>
      <w:r>
        <w:rPr>
          <w:rFonts w:ascii="Courier" w:hAnsi="Courier"/>
        </w:rPr>
        <w:t xml:space="preserve">               15 + ------------------</w:t>
      </w:r>
    </w:p>
    <w:p w:rsidR="006119E0" w:rsidRDefault="006119E0" w:rsidP="006119E0">
      <w:pPr>
        <w:rPr>
          <w:rFonts w:ascii="Courier" w:hAnsi="Courier"/>
        </w:rPr>
      </w:pPr>
      <w:r>
        <w:rPr>
          <w:rFonts w:ascii="Courier" w:hAnsi="Courier"/>
        </w:rPr>
        <w:t xml:space="preserve">                                   1</w:t>
      </w:r>
    </w:p>
    <w:p w:rsidR="006119E0" w:rsidRDefault="006119E0" w:rsidP="006119E0">
      <w:pPr>
        <w:rPr>
          <w:rFonts w:ascii="Courier" w:hAnsi="Courier"/>
        </w:rPr>
      </w:pPr>
      <w:r>
        <w:rPr>
          <w:rFonts w:ascii="Courier" w:hAnsi="Courier"/>
        </w:rPr>
        <w:t xml:space="preserve">                     1 + -------------</w:t>
      </w:r>
    </w:p>
    <w:p w:rsidR="006119E0" w:rsidRDefault="006119E0" w:rsidP="006119E0">
      <w:pPr>
        <w:rPr>
          <w:rFonts w:ascii="Courier" w:hAnsi="Courier"/>
        </w:rPr>
      </w:pPr>
      <w:r>
        <w:rPr>
          <w:rFonts w:ascii="Courier" w:hAnsi="Courier"/>
        </w:rPr>
        <w:t xml:space="preserve">                                   1</w:t>
      </w:r>
    </w:p>
    <w:p w:rsidR="006119E0" w:rsidRDefault="006119E0" w:rsidP="006119E0">
      <w:pPr>
        <w:rPr>
          <w:rFonts w:ascii="Courier" w:hAnsi="Courier"/>
        </w:rPr>
      </w:pPr>
      <w:r>
        <w:rPr>
          <w:rFonts w:ascii="Courier" w:hAnsi="Courier"/>
        </w:rPr>
        <w:t xml:space="preserve">                          292 + ------</w:t>
      </w:r>
    </w:p>
    <w:p w:rsidR="006119E0" w:rsidRPr="005C37CE" w:rsidRDefault="006119E0" w:rsidP="006119E0">
      <w:pPr>
        <w:rPr>
          <w:rFonts w:ascii="Courier" w:hAnsi="Courier"/>
        </w:rPr>
      </w:pPr>
      <w:r>
        <w:rPr>
          <w:rFonts w:ascii="Courier" w:hAnsi="Courier"/>
        </w:rPr>
        <w:t xml:space="preserve">                                   2</w:t>
      </w:r>
    </w:p>
    <w:p w:rsidR="006119E0" w:rsidRDefault="006119E0" w:rsidP="006119E0">
      <w:pPr>
        <w:rPr>
          <w:rFonts w:ascii="Courier" w:hAnsi="Courier"/>
        </w:rPr>
      </w:pPr>
    </w:p>
    <w:p w:rsidR="006119E0" w:rsidRDefault="006119E0" w:rsidP="006119E0">
      <w:pPr>
        <w:pStyle w:val="berschrift3"/>
      </w:pPr>
      <w:r>
        <w:t>Umwandlung einer Dezimalzahl in das Dualsystem</w:t>
      </w:r>
    </w:p>
    <w:p w:rsidR="006119E0" w:rsidRDefault="006119E0" w:rsidP="006119E0">
      <w:r>
        <w:t>Die Zahl 68 soll Beispielhaft mit Hilfe des Zigeuneralgorithmus in das Dualsystem umgerechnet werden. Schreibe ein Java Programm mit der Ausgabe:</w:t>
      </w:r>
    </w:p>
    <w:p w:rsidR="006119E0" w:rsidRDefault="006119E0" w:rsidP="006119E0">
      <w:r>
        <w:t xml:space="preserve">Die Dezimalzahl: 68 ist im Dualsystem: </w:t>
      </w:r>
      <w:proofErr w:type="gramStart"/>
      <w:r>
        <w:t>……</w:t>
      </w:r>
      <w:proofErr w:type="gramEnd"/>
    </w:p>
    <w:p w:rsidR="006119E0" w:rsidRDefault="006119E0" w:rsidP="006119E0">
      <w:r>
        <w:t>Prüfe</w:t>
      </w:r>
      <w:r w:rsidR="008E771A">
        <w:t>n Sie</w:t>
      </w:r>
      <w:r>
        <w:t xml:space="preserve"> auch andere Zahlen.</w:t>
      </w:r>
    </w:p>
    <w:p w:rsidR="006119E0" w:rsidRDefault="006119E0" w:rsidP="006119E0"/>
    <w:p w:rsidR="006119E0" w:rsidRDefault="006119E0" w:rsidP="006119E0">
      <w:pPr>
        <w:pStyle w:val="berschrift3"/>
      </w:pPr>
      <w:r>
        <w:t>Umrechnung Fahrenheit nach Celsius</w:t>
      </w:r>
    </w:p>
    <w:p w:rsidR="006119E0" w:rsidRDefault="006119E0" w:rsidP="006119E0">
      <w:r>
        <w:t>Für die Umrechnung von der Temperatur gilt folgender Zusammenhang:</w:t>
      </w:r>
    </w:p>
    <w:p w:rsidR="006119E0" w:rsidRDefault="006119E0" w:rsidP="006119E0">
      <w:r>
        <w:t>°C = (5/9)(°F-32)</w:t>
      </w:r>
    </w:p>
    <w:p w:rsidR="006119E0" w:rsidRDefault="006119E0" w:rsidP="006119E0">
      <w:r>
        <w:t>Ausgabe mit 3 Werten.</w:t>
      </w:r>
    </w:p>
    <w:p w:rsidR="006119E0" w:rsidRDefault="006119E0" w:rsidP="006119E0">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Fahrenheit: 0.0 Celsius: -17.77777777777778</w:t>
      </w:r>
    </w:p>
    <w:p w:rsidR="006119E0" w:rsidRDefault="006119E0" w:rsidP="006119E0">
      <w:pPr>
        <w:autoSpaceDE w:val="0"/>
        <w:autoSpaceDN w:val="0"/>
        <w:adjustRightInd w:val="0"/>
        <w:rPr>
          <w:rFonts w:ascii="Courier New" w:hAnsi="Courier New" w:cs="Courier New"/>
          <w:sz w:val="20"/>
          <w:szCs w:val="20"/>
        </w:rPr>
      </w:pPr>
      <w:r>
        <w:rPr>
          <w:rFonts w:ascii="Courier New" w:hAnsi="Courier New" w:cs="Courier New"/>
          <w:color w:val="000000"/>
          <w:sz w:val="20"/>
          <w:szCs w:val="20"/>
          <w:highlight w:val="white"/>
        </w:rPr>
        <w:t>Fahrenheit: 40.0 Celsius: 4.444444444444445</w:t>
      </w:r>
    </w:p>
    <w:p w:rsidR="006119E0" w:rsidRDefault="006119E0" w:rsidP="006119E0">
      <w:pPr>
        <w:rPr>
          <w:rFonts w:ascii="Courier New" w:hAnsi="Courier New" w:cs="Courier New"/>
          <w:color w:val="000000"/>
          <w:sz w:val="20"/>
          <w:szCs w:val="20"/>
        </w:rPr>
      </w:pPr>
      <w:r>
        <w:rPr>
          <w:rFonts w:ascii="Courier New" w:hAnsi="Courier New" w:cs="Courier New"/>
          <w:color w:val="000000"/>
          <w:sz w:val="20"/>
          <w:szCs w:val="20"/>
          <w:highlight w:val="white"/>
        </w:rPr>
        <w:t>Fahrenheit: 80.0 Celsius: 26.666666666666668</w:t>
      </w:r>
    </w:p>
    <w:p w:rsidR="006119E0" w:rsidRDefault="006119E0" w:rsidP="006119E0">
      <w:pPr>
        <w:rPr>
          <w:rFonts w:ascii="Courier New" w:hAnsi="Courier New" w:cs="Courier New"/>
          <w:color w:val="000000"/>
          <w:sz w:val="20"/>
          <w:szCs w:val="20"/>
        </w:rPr>
      </w:pPr>
    </w:p>
    <w:p w:rsidR="006119E0" w:rsidRDefault="006119E0" w:rsidP="006119E0">
      <w:r>
        <w:t>Ergänze</w:t>
      </w:r>
      <w:r w:rsidR="006D4DB8">
        <w:t>n Sie</w:t>
      </w:r>
      <w:r>
        <w:t xml:space="preserve"> eine Benutzereingabe.</w:t>
      </w:r>
    </w:p>
    <w:p w:rsidR="006119E0" w:rsidRDefault="006119E0" w:rsidP="006119E0">
      <w:r>
        <w:t>Löse</w:t>
      </w:r>
      <w:r w:rsidR="008E771A">
        <w:t>n Sie</w:t>
      </w:r>
      <w:r>
        <w:t xml:space="preserve"> die Aufgabe auch für die umgekehrte Umrechnung.</w:t>
      </w:r>
    </w:p>
    <w:p w:rsidR="006119E0" w:rsidRDefault="006119E0" w:rsidP="006119E0">
      <w:r>
        <w:t>Löse</w:t>
      </w:r>
      <w:r w:rsidR="008E771A">
        <w:t>n Sie</w:t>
      </w:r>
      <w:r>
        <w:t xml:space="preserve"> das Problem der DM </w:t>
      </w:r>
      <w:r w:rsidRPr="007F3D59">
        <w:sym w:font="Wingdings" w:char="F0E0"/>
      </w:r>
      <w:r>
        <w:t xml:space="preserve"> € Umrechnung.</w:t>
      </w:r>
    </w:p>
    <w:p w:rsidR="006119E0" w:rsidRDefault="006119E0" w:rsidP="006119E0">
      <w:pPr>
        <w:pStyle w:val="berschrift1"/>
      </w:pPr>
      <w:r>
        <w:br w:type="page"/>
      </w:r>
      <w:r>
        <w:lastRenderedPageBreak/>
        <w:t>Übungsblatt 2 Java</w:t>
      </w:r>
    </w:p>
    <w:p w:rsidR="006119E0" w:rsidRPr="00AF62AA" w:rsidRDefault="006119E0" w:rsidP="006119E0">
      <w:pPr>
        <w:numPr>
          <w:ilvl w:val="0"/>
          <w:numId w:val="7"/>
        </w:numPr>
        <w:rPr>
          <w:rFonts w:ascii="Titillium Web" w:hAnsi="Titillium Web"/>
          <w:b/>
          <w:bCs/>
          <w:sz w:val="22"/>
        </w:rPr>
      </w:pPr>
      <w:r w:rsidRPr="00AF62AA">
        <w:rPr>
          <w:rFonts w:ascii="Titillium Web" w:hAnsi="Titillium Web"/>
          <w:b/>
          <w:bCs/>
          <w:sz w:val="22"/>
        </w:rPr>
        <w:t>Ausgabe eines Menüs</w:t>
      </w:r>
    </w:p>
    <w:p w:rsidR="006119E0" w:rsidRDefault="006119E0" w:rsidP="006119E0">
      <w:r>
        <w:t>Erstellen Sie ein Programm (Projektname Menu), das folgendes Menü ausgibt:</w:t>
      </w:r>
    </w:p>
    <w:p w:rsidR="006119E0" w:rsidRDefault="006119E0" w:rsidP="006119E0"/>
    <w:p w:rsidR="006119E0" w:rsidRDefault="006119E0" w:rsidP="006119E0">
      <w:pPr>
        <w:pStyle w:val="Code"/>
        <w:pBdr>
          <w:top w:val="single" w:sz="4" w:space="1" w:color="auto"/>
          <w:bottom w:val="single" w:sz="4" w:space="1" w:color="auto"/>
        </w:pBdr>
        <w:shd w:val="clear" w:color="auto" w:fill="E6E6E6"/>
      </w:pPr>
      <w:r>
        <w:t xml:space="preserve">        Hauptmenü</w:t>
      </w:r>
    </w:p>
    <w:p w:rsidR="006119E0" w:rsidRDefault="006119E0" w:rsidP="006119E0">
      <w:pPr>
        <w:pStyle w:val="Code"/>
        <w:pBdr>
          <w:top w:val="single" w:sz="4" w:space="1" w:color="auto"/>
          <w:bottom w:val="single" w:sz="4" w:space="1" w:color="auto"/>
        </w:pBdr>
        <w:shd w:val="clear" w:color="auto" w:fill="E6E6E6"/>
      </w:pPr>
      <w:r>
        <w:t xml:space="preserve">        =========</w:t>
      </w:r>
    </w:p>
    <w:p w:rsidR="006119E0" w:rsidRDefault="006119E0" w:rsidP="006119E0">
      <w:pPr>
        <w:pStyle w:val="Code"/>
        <w:pBdr>
          <w:top w:val="single" w:sz="4" w:space="1" w:color="auto"/>
          <w:bottom w:val="single" w:sz="4" w:space="1" w:color="auto"/>
        </w:pBdr>
        <w:shd w:val="clear" w:color="auto" w:fill="E6E6E6"/>
      </w:pPr>
    </w:p>
    <w:p w:rsidR="006119E0" w:rsidRDefault="006119E0" w:rsidP="006119E0">
      <w:pPr>
        <w:pStyle w:val="Code"/>
        <w:pBdr>
          <w:top w:val="single" w:sz="4" w:space="1" w:color="auto"/>
          <w:bottom w:val="single" w:sz="4" w:space="1" w:color="auto"/>
        </w:pBdr>
        <w:shd w:val="clear" w:color="auto" w:fill="E6E6E6"/>
      </w:pPr>
      <w:r>
        <w:t>(A) Ändern</w:t>
      </w:r>
    </w:p>
    <w:p w:rsidR="006119E0" w:rsidRDefault="006119E0" w:rsidP="006119E0">
      <w:pPr>
        <w:pStyle w:val="Code"/>
        <w:pBdr>
          <w:top w:val="single" w:sz="4" w:space="1" w:color="auto"/>
          <w:bottom w:val="single" w:sz="4" w:space="1" w:color="auto"/>
        </w:pBdr>
        <w:shd w:val="clear" w:color="auto" w:fill="E6E6E6"/>
      </w:pPr>
      <w:r>
        <w:t>(B) Beenden</w:t>
      </w:r>
    </w:p>
    <w:p w:rsidR="006119E0" w:rsidRDefault="006119E0" w:rsidP="006119E0">
      <w:pPr>
        <w:pStyle w:val="Code"/>
        <w:pBdr>
          <w:top w:val="single" w:sz="4" w:space="1" w:color="auto"/>
          <w:bottom w:val="single" w:sz="4" w:space="1" w:color="auto"/>
        </w:pBdr>
        <w:shd w:val="clear" w:color="auto" w:fill="E6E6E6"/>
      </w:pPr>
      <w:r>
        <w:t>(E) Eingeben</w:t>
      </w:r>
    </w:p>
    <w:p w:rsidR="006119E0" w:rsidRDefault="006119E0" w:rsidP="006119E0">
      <w:pPr>
        <w:pStyle w:val="Code"/>
        <w:pBdr>
          <w:top w:val="single" w:sz="4" w:space="1" w:color="auto"/>
          <w:bottom w:val="single" w:sz="4" w:space="1" w:color="auto"/>
        </w:pBdr>
        <w:shd w:val="clear" w:color="auto" w:fill="E6E6E6"/>
      </w:pPr>
      <w:r>
        <w:t>(L) Löschen</w:t>
      </w:r>
    </w:p>
    <w:p w:rsidR="006119E0" w:rsidRDefault="006119E0" w:rsidP="006119E0">
      <w:pPr>
        <w:pStyle w:val="Code"/>
        <w:pBdr>
          <w:top w:val="single" w:sz="4" w:space="1" w:color="auto"/>
          <w:bottom w:val="single" w:sz="4" w:space="1" w:color="auto"/>
        </w:pBdr>
        <w:shd w:val="clear" w:color="auto" w:fill="E6E6E6"/>
      </w:pPr>
    </w:p>
    <w:p w:rsidR="006119E0" w:rsidRDefault="006119E0" w:rsidP="006119E0">
      <w:pPr>
        <w:pStyle w:val="Code"/>
        <w:pBdr>
          <w:top w:val="single" w:sz="4" w:space="1" w:color="auto"/>
          <w:bottom w:val="single" w:sz="4" w:space="1" w:color="auto"/>
        </w:pBdr>
        <w:shd w:val="clear" w:color="auto" w:fill="E6E6E6"/>
      </w:pPr>
      <w:r>
        <w:t>Was wünschen Sie zu tun?</w:t>
      </w:r>
    </w:p>
    <w:p w:rsidR="006119E0" w:rsidRDefault="006119E0" w:rsidP="006119E0"/>
    <w:p w:rsidR="006119E0" w:rsidRDefault="006119E0" w:rsidP="006119E0">
      <w:r>
        <w:t>Wenn der Benutzer eine Eingabe gemacht hat, soll der Bildschirm gelöscht werden (Ausgabe von 24 Leerzeilen) und der gewählte Befehl angezeigt werden. Wurde der Befehl "Beenden" gewählt, so beendet sich das Programm. Bei einer ungültigen Auswahl wird eine Fehlermeldung angezeigt.</w:t>
      </w:r>
    </w:p>
    <w:p w:rsidR="006119E0" w:rsidRDefault="006119E0" w:rsidP="006119E0"/>
    <w:p w:rsidR="006119E0" w:rsidRPr="00AF62AA" w:rsidRDefault="006119E0" w:rsidP="006119E0">
      <w:pPr>
        <w:numPr>
          <w:ilvl w:val="0"/>
          <w:numId w:val="7"/>
        </w:numPr>
        <w:rPr>
          <w:rFonts w:ascii="Titillium Web" w:hAnsi="Titillium Web"/>
          <w:b/>
          <w:bCs/>
          <w:sz w:val="22"/>
        </w:rPr>
      </w:pPr>
      <w:r w:rsidRPr="00AF62AA">
        <w:rPr>
          <w:rFonts w:ascii="Titillium Web" w:hAnsi="Titillium Web"/>
          <w:b/>
          <w:bCs/>
          <w:sz w:val="22"/>
        </w:rPr>
        <w:t>Erlaubte und unerlaubte Variablennamen</w:t>
      </w:r>
    </w:p>
    <w:p w:rsidR="006119E0" w:rsidRDefault="006119E0" w:rsidP="006119E0">
      <w:r>
        <w:t>Streichen Sie unerlaubte Variablennamen heraus</w:t>
      </w:r>
    </w:p>
    <w:p w:rsidR="006119E0" w:rsidRDefault="006119E0" w:rsidP="006119E0">
      <w:pPr>
        <w:pStyle w:val="Code"/>
      </w:pPr>
      <w:proofErr w:type="spellStart"/>
      <w:r>
        <w:t>hans_im_glueck</w:t>
      </w:r>
      <w:proofErr w:type="spellEnd"/>
    </w:p>
    <w:p w:rsidR="006119E0" w:rsidRDefault="006119E0" w:rsidP="006119E0">
      <w:pPr>
        <w:pStyle w:val="Code"/>
      </w:pPr>
      <w:r>
        <w:t>7_und_40_elf</w:t>
      </w:r>
    </w:p>
    <w:p w:rsidR="006119E0" w:rsidRDefault="006119E0" w:rsidP="006119E0">
      <w:pPr>
        <w:pStyle w:val="Code"/>
      </w:pPr>
      <w:r>
        <w:t>______</w:t>
      </w:r>
      <w:proofErr w:type="spellStart"/>
      <w:r>
        <w:t>mittelstreifen</w:t>
      </w:r>
      <w:proofErr w:type="spellEnd"/>
    </w:p>
    <w:p w:rsidR="006119E0" w:rsidRDefault="006119E0" w:rsidP="006119E0">
      <w:pPr>
        <w:pStyle w:val="Code"/>
      </w:pPr>
      <w:proofErr w:type="spellStart"/>
      <w:r>
        <w:t>karl_iv</w:t>
      </w:r>
      <w:proofErr w:type="spellEnd"/>
    </w:p>
    <w:p w:rsidR="006119E0" w:rsidRDefault="006119E0" w:rsidP="006119E0">
      <w:pPr>
        <w:pStyle w:val="Code"/>
      </w:pPr>
      <w:r>
        <w:t>null_08</w:t>
      </w:r>
    </w:p>
    <w:p w:rsidR="006119E0" w:rsidRDefault="006119E0" w:rsidP="006119E0">
      <w:pPr>
        <w:pStyle w:val="Code"/>
      </w:pPr>
      <w:r>
        <w:t>drei_*_</w:t>
      </w:r>
      <w:proofErr w:type="spellStart"/>
      <w:r>
        <w:t>hotel</w:t>
      </w:r>
      <w:proofErr w:type="spellEnd"/>
    </w:p>
    <w:p w:rsidR="006119E0" w:rsidRDefault="006119E0" w:rsidP="006119E0">
      <w:pPr>
        <w:pStyle w:val="Code"/>
      </w:pPr>
      <w:proofErr w:type="spellStart"/>
      <w:r>
        <w:t>abc_schuetze</w:t>
      </w:r>
      <w:proofErr w:type="spellEnd"/>
    </w:p>
    <w:p w:rsidR="006119E0" w:rsidRDefault="006119E0" w:rsidP="006119E0">
      <w:pPr>
        <w:pStyle w:val="Code"/>
      </w:pPr>
      <w:proofErr w:type="spellStart"/>
      <w:r>
        <w:t>kündigung</w:t>
      </w:r>
      <w:proofErr w:type="spellEnd"/>
    </w:p>
    <w:p w:rsidR="006119E0" w:rsidRDefault="006119E0" w:rsidP="006119E0">
      <w:pPr>
        <w:pStyle w:val="Code"/>
      </w:pPr>
      <w:r>
        <w:t>KINDERGARTEN</w:t>
      </w:r>
    </w:p>
    <w:p w:rsidR="006119E0" w:rsidRDefault="006119E0" w:rsidP="006119E0"/>
    <w:p w:rsidR="006119E0" w:rsidRPr="00AF62AA" w:rsidRDefault="006119E0" w:rsidP="006119E0">
      <w:pPr>
        <w:numPr>
          <w:ilvl w:val="0"/>
          <w:numId w:val="7"/>
        </w:numPr>
        <w:rPr>
          <w:rFonts w:ascii="Titillium Web" w:hAnsi="Titillium Web"/>
          <w:b/>
          <w:bCs/>
          <w:sz w:val="22"/>
        </w:rPr>
      </w:pPr>
      <w:r w:rsidRPr="00AF62AA">
        <w:rPr>
          <w:rFonts w:ascii="Titillium Web" w:hAnsi="Titillium Web"/>
          <w:b/>
          <w:bCs/>
          <w:sz w:val="22"/>
        </w:rPr>
        <w:t>Überprüfungen mit logischen Operatoren</w:t>
      </w:r>
    </w:p>
    <w:p w:rsidR="006119E0" w:rsidRDefault="006119E0" w:rsidP="006119E0">
      <w:r>
        <w:t>Welcher Ausdruck wäre in Java erforderlich, um zu überprüfen,</w:t>
      </w:r>
    </w:p>
    <w:p w:rsidR="006119E0" w:rsidRDefault="006119E0" w:rsidP="006119E0">
      <w:pPr>
        <w:numPr>
          <w:ilvl w:val="0"/>
          <w:numId w:val="6"/>
        </w:numPr>
      </w:pPr>
      <w:r>
        <w:t>ob der Wert der Variablen</w:t>
      </w:r>
      <w:r w:rsidR="001B4E24">
        <w:t xml:space="preserve"> a im Intervall [-20,100] liegt,</w:t>
      </w:r>
    </w:p>
    <w:p w:rsidR="006119E0" w:rsidRDefault="006119E0" w:rsidP="006119E0">
      <w:pPr>
        <w:numPr>
          <w:ilvl w:val="0"/>
          <w:numId w:val="6"/>
        </w:numPr>
      </w:pPr>
      <w:r>
        <w:t xml:space="preserve">ob der Wert der Variablen x negativ ist, aber zugleich auch der Wert der Variablen </w:t>
      </w:r>
      <w:r w:rsidR="001B4E24">
        <w:t>y im Intervall von [5,30] liegt,</w:t>
      </w:r>
    </w:p>
    <w:p w:rsidR="006119E0" w:rsidRDefault="006119E0" w:rsidP="006119E0">
      <w:pPr>
        <w:numPr>
          <w:ilvl w:val="0"/>
          <w:numId w:val="6"/>
        </w:numPr>
      </w:pPr>
      <w:r>
        <w:t>ob der Wert der ganzzahligen Variablen z ungerade ist und zugleich</w:t>
      </w:r>
      <w:r w:rsidR="001B4E24">
        <w:t xml:space="preserve"> auch durch 3 und 5 teilbar ist,</w:t>
      </w:r>
    </w:p>
    <w:p w:rsidR="006119E0" w:rsidRDefault="006119E0" w:rsidP="006119E0">
      <w:pPr>
        <w:numPr>
          <w:ilvl w:val="0"/>
          <w:numId w:val="6"/>
        </w:numPr>
      </w:pPr>
      <w:r>
        <w:t>ob der Wert der ganzzahl-Va</w:t>
      </w:r>
      <w:r w:rsidR="001B4E24">
        <w:t xml:space="preserve">riablen </w:t>
      </w:r>
      <w:proofErr w:type="spellStart"/>
      <w:r w:rsidR="001B4E24">
        <w:t>jahr</w:t>
      </w:r>
      <w:proofErr w:type="spellEnd"/>
      <w:r w:rsidR="001B4E24">
        <w:t xml:space="preserve"> ein Schaltjahr ist,</w:t>
      </w:r>
    </w:p>
    <w:p w:rsidR="006119E0" w:rsidRDefault="006119E0" w:rsidP="006119E0">
      <w:pPr>
        <w:numPr>
          <w:ilvl w:val="0"/>
          <w:numId w:val="6"/>
        </w:numPr>
      </w:pPr>
      <w:r>
        <w:t xml:space="preserve">ob der Wert der </w:t>
      </w:r>
      <w:proofErr w:type="spellStart"/>
      <w:r>
        <w:t>char</w:t>
      </w:r>
      <w:proofErr w:type="spellEnd"/>
      <w:r>
        <w:t xml:space="preserve"> Variablen antwort weder das Zeichen '</w:t>
      </w:r>
      <w:r w:rsidR="001B4E24">
        <w:t>j' noch das Zeichen 'J' enthält,</w:t>
      </w:r>
    </w:p>
    <w:p w:rsidR="006119E0" w:rsidRDefault="006119E0" w:rsidP="006119E0">
      <w:pPr>
        <w:numPr>
          <w:ilvl w:val="0"/>
          <w:numId w:val="6"/>
        </w:numPr>
      </w:pPr>
      <w:r>
        <w:t xml:space="preserve">ob der Wert der </w:t>
      </w:r>
      <w:proofErr w:type="spellStart"/>
      <w:r>
        <w:t>int</w:t>
      </w:r>
      <w:proofErr w:type="spellEnd"/>
      <w:r>
        <w:t xml:space="preserve"> Variablen </w:t>
      </w:r>
      <w:proofErr w:type="spellStart"/>
      <w:r>
        <w:t>zaehler</w:t>
      </w:r>
      <w:proofErr w:type="spellEnd"/>
      <w:r>
        <w:t xml:space="preserve"> nicht im Intervall [5,25] liegt.</w:t>
      </w:r>
    </w:p>
    <w:p w:rsidR="006119E0" w:rsidRPr="006D4DB8" w:rsidRDefault="006119E0" w:rsidP="006D4DB8"/>
    <w:p w:rsidR="006119E0" w:rsidRPr="00AF62AA" w:rsidRDefault="006119E0" w:rsidP="006119E0">
      <w:pPr>
        <w:numPr>
          <w:ilvl w:val="0"/>
          <w:numId w:val="7"/>
        </w:numPr>
        <w:rPr>
          <w:rFonts w:ascii="Titillium Web" w:hAnsi="Titillium Web"/>
          <w:b/>
          <w:bCs/>
          <w:sz w:val="22"/>
        </w:rPr>
      </w:pPr>
      <w:r w:rsidRPr="00AF62AA">
        <w:rPr>
          <w:rFonts w:ascii="Titillium Web" w:hAnsi="Titillium Web"/>
          <w:b/>
          <w:bCs/>
          <w:sz w:val="22"/>
        </w:rPr>
        <w:t>Division mit beliebiger Genauigkeit</w:t>
      </w:r>
    </w:p>
    <w:p w:rsidR="006119E0" w:rsidRDefault="006119E0" w:rsidP="006119E0">
      <w:r>
        <w:t>Eine Zahl x ist durch eine Zahl y zu dividieren. Dabei soll keine Fließkommadivision, so</w:t>
      </w:r>
      <w:r>
        <w:t>n</w:t>
      </w:r>
      <w:r>
        <w:t xml:space="preserve">dern nur Ganzzahldivisionen durchgeführt werden. Die Anzahl der Nachkommastellen soll im Bereich von 0 bis 500 frei wählbar sein. </w:t>
      </w:r>
    </w:p>
    <w:p w:rsidR="006119E0" w:rsidRPr="000A0CF7" w:rsidRDefault="006119E0" w:rsidP="006119E0">
      <w:r>
        <w:t>Z. B. 10 / 897 auf 60 Stellen genau =</w:t>
      </w:r>
      <w:r w:rsidRPr="000A0CF7">
        <w:t xml:space="preserve"> 0.011148272017837235228539576365663322185061315496098104793756</w:t>
      </w:r>
    </w:p>
    <w:p w:rsidR="009D5376" w:rsidRPr="005356CC" w:rsidRDefault="009D5376" w:rsidP="009D5376"/>
    <w:sectPr w:rsidR="009D5376" w:rsidRPr="005356CC">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202C" w:rsidRDefault="0032202C">
      <w:r>
        <w:separator/>
      </w:r>
    </w:p>
  </w:endnote>
  <w:endnote w:type="continuationSeparator" w:id="0">
    <w:p w:rsidR="0032202C" w:rsidRDefault="00322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itillium Web">
    <w:panose1 w:val="00000500000000000000"/>
    <w:charset w:val="00"/>
    <w:family w:val="auto"/>
    <w:pitch w:val="variable"/>
    <w:sig w:usb0="00000007" w:usb1="00000001" w:usb2="00000000" w:usb3="00000000" w:csb0="00000093" w:csb1="00000000"/>
  </w:font>
  <w:font w:name="Arial">
    <w:panose1 w:val="020B0604020202020204"/>
    <w:charset w:val="00"/>
    <w:family w:val="swiss"/>
    <w:pitch w:val="variable"/>
    <w:sig w:usb0="E0002E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149" w:rsidRDefault="00945149" w:rsidP="00BE6CC3">
    <w:pPr>
      <w:pStyle w:val="Fuzeile"/>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6CC3" w:rsidRDefault="00BE6CC3" w:rsidP="00945149">
    <w:pPr>
      <w:pStyle w:val="Fuzeile"/>
      <w:pBdr>
        <w:top w:val="single" w:sz="4" w:space="1" w:color="auto"/>
      </w:pBdr>
    </w:pPr>
    <w:r>
      <w:tab/>
    </w:r>
    <w:r>
      <w:tab/>
    </w:r>
    <w:r>
      <w:rPr>
        <w:rStyle w:val="Seitenzahl"/>
      </w:rPr>
      <w:fldChar w:fldCharType="begin"/>
    </w:r>
    <w:r>
      <w:rPr>
        <w:rStyle w:val="Seitenzahl"/>
      </w:rPr>
      <w:instrText xml:space="preserve"> PAGE </w:instrText>
    </w:r>
    <w:r>
      <w:rPr>
        <w:rStyle w:val="Seitenzahl"/>
      </w:rPr>
      <w:fldChar w:fldCharType="separate"/>
    </w:r>
    <w:r w:rsidR="00D01AF1">
      <w:rPr>
        <w:rStyle w:val="Seitenzahl"/>
        <w:noProof/>
      </w:rPr>
      <w:t>10</w:t>
    </w:r>
    <w:r>
      <w:rPr>
        <w:rStyle w:val="Seitenzah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202C" w:rsidRDefault="0032202C">
      <w:r>
        <w:separator/>
      </w:r>
    </w:p>
  </w:footnote>
  <w:footnote w:type="continuationSeparator" w:id="0">
    <w:p w:rsidR="0032202C" w:rsidRDefault="00322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5149" w:rsidRPr="00E233D6" w:rsidRDefault="00BE6CC3" w:rsidP="00BE6CC3">
    <w:pPr>
      <w:pStyle w:val="Kopfzeile"/>
      <w:pBdr>
        <w:bottom w:val="single" w:sz="4" w:space="1" w:color="auto"/>
      </w:pBdr>
      <w:rPr>
        <w:rFonts w:ascii="Titillium Web" w:hAnsi="Titillium Web"/>
      </w:rPr>
    </w:pPr>
    <w:r w:rsidRPr="00E233D6">
      <w:rPr>
        <w:rFonts w:ascii="Titillium Web" w:hAnsi="Titillium Web"/>
      </w:rPr>
      <w:t>OOP mit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35C"/>
    <w:multiLevelType w:val="hybridMultilevel"/>
    <w:tmpl w:val="662E901A"/>
    <w:lvl w:ilvl="0" w:tplc="04070017">
      <w:start w:val="1"/>
      <w:numFmt w:val="lowerLetter"/>
      <w:lvlText w:val="%1)"/>
      <w:lvlJc w:val="left"/>
      <w:pPr>
        <w:tabs>
          <w:tab w:val="num" w:pos="720"/>
        </w:tabs>
        <w:ind w:left="720" w:hanging="360"/>
      </w:pPr>
    </w:lvl>
    <w:lvl w:ilvl="1" w:tplc="04070011">
      <w:start w:val="1"/>
      <w:numFmt w:val="decimal"/>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1B5E232E"/>
    <w:multiLevelType w:val="hybridMultilevel"/>
    <w:tmpl w:val="CB5E8AB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1DF74FBD"/>
    <w:multiLevelType w:val="hybridMultilevel"/>
    <w:tmpl w:val="9132C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FE22AE6"/>
    <w:multiLevelType w:val="hybridMultilevel"/>
    <w:tmpl w:val="DC6E1CC2"/>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4">
    <w:nsid w:val="338369A9"/>
    <w:multiLevelType w:val="hybridMultilevel"/>
    <w:tmpl w:val="89E2315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nsid w:val="42A60AB2"/>
    <w:multiLevelType w:val="hybridMultilevel"/>
    <w:tmpl w:val="08D403A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6">
    <w:nsid w:val="5C8D4E70"/>
    <w:multiLevelType w:val="hybridMultilevel"/>
    <w:tmpl w:val="8EB8B716"/>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7">
    <w:nsid w:val="619D083F"/>
    <w:multiLevelType w:val="hybridMultilevel"/>
    <w:tmpl w:val="02A27D0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8">
    <w:nsid w:val="6D3851A7"/>
    <w:multiLevelType w:val="hybridMultilevel"/>
    <w:tmpl w:val="67B06508"/>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num w:numId="1">
    <w:abstractNumId w:val="1"/>
  </w:num>
  <w:num w:numId="2">
    <w:abstractNumId w:val="5"/>
  </w:num>
  <w:num w:numId="3">
    <w:abstractNumId w:val="7"/>
  </w:num>
  <w:num w:numId="4">
    <w:abstractNumId w:val="8"/>
  </w:num>
  <w:num w:numId="5">
    <w:abstractNumId w:val="4"/>
  </w:num>
  <w:num w:numId="6">
    <w:abstractNumId w:val="0"/>
  </w:num>
  <w:num w:numId="7">
    <w:abstractNumId w:val="6"/>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BF"/>
    <w:rsid w:val="00036F38"/>
    <w:rsid w:val="00043425"/>
    <w:rsid w:val="000907D9"/>
    <w:rsid w:val="000A10D3"/>
    <w:rsid w:val="000D6E42"/>
    <w:rsid w:val="000E0F82"/>
    <w:rsid w:val="001000BE"/>
    <w:rsid w:val="00121750"/>
    <w:rsid w:val="00181390"/>
    <w:rsid w:val="001B4E24"/>
    <w:rsid w:val="00212BE9"/>
    <w:rsid w:val="00247148"/>
    <w:rsid w:val="00254F74"/>
    <w:rsid w:val="00260B19"/>
    <w:rsid w:val="002804B6"/>
    <w:rsid w:val="002D1C95"/>
    <w:rsid w:val="003200F8"/>
    <w:rsid w:val="0032202C"/>
    <w:rsid w:val="00347F40"/>
    <w:rsid w:val="003A108D"/>
    <w:rsid w:val="00493BDA"/>
    <w:rsid w:val="0049773E"/>
    <w:rsid w:val="00497EE5"/>
    <w:rsid w:val="004A2174"/>
    <w:rsid w:val="004A752A"/>
    <w:rsid w:val="004B2E14"/>
    <w:rsid w:val="004C6093"/>
    <w:rsid w:val="004D00A0"/>
    <w:rsid w:val="004D1B96"/>
    <w:rsid w:val="004D2A51"/>
    <w:rsid w:val="004F136B"/>
    <w:rsid w:val="00514CD3"/>
    <w:rsid w:val="0053425C"/>
    <w:rsid w:val="005356CC"/>
    <w:rsid w:val="0059617B"/>
    <w:rsid w:val="005C0BE3"/>
    <w:rsid w:val="005C6C6F"/>
    <w:rsid w:val="005D46A4"/>
    <w:rsid w:val="006119E0"/>
    <w:rsid w:val="00683778"/>
    <w:rsid w:val="006D2AA5"/>
    <w:rsid w:val="006D4DB8"/>
    <w:rsid w:val="00700E60"/>
    <w:rsid w:val="007244F6"/>
    <w:rsid w:val="00725DC5"/>
    <w:rsid w:val="008657C5"/>
    <w:rsid w:val="008B54A9"/>
    <w:rsid w:val="008B6F06"/>
    <w:rsid w:val="008D0143"/>
    <w:rsid w:val="008E771A"/>
    <w:rsid w:val="008F5E68"/>
    <w:rsid w:val="009026F1"/>
    <w:rsid w:val="0092206A"/>
    <w:rsid w:val="00945149"/>
    <w:rsid w:val="00992FF1"/>
    <w:rsid w:val="009B292C"/>
    <w:rsid w:val="009B5801"/>
    <w:rsid w:val="009D5376"/>
    <w:rsid w:val="009E1B96"/>
    <w:rsid w:val="00A1457B"/>
    <w:rsid w:val="00A14995"/>
    <w:rsid w:val="00A31BC9"/>
    <w:rsid w:val="00A43E15"/>
    <w:rsid w:val="00A62098"/>
    <w:rsid w:val="00AE7C90"/>
    <w:rsid w:val="00AF20BF"/>
    <w:rsid w:val="00AF62AA"/>
    <w:rsid w:val="00B0757A"/>
    <w:rsid w:val="00B532CB"/>
    <w:rsid w:val="00B71ED9"/>
    <w:rsid w:val="00B8225C"/>
    <w:rsid w:val="00BB1690"/>
    <w:rsid w:val="00BE6CC3"/>
    <w:rsid w:val="00C038B1"/>
    <w:rsid w:val="00C14F74"/>
    <w:rsid w:val="00C558C2"/>
    <w:rsid w:val="00C93443"/>
    <w:rsid w:val="00CD3408"/>
    <w:rsid w:val="00CE2779"/>
    <w:rsid w:val="00D01AF1"/>
    <w:rsid w:val="00D042D0"/>
    <w:rsid w:val="00D048A9"/>
    <w:rsid w:val="00D0716D"/>
    <w:rsid w:val="00D3767B"/>
    <w:rsid w:val="00D752D6"/>
    <w:rsid w:val="00DB62E9"/>
    <w:rsid w:val="00DD24CF"/>
    <w:rsid w:val="00E11348"/>
    <w:rsid w:val="00E233D6"/>
    <w:rsid w:val="00E74421"/>
    <w:rsid w:val="00E752A1"/>
    <w:rsid w:val="00EA6024"/>
    <w:rsid w:val="00F1305E"/>
    <w:rsid w:val="00F233E4"/>
    <w:rsid w:val="00F31DA5"/>
    <w:rsid w:val="00F403C7"/>
    <w:rsid w:val="00F55A6E"/>
    <w:rsid w:val="00F77EE5"/>
    <w:rsid w:val="00FA49D7"/>
    <w:rsid w:val="00FA64FC"/>
    <w:rsid w:val="00FC1E72"/>
    <w:rsid w:val="00FD16E0"/>
    <w:rsid w:val="00FE4F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allout" idref="#_x0000_s1026"/>
        <o:r id="V:Rule2" type="connector" idref="#_x0000_s1067"/>
        <o:r id="V:Rule3" type="connector" idref="#_x0000_s1068"/>
        <o:r id="V:Rule4" type="connector" idref="#_x0000_s1069"/>
        <o:r id="V:Rule5" type="connector" idref="#_x0000_s1070"/>
        <o:r id="V:Rule6" type="connector" idref="#_x0000_s1071"/>
        <o:r id="V:Rule7" type="connector" idref="#_x0000_s10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81390"/>
    <w:rPr>
      <w:rFonts w:ascii="Garamond" w:hAnsi="Garamond"/>
      <w:sz w:val="24"/>
      <w:szCs w:val="24"/>
    </w:rPr>
  </w:style>
  <w:style w:type="paragraph" w:styleId="berschrift1">
    <w:name w:val="heading 1"/>
    <w:basedOn w:val="Standard"/>
    <w:next w:val="Standard"/>
    <w:qFormat/>
    <w:rsid w:val="00E233D6"/>
    <w:pPr>
      <w:keepNext/>
      <w:spacing w:before="240" w:after="60"/>
      <w:outlineLvl w:val="0"/>
    </w:pPr>
    <w:rPr>
      <w:rFonts w:ascii="Titillium Web" w:hAnsi="Titillium Web" w:cs="Arial"/>
      <w:b/>
      <w:bCs/>
      <w:kern w:val="32"/>
      <w:sz w:val="32"/>
      <w:szCs w:val="32"/>
    </w:rPr>
  </w:style>
  <w:style w:type="paragraph" w:styleId="berschrift3">
    <w:name w:val="heading 3"/>
    <w:basedOn w:val="Standard"/>
    <w:next w:val="Standard"/>
    <w:qFormat/>
    <w:rsid w:val="00E233D6"/>
    <w:pPr>
      <w:keepNext/>
      <w:spacing w:before="240" w:after="60"/>
      <w:outlineLvl w:val="2"/>
    </w:pPr>
    <w:rPr>
      <w:rFonts w:ascii="Titillium Web" w:hAnsi="Titillium Web" w:cs="Arial"/>
      <w:b/>
      <w:bCs/>
      <w:sz w:val="26"/>
      <w:szCs w:val="26"/>
    </w:rPr>
  </w:style>
  <w:style w:type="paragraph" w:styleId="berschrift4">
    <w:name w:val="heading 4"/>
    <w:basedOn w:val="Standard"/>
    <w:next w:val="Standard"/>
    <w:link w:val="berschrift4Zchn"/>
    <w:unhideWhenUsed/>
    <w:qFormat/>
    <w:rsid w:val="00725DC5"/>
    <w:pPr>
      <w:keepNext/>
      <w:outlineLvl w:val="3"/>
    </w:pPr>
    <w:rPr>
      <w:rFonts w:ascii="Titillium Web" w:hAnsi="Titillium Web"/>
      <w:b/>
      <w:bCs/>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Code">
    <w:name w:val="Code"/>
    <w:basedOn w:val="Standard"/>
    <w:rsid w:val="000D6E42"/>
    <w:rPr>
      <w:rFonts w:ascii="Courier" w:hAnsi="Courier"/>
      <w:sz w:val="20"/>
      <w:szCs w:val="20"/>
    </w:rPr>
  </w:style>
  <w:style w:type="paragraph" w:styleId="Kopfzeile">
    <w:name w:val="header"/>
    <w:basedOn w:val="Standard"/>
    <w:rsid w:val="00945149"/>
    <w:pPr>
      <w:tabs>
        <w:tab w:val="center" w:pos="4536"/>
        <w:tab w:val="right" w:pos="9072"/>
      </w:tabs>
    </w:pPr>
  </w:style>
  <w:style w:type="paragraph" w:styleId="Fuzeile">
    <w:name w:val="footer"/>
    <w:basedOn w:val="Standard"/>
    <w:rsid w:val="00945149"/>
    <w:pPr>
      <w:tabs>
        <w:tab w:val="center" w:pos="4536"/>
        <w:tab w:val="right" w:pos="9072"/>
      </w:tabs>
    </w:pPr>
  </w:style>
  <w:style w:type="character" w:styleId="Seitenzahl">
    <w:name w:val="page number"/>
    <w:rsid w:val="00181390"/>
    <w:rPr>
      <w:rFonts w:ascii="Titillium Web" w:hAnsi="Titillium Web"/>
    </w:rPr>
  </w:style>
  <w:style w:type="table" w:styleId="Tabellenraster">
    <w:name w:val="Table Grid"/>
    <w:basedOn w:val="NormaleTabelle"/>
    <w:rsid w:val="009D5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link w:val="berschrift4"/>
    <w:rsid w:val="00725DC5"/>
    <w:rPr>
      <w:rFonts w:ascii="Titillium Web" w:eastAsia="Times New Roman" w:hAnsi="Titillium Web" w:cs="Times New Roman"/>
      <w:b/>
      <w:bCs/>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181390"/>
    <w:rPr>
      <w:rFonts w:ascii="Garamond" w:hAnsi="Garamond"/>
      <w:sz w:val="24"/>
      <w:szCs w:val="24"/>
    </w:rPr>
  </w:style>
  <w:style w:type="paragraph" w:styleId="berschrift1">
    <w:name w:val="heading 1"/>
    <w:basedOn w:val="Standard"/>
    <w:next w:val="Standard"/>
    <w:qFormat/>
    <w:rsid w:val="00E233D6"/>
    <w:pPr>
      <w:keepNext/>
      <w:spacing w:before="240" w:after="60"/>
      <w:outlineLvl w:val="0"/>
    </w:pPr>
    <w:rPr>
      <w:rFonts w:ascii="Titillium Web" w:hAnsi="Titillium Web" w:cs="Arial"/>
      <w:b/>
      <w:bCs/>
      <w:kern w:val="32"/>
      <w:sz w:val="32"/>
      <w:szCs w:val="32"/>
    </w:rPr>
  </w:style>
  <w:style w:type="paragraph" w:styleId="berschrift3">
    <w:name w:val="heading 3"/>
    <w:basedOn w:val="Standard"/>
    <w:next w:val="Standard"/>
    <w:qFormat/>
    <w:rsid w:val="00E233D6"/>
    <w:pPr>
      <w:keepNext/>
      <w:spacing w:before="240" w:after="60"/>
      <w:outlineLvl w:val="2"/>
    </w:pPr>
    <w:rPr>
      <w:rFonts w:ascii="Titillium Web" w:hAnsi="Titillium Web" w:cs="Arial"/>
      <w:b/>
      <w:bCs/>
      <w:sz w:val="26"/>
      <w:szCs w:val="26"/>
    </w:rPr>
  </w:style>
  <w:style w:type="paragraph" w:styleId="berschrift4">
    <w:name w:val="heading 4"/>
    <w:basedOn w:val="Standard"/>
    <w:next w:val="Standard"/>
    <w:link w:val="berschrift4Zchn"/>
    <w:unhideWhenUsed/>
    <w:qFormat/>
    <w:rsid w:val="00725DC5"/>
    <w:pPr>
      <w:keepNext/>
      <w:outlineLvl w:val="3"/>
    </w:pPr>
    <w:rPr>
      <w:rFonts w:ascii="Titillium Web" w:hAnsi="Titillium Web"/>
      <w:b/>
      <w:bCs/>
      <w:szCs w:val="2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customStyle="1" w:styleId="Code">
    <w:name w:val="Code"/>
    <w:basedOn w:val="Standard"/>
    <w:rsid w:val="000D6E42"/>
    <w:rPr>
      <w:rFonts w:ascii="Courier" w:hAnsi="Courier"/>
      <w:sz w:val="20"/>
      <w:szCs w:val="20"/>
    </w:rPr>
  </w:style>
  <w:style w:type="paragraph" w:styleId="Kopfzeile">
    <w:name w:val="header"/>
    <w:basedOn w:val="Standard"/>
    <w:rsid w:val="00945149"/>
    <w:pPr>
      <w:tabs>
        <w:tab w:val="center" w:pos="4536"/>
        <w:tab w:val="right" w:pos="9072"/>
      </w:tabs>
    </w:pPr>
  </w:style>
  <w:style w:type="paragraph" w:styleId="Fuzeile">
    <w:name w:val="footer"/>
    <w:basedOn w:val="Standard"/>
    <w:rsid w:val="00945149"/>
    <w:pPr>
      <w:tabs>
        <w:tab w:val="center" w:pos="4536"/>
        <w:tab w:val="right" w:pos="9072"/>
      </w:tabs>
    </w:pPr>
  </w:style>
  <w:style w:type="character" w:styleId="Seitenzahl">
    <w:name w:val="page number"/>
    <w:rsid w:val="00181390"/>
    <w:rPr>
      <w:rFonts w:ascii="Titillium Web" w:hAnsi="Titillium Web"/>
    </w:rPr>
  </w:style>
  <w:style w:type="table" w:styleId="Tabellenraster">
    <w:name w:val="Table Grid"/>
    <w:basedOn w:val="NormaleTabelle"/>
    <w:rsid w:val="009D53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link w:val="berschrift4"/>
    <w:rsid w:val="00725DC5"/>
    <w:rPr>
      <w:rFonts w:ascii="Titillium Web" w:eastAsia="Times New Roman" w:hAnsi="Titillium Web" w:cs="Times New Roman"/>
      <w:b/>
      <w:bCs/>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1565</Words>
  <Characters>10211</Characters>
  <Application>Microsoft Office Word</Application>
  <DocSecurity>0</DocSecurity>
  <Lines>85</Lines>
  <Paragraphs>23</Paragraphs>
  <ScaleCrop>false</ScaleCrop>
  <HeadingPairs>
    <vt:vector size="2" baseType="variant">
      <vt:variant>
        <vt:lpstr>Titel</vt:lpstr>
      </vt:variant>
      <vt:variant>
        <vt:i4>1</vt:i4>
      </vt:variant>
    </vt:vector>
  </HeadingPairs>
  <TitlesOfParts>
    <vt:vector size="1" baseType="lpstr">
      <vt:lpstr>OOP mit Java</vt:lpstr>
    </vt:vector>
  </TitlesOfParts>
  <Company>Hobbingen</Company>
  <LinksUpToDate>false</LinksUpToDate>
  <CharactersWithSpaces>11753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mit Java</dc:title>
  <dc:subject/>
  <dc:creator>jh</dc:creator>
  <cp:keywords/>
  <dc:description/>
  <cp:lastModifiedBy>jo</cp:lastModifiedBy>
  <cp:revision>2</cp:revision>
  <cp:lastPrinted>2011-10-05T19:13:00Z</cp:lastPrinted>
  <dcterms:created xsi:type="dcterms:W3CDTF">2016-11-17T12:50:00Z</dcterms:created>
  <dcterms:modified xsi:type="dcterms:W3CDTF">2016-11-17T12:50:00Z</dcterms:modified>
</cp:coreProperties>
</file>