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6"/>
          <w:szCs w:val="36"/>
          <w:lang w:val="en-US" w:eastAsia="pt-BR"/>
        </w:rPr>
        <w:t>Mechanical Design Specification (MDS)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075469">
        <w:rPr>
          <w:rFonts w:eastAsia="Times New Roman" w:cstheme="minorHAnsi"/>
          <w:b/>
          <w:bCs/>
          <w:sz w:val="32"/>
          <w:szCs w:val="32"/>
          <w:lang w:eastAsia="pt-BR"/>
        </w:rPr>
        <w:t>Mechanical Requirements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Display must be removable. 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 xml:space="preserve">No permanent glue for major components. 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Speaker accessible. 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Cable routing channels. 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Easy maintenance. </w:t>
      </w:r>
    </w:p>
    <w:p w:rsidR="00075469" w:rsidRP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Rear panel removable. </w:t>
      </w:r>
    </w:p>
    <w:p w:rsidR="00075469" w:rsidRDefault="00075469" w:rsidP="00075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Components mounted with screws whenever possible.</w:t>
      </w:r>
    </w:p>
    <w:p w:rsidR="00075469" w:rsidRDefault="00075469" w:rsidP="0007546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US" w:eastAsia="pt-BR"/>
        </w:rPr>
      </w:pPr>
    </w:p>
    <w:p w:rsidR="00075469" w:rsidRDefault="00075469" w:rsidP="00075469">
      <w:pPr>
        <w:tabs>
          <w:tab w:val="center" w:pos="4252"/>
        </w:tabs>
        <w:spacing w:before="100" w:beforeAutospacing="1" w:after="100" w:afterAutospacing="1" w:line="240" w:lineRule="auto"/>
        <w:rPr>
          <w:b/>
          <w:sz w:val="32"/>
        </w:rPr>
      </w:pPr>
      <w:r w:rsidRPr="00075469">
        <w:rPr>
          <w:b/>
          <w:sz w:val="32"/>
        </w:rPr>
        <w:t>Mechanical Architecture</w:t>
      </w:r>
      <w:r>
        <w:rPr>
          <w:b/>
          <w:sz w:val="32"/>
        </w:rPr>
        <w:t>: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2"/>
          <w:szCs w:val="36"/>
          <w:lang w:val="en-US" w:eastAsia="pt-BR"/>
        </w:rPr>
        <w:t>Module A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075469">
        <w:rPr>
          <w:rFonts w:eastAsia="Times New Roman" w:cstheme="minorHAnsi"/>
          <w:b/>
          <w:bCs/>
          <w:sz w:val="27"/>
          <w:szCs w:val="27"/>
          <w:lang w:val="en-US" w:eastAsia="pt-BR"/>
        </w:rPr>
        <w:t>Display Module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Contains:</w:t>
      </w:r>
    </w:p>
    <w:p w:rsidR="00075469" w:rsidRPr="00075469" w:rsidRDefault="00075469" w:rsidP="00075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TFT Display </w:t>
      </w:r>
    </w:p>
    <w:p w:rsidR="00075469" w:rsidRPr="00075469" w:rsidRDefault="00075469" w:rsidP="00075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Faceplate </w:t>
      </w:r>
    </w:p>
    <w:p w:rsidR="00075469" w:rsidRPr="00075469" w:rsidRDefault="00075469" w:rsidP="00075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Mounting Frame </w:t>
      </w:r>
    </w:p>
    <w:p w:rsid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This module should be removable independently.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2"/>
          <w:szCs w:val="36"/>
          <w:lang w:val="en-US" w:eastAsia="pt-BR"/>
        </w:rPr>
        <w:t>Module B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075469">
        <w:rPr>
          <w:rFonts w:eastAsia="Times New Roman" w:cstheme="minorHAnsi"/>
          <w:b/>
          <w:bCs/>
          <w:sz w:val="27"/>
          <w:szCs w:val="27"/>
          <w:lang w:val="en-US" w:eastAsia="pt-BR"/>
        </w:rPr>
        <w:t>User Interface Module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Contains:</w:t>
      </w:r>
    </w:p>
    <w:p w:rsidR="00075469" w:rsidRPr="00075469" w:rsidRDefault="00075469" w:rsidP="00075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Front Buttons </w:t>
      </w:r>
    </w:p>
    <w:p w:rsidR="00075469" w:rsidRPr="00075469" w:rsidRDefault="00075469" w:rsidP="00075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Push Mechanisms </w:t>
      </w:r>
    </w:p>
    <w:p w:rsidR="00075469" w:rsidRPr="00075469" w:rsidRDefault="00075469" w:rsidP="00075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PCB (future) </w:t>
      </w:r>
    </w:p>
    <w:p w:rsidR="00075469" w:rsidRPr="00075469" w:rsidRDefault="00075469" w:rsidP="0007546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2"/>
          <w:szCs w:val="36"/>
          <w:lang w:val="en-US" w:eastAsia="pt-BR"/>
        </w:rPr>
        <w:t>Module C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075469">
        <w:rPr>
          <w:rFonts w:eastAsia="Times New Roman" w:cstheme="minorHAnsi"/>
          <w:b/>
          <w:bCs/>
          <w:sz w:val="27"/>
          <w:szCs w:val="27"/>
          <w:lang w:val="en-US" w:eastAsia="pt-BR"/>
        </w:rPr>
        <w:t>Main Electronics Module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Contains:</w:t>
      </w:r>
    </w:p>
    <w:p w:rsidR="00075469" w:rsidRPr="00075469" w:rsidRDefault="00075469" w:rsidP="00075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lastRenderedPageBreak/>
        <w:t xml:space="preserve">ESP32 </w:t>
      </w:r>
    </w:p>
    <w:p w:rsidR="00075469" w:rsidRPr="00075469" w:rsidRDefault="00075469" w:rsidP="00075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DFPlayer </w:t>
      </w:r>
    </w:p>
    <w:p w:rsidR="00075469" w:rsidRPr="00075469" w:rsidRDefault="00075469" w:rsidP="00075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Voltage Distribution </w:t>
      </w:r>
    </w:p>
    <w:p w:rsidR="00075469" w:rsidRPr="00075469" w:rsidRDefault="00075469" w:rsidP="00075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Connectors </w:t>
      </w:r>
    </w:p>
    <w:p w:rsidR="00075469" w:rsidRPr="00075469" w:rsidRDefault="00075469" w:rsidP="0007546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2"/>
          <w:szCs w:val="36"/>
          <w:lang w:val="en-US" w:eastAsia="pt-BR"/>
        </w:rPr>
        <w:t>Module D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075469">
        <w:rPr>
          <w:rFonts w:eastAsia="Times New Roman" w:cstheme="minorHAnsi"/>
          <w:b/>
          <w:bCs/>
          <w:sz w:val="27"/>
          <w:szCs w:val="27"/>
          <w:lang w:val="en-US" w:eastAsia="pt-BR"/>
        </w:rPr>
        <w:t>Audio Module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Contains:</w:t>
      </w:r>
    </w:p>
    <w:p w:rsidR="00075469" w:rsidRPr="00075469" w:rsidRDefault="00075469" w:rsidP="00075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Speaker </w:t>
      </w:r>
    </w:p>
    <w:p w:rsidR="00075469" w:rsidRPr="00075469" w:rsidRDefault="00075469" w:rsidP="00075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Acoustic Chamber </w:t>
      </w:r>
    </w:p>
    <w:p w:rsidR="00075469" w:rsidRPr="00075469" w:rsidRDefault="00075469" w:rsidP="0007546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  <w:lang w:val="en-US" w:eastAsia="pt-BR"/>
        </w:rPr>
      </w:pPr>
      <w:r w:rsidRPr="00075469">
        <w:rPr>
          <w:rFonts w:eastAsia="Times New Roman" w:cstheme="minorHAnsi"/>
          <w:b/>
          <w:bCs/>
          <w:sz w:val="32"/>
          <w:szCs w:val="36"/>
          <w:lang w:val="en-US" w:eastAsia="pt-BR"/>
        </w:rPr>
        <w:t>Module E</w:t>
      </w:r>
    </w:p>
    <w:p w:rsidR="00075469" w:rsidRPr="00075469" w:rsidRDefault="00075469" w:rsidP="00075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075469">
        <w:rPr>
          <w:rFonts w:eastAsia="Times New Roman" w:cstheme="minorHAnsi"/>
          <w:b/>
          <w:bCs/>
          <w:sz w:val="27"/>
          <w:szCs w:val="27"/>
          <w:lang w:val="en-US" w:eastAsia="pt-BR"/>
        </w:rPr>
        <w:t>Rear Service Panel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75469">
        <w:rPr>
          <w:rFonts w:eastAsia="Times New Roman" w:cstheme="minorHAnsi"/>
          <w:sz w:val="24"/>
          <w:szCs w:val="24"/>
          <w:lang w:val="en-US" w:eastAsia="pt-BR"/>
        </w:rPr>
        <w:t>Contains:</w:t>
      </w:r>
    </w:p>
    <w:p w:rsidR="00075469" w:rsidRPr="00075469" w:rsidRDefault="00075469" w:rsidP="00075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USB </w:t>
      </w:r>
      <w:bookmarkStart w:id="0" w:name="_GoBack"/>
      <w:bookmarkEnd w:id="0"/>
    </w:p>
    <w:p w:rsidR="00075469" w:rsidRPr="00075469" w:rsidRDefault="00075469" w:rsidP="00075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 xml:space="preserve">Power </w:t>
      </w:r>
    </w:p>
    <w:p w:rsidR="00075469" w:rsidRDefault="00075469" w:rsidP="00075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75469">
        <w:rPr>
          <w:rFonts w:eastAsia="Times New Roman" w:cstheme="minorHAnsi"/>
          <w:sz w:val="24"/>
          <w:szCs w:val="24"/>
          <w:lang w:eastAsia="pt-BR"/>
        </w:rPr>
        <w:t>SD Card Access</w:t>
      </w: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</w:p>
    <w:p w:rsidR="00075469" w:rsidRDefault="00075469" w:rsidP="00075469">
      <w:pPr>
        <w:tabs>
          <w:tab w:val="center" w:pos="4252"/>
        </w:tabs>
        <w:spacing w:before="100" w:beforeAutospacing="1" w:after="100" w:afterAutospacing="1" w:line="240" w:lineRule="auto"/>
        <w:rPr>
          <w:b/>
          <w:sz w:val="32"/>
        </w:rPr>
      </w:pPr>
      <w:r>
        <w:rPr>
          <w:b/>
          <w:sz w:val="32"/>
        </w:rPr>
        <w:t>Modifications</w:t>
      </w:r>
      <w:r>
        <w:rPr>
          <w:b/>
          <w:sz w:val="32"/>
        </w:rPr>
        <w:t>:</w:t>
      </w:r>
    </w:p>
    <w:p w:rsidR="00075469" w:rsidRDefault="00075469" w:rsidP="00075469">
      <w:pPr>
        <w:pStyle w:val="PargrafodaLista"/>
        <w:numPr>
          <w:ilvl w:val="0"/>
          <w:numId w:val="7"/>
        </w:numPr>
        <w:tabs>
          <w:tab w:val="center" w:pos="4252"/>
        </w:tabs>
        <w:spacing w:before="100" w:beforeAutospacing="1" w:after="100" w:afterAutospacing="1" w:line="240" w:lineRule="auto"/>
        <w:rPr>
          <w:b/>
          <w:sz w:val="28"/>
        </w:rPr>
      </w:pPr>
      <w:r>
        <w:rPr>
          <w:b/>
          <w:sz w:val="28"/>
        </w:rPr>
        <w:t>The front buttons: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-Instead of: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4"/>
        </w:rPr>
      </w:pPr>
      <w:r>
        <w:rPr>
          <w:sz w:val="24"/>
        </w:rPr>
        <w:t>*button -&gt; switch;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4"/>
        </w:rPr>
      </w:pP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-Use:</w:t>
      </w:r>
    </w:p>
    <w:p w:rsidR="00075469" w:rsidRP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4"/>
          <w:lang w:val="en-US"/>
        </w:rPr>
      </w:pPr>
      <w:r w:rsidRPr="00075469">
        <w:rPr>
          <w:sz w:val="24"/>
          <w:lang w:val="en-US"/>
        </w:rPr>
        <w:t>*button -&gt; spring -&gt; guide -&gt; microswitch;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4"/>
          <w:lang w:val="en-US"/>
        </w:rPr>
      </w:pPr>
      <w:r w:rsidRPr="00075469">
        <w:rPr>
          <w:sz w:val="24"/>
          <w:lang w:val="en-US"/>
        </w:rPr>
        <w:t xml:space="preserve">*smoother feel </w:t>
      </w:r>
      <w:r>
        <w:rPr>
          <w:sz w:val="24"/>
          <w:lang w:val="en-US"/>
        </w:rPr>
        <w:t>+ consistent travel + easier replacement;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4"/>
          <w:lang w:val="en-US"/>
        </w:rPr>
      </w:pPr>
    </w:p>
    <w:p w:rsidR="00075469" w:rsidRPr="00075469" w:rsidRDefault="00075469" w:rsidP="00075469">
      <w:pPr>
        <w:pStyle w:val="PargrafodaLista"/>
        <w:numPr>
          <w:ilvl w:val="0"/>
          <w:numId w:val="7"/>
        </w:numPr>
        <w:tabs>
          <w:tab w:val="center" w:pos="4252"/>
        </w:tabs>
        <w:spacing w:before="100" w:beforeAutospacing="1" w:after="100" w:afterAutospacing="1" w:line="240" w:lineRule="auto"/>
        <w:rPr>
          <w:sz w:val="24"/>
          <w:lang w:val="en-US"/>
        </w:rPr>
      </w:pPr>
      <w:r>
        <w:rPr>
          <w:b/>
          <w:sz w:val="28"/>
          <w:lang w:val="en-US"/>
        </w:rPr>
        <w:t>Cable routing: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8"/>
          <w:lang w:val="en-US"/>
        </w:rPr>
      </w:pPr>
      <w:r>
        <w:rPr>
          <w:sz w:val="28"/>
          <w:lang w:val="en-US"/>
        </w:rPr>
        <w:t>-Clear and easily replicable;</w:t>
      </w:r>
    </w:p>
    <w:p w:rsid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8"/>
          <w:lang w:val="en-US"/>
        </w:rPr>
      </w:pPr>
    </w:p>
    <w:p w:rsidR="00075469" w:rsidRPr="00075469" w:rsidRDefault="00075469" w:rsidP="00075469">
      <w:pPr>
        <w:pStyle w:val="PargrafodaLista"/>
        <w:tabs>
          <w:tab w:val="center" w:pos="4252"/>
        </w:tabs>
        <w:spacing w:before="100" w:beforeAutospacing="1" w:after="100" w:afterAutospacing="1" w:line="240" w:lineRule="auto"/>
        <w:rPr>
          <w:sz w:val="28"/>
          <w:lang w:val="en-US"/>
        </w:rPr>
      </w:pPr>
    </w:p>
    <w:p w:rsidR="00075469" w:rsidRPr="00075469" w:rsidRDefault="00075469" w:rsidP="000754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</w:p>
    <w:p w:rsidR="00075469" w:rsidRPr="00075469" w:rsidRDefault="00075469" w:rsidP="00075469">
      <w:pPr>
        <w:tabs>
          <w:tab w:val="center" w:pos="4252"/>
        </w:tabs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val="en-US" w:eastAsia="pt-BR"/>
        </w:rPr>
      </w:pPr>
    </w:p>
    <w:p w:rsidR="00EE17B4" w:rsidRPr="00075469" w:rsidRDefault="00EE17B4">
      <w:pPr>
        <w:rPr>
          <w:rFonts w:cstheme="minorHAnsi"/>
          <w:lang w:val="en-US"/>
        </w:rPr>
      </w:pPr>
    </w:p>
    <w:sectPr w:rsidR="00EE17B4" w:rsidRPr="00075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274E2"/>
    <w:multiLevelType w:val="hybridMultilevel"/>
    <w:tmpl w:val="2F5E8B8C"/>
    <w:lvl w:ilvl="0" w:tplc="218AF7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5D488D"/>
    <w:multiLevelType w:val="multilevel"/>
    <w:tmpl w:val="26E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0842C8"/>
    <w:multiLevelType w:val="multilevel"/>
    <w:tmpl w:val="7CD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26209"/>
    <w:multiLevelType w:val="multilevel"/>
    <w:tmpl w:val="A09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C91F3A"/>
    <w:multiLevelType w:val="multilevel"/>
    <w:tmpl w:val="595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DE723E"/>
    <w:multiLevelType w:val="multilevel"/>
    <w:tmpl w:val="E3C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5A03BD"/>
    <w:multiLevelType w:val="multilevel"/>
    <w:tmpl w:val="47E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69"/>
    <w:rsid w:val="00075469"/>
    <w:rsid w:val="00E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5BD9D-E0C3-4390-9027-EB018F57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75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5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754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54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5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75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1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148</Words>
  <Characters>805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2026-08-01T20:39:00Z</dcterms:created>
  <dcterms:modified xsi:type="dcterms:W3CDTF">2026-08-01T20:50:00Z</dcterms:modified>
</cp:coreProperties>
</file>