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13E33" w14:textId="090EAAA1" w:rsidR="00A12874" w:rsidRDefault="00456CFE" w:rsidP="00456CFE">
      <w:pPr>
        <w:ind w:right="-1" w:firstLine="0"/>
      </w:pPr>
      <w:bookmarkStart w:id="0" w:name="_Hlk168298110"/>
      <w:r w:rsidRPr="00E05B52">
        <w:rPr>
          <w:rFonts w:cs="Arial"/>
          <w:bCs/>
          <w:noProof/>
          <w:sz w:val="22"/>
        </w:rPr>
        <w:drawing>
          <wp:inline distT="0" distB="0" distL="0" distR="0" wp14:anchorId="72CA737A" wp14:editId="63CA759B">
            <wp:extent cx="5750020" cy="700216"/>
            <wp:effectExtent l="0" t="0" r="3175" b="50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24696" cy="709310"/>
                    </a:xfrm>
                    <a:prstGeom prst="rect">
                      <a:avLst/>
                    </a:prstGeom>
                  </pic:spPr>
                </pic:pic>
              </a:graphicData>
            </a:graphic>
          </wp:inline>
        </w:drawing>
      </w:r>
    </w:p>
    <w:p w14:paraId="69EBFE12" w14:textId="0768CBF0" w:rsidR="00A12874" w:rsidRDefault="00A12874" w:rsidP="00862E3B">
      <w:pPr>
        <w:ind w:left="-284" w:right="424"/>
      </w:pPr>
    </w:p>
    <w:p w14:paraId="1D7EE6B0" w14:textId="77777777" w:rsidR="00A12874" w:rsidRDefault="00A12874" w:rsidP="00862E3B">
      <w:pPr>
        <w:ind w:left="-284" w:right="424"/>
        <w:jc w:val="center"/>
      </w:pPr>
    </w:p>
    <w:p w14:paraId="23091F9B" w14:textId="77777777" w:rsidR="00456CFE" w:rsidRDefault="00456CFE" w:rsidP="00862E3B">
      <w:pPr>
        <w:ind w:left="-284" w:right="424"/>
        <w:jc w:val="center"/>
        <w:rPr>
          <w:rFonts w:cs="Arial"/>
          <w:sz w:val="28"/>
          <w:szCs w:val="28"/>
        </w:rPr>
      </w:pPr>
    </w:p>
    <w:p w14:paraId="300CEBAB" w14:textId="77777777" w:rsidR="00456CFE" w:rsidRDefault="00456CFE" w:rsidP="001B6C24">
      <w:pPr>
        <w:ind w:left="-284" w:right="424"/>
        <w:jc w:val="center"/>
        <w:rPr>
          <w:rFonts w:cs="Arial"/>
          <w:sz w:val="28"/>
          <w:szCs w:val="28"/>
        </w:rPr>
      </w:pPr>
    </w:p>
    <w:p w14:paraId="5F8F5E0D" w14:textId="2CBD7215" w:rsidR="008E6016" w:rsidRDefault="00A5414A" w:rsidP="001B6C24">
      <w:pPr>
        <w:ind w:right="-1" w:firstLine="0"/>
        <w:jc w:val="center"/>
        <w:rPr>
          <w:rFonts w:cs="Arial"/>
          <w:sz w:val="28"/>
          <w:szCs w:val="28"/>
        </w:rPr>
      </w:pPr>
      <w:r w:rsidRPr="006250CF">
        <w:rPr>
          <w:rFonts w:cs="Arial"/>
          <w:sz w:val="28"/>
          <w:szCs w:val="28"/>
        </w:rPr>
        <w:t>Frei Arnaldo Maria de Itaporanga</w:t>
      </w:r>
      <w:r w:rsidR="001B6C24">
        <w:rPr>
          <w:rFonts w:cs="Arial"/>
          <w:sz w:val="28"/>
          <w:szCs w:val="28"/>
        </w:rPr>
        <w:t xml:space="preserve"> </w:t>
      </w:r>
      <w:r w:rsidR="008E6FDF">
        <w:rPr>
          <w:rFonts w:cs="Arial"/>
          <w:sz w:val="28"/>
          <w:szCs w:val="28"/>
        </w:rPr>
        <w:t>- Desenvolvimento de Sistema</w:t>
      </w:r>
      <w:r w:rsidRPr="7C01644C">
        <w:rPr>
          <w:rFonts w:cs="Arial"/>
          <w:sz w:val="28"/>
          <w:szCs w:val="28"/>
        </w:rPr>
        <w:t xml:space="preserve"> integrado ao </w:t>
      </w:r>
      <w:r w:rsidR="008E6FDF">
        <w:rPr>
          <w:rFonts w:cs="Arial"/>
          <w:sz w:val="28"/>
          <w:szCs w:val="28"/>
        </w:rPr>
        <w:t>E</w:t>
      </w:r>
      <w:r w:rsidRPr="7C01644C">
        <w:rPr>
          <w:rFonts w:cs="Arial"/>
          <w:sz w:val="28"/>
          <w:szCs w:val="28"/>
        </w:rPr>
        <w:t>nsino</w:t>
      </w:r>
      <w:r w:rsidR="008E6FDF">
        <w:rPr>
          <w:rFonts w:cs="Arial"/>
          <w:sz w:val="28"/>
          <w:szCs w:val="28"/>
        </w:rPr>
        <w:t xml:space="preserve"> Médio.</w:t>
      </w:r>
      <w:r w:rsidRPr="7C01644C">
        <w:rPr>
          <w:rFonts w:cs="Arial"/>
          <w:sz w:val="28"/>
          <w:szCs w:val="28"/>
        </w:rPr>
        <w:t xml:space="preserve"> </w:t>
      </w:r>
      <w:r w:rsidR="008E6FDF">
        <w:rPr>
          <w:rFonts w:cs="Arial"/>
          <w:sz w:val="28"/>
          <w:szCs w:val="28"/>
        </w:rPr>
        <w:t xml:space="preserve">Autores: </w:t>
      </w:r>
      <w:r w:rsidR="001B6C24">
        <w:rPr>
          <w:rFonts w:cs="Arial"/>
          <w:sz w:val="28"/>
          <w:szCs w:val="28"/>
        </w:rPr>
        <w:t xml:space="preserve">Cauã Mendes Marçal, </w:t>
      </w:r>
      <w:r w:rsidR="008E6016">
        <w:rPr>
          <w:rFonts w:cs="Arial"/>
          <w:sz w:val="28"/>
          <w:szCs w:val="28"/>
        </w:rPr>
        <w:t xml:space="preserve">Heitor Pestana Tavares, Ícaro Luiz Lima de </w:t>
      </w:r>
      <w:proofErr w:type="spellStart"/>
      <w:r w:rsidR="008E6016">
        <w:rPr>
          <w:rFonts w:cs="Arial"/>
          <w:sz w:val="28"/>
          <w:szCs w:val="28"/>
        </w:rPr>
        <w:t>Albertim</w:t>
      </w:r>
      <w:proofErr w:type="spellEnd"/>
      <w:r w:rsidR="008E6016">
        <w:rPr>
          <w:rFonts w:cs="Arial"/>
          <w:sz w:val="28"/>
          <w:szCs w:val="28"/>
        </w:rPr>
        <w:t xml:space="preserve"> e Felipe da Silva Dias</w:t>
      </w:r>
    </w:p>
    <w:p w14:paraId="1172C89B" w14:textId="77777777" w:rsidR="00A12874" w:rsidRDefault="00A12874" w:rsidP="00862E3B">
      <w:pPr>
        <w:ind w:left="-284" w:right="424"/>
        <w:jc w:val="center"/>
        <w:rPr>
          <w:rFonts w:cs="Arial"/>
          <w:sz w:val="28"/>
        </w:rPr>
      </w:pPr>
    </w:p>
    <w:p w14:paraId="7B868D50" w14:textId="77777777" w:rsidR="00862E3B" w:rsidRDefault="00862E3B" w:rsidP="00862E3B">
      <w:pPr>
        <w:ind w:left="-284" w:right="424"/>
        <w:jc w:val="center"/>
        <w:rPr>
          <w:rFonts w:cs="Arial"/>
          <w:sz w:val="28"/>
        </w:rPr>
      </w:pPr>
    </w:p>
    <w:p w14:paraId="685F2608" w14:textId="77777777" w:rsidR="00456CFE" w:rsidRDefault="00456CFE" w:rsidP="00862E3B">
      <w:pPr>
        <w:ind w:left="-284" w:right="424"/>
        <w:jc w:val="center"/>
        <w:rPr>
          <w:rFonts w:cs="Arial"/>
          <w:sz w:val="28"/>
        </w:rPr>
      </w:pPr>
    </w:p>
    <w:p w14:paraId="73E8404D" w14:textId="77777777" w:rsidR="00A12874" w:rsidRDefault="00A12874" w:rsidP="00862E3B">
      <w:pPr>
        <w:ind w:left="-284" w:right="424"/>
        <w:jc w:val="center"/>
        <w:rPr>
          <w:rFonts w:cs="Arial"/>
          <w:sz w:val="28"/>
        </w:rPr>
      </w:pPr>
    </w:p>
    <w:p w14:paraId="779B3141" w14:textId="77777777" w:rsidR="00862E3B" w:rsidRDefault="00862E3B" w:rsidP="00862E3B">
      <w:pPr>
        <w:ind w:left="-284" w:right="424"/>
        <w:jc w:val="center"/>
        <w:rPr>
          <w:rFonts w:cs="Arial"/>
          <w:sz w:val="28"/>
        </w:rPr>
      </w:pPr>
    </w:p>
    <w:p w14:paraId="5FB95FBE" w14:textId="7275A8B1" w:rsidR="00995A30" w:rsidRPr="006623A9" w:rsidRDefault="008E6016" w:rsidP="001B6C24">
      <w:pPr>
        <w:ind w:right="566" w:firstLine="0"/>
        <w:jc w:val="center"/>
        <w:rPr>
          <w:rFonts w:cs="Arial"/>
          <w:b/>
          <w:sz w:val="32"/>
          <w:szCs w:val="32"/>
        </w:rPr>
      </w:pPr>
      <w:r w:rsidRPr="008E6016">
        <w:rPr>
          <w:b/>
          <w:sz w:val="32"/>
        </w:rPr>
        <w:t>SISTEMA DE GERENCIAMENTO DE ESTOQUE</w:t>
      </w:r>
      <w:r>
        <w:rPr>
          <w:b/>
          <w:sz w:val="32"/>
        </w:rPr>
        <w:t xml:space="preserve"> </w:t>
      </w:r>
      <w:r w:rsidRPr="008E6016">
        <w:rPr>
          <w:b/>
          <w:sz w:val="32"/>
        </w:rPr>
        <w:t>HOSPEDADO NA WEB</w:t>
      </w:r>
      <w:r>
        <w:rPr>
          <w:rFonts w:cs="Arial"/>
          <w:b/>
          <w:sz w:val="32"/>
          <w:szCs w:val="32"/>
        </w:rPr>
        <w:t xml:space="preserve"> </w:t>
      </w:r>
      <w:r w:rsidR="0072553B">
        <w:rPr>
          <w:rFonts w:cs="Arial"/>
          <w:b/>
          <w:sz w:val="32"/>
          <w:szCs w:val="32"/>
        </w:rPr>
        <w:t xml:space="preserve">- </w:t>
      </w:r>
      <w:r w:rsidR="00486237" w:rsidRPr="00486237">
        <w:rPr>
          <w:b/>
          <w:bCs/>
          <w:sz w:val="32"/>
        </w:rPr>
        <w:t>ESTOCANDO</w:t>
      </w:r>
    </w:p>
    <w:p w14:paraId="1662AFDD" w14:textId="77777777" w:rsidR="00A12874" w:rsidRDefault="00A12874" w:rsidP="00862E3B">
      <w:pPr>
        <w:ind w:left="-284" w:right="424"/>
        <w:jc w:val="center"/>
        <w:rPr>
          <w:rFonts w:cs="Arial"/>
          <w:sz w:val="28"/>
        </w:rPr>
      </w:pPr>
    </w:p>
    <w:p w14:paraId="186B23BE" w14:textId="35AD1C98" w:rsidR="00A12874" w:rsidRDefault="00A12874" w:rsidP="00862E3B">
      <w:pPr>
        <w:ind w:left="-284" w:right="424"/>
        <w:jc w:val="center"/>
        <w:rPr>
          <w:rFonts w:cs="Arial"/>
          <w:sz w:val="28"/>
        </w:rPr>
      </w:pPr>
    </w:p>
    <w:p w14:paraId="7B1ECE4D" w14:textId="77777777" w:rsidR="00A12874" w:rsidRDefault="00A12874" w:rsidP="00862E3B">
      <w:pPr>
        <w:ind w:left="-284" w:right="424"/>
        <w:jc w:val="center"/>
        <w:rPr>
          <w:rFonts w:cs="Arial"/>
          <w:sz w:val="28"/>
        </w:rPr>
      </w:pPr>
    </w:p>
    <w:p w14:paraId="67DD61D2" w14:textId="77777777" w:rsidR="00A12874" w:rsidRDefault="00A12874" w:rsidP="00862E3B">
      <w:pPr>
        <w:ind w:left="-284" w:right="424"/>
        <w:jc w:val="center"/>
        <w:rPr>
          <w:rFonts w:cs="Arial"/>
          <w:sz w:val="28"/>
        </w:rPr>
      </w:pPr>
    </w:p>
    <w:p w14:paraId="32FEAD40" w14:textId="77777777" w:rsidR="00A12874" w:rsidRDefault="00A12874" w:rsidP="00862E3B">
      <w:pPr>
        <w:ind w:left="-284" w:right="424" w:firstLine="1135"/>
        <w:jc w:val="center"/>
        <w:rPr>
          <w:rFonts w:cs="Arial"/>
          <w:sz w:val="28"/>
        </w:rPr>
      </w:pPr>
    </w:p>
    <w:p w14:paraId="3B401160" w14:textId="77777777" w:rsidR="0028121B" w:rsidRDefault="0028121B" w:rsidP="00862E3B">
      <w:pPr>
        <w:ind w:left="-284" w:right="424"/>
        <w:jc w:val="center"/>
        <w:rPr>
          <w:rFonts w:cs="Arial"/>
          <w:sz w:val="28"/>
        </w:rPr>
      </w:pPr>
    </w:p>
    <w:p w14:paraId="7D1D8230" w14:textId="77777777" w:rsidR="0028121B" w:rsidRDefault="0028121B" w:rsidP="00862E3B">
      <w:pPr>
        <w:ind w:left="-284" w:right="424"/>
        <w:jc w:val="center"/>
        <w:rPr>
          <w:rFonts w:cs="Arial"/>
          <w:sz w:val="28"/>
        </w:rPr>
      </w:pPr>
    </w:p>
    <w:p w14:paraId="72931395" w14:textId="77777777" w:rsidR="0028121B" w:rsidRDefault="0028121B" w:rsidP="00862E3B">
      <w:pPr>
        <w:ind w:left="-284" w:right="424"/>
        <w:jc w:val="center"/>
        <w:rPr>
          <w:rFonts w:cs="Arial"/>
          <w:sz w:val="28"/>
        </w:rPr>
      </w:pPr>
    </w:p>
    <w:p w14:paraId="6F4942AB" w14:textId="35CD0C30" w:rsidR="00A12874" w:rsidRDefault="00A12874" w:rsidP="00862E3B">
      <w:pPr>
        <w:ind w:left="-284" w:right="424"/>
        <w:jc w:val="center"/>
        <w:rPr>
          <w:rFonts w:cs="Arial"/>
          <w:sz w:val="28"/>
        </w:rPr>
      </w:pPr>
    </w:p>
    <w:p w14:paraId="688F92D4" w14:textId="6770FBC1" w:rsidR="00A12874" w:rsidRDefault="00A12874" w:rsidP="00862E3B">
      <w:pPr>
        <w:ind w:left="-284" w:right="424"/>
        <w:jc w:val="center"/>
        <w:rPr>
          <w:rFonts w:cs="Arial"/>
          <w:sz w:val="28"/>
        </w:rPr>
      </w:pPr>
    </w:p>
    <w:p w14:paraId="22F281D9" w14:textId="3751E819" w:rsidR="00A12874" w:rsidRDefault="002A1D35" w:rsidP="00862E3B">
      <w:pPr>
        <w:ind w:left="-284" w:right="424"/>
        <w:jc w:val="center"/>
        <w:rPr>
          <w:rFonts w:cs="Arial"/>
        </w:rPr>
      </w:pPr>
      <w:r w:rsidRPr="00AC71BF">
        <w:rPr>
          <w:rFonts w:cs="Arial"/>
        </w:rPr>
        <w:t>Votuporanga</w:t>
      </w:r>
      <w:r w:rsidR="00456CFE">
        <w:rPr>
          <w:rFonts w:cs="Arial"/>
        </w:rPr>
        <w:t>-SP,</w:t>
      </w:r>
      <w:r w:rsidRPr="00AC71BF">
        <w:rPr>
          <w:rFonts w:cs="Arial"/>
        </w:rPr>
        <w:t xml:space="preserve"> 20</w:t>
      </w:r>
      <w:r w:rsidR="000258C9">
        <w:rPr>
          <w:rFonts w:cs="Arial"/>
        </w:rPr>
        <w:t>2</w:t>
      </w:r>
      <w:r w:rsidR="001B6C24">
        <w:rPr>
          <w:rFonts w:cs="Arial"/>
        </w:rPr>
        <w:t>5</w:t>
      </w:r>
    </w:p>
    <w:bookmarkEnd w:id="0"/>
    <w:p w14:paraId="79144CD7" w14:textId="204EC476" w:rsidR="00406057" w:rsidRDefault="00406057" w:rsidP="008D3398">
      <w:pPr>
        <w:jc w:val="center"/>
        <w:rPr>
          <w:rFonts w:cs="Arial"/>
          <w:sz w:val="28"/>
        </w:rPr>
      </w:pPr>
    </w:p>
    <w:p w14:paraId="7DAB7DC0" w14:textId="29C5A0D1" w:rsidR="001B6C24" w:rsidRDefault="001B6C24" w:rsidP="001B6C24">
      <w:pPr>
        <w:ind w:right="-1" w:firstLine="0"/>
        <w:jc w:val="center"/>
        <w:rPr>
          <w:rFonts w:cs="Arial"/>
          <w:sz w:val="28"/>
          <w:szCs w:val="28"/>
        </w:rPr>
      </w:pPr>
      <w:r>
        <w:rPr>
          <w:rFonts w:cs="Arial"/>
          <w:sz w:val="28"/>
          <w:szCs w:val="28"/>
        </w:rPr>
        <w:lastRenderedPageBreak/>
        <w:t>Cauã Mendes Marçal</w:t>
      </w:r>
    </w:p>
    <w:p w14:paraId="37043C4A" w14:textId="61C04FE3" w:rsidR="001B6C24" w:rsidRDefault="001B6C24" w:rsidP="001B6C24">
      <w:pPr>
        <w:ind w:right="-1" w:firstLine="0"/>
        <w:jc w:val="center"/>
        <w:rPr>
          <w:rFonts w:cs="Arial"/>
          <w:sz w:val="28"/>
          <w:szCs w:val="28"/>
        </w:rPr>
      </w:pPr>
      <w:r>
        <w:rPr>
          <w:rFonts w:cs="Arial"/>
          <w:sz w:val="28"/>
          <w:szCs w:val="28"/>
        </w:rPr>
        <w:t>Heitor Pestana Tavares</w:t>
      </w:r>
    </w:p>
    <w:p w14:paraId="3889C15E" w14:textId="22F9BC7A" w:rsidR="001B6C24" w:rsidRDefault="001B6C24" w:rsidP="001B6C24">
      <w:pPr>
        <w:ind w:right="-1" w:firstLine="0"/>
        <w:jc w:val="center"/>
        <w:rPr>
          <w:rFonts w:cs="Arial"/>
          <w:sz w:val="28"/>
          <w:szCs w:val="28"/>
        </w:rPr>
      </w:pPr>
      <w:r>
        <w:rPr>
          <w:rFonts w:cs="Arial"/>
          <w:sz w:val="28"/>
          <w:szCs w:val="28"/>
        </w:rPr>
        <w:t xml:space="preserve">Ícaro Luiz Lima de </w:t>
      </w:r>
      <w:proofErr w:type="spellStart"/>
      <w:r>
        <w:rPr>
          <w:rFonts w:cs="Arial"/>
          <w:sz w:val="28"/>
          <w:szCs w:val="28"/>
        </w:rPr>
        <w:t>Albertim</w:t>
      </w:r>
      <w:proofErr w:type="spellEnd"/>
    </w:p>
    <w:p w14:paraId="17CC0EDD" w14:textId="1A49F99D" w:rsidR="001B6C24" w:rsidRDefault="001B6C24" w:rsidP="001B6C24">
      <w:pPr>
        <w:ind w:right="-1" w:firstLine="0"/>
        <w:jc w:val="center"/>
        <w:rPr>
          <w:rFonts w:cs="Arial"/>
          <w:sz w:val="28"/>
          <w:szCs w:val="28"/>
        </w:rPr>
      </w:pPr>
      <w:r>
        <w:rPr>
          <w:rFonts w:cs="Arial"/>
          <w:sz w:val="28"/>
          <w:szCs w:val="28"/>
        </w:rPr>
        <w:t>Felipe da Silva Dias</w:t>
      </w:r>
    </w:p>
    <w:p w14:paraId="62486C05" w14:textId="77777777" w:rsidR="008D3398" w:rsidRDefault="008D3398" w:rsidP="0028121B">
      <w:pPr>
        <w:jc w:val="center"/>
      </w:pPr>
    </w:p>
    <w:p w14:paraId="4101652C" w14:textId="77777777" w:rsidR="008D3398" w:rsidRDefault="008D3398" w:rsidP="0028121B">
      <w:pPr>
        <w:jc w:val="center"/>
      </w:pPr>
    </w:p>
    <w:p w14:paraId="4B99056E" w14:textId="77777777" w:rsidR="008D3398" w:rsidRDefault="008D3398" w:rsidP="008D3398">
      <w:pPr>
        <w:jc w:val="center"/>
      </w:pPr>
    </w:p>
    <w:p w14:paraId="5FC26E08" w14:textId="77777777" w:rsidR="00456CFE" w:rsidRDefault="00456CFE" w:rsidP="008D3398">
      <w:pPr>
        <w:jc w:val="center"/>
      </w:pPr>
    </w:p>
    <w:p w14:paraId="1299C43A" w14:textId="77777777" w:rsidR="008D3398" w:rsidRDefault="008D3398" w:rsidP="008D3398">
      <w:pPr>
        <w:jc w:val="center"/>
      </w:pPr>
    </w:p>
    <w:p w14:paraId="4DDBEF00" w14:textId="77777777" w:rsidR="008D3398" w:rsidRDefault="008D3398" w:rsidP="008D3398">
      <w:pPr>
        <w:jc w:val="center"/>
      </w:pPr>
    </w:p>
    <w:p w14:paraId="717AF8D5" w14:textId="437DE1E2" w:rsidR="001B6C24" w:rsidRPr="006623A9" w:rsidRDefault="001B6C24" w:rsidP="001B6C24">
      <w:pPr>
        <w:ind w:right="566" w:firstLine="0"/>
        <w:jc w:val="center"/>
        <w:rPr>
          <w:rFonts w:cs="Arial"/>
          <w:b/>
          <w:sz w:val="32"/>
          <w:szCs w:val="32"/>
        </w:rPr>
      </w:pPr>
      <w:r w:rsidRPr="008E6016">
        <w:rPr>
          <w:b/>
          <w:sz w:val="32"/>
        </w:rPr>
        <w:t>SISTEMA DE GERENCIAMENTO DE ESTOQUE</w:t>
      </w:r>
      <w:r>
        <w:rPr>
          <w:b/>
          <w:sz w:val="32"/>
        </w:rPr>
        <w:t xml:space="preserve"> </w:t>
      </w:r>
      <w:r w:rsidRPr="008E6016">
        <w:rPr>
          <w:b/>
          <w:sz w:val="32"/>
        </w:rPr>
        <w:t>HOSPEDADO NA WEB</w:t>
      </w:r>
      <w:r>
        <w:rPr>
          <w:rFonts w:cs="Arial"/>
          <w:b/>
          <w:sz w:val="32"/>
          <w:szCs w:val="32"/>
        </w:rPr>
        <w:t xml:space="preserve"> - </w:t>
      </w:r>
      <w:r w:rsidR="00486237" w:rsidRPr="00486237">
        <w:rPr>
          <w:b/>
          <w:bCs/>
          <w:sz w:val="32"/>
        </w:rPr>
        <w:t>ESTOCANDO</w:t>
      </w:r>
    </w:p>
    <w:p w14:paraId="0FB78278" w14:textId="32BBC3E2" w:rsidR="008D3398" w:rsidRDefault="008D3398" w:rsidP="65D88F7B">
      <w:pPr>
        <w:ind w:firstLine="0"/>
        <w:jc w:val="center"/>
        <w:rPr>
          <w:rFonts w:cs="Arial"/>
          <w:sz w:val="32"/>
          <w:szCs w:val="32"/>
        </w:rPr>
      </w:pPr>
    </w:p>
    <w:p w14:paraId="62EBF3C5" w14:textId="2EF1F6E1" w:rsidR="008D3398" w:rsidRDefault="008D3398" w:rsidP="008D3398">
      <w:pPr>
        <w:jc w:val="center"/>
        <w:rPr>
          <w:rFonts w:cs="Arial"/>
          <w:sz w:val="32"/>
        </w:rPr>
      </w:pPr>
    </w:p>
    <w:p w14:paraId="520409E5" w14:textId="77777777" w:rsidR="00456CFE" w:rsidRDefault="00456CFE" w:rsidP="008D3398">
      <w:pPr>
        <w:jc w:val="center"/>
        <w:rPr>
          <w:rFonts w:cs="Arial"/>
          <w:sz w:val="32"/>
        </w:rPr>
      </w:pPr>
    </w:p>
    <w:p w14:paraId="1398DA01" w14:textId="77777777" w:rsidR="00406A67" w:rsidRDefault="00406A67" w:rsidP="008D3398">
      <w:pPr>
        <w:jc w:val="center"/>
        <w:rPr>
          <w:rFonts w:cs="Arial"/>
          <w:sz w:val="32"/>
        </w:rPr>
      </w:pPr>
    </w:p>
    <w:p w14:paraId="6D98A12B" w14:textId="77777777" w:rsidR="008D3398" w:rsidRDefault="008D3398" w:rsidP="008D3398">
      <w:pPr>
        <w:jc w:val="center"/>
        <w:rPr>
          <w:rFonts w:cs="Arial"/>
          <w:sz w:val="32"/>
        </w:rPr>
      </w:pPr>
    </w:p>
    <w:p w14:paraId="75C9771F" w14:textId="77777777" w:rsidR="008D3398" w:rsidRDefault="008D3398" w:rsidP="008D3398">
      <w:pPr>
        <w:ind w:left="3969"/>
        <w:rPr>
          <w:rFonts w:cs="Arial"/>
          <w:sz w:val="20"/>
        </w:rPr>
      </w:pPr>
      <w:r>
        <w:rPr>
          <w:rFonts w:cs="Arial"/>
          <w:sz w:val="20"/>
        </w:rPr>
        <w:t xml:space="preserve">Trabalho de conclusão de curso apresentado à </w:t>
      </w:r>
      <w:proofErr w:type="spellStart"/>
      <w:r>
        <w:rPr>
          <w:rFonts w:cs="Arial"/>
          <w:sz w:val="20"/>
        </w:rPr>
        <w:t>Etec</w:t>
      </w:r>
      <w:proofErr w:type="spellEnd"/>
      <w:r>
        <w:rPr>
          <w:rFonts w:cs="Arial"/>
          <w:sz w:val="20"/>
        </w:rPr>
        <w:t xml:space="preserve"> Frei Arnaldo Maria de Itaporanga, como requisito parcial para a obtenção do título de técnico em informática.</w:t>
      </w:r>
    </w:p>
    <w:p w14:paraId="17AEA947" w14:textId="77777777" w:rsidR="008D3398" w:rsidRDefault="008D3398" w:rsidP="008D3398">
      <w:pPr>
        <w:ind w:left="3969"/>
        <w:rPr>
          <w:rFonts w:cs="Arial"/>
          <w:sz w:val="20"/>
        </w:rPr>
      </w:pPr>
      <w:r>
        <w:rPr>
          <w:rFonts w:cs="Arial"/>
          <w:sz w:val="20"/>
        </w:rPr>
        <w:t xml:space="preserve">Orientador: Prof. Marcelo </w:t>
      </w:r>
      <w:proofErr w:type="spellStart"/>
      <w:r>
        <w:rPr>
          <w:rFonts w:cs="Arial"/>
          <w:sz w:val="20"/>
        </w:rPr>
        <w:t>Magosso</w:t>
      </w:r>
      <w:proofErr w:type="spellEnd"/>
      <w:r>
        <w:rPr>
          <w:rFonts w:cs="Arial"/>
          <w:sz w:val="20"/>
        </w:rPr>
        <w:t xml:space="preserve"> de Andrade</w:t>
      </w:r>
    </w:p>
    <w:p w14:paraId="2946DB82" w14:textId="77777777" w:rsidR="008D3398" w:rsidRDefault="008D3398" w:rsidP="008D3398">
      <w:pPr>
        <w:rPr>
          <w:rFonts w:cs="Arial"/>
          <w:sz w:val="20"/>
        </w:rPr>
      </w:pPr>
    </w:p>
    <w:p w14:paraId="5997CC1D" w14:textId="77777777" w:rsidR="008D3398" w:rsidRDefault="008D3398" w:rsidP="008D3398">
      <w:pPr>
        <w:rPr>
          <w:rFonts w:cs="Arial"/>
          <w:sz w:val="20"/>
        </w:rPr>
      </w:pPr>
    </w:p>
    <w:p w14:paraId="53B1B513" w14:textId="29A81747" w:rsidR="00374E54" w:rsidRDefault="00374E54" w:rsidP="00C30D38">
      <w:pPr>
        <w:ind w:firstLine="0"/>
        <w:rPr>
          <w:rFonts w:cs="Arial"/>
          <w:sz w:val="20"/>
        </w:rPr>
      </w:pPr>
    </w:p>
    <w:p w14:paraId="3091D5C9" w14:textId="65C35570" w:rsidR="00BD7FCB" w:rsidRDefault="00BD7FCB" w:rsidP="00C30D38">
      <w:pPr>
        <w:ind w:firstLine="0"/>
        <w:rPr>
          <w:rFonts w:cs="Arial"/>
          <w:sz w:val="20"/>
        </w:rPr>
      </w:pPr>
    </w:p>
    <w:p w14:paraId="12825329" w14:textId="77777777" w:rsidR="00456CFE" w:rsidRDefault="00456CFE" w:rsidP="00C30D38">
      <w:pPr>
        <w:ind w:firstLine="0"/>
        <w:rPr>
          <w:rFonts w:cs="Arial"/>
          <w:sz w:val="20"/>
        </w:rPr>
      </w:pPr>
    </w:p>
    <w:p w14:paraId="591495FD" w14:textId="77777777" w:rsidR="00BD7FCB" w:rsidRDefault="00BD7FCB" w:rsidP="00C30D38">
      <w:pPr>
        <w:ind w:firstLine="0"/>
        <w:rPr>
          <w:rFonts w:cs="Arial"/>
          <w:sz w:val="20"/>
        </w:rPr>
      </w:pPr>
    </w:p>
    <w:p w14:paraId="74263320" w14:textId="77777777" w:rsidR="00566BF7" w:rsidRDefault="008D3398" w:rsidP="00566BF7">
      <w:pPr>
        <w:ind w:firstLine="0"/>
        <w:jc w:val="center"/>
        <w:rPr>
          <w:rFonts w:cs="Arial"/>
        </w:rPr>
      </w:pPr>
      <w:r>
        <w:rPr>
          <w:rFonts w:cs="Arial"/>
        </w:rPr>
        <w:t>Votuporanga</w:t>
      </w:r>
    </w:p>
    <w:p w14:paraId="12D6EBA7" w14:textId="15A8FDE4" w:rsidR="00456CFE" w:rsidRDefault="7F016C93" w:rsidP="00456CFE">
      <w:pPr>
        <w:ind w:firstLine="0"/>
        <w:jc w:val="center"/>
        <w:rPr>
          <w:rFonts w:cs="Arial"/>
        </w:rPr>
      </w:pPr>
      <w:r w:rsidRPr="7F016C93">
        <w:rPr>
          <w:rFonts w:cs="Arial"/>
        </w:rPr>
        <w:t>20</w:t>
      </w:r>
      <w:r w:rsidR="000258C9">
        <w:rPr>
          <w:rFonts w:cs="Arial"/>
        </w:rPr>
        <w:t>2</w:t>
      </w:r>
      <w:r w:rsidR="008E6016">
        <w:rPr>
          <w:rFonts w:cs="Arial"/>
        </w:rPr>
        <w:t>5</w:t>
      </w:r>
    </w:p>
    <w:p w14:paraId="0F20C6B5" w14:textId="7773CE0A" w:rsidR="001B6C24" w:rsidRDefault="001B6C24" w:rsidP="00456CFE">
      <w:pPr>
        <w:ind w:firstLine="0"/>
        <w:jc w:val="center"/>
        <w:rPr>
          <w:rFonts w:cs="Arial"/>
        </w:rPr>
      </w:pPr>
    </w:p>
    <w:p w14:paraId="30B44FFE" w14:textId="77777777" w:rsidR="001B6C24" w:rsidRPr="00456CFE" w:rsidRDefault="001B6C24" w:rsidP="00456CFE">
      <w:pPr>
        <w:ind w:firstLine="0"/>
        <w:jc w:val="center"/>
        <w:rPr>
          <w:rFonts w:cs="Arial"/>
        </w:rPr>
      </w:pPr>
    </w:p>
    <w:p w14:paraId="084508CB" w14:textId="77777777" w:rsidR="001B6C24" w:rsidRDefault="001B6C24" w:rsidP="001B6C24">
      <w:pPr>
        <w:ind w:right="-1" w:firstLine="0"/>
        <w:jc w:val="center"/>
        <w:rPr>
          <w:rFonts w:cs="Arial"/>
          <w:sz w:val="28"/>
          <w:szCs w:val="28"/>
        </w:rPr>
      </w:pPr>
      <w:r>
        <w:rPr>
          <w:rFonts w:cs="Arial"/>
          <w:sz w:val="28"/>
          <w:szCs w:val="28"/>
        </w:rPr>
        <w:lastRenderedPageBreak/>
        <w:t>Cauã Mendes Marçal</w:t>
      </w:r>
    </w:p>
    <w:p w14:paraId="5B6F0100" w14:textId="77777777" w:rsidR="001B6C24" w:rsidRDefault="001B6C24" w:rsidP="001B6C24">
      <w:pPr>
        <w:ind w:right="-1" w:firstLine="0"/>
        <w:jc w:val="center"/>
        <w:rPr>
          <w:rFonts w:cs="Arial"/>
          <w:sz w:val="28"/>
          <w:szCs w:val="28"/>
        </w:rPr>
      </w:pPr>
      <w:r>
        <w:rPr>
          <w:rFonts w:cs="Arial"/>
          <w:sz w:val="28"/>
          <w:szCs w:val="28"/>
        </w:rPr>
        <w:t>Heitor Pestana Tavares</w:t>
      </w:r>
    </w:p>
    <w:p w14:paraId="4C86521D" w14:textId="77777777" w:rsidR="001B6C24" w:rsidRDefault="001B6C24" w:rsidP="001B6C24">
      <w:pPr>
        <w:ind w:right="-1" w:firstLine="0"/>
        <w:jc w:val="center"/>
        <w:rPr>
          <w:rFonts w:cs="Arial"/>
          <w:sz w:val="28"/>
          <w:szCs w:val="28"/>
        </w:rPr>
      </w:pPr>
      <w:r>
        <w:rPr>
          <w:rFonts w:cs="Arial"/>
          <w:sz w:val="28"/>
          <w:szCs w:val="28"/>
        </w:rPr>
        <w:t xml:space="preserve">Ícaro Luiz Lima de </w:t>
      </w:r>
      <w:proofErr w:type="spellStart"/>
      <w:r>
        <w:rPr>
          <w:rFonts w:cs="Arial"/>
          <w:sz w:val="28"/>
          <w:szCs w:val="28"/>
        </w:rPr>
        <w:t>Albertim</w:t>
      </w:r>
      <w:proofErr w:type="spellEnd"/>
    </w:p>
    <w:p w14:paraId="5808F8B4" w14:textId="77777777" w:rsidR="001B6C24" w:rsidRDefault="001B6C24" w:rsidP="001B6C24">
      <w:pPr>
        <w:ind w:right="-1" w:firstLine="0"/>
        <w:jc w:val="center"/>
        <w:rPr>
          <w:rFonts w:cs="Arial"/>
          <w:sz w:val="28"/>
          <w:szCs w:val="28"/>
        </w:rPr>
      </w:pPr>
      <w:r>
        <w:rPr>
          <w:rFonts w:cs="Arial"/>
          <w:sz w:val="28"/>
          <w:szCs w:val="28"/>
        </w:rPr>
        <w:t>Felipe da Silva Dias</w:t>
      </w:r>
    </w:p>
    <w:p w14:paraId="1F72F646" w14:textId="77777777" w:rsidR="00BD1512" w:rsidRPr="0072540A" w:rsidRDefault="00BD1512" w:rsidP="00456CFE">
      <w:pPr>
        <w:ind w:firstLine="0"/>
        <w:jc w:val="center"/>
        <w:rPr>
          <w:rFonts w:cs="Arial"/>
          <w:sz w:val="28"/>
        </w:rPr>
      </w:pPr>
    </w:p>
    <w:p w14:paraId="6BB9E253" w14:textId="77777777" w:rsidR="00BD1512" w:rsidRPr="0072540A" w:rsidRDefault="00BD1512" w:rsidP="00456CFE">
      <w:pPr>
        <w:ind w:firstLine="0"/>
        <w:rPr>
          <w:rFonts w:cs="Arial"/>
          <w:sz w:val="32"/>
        </w:rPr>
      </w:pPr>
    </w:p>
    <w:p w14:paraId="023BBEA6" w14:textId="77777777" w:rsidR="00BD1512" w:rsidRPr="00680AC3" w:rsidRDefault="00BD1512" w:rsidP="00456CFE">
      <w:pPr>
        <w:ind w:firstLine="0"/>
        <w:rPr>
          <w:rFonts w:cs="Arial"/>
          <w:szCs w:val="24"/>
        </w:rPr>
      </w:pPr>
      <w:r w:rsidRPr="00680AC3">
        <w:rPr>
          <w:rFonts w:cs="Arial"/>
          <w:szCs w:val="24"/>
        </w:rPr>
        <w:t xml:space="preserve">Trabalho de Conclusão de Curso aprovado, apresentado à </w:t>
      </w:r>
      <w:proofErr w:type="spellStart"/>
      <w:r w:rsidRPr="00680AC3">
        <w:rPr>
          <w:rFonts w:cs="Arial"/>
          <w:szCs w:val="24"/>
        </w:rPr>
        <w:t>Etec</w:t>
      </w:r>
      <w:proofErr w:type="spellEnd"/>
      <w:r w:rsidRPr="00680AC3">
        <w:rPr>
          <w:rFonts w:cs="Arial"/>
          <w:szCs w:val="24"/>
        </w:rPr>
        <w:t xml:space="preserve"> Frei Arnaldo Maria de Itaporanga – Votuporanga, como requisito parcial para a obtenção do título de técnico em Informática para internet, com nota final igual a ________, conferida pela banca examinadora formada pelos professores: </w:t>
      </w:r>
    </w:p>
    <w:p w14:paraId="5C53DAB0" w14:textId="77777777" w:rsidR="00E01400" w:rsidRDefault="00E01400" w:rsidP="00456CFE">
      <w:pPr>
        <w:ind w:firstLine="0"/>
        <w:rPr>
          <w:rFonts w:cs="Arial"/>
          <w:sz w:val="23"/>
          <w:szCs w:val="23"/>
        </w:rPr>
      </w:pPr>
    </w:p>
    <w:p w14:paraId="5CDCEA6A" w14:textId="77777777" w:rsidR="00550B83" w:rsidRDefault="00550B83" w:rsidP="00456CFE">
      <w:pPr>
        <w:ind w:firstLine="0"/>
        <w:jc w:val="center"/>
        <w:rPr>
          <w:rFonts w:cs="Arial"/>
          <w:sz w:val="23"/>
          <w:szCs w:val="23"/>
        </w:rPr>
      </w:pPr>
    </w:p>
    <w:p w14:paraId="2219DB45" w14:textId="3D0AAD51" w:rsidR="00550B83" w:rsidRDefault="00815C77" w:rsidP="00456CFE">
      <w:pPr>
        <w:pBdr>
          <w:bottom w:val="single" w:sz="12" w:space="0" w:color="auto"/>
        </w:pBdr>
        <w:ind w:left="426" w:firstLine="0"/>
        <w:jc w:val="center"/>
        <w:rPr>
          <w:rFonts w:cs="Arial"/>
          <w:szCs w:val="23"/>
        </w:rPr>
      </w:pPr>
      <w:r>
        <w:rPr>
          <w:rFonts w:cs="Arial"/>
          <w:szCs w:val="23"/>
        </w:rPr>
        <w:t xml:space="preserve"> </w:t>
      </w:r>
    </w:p>
    <w:p w14:paraId="54FDBC15" w14:textId="0E589431" w:rsidR="00550B83" w:rsidRDefault="00550B83" w:rsidP="00456CFE">
      <w:pPr>
        <w:ind w:firstLine="0"/>
        <w:jc w:val="center"/>
        <w:rPr>
          <w:rFonts w:cs="Arial"/>
          <w:szCs w:val="23"/>
        </w:rPr>
      </w:pPr>
      <w:r>
        <w:rPr>
          <w:rFonts w:cs="Arial"/>
          <w:szCs w:val="23"/>
        </w:rPr>
        <w:t>(</w:t>
      </w:r>
      <w:r w:rsidR="00815C77">
        <w:rPr>
          <w:rFonts w:cs="Arial"/>
          <w:szCs w:val="23"/>
        </w:rPr>
        <w:t xml:space="preserve">Marcelo </w:t>
      </w:r>
      <w:proofErr w:type="spellStart"/>
      <w:r w:rsidR="00815C77">
        <w:rPr>
          <w:rFonts w:cs="Arial"/>
          <w:szCs w:val="23"/>
        </w:rPr>
        <w:t>Magosso</w:t>
      </w:r>
      <w:proofErr w:type="spellEnd"/>
      <w:r w:rsidR="00815C77">
        <w:rPr>
          <w:rFonts w:cs="Arial"/>
          <w:szCs w:val="23"/>
        </w:rPr>
        <w:t xml:space="preserve"> de Andrade</w:t>
      </w:r>
      <w:r>
        <w:rPr>
          <w:rFonts w:cs="Arial"/>
          <w:szCs w:val="23"/>
        </w:rPr>
        <w:t>)</w:t>
      </w:r>
    </w:p>
    <w:p w14:paraId="25255F8D" w14:textId="77777777" w:rsidR="00550B83" w:rsidRDefault="00550B83" w:rsidP="00456CFE">
      <w:pPr>
        <w:ind w:firstLine="0"/>
        <w:jc w:val="center"/>
        <w:rPr>
          <w:rFonts w:cs="Arial"/>
          <w:szCs w:val="23"/>
        </w:rPr>
      </w:pPr>
    </w:p>
    <w:p w14:paraId="25CF699C" w14:textId="77777777" w:rsidR="00550B83" w:rsidRDefault="00550B83" w:rsidP="00456CFE">
      <w:pPr>
        <w:ind w:firstLine="0"/>
        <w:jc w:val="center"/>
        <w:rPr>
          <w:rFonts w:cs="Arial"/>
          <w:szCs w:val="23"/>
        </w:rPr>
      </w:pPr>
    </w:p>
    <w:p w14:paraId="211340CB" w14:textId="0A58F94D" w:rsidR="00550B83" w:rsidRDefault="00550B83" w:rsidP="00456CFE">
      <w:pPr>
        <w:pBdr>
          <w:bottom w:val="single" w:sz="12" w:space="1" w:color="auto"/>
        </w:pBdr>
        <w:ind w:left="426" w:firstLine="0"/>
        <w:jc w:val="center"/>
        <w:rPr>
          <w:rFonts w:cs="Arial"/>
          <w:szCs w:val="23"/>
        </w:rPr>
      </w:pPr>
    </w:p>
    <w:p w14:paraId="7AA96B48" w14:textId="77777777" w:rsidR="00550B83" w:rsidRDefault="00550B83" w:rsidP="00456CFE">
      <w:pPr>
        <w:ind w:left="142" w:firstLine="0"/>
        <w:jc w:val="center"/>
        <w:rPr>
          <w:rFonts w:cs="Arial"/>
          <w:szCs w:val="23"/>
        </w:rPr>
      </w:pPr>
      <w:r>
        <w:rPr>
          <w:rFonts w:cs="Arial"/>
          <w:szCs w:val="23"/>
        </w:rPr>
        <w:t>(Nome do professor orientador)</w:t>
      </w:r>
    </w:p>
    <w:p w14:paraId="5085AA8F" w14:textId="77777777" w:rsidR="00550B83" w:rsidRDefault="00550B83" w:rsidP="00456CFE">
      <w:pPr>
        <w:ind w:firstLine="0"/>
        <w:jc w:val="center"/>
        <w:rPr>
          <w:rFonts w:cs="Arial"/>
          <w:szCs w:val="23"/>
        </w:rPr>
      </w:pPr>
    </w:p>
    <w:p w14:paraId="32ECFE1A" w14:textId="77777777" w:rsidR="00550B83" w:rsidRDefault="00550B83" w:rsidP="00456CFE">
      <w:pPr>
        <w:ind w:firstLine="0"/>
        <w:jc w:val="center"/>
        <w:rPr>
          <w:rFonts w:cs="Arial"/>
          <w:szCs w:val="23"/>
        </w:rPr>
      </w:pPr>
    </w:p>
    <w:p w14:paraId="48DCF03B" w14:textId="0B682195" w:rsidR="00550B83" w:rsidRDefault="00550B83" w:rsidP="00456CFE">
      <w:pPr>
        <w:ind w:left="284" w:firstLine="0"/>
        <w:jc w:val="center"/>
        <w:rPr>
          <w:rFonts w:cs="Arial"/>
          <w:szCs w:val="23"/>
        </w:rPr>
      </w:pPr>
      <w:r w:rsidRPr="0033083A">
        <w:rPr>
          <w:rFonts w:cs="Arial"/>
          <w:b/>
          <w:szCs w:val="24"/>
        </w:rPr>
        <w:t>_____________________________________________</w:t>
      </w:r>
      <w:r w:rsidR="0033083A" w:rsidRPr="0033083A">
        <w:rPr>
          <w:rFonts w:cs="Arial"/>
          <w:b/>
          <w:szCs w:val="24"/>
        </w:rPr>
        <w:t>______</w:t>
      </w:r>
      <w:r w:rsidR="006519E0">
        <w:rPr>
          <w:rFonts w:cs="Arial"/>
          <w:b/>
          <w:szCs w:val="24"/>
        </w:rPr>
        <w:t>______________</w:t>
      </w:r>
      <w:r>
        <w:rPr>
          <w:rFonts w:cs="Arial"/>
          <w:szCs w:val="23"/>
        </w:rPr>
        <w:t>Nome do professor examinador</w:t>
      </w:r>
    </w:p>
    <w:p w14:paraId="5EF8D788" w14:textId="77777777" w:rsidR="00550B83" w:rsidRDefault="00550B83" w:rsidP="00456CFE">
      <w:pPr>
        <w:ind w:firstLine="0"/>
        <w:jc w:val="center"/>
        <w:rPr>
          <w:rFonts w:cs="Arial"/>
          <w:szCs w:val="23"/>
        </w:rPr>
      </w:pPr>
    </w:p>
    <w:p w14:paraId="0B715CEB" w14:textId="77777777" w:rsidR="00550B83" w:rsidRDefault="00550B83" w:rsidP="00456CFE">
      <w:pPr>
        <w:ind w:firstLine="0"/>
        <w:jc w:val="center"/>
        <w:rPr>
          <w:rFonts w:cs="Arial"/>
          <w:szCs w:val="23"/>
        </w:rPr>
      </w:pPr>
    </w:p>
    <w:p w14:paraId="718DA9AC" w14:textId="782FE81B" w:rsidR="00566BF7" w:rsidRDefault="0033083A" w:rsidP="00456CFE">
      <w:pPr>
        <w:ind w:left="284" w:firstLine="0"/>
        <w:jc w:val="center"/>
        <w:rPr>
          <w:rFonts w:cs="Arial"/>
          <w:szCs w:val="23"/>
        </w:rPr>
      </w:pPr>
      <w:r w:rsidRPr="0033083A">
        <w:rPr>
          <w:rFonts w:cs="Arial"/>
          <w:b/>
          <w:szCs w:val="24"/>
        </w:rPr>
        <w:t>___________________________________________________</w:t>
      </w:r>
      <w:r w:rsidR="006519E0">
        <w:rPr>
          <w:rFonts w:cs="Arial"/>
          <w:b/>
          <w:szCs w:val="24"/>
        </w:rPr>
        <w:t>______________</w:t>
      </w:r>
      <w:r w:rsidR="00550B83">
        <w:rPr>
          <w:rFonts w:cs="Arial"/>
          <w:szCs w:val="23"/>
        </w:rPr>
        <w:t>Nome do professor examinador</w:t>
      </w:r>
    </w:p>
    <w:p w14:paraId="60E850F0" w14:textId="77777777" w:rsidR="00566BF7" w:rsidRDefault="00566BF7" w:rsidP="00456CFE">
      <w:pPr>
        <w:ind w:left="284" w:firstLine="0"/>
        <w:jc w:val="center"/>
        <w:rPr>
          <w:rFonts w:cs="Arial"/>
          <w:szCs w:val="23"/>
        </w:rPr>
      </w:pPr>
    </w:p>
    <w:p w14:paraId="497CE294" w14:textId="0AC8BDF4" w:rsidR="008F60FA" w:rsidRPr="002A1D35" w:rsidRDefault="7F016C93" w:rsidP="00456CFE">
      <w:pPr>
        <w:ind w:left="284" w:firstLine="0"/>
        <w:jc w:val="right"/>
        <w:rPr>
          <w:rFonts w:cs="Arial"/>
          <w:szCs w:val="23"/>
        </w:rPr>
      </w:pPr>
      <w:r w:rsidRPr="7F016C93">
        <w:rPr>
          <w:rFonts w:cs="Arial"/>
        </w:rPr>
        <w:t xml:space="preserve">Votuporanga, </w:t>
      </w:r>
      <w:r w:rsidR="00AA10E6">
        <w:rPr>
          <w:rFonts w:cs="Arial"/>
        </w:rPr>
        <w:t xml:space="preserve">03 </w:t>
      </w:r>
      <w:r w:rsidRPr="7F016C93">
        <w:rPr>
          <w:rFonts w:cs="Arial"/>
        </w:rPr>
        <w:t>de</w:t>
      </w:r>
      <w:r w:rsidR="00AA10E6">
        <w:rPr>
          <w:rFonts w:cs="Arial"/>
        </w:rPr>
        <w:t xml:space="preserve"> </w:t>
      </w:r>
      <w:proofErr w:type="gramStart"/>
      <w:r w:rsidR="00AA10E6">
        <w:rPr>
          <w:rFonts w:cs="Arial"/>
        </w:rPr>
        <w:t>Dezembro</w:t>
      </w:r>
      <w:proofErr w:type="gramEnd"/>
      <w:r w:rsidR="00AA10E6">
        <w:rPr>
          <w:rFonts w:cs="Arial"/>
        </w:rPr>
        <w:t xml:space="preserve"> </w:t>
      </w:r>
      <w:r w:rsidRPr="7F016C93">
        <w:rPr>
          <w:rFonts w:cs="Arial"/>
        </w:rPr>
        <w:t>20</w:t>
      </w:r>
      <w:r w:rsidR="000258C9">
        <w:rPr>
          <w:rFonts w:cs="Arial"/>
        </w:rPr>
        <w:t>2</w:t>
      </w:r>
      <w:r w:rsidR="008E6016">
        <w:rPr>
          <w:rFonts w:cs="Arial"/>
        </w:rPr>
        <w:t>5</w:t>
      </w:r>
    </w:p>
    <w:p w14:paraId="0CD8F972" w14:textId="77777777" w:rsidR="008F60FA" w:rsidRDefault="008F60FA" w:rsidP="00456CFE">
      <w:pPr>
        <w:ind w:firstLine="0"/>
      </w:pPr>
    </w:p>
    <w:p w14:paraId="141EB7B9" w14:textId="77777777" w:rsidR="008F60FA" w:rsidRDefault="008F60FA" w:rsidP="00456CFE">
      <w:pPr>
        <w:ind w:firstLine="0"/>
      </w:pPr>
    </w:p>
    <w:p w14:paraId="6F6F03A8" w14:textId="77777777" w:rsidR="008F60FA" w:rsidRDefault="008F60FA" w:rsidP="00456CFE">
      <w:pPr>
        <w:ind w:firstLine="0"/>
      </w:pPr>
    </w:p>
    <w:p w14:paraId="592F7FF9" w14:textId="77777777" w:rsidR="008F60FA" w:rsidRDefault="008F60FA" w:rsidP="00456CFE">
      <w:pPr>
        <w:ind w:firstLine="0"/>
      </w:pPr>
    </w:p>
    <w:p w14:paraId="69FC750C" w14:textId="77777777" w:rsidR="008F60FA" w:rsidRDefault="008F60FA" w:rsidP="008F60FA">
      <w:pPr>
        <w:ind w:firstLine="0"/>
      </w:pPr>
    </w:p>
    <w:p w14:paraId="437EAF16" w14:textId="77777777" w:rsidR="008F60FA" w:rsidRDefault="008F60FA" w:rsidP="008F60FA">
      <w:pPr>
        <w:ind w:firstLine="0"/>
      </w:pPr>
    </w:p>
    <w:p w14:paraId="3DF5C0AB" w14:textId="77777777" w:rsidR="008F60FA" w:rsidRDefault="008F60FA" w:rsidP="008F60FA">
      <w:pPr>
        <w:ind w:firstLine="0"/>
      </w:pPr>
    </w:p>
    <w:p w14:paraId="42323FFD" w14:textId="77777777" w:rsidR="008F60FA" w:rsidRDefault="008F60FA" w:rsidP="008F60FA">
      <w:pPr>
        <w:ind w:firstLine="0"/>
      </w:pPr>
    </w:p>
    <w:p w14:paraId="3F7237B4" w14:textId="77777777" w:rsidR="008F60FA" w:rsidRDefault="008F60FA" w:rsidP="008F60FA">
      <w:pPr>
        <w:ind w:firstLine="0"/>
      </w:pPr>
    </w:p>
    <w:p w14:paraId="151BFD14" w14:textId="77777777" w:rsidR="008F60FA" w:rsidRDefault="008F60FA" w:rsidP="008F60FA">
      <w:pPr>
        <w:ind w:firstLine="0"/>
      </w:pPr>
    </w:p>
    <w:p w14:paraId="07930186" w14:textId="77777777" w:rsidR="008F60FA" w:rsidRDefault="008F60FA" w:rsidP="008F60FA">
      <w:pPr>
        <w:ind w:firstLine="0"/>
      </w:pPr>
    </w:p>
    <w:p w14:paraId="31F60FCA" w14:textId="77777777" w:rsidR="008F60FA" w:rsidRDefault="008F60FA" w:rsidP="008F60FA">
      <w:pPr>
        <w:ind w:firstLine="0"/>
      </w:pPr>
    </w:p>
    <w:p w14:paraId="5B1C7492" w14:textId="77777777" w:rsidR="008F60FA" w:rsidRDefault="008F60FA" w:rsidP="008F60FA">
      <w:pPr>
        <w:ind w:firstLine="0"/>
      </w:pPr>
    </w:p>
    <w:p w14:paraId="3E2DEFC7" w14:textId="77777777" w:rsidR="008F60FA" w:rsidRDefault="008F60FA" w:rsidP="008F60FA">
      <w:pPr>
        <w:ind w:firstLine="0"/>
      </w:pPr>
    </w:p>
    <w:p w14:paraId="64AA20D3" w14:textId="77777777" w:rsidR="008F60FA" w:rsidRDefault="008F60FA" w:rsidP="008F60FA">
      <w:pPr>
        <w:ind w:firstLine="0"/>
      </w:pPr>
    </w:p>
    <w:p w14:paraId="1D2587D3" w14:textId="77777777" w:rsidR="008F60FA" w:rsidRDefault="008F60FA" w:rsidP="008F60FA">
      <w:pPr>
        <w:ind w:firstLine="0"/>
      </w:pPr>
    </w:p>
    <w:p w14:paraId="47E40CB6" w14:textId="77777777" w:rsidR="008F60FA" w:rsidRDefault="008F60FA" w:rsidP="008F60FA">
      <w:pPr>
        <w:ind w:firstLine="0"/>
      </w:pPr>
    </w:p>
    <w:p w14:paraId="0A9636D1" w14:textId="77777777" w:rsidR="008F60FA" w:rsidRDefault="008F60FA" w:rsidP="008F60FA">
      <w:pPr>
        <w:ind w:firstLine="0"/>
      </w:pPr>
    </w:p>
    <w:p w14:paraId="5F469EF8" w14:textId="77777777" w:rsidR="008F60FA" w:rsidRDefault="008F60FA" w:rsidP="008F60FA">
      <w:pPr>
        <w:ind w:firstLine="0"/>
      </w:pPr>
    </w:p>
    <w:p w14:paraId="317259DD" w14:textId="77777777" w:rsidR="008F60FA" w:rsidRDefault="008F60FA" w:rsidP="008F60FA">
      <w:pPr>
        <w:ind w:firstLine="0"/>
        <w:rPr>
          <w:rFonts w:cs="Arial"/>
          <w:szCs w:val="24"/>
          <w:lang w:eastAsia="pt-BR"/>
        </w:rPr>
      </w:pPr>
    </w:p>
    <w:p w14:paraId="33D2B861" w14:textId="77777777" w:rsidR="001B6C24" w:rsidRDefault="001B6C24" w:rsidP="00C30D38">
      <w:pPr>
        <w:ind w:left="3969" w:firstLine="0"/>
      </w:pPr>
      <w:r>
        <w:t>"À medida que a tecnologia avança, o impacto sobre a vida cotidiana se torna cada vez mais profundo."</w:t>
      </w:r>
    </w:p>
    <w:p w14:paraId="0B61F2B2" w14:textId="415D1A5B" w:rsidR="00C30D38" w:rsidRPr="008F60FA" w:rsidRDefault="001B6C24" w:rsidP="00C30D38">
      <w:pPr>
        <w:ind w:left="3969" w:firstLine="0"/>
      </w:pPr>
      <w:r>
        <w:rPr>
          <w:rFonts w:cs="Arial"/>
          <w:szCs w:val="24"/>
          <w:lang w:eastAsia="pt-BR"/>
        </w:rPr>
        <w:t xml:space="preserve"> </w:t>
      </w:r>
      <w:r w:rsidR="00C30D38" w:rsidRPr="00EB73A3">
        <w:rPr>
          <w:rFonts w:cs="Arial"/>
          <w:szCs w:val="24"/>
          <w:lang w:eastAsia="pt-BR"/>
        </w:rPr>
        <w:t>(</w:t>
      </w:r>
      <w:r>
        <w:t xml:space="preserve">Ray </w:t>
      </w:r>
      <w:proofErr w:type="spellStart"/>
      <w:r>
        <w:t>Kurzweil</w:t>
      </w:r>
      <w:proofErr w:type="spellEnd"/>
      <w:r w:rsidR="00C30D38" w:rsidRPr="00EB73A3">
        <w:rPr>
          <w:rFonts w:cs="Arial"/>
          <w:szCs w:val="24"/>
          <w:lang w:eastAsia="pt-BR"/>
        </w:rPr>
        <w:t>)</w:t>
      </w:r>
    </w:p>
    <w:p w14:paraId="27E2F6C9" w14:textId="33042169" w:rsidR="008F60FA" w:rsidRDefault="008F60FA"/>
    <w:p w14:paraId="4082844C" w14:textId="3AF12C48" w:rsidR="008F60FA" w:rsidRDefault="008F60FA"/>
    <w:p w14:paraId="513C8AF1" w14:textId="67FF6BE5" w:rsidR="008F60FA" w:rsidRDefault="008F60FA"/>
    <w:p w14:paraId="4CDB230E" w14:textId="26B58770" w:rsidR="008F60FA" w:rsidRDefault="008F60FA"/>
    <w:p w14:paraId="160A316D" w14:textId="47A85215" w:rsidR="00006E1D" w:rsidRDefault="00006E1D" w:rsidP="008F60FA">
      <w:pPr>
        <w:ind w:firstLine="0"/>
      </w:pPr>
    </w:p>
    <w:p w14:paraId="1F61CB0B" w14:textId="05B72F8E" w:rsidR="00C30D38" w:rsidRDefault="00C30D38" w:rsidP="008F60FA">
      <w:pPr>
        <w:ind w:firstLine="0"/>
      </w:pPr>
    </w:p>
    <w:p w14:paraId="5FA803CB" w14:textId="165B3730" w:rsidR="00C30D38" w:rsidRDefault="00C30D38" w:rsidP="008F60FA">
      <w:pPr>
        <w:ind w:firstLine="0"/>
      </w:pPr>
    </w:p>
    <w:p w14:paraId="4460D9B2" w14:textId="528C506A" w:rsidR="00F7654C" w:rsidRDefault="00F7654C" w:rsidP="008F60FA">
      <w:pPr>
        <w:ind w:firstLine="0"/>
      </w:pPr>
    </w:p>
    <w:p w14:paraId="6BF5C8AC" w14:textId="4F206A57" w:rsidR="00F7654C" w:rsidRDefault="00F7654C" w:rsidP="008F60FA">
      <w:pPr>
        <w:ind w:firstLine="0"/>
      </w:pPr>
    </w:p>
    <w:p w14:paraId="299C6F30" w14:textId="71624745" w:rsidR="00F7654C" w:rsidRDefault="00F7654C" w:rsidP="008F60FA">
      <w:pPr>
        <w:ind w:firstLine="0"/>
      </w:pPr>
    </w:p>
    <w:p w14:paraId="6255232B" w14:textId="77330142" w:rsidR="00F7654C" w:rsidRDefault="00F7654C" w:rsidP="008F60FA">
      <w:pPr>
        <w:ind w:firstLine="0"/>
      </w:pPr>
    </w:p>
    <w:p w14:paraId="7AC43C9B" w14:textId="77777777" w:rsidR="00F7654C" w:rsidRDefault="00F7654C" w:rsidP="008F60FA">
      <w:pPr>
        <w:ind w:firstLine="0"/>
      </w:pPr>
    </w:p>
    <w:p w14:paraId="7B9CA5A6" w14:textId="0E728D8D" w:rsidR="7B42D616" w:rsidRDefault="7B42D616" w:rsidP="71121EA8"/>
    <w:p w14:paraId="5251314A" w14:textId="3540CD9A" w:rsidR="7B42D616" w:rsidRDefault="7B42D616" w:rsidP="7B42D616">
      <w:pPr>
        <w:ind w:firstLine="0"/>
      </w:pPr>
    </w:p>
    <w:p w14:paraId="37C933B3" w14:textId="042D0419" w:rsidR="00374E54" w:rsidRDefault="00374E54" w:rsidP="008F60FA">
      <w:pPr>
        <w:ind w:firstLine="0"/>
      </w:pPr>
    </w:p>
    <w:p w14:paraId="03615ED1" w14:textId="1D62BC62" w:rsidR="00006E1D" w:rsidRPr="0072540A" w:rsidRDefault="00CD246A" w:rsidP="00456CFE">
      <w:pPr>
        <w:ind w:firstLine="1701"/>
      </w:pPr>
      <w:r>
        <w:t>Mendes Marçal</w:t>
      </w:r>
      <w:r w:rsidR="00A5414A">
        <w:t xml:space="preserve">, </w:t>
      </w:r>
      <w:r>
        <w:t>Cauã</w:t>
      </w:r>
      <w:r w:rsidR="00A5414A">
        <w:t xml:space="preserve">; </w:t>
      </w:r>
      <w:r>
        <w:t>Silva Dias</w:t>
      </w:r>
      <w:r w:rsidR="00A5414A">
        <w:t xml:space="preserve">, </w:t>
      </w:r>
      <w:r>
        <w:t>Felipe</w:t>
      </w:r>
      <w:r w:rsidR="00A5414A">
        <w:t xml:space="preserve">; </w:t>
      </w:r>
      <w:r>
        <w:t>Pestana Tavares</w:t>
      </w:r>
      <w:r w:rsidR="00A5414A">
        <w:t xml:space="preserve">, </w:t>
      </w:r>
      <w:r>
        <w:t>Heitor</w:t>
      </w:r>
      <w:r w:rsidR="00A5414A">
        <w:t xml:space="preserve">; </w:t>
      </w:r>
      <w:r>
        <w:t xml:space="preserve">Lima de </w:t>
      </w:r>
      <w:proofErr w:type="spellStart"/>
      <w:r>
        <w:t>Albertim</w:t>
      </w:r>
      <w:proofErr w:type="spellEnd"/>
      <w:r w:rsidR="00A5414A">
        <w:t xml:space="preserve">, </w:t>
      </w:r>
      <w:r>
        <w:t>Ícaro</w:t>
      </w:r>
      <w:r w:rsidR="00A5414A">
        <w:t xml:space="preserve">. </w:t>
      </w:r>
      <w:r w:rsidR="00987788" w:rsidRPr="68DFDB84">
        <w:rPr>
          <w:b/>
          <w:bCs/>
        </w:rPr>
        <w:t>S</w:t>
      </w:r>
      <w:r w:rsidR="71FD9A35" w:rsidRPr="68DFDB84">
        <w:rPr>
          <w:b/>
          <w:bCs/>
        </w:rPr>
        <w:t>istema de gerenciamento</w:t>
      </w:r>
      <w:r>
        <w:rPr>
          <w:b/>
          <w:bCs/>
        </w:rPr>
        <w:t xml:space="preserve"> de estoque hospedado na web </w:t>
      </w:r>
      <w:r w:rsidR="00376F4D">
        <w:rPr>
          <w:b/>
          <w:bCs/>
        </w:rPr>
        <w:t xml:space="preserve">- </w:t>
      </w:r>
      <w:r w:rsidR="00486237">
        <w:rPr>
          <w:b/>
          <w:bCs/>
        </w:rPr>
        <w:t>Estocando</w:t>
      </w:r>
      <w:r w:rsidR="7F016C93">
        <w:t>. 20</w:t>
      </w:r>
      <w:r w:rsidR="00250B5C">
        <w:t>2</w:t>
      </w:r>
      <w:r>
        <w:t>5</w:t>
      </w:r>
      <w:r w:rsidR="7F016C93">
        <w:t xml:space="preserve"> Trabalho de Conclusão de Curso (Técnico </w:t>
      </w:r>
      <w:r w:rsidR="00667312">
        <w:t xml:space="preserve">Desenvolvimento de </w:t>
      </w:r>
      <w:r>
        <w:t>S</w:t>
      </w:r>
      <w:r w:rsidR="00667312">
        <w:t>istemas</w:t>
      </w:r>
      <w:r w:rsidR="7F016C93">
        <w:t xml:space="preserve"> integrado ao ensino médio) – </w:t>
      </w:r>
      <w:proofErr w:type="spellStart"/>
      <w:r w:rsidR="7F016C93">
        <w:t>Etec</w:t>
      </w:r>
      <w:proofErr w:type="spellEnd"/>
      <w:r w:rsidR="7F016C93">
        <w:t xml:space="preserve"> Frei Arnaldo Maria de Itaporanga, Votuporanga, 20</w:t>
      </w:r>
      <w:r w:rsidR="00250B5C">
        <w:t>2</w:t>
      </w:r>
      <w:r>
        <w:t>5</w:t>
      </w:r>
      <w:r w:rsidR="7F016C93">
        <w:t>.</w:t>
      </w:r>
    </w:p>
    <w:p w14:paraId="59565405" w14:textId="77777777" w:rsidR="005533E2" w:rsidRDefault="005533E2" w:rsidP="00420459">
      <w:pPr>
        <w:ind w:left="567"/>
        <w:jc w:val="center"/>
      </w:pPr>
    </w:p>
    <w:p w14:paraId="116F1A80" w14:textId="66F737E9" w:rsidR="7B42D616" w:rsidRDefault="7B42D616" w:rsidP="7B42D616">
      <w:pPr>
        <w:ind w:left="567" w:firstLine="0"/>
        <w:jc w:val="center"/>
      </w:pPr>
    </w:p>
    <w:p w14:paraId="6B291EB5" w14:textId="26675857" w:rsidR="7B42D616" w:rsidRDefault="7B42D616" w:rsidP="7B42D616">
      <w:pPr>
        <w:ind w:left="567" w:firstLine="0"/>
        <w:jc w:val="center"/>
      </w:pPr>
    </w:p>
    <w:p w14:paraId="4D82DDBF" w14:textId="775CFF16" w:rsidR="7B42D616" w:rsidRDefault="7B42D616" w:rsidP="7B42D616">
      <w:pPr>
        <w:ind w:left="567" w:firstLine="0"/>
        <w:jc w:val="center"/>
      </w:pPr>
    </w:p>
    <w:p w14:paraId="2742E96A" w14:textId="77777777" w:rsidR="005533E2" w:rsidRDefault="005533E2" w:rsidP="00844AC1">
      <w:pPr>
        <w:ind w:left="567"/>
        <w:jc w:val="center"/>
      </w:pPr>
    </w:p>
    <w:p w14:paraId="0221D6BA" w14:textId="1FBB50A9" w:rsidR="0057094C" w:rsidRPr="00844AC1" w:rsidRDefault="00006E1D" w:rsidP="00456CFE">
      <w:pPr>
        <w:ind w:firstLine="0"/>
        <w:jc w:val="center"/>
        <w:rPr>
          <w:b/>
          <w:bCs/>
          <w:sz w:val="28"/>
          <w:szCs w:val="28"/>
        </w:rPr>
      </w:pPr>
      <w:r w:rsidRPr="00844AC1">
        <w:rPr>
          <w:b/>
          <w:bCs/>
          <w:sz w:val="28"/>
          <w:szCs w:val="28"/>
        </w:rPr>
        <w:t>RESUMO</w:t>
      </w:r>
    </w:p>
    <w:p w14:paraId="7012397C" w14:textId="77777777" w:rsidR="00BE2692" w:rsidRPr="0072540A" w:rsidRDefault="00BE2692" w:rsidP="00844AC1"/>
    <w:p w14:paraId="0DB754EA" w14:textId="77777777" w:rsidR="00B3757B" w:rsidRDefault="00B3757B" w:rsidP="00B3757B"/>
    <w:p w14:paraId="76D907D5" w14:textId="382AB739" w:rsidR="00B3757B" w:rsidRDefault="00B3757B" w:rsidP="00456CFE">
      <w:pPr>
        <w:ind w:firstLine="1701"/>
      </w:pPr>
      <w:r>
        <w:t xml:space="preserve">O presente Trabalho de Conclusão de Curso (TCC) </w:t>
      </w:r>
      <w:r w:rsidR="008E6016">
        <w:t>é desenvolver um sistema de gerenciamento de estoque hospedado na web, voltado para pequenos comerciantes que não utilizam ferramentas de controle, proporcionando funcionalidades como o cadastro de produtos, controle de quantidade e valor, alertas de estoque baixo ou esgotado, além de exibição de itens em promoção e gráficos com informações relevantes para a tomada de decisão, permitindo ao usuário realizar a gestão do seu negócio de forma simples, eficiente e acessível de qualquer lugar com acesso à internet.</w:t>
      </w:r>
    </w:p>
    <w:p w14:paraId="0735D1DE" w14:textId="77777777" w:rsidR="00262072" w:rsidRDefault="00262072" w:rsidP="00844AC1"/>
    <w:p w14:paraId="0D0224D4" w14:textId="77777777" w:rsidR="003D0FEA" w:rsidRDefault="003D0FEA" w:rsidP="00844AC1"/>
    <w:p w14:paraId="6EC7C5A0" w14:textId="73EE93C2" w:rsidR="625521B7" w:rsidRDefault="625521B7" w:rsidP="00844AC1"/>
    <w:p w14:paraId="73621B91" w14:textId="24FAE25B" w:rsidR="625521B7" w:rsidRDefault="625521B7" w:rsidP="00844AC1"/>
    <w:p w14:paraId="5B3C2224" w14:textId="54492538" w:rsidR="625521B7" w:rsidRDefault="625521B7" w:rsidP="00844AC1"/>
    <w:p w14:paraId="78659377" w14:textId="43EAD461" w:rsidR="625521B7" w:rsidRDefault="625521B7" w:rsidP="00844AC1"/>
    <w:p w14:paraId="7481B9E0" w14:textId="3611C6E6" w:rsidR="625521B7" w:rsidRDefault="625521B7" w:rsidP="00844AC1"/>
    <w:p w14:paraId="549F1DA8" w14:textId="185C50EB" w:rsidR="22040F55" w:rsidRDefault="22040F55" w:rsidP="00844AC1">
      <w:pPr>
        <w:ind w:firstLine="142"/>
        <w:rPr>
          <w:b/>
          <w:bCs/>
        </w:rPr>
      </w:pPr>
      <w:r w:rsidRPr="22040F55">
        <w:rPr>
          <w:b/>
          <w:bCs/>
        </w:rPr>
        <w:t>Palavras-chave:</w:t>
      </w:r>
      <w:r w:rsidR="00826E76">
        <w:rPr>
          <w:b/>
          <w:bCs/>
        </w:rPr>
        <w:t xml:space="preserve"> </w:t>
      </w:r>
      <w:r w:rsidR="00CD246A">
        <w:rPr>
          <w:bCs/>
        </w:rPr>
        <w:t>web</w:t>
      </w:r>
      <w:r w:rsidR="008B341D" w:rsidRPr="008B341D">
        <w:rPr>
          <w:bCs/>
        </w:rPr>
        <w:t>,</w:t>
      </w:r>
      <w:r w:rsidR="008B341D">
        <w:rPr>
          <w:bCs/>
        </w:rPr>
        <w:t xml:space="preserve"> gerenciamento, eficiência e </w:t>
      </w:r>
      <w:r w:rsidR="00CD246A">
        <w:rPr>
          <w:bCs/>
        </w:rPr>
        <w:t>controle</w:t>
      </w:r>
      <w:r w:rsidR="008B341D">
        <w:rPr>
          <w:bCs/>
        </w:rPr>
        <w:t>.</w:t>
      </w:r>
    </w:p>
    <w:p w14:paraId="0FE66F86" w14:textId="0AB8D928" w:rsidR="625521B7" w:rsidRDefault="625521B7" w:rsidP="00844AC1">
      <w:pPr>
        <w:ind w:left="1701" w:right="1134"/>
        <w:jc w:val="center"/>
      </w:pPr>
    </w:p>
    <w:p w14:paraId="63AF4E2B" w14:textId="4F7F0132" w:rsidR="625521B7" w:rsidRDefault="625521B7" w:rsidP="00844AC1">
      <w:pPr>
        <w:ind w:left="1701" w:right="1134"/>
        <w:jc w:val="center"/>
      </w:pPr>
    </w:p>
    <w:p w14:paraId="0560188B" w14:textId="6791A7CA" w:rsidR="00486237" w:rsidRPr="0072540A" w:rsidRDefault="00BD1512" w:rsidP="00486237">
      <w:pPr>
        <w:ind w:firstLine="1701"/>
      </w:pPr>
      <w:r w:rsidRPr="68DFDB84">
        <w:rPr>
          <w:rFonts w:cs="Arial"/>
        </w:rPr>
        <w:br w:type="page"/>
      </w:r>
      <w:r w:rsidR="00486237">
        <w:lastRenderedPageBreak/>
        <w:t xml:space="preserve">Mendes Marçal, Cauã; Silva Dias, Felipe; Pestana Tavares, Heitor; Lima de </w:t>
      </w:r>
      <w:proofErr w:type="spellStart"/>
      <w:r w:rsidR="00486237">
        <w:t>Albertim</w:t>
      </w:r>
      <w:proofErr w:type="spellEnd"/>
      <w:r w:rsidR="00486237">
        <w:t xml:space="preserve">, Ícaro. </w:t>
      </w:r>
      <w:r w:rsidR="00486237" w:rsidRPr="68DFDB84">
        <w:rPr>
          <w:b/>
          <w:bCs/>
        </w:rPr>
        <w:t>Sistema de gerenciamento</w:t>
      </w:r>
      <w:r w:rsidR="00486237">
        <w:rPr>
          <w:b/>
          <w:bCs/>
        </w:rPr>
        <w:t xml:space="preserve"> de estoque hospedado na web - Estocando</w:t>
      </w:r>
      <w:r w:rsidR="00486237">
        <w:t xml:space="preserve">. 2025 Trabalho de Conclusão de Curso (Técnico Desenvolvimento de Sistemas integrado ao ensino médio) – </w:t>
      </w:r>
      <w:proofErr w:type="spellStart"/>
      <w:r w:rsidR="00486237">
        <w:t>Etec</w:t>
      </w:r>
      <w:proofErr w:type="spellEnd"/>
      <w:r w:rsidR="00486237">
        <w:t xml:space="preserve"> Frei Arnaldo Maria de Itaporanga, Votuporanga, 2025.</w:t>
      </w:r>
    </w:p>
    <w:p w14:paraId="6E21EF3F" w14:textId="34D5B3D1" w:rsidR="625521B7" w:rsidRDefault="625521B7" w:rsidP="00374E54"/>
    <w:p w14:paraId="6CB5C526" w14:textId="371A761B" w:rsidR="625521B7" w:rsidRDefault="625521B7" w:rsidP="625521B7">
      <w:pPr>
        <w:jc w:val="center"/>
      </w:pPr>
    </w:p>
    <w:p w14:paraId="138A8E1F" w14:textId="2C144772" w:rsidR="625521B7" w:rsidRDefault="625521B7" w:rsidP="625521B7">
      <w:pPr>
        <w:jc w:val="center"/>
      </w:pPr>
    </w:p>
    <w:p w14:paraId="7A11AEB3" w14:textId="273C65E4" w:rsidR="625521B7" w:rsidRDefault="625521B7" w:rsidP="625521B7">
      <w:pPr>
        <w:jc w:val="center"/>
      </w:pPr>
    </w:p>
    <w:p w14:paraId="3585834B" w14:textId="77D9EA9B" w:rsidR="625521B7" w:rsidRDefault="625521B7" w:rsidP="625521B7">
      <w:pPr>
        <w:jc w:val="center"/>
      </w:pPr>
    </w:p>
    <w:p w14:paraId="78F6414E" w14:textId="3D44F12C" w:rsidR="625521B7" w:rsidRPr="009668A0" w:rsidRDefault="625521B7" w:rsidP="00456CFE">
      <w:pPr>
        <w:ind w:firstLine="0"/>
        <w:jc w:val="center"/>
        <w:rPr>
          <w:rFonts w:eastAsia="Arial" w:cs="Arial"/>
          <w:b/>
          <w:bCs/>
          <w:lang w:val="en-US"/>
        </w:rPr>
      </w:pPr>
      <w:r w:rsidRPr="009668A0">
        <w:rPr>
          <w:rFonts w:eastAsia="Arial" w:cs="Arial"/>
          <w:b/>
          <w:bCs/>
          <w:lang w:val="en-US"/>
        </w:rPr>
        <w:t>ABSTRACT</w:t>
      </w:r>
    </w:p>
    <w:p w14:paraId="3130691E" w14:textId="77777777" w:rsidR="00844AC1" w:rsidRPr="00844AC1" w:rsidRDefault="00844AC1" w:rsidP="00844AC1">
      <w:r w:rsidRPr="00844AC1">
        <w:br/>
      </w:r>
    </w:p>
    <w:p w14:paraId="034EB63B" w14:textId="6C2D99D9" w:rsidR="00844AC1" w:rsidRPr="00844AC1" w:rsidRDefault="00667312" w:rsidP="00844AC1">
      <w:r>
        <w:t xml:space="preserve">The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Final </w:t>
      </w:r>
      <w:proofErr w:type="spellStart"/>
      <w:r>
        <w:t>Year</w:t>
      </w:r>
      <w:proofErr w:type="spellEnd"/>
      <w:r>
        <w:t xml:space="preserve"> Project (TCC)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a web-</w:t>
      </w:r>
      <w:proofErr w:type="spellStart"/>
      <w:r>
        <w:t>based</w:t>
      </w:r>
      <w:proofErr w:type="spellEnd"/>
      <w:r>
        <w:t xml:space="preserve"> </w:t>
      </w:r>
      <w:proofErr w:type="spellStart"/>
      <w:r>
        <w:t>inventory</w:t>
      </w:r>
      <w:proofErr w:type="spellEnd"/>
      <w:r>
        <w:t xml:space="preserve"> management system </w:t>
      </w:r>
      <w:proofErr w:type="spellStart"/>
      <w:r>
        <w:t>aimed</w:t>
      </w:r>
      <w:proofErr w:type="spellEnd"/>
      <w:r>
        <w:t xml:space="preserve"> </w:t>
      </w:r>
      <w:proofErr w:type="spellStart"/>
      <w:r>
        <w:t>at</w:t>
      </w:r>
      <w:proofErr w:type="spellEnd"/>
      <w:r>
        <w:t xml:space="preserve"> </w:t>
      </w:r>
      <w:proofErr w:type="spellStart"/>
      <w:r>
        <w:t>small</w:t>
      </w:r>
      <w:proofErr w:type="spellEnd"/>
      <w:r>
        <w:t xml:space="preserve"> business </w:t>
      </w:r>
      <w:proofErr w:type="spellStart"/>
      <w:r>
        <w:t>owners</w:t>
      </w:r>
      <w:proofErr w:type="spellEnd"/>
      <w:r>
        <w:t xml:space="preserve"> </w:t>
      </w:r>
      <w:proofErr w:type="spellStart"/>
      <w:r>
        <w:t>who</w:t>
      </w:r>
      <w:proofErr w:type="spellEnd"/>
      <w:r>
        <w:t xml:space="preserve"> do </w:t>
      </w:r>
      <w:proofErr w:type="spellStart"/>
      <w:r>
        <w:t>not</w:t>
      </w:r>
      <w:proofErr w:type="spellEnd"/>
      <w:r>
        <w:t xml:space="preserve"> use </w:t>
      </w:r>
      <w:proofErr w:type="spellStart"/>
      <w:r>
        <w:t>control</w:t>
      </w:r>
      <w:proofErr w:type="spellEnd"/>
      <w:r>
        <w:t xml:space="preserve"> tools. The system </w:t>
      </w:r>
      <w:proofErr w:type="spellStart"/>
      <w:r>
        <w:t>will</w:t>
      </w:r>
      <w:proofErr w:type="spellEnd"/>
      <w:r>
        <w:t xml:space="preserve"> </w:t>
      </w:r>
      <w:proofErr w:type="spellStart"/>
      <w:r>
        <w:t>offer</w:t>
      </w:r>
      <w:proofErr w:type="spellEnd"/>
      <w:r>
        <w:t xml:space="preserve"> </w:t>
      </w:r>
      <w:proofErr w:type="spellStart"/>
      <w:r>
        <w:t>functionalities</w:t>
      </w:r>
      <w:proofErr w:type="spellEnd"/>
      <w:r>
        <w:t xml:space="preserve"> </w:t>
      </w:r>
      <w:proofErr w:type="spellStart"/>
      <w:r>
        <w:t>such</w:t>
      </w:r>
      <w:proofErr w:type="spellEnd"/>
      <w:r>
        <w:t xml:space="preserve"> as </w:t>
      </w:r>
      <w:proofErr w:type="spellStart"/>
      <w:r>
        <w:t>product</w:t>
      </w:r>
      <w:proofErr w:type="spellEnd"/>
      <w:r>
        <w:t xml:space="preserve"> </w:t>
      </w:r>
      <w:proofErr w:type="spellStart"/>
      <w:r>
        <w:t>registration</w:t>
      </w:r>
      <w:proofErr w:type="spellEnd"/>
      <w:r>
        <w:t xml:space="preserve">, </w:t>
      </w:r>
      <w:proofErr w:type="spellStart"/>
      <w:r>
        <w:t>quantity</w:t>
      </w:r>
      <w:proofErr w:type="spellEnd"/>
      <w:r>
        <w:t xml:space="preserve"> </w:t>
      </w:r>
      <w:proofErr w:type="spellStart"/>
      <w:r>
        <w:t>and</w:t>
      </w:r>
      <w:proofErr w:type="spellEnd"/>
      <w:r>
        <w:t xml:space="preserve"> </w:t>
      </w:r>
      <w:proofErr w:type="spellStart"/>
      <w:r>
        <w:t>price</w:t>
      </w:r>
      <w:proofErr w:type="spellEnd"/>
      <w:r>
        <w:t xml:space="preserve"> </w:t>
      </w:r>
      <w:proofErr w:type="spellStart"/>
      <w:r>
        <w:t>control</w:t>
      </w:r>
      <w:proofErr w:type="spellEnd"/>
      <w:r>
        <w:t xml:space="preserve">, </w:t>
      </w:r>
      <w:proofErr w:type="spellStart"/>
      <w:r>
        <w:t>low</w:t>
      </w:r>
      <w:proofErr w:type="spellEnd"/>
      <w:r>
        <w:t xml:space="preserve"> </w:t>
      </w:r>
      <w:proofErr w:type="spellStart"/>
      <w:r>
        <w:t>or</w:t>
      </w:r>
      <w:proofErr w:type="spellEnd"/>
      <w:r>
        <w:t xml:space="preserve"> out-</w:t>
      </w:r>
      <w:proofErr w:type="spellStart"/>
      <w:r>
        <w:t>of</w:t>
      </w:r>
      <w:proofErr w:type="spellEnd"/>
      <w:r>
        <w:t xml:space="preserve">-stock </w:t>
      </w:r>
      <w:proofErr w:type="spellStart"/>
      <w:r>
        <w:t>alerts</w:t>
      </w:r>
      <w:proofErr w:type="spellEnd"/>
      <w:r>
        <w:t xml:space="preserve">, as </w:t>
      </w:r>
      <w:proofErr w:type="spellStart"/>
      <w:r>
        <w:t>well</w:t>
      </w:r>
      <w:proofErr w:type="spellEnd"/>
      <w:r>
        <w:t xml:space="preserve"> as a </w:t>
      </w:r>
      <w:proofErr w:type="spellStart"/>
      <w:r>
        <w:t>section</w:t>
      </w:r>
      <w:proofErr w:type="spellEnd"/>
      <w:r>
        <w:t xml:space="preserve"> for </w:t>
      </w:r>
      <w:proofErr w:type="spellStart"/>
      <w:r>
        <w:t>discounted</w:t>
      </w:r>
      <w:proofErr w:type="spellEnd"/>
      <w:r>
        <w:t xml:space="preserve"> </w:t>
      </w:r>
      <w:proofErr w:type="spellStart"/>
      <w:r>
        <w:t>items</w:t>
      </w:r>
      <w:proofErr w:type="spellEnd"/>
      <w:r>
        <w:t xml:space="preserve"> </w:t>
      </w:r>
      <w:proofErr w:type="spellStart"/>
      <w:r>
        <w:t>and</w:t>
      </w:r>
      <w:proofErr w:type="spellEnd"/>
      <w:r>
        <w:t xml:space="preserve"> </w:t>
      </w:r>
      <w:proofErr w:type="spellStart"/>
      <w:r>
        <w:t>charts</w:t>
      </w:r>
      <w:proofErr w:type="spellEnd"/>
      <w:r>
        <w:t xml:space="preserve"> </w:t>
      </w:r>
      <w:proofErr w:type="spellStart"/>
      <w:r>
        <w:t>with</w:t>
      </w:r>
      <w:proofErr w:type="spellEnd"/>
      <w:r>
        <w:t xml:space="preserve"> </w:t>
      </w:r>
      <w:proofErr w:type="spellStart"/>
      <w:r>
        <w:t>relevant</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support</w:t>
      </w:r>
      <w:proofErr w:type="spellEnd"/>
      <w:r>
        <w:t xml:space="preserve"> </w:t>
      </w:r>
      <w:proofErr w:type="spellStart"/>
      <w:r>
        <w:t>decision</w:t>
      </w:r>
      <w:proofErr w:type="spellEnd"/>
      <w:r>
        <w:t xml:space="preserve">-making. It </w:t>
      </w:r>
      <w:proofErr w:type="spellStart"/>
      <w:r>
        <w:t>enables</w:t>
      </w:r>
      <w:proofErr w:type="spellEnd"/>
      <w:r>
        <w:t xml:space="preserve"> </w:t>
      </w:r>
      <w:proofErr w:type="spellStart"/>
      <w:r>
        <w:t>users</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their</w:t>
      </w:r>
      <w:proofErr w:type="spellEnd"/>
      <w:r>
        <w:t xml:space="preserve"> business in a </w:t>
      </w:r>
      <w:proofErr w:type="spellStart"/>
      <w:r>
        <w:t>simple</w:t>
      </w:r>
      <w:proofErr w:type="spellEnd"/>
      <w:r>
        <w:t xml:space="preserve">, </w:t>
      </w:r>
      <w:proofErr w:type="spellStart"/>
      <w:r>
        <w:t>efficient</w:t>
      </w:r>
      <w:proofErr w:type="spellEnd"/>
      <w:r>
        <w:t xml:space="preserve">, </w:t>
      </w:r>
      <w:proofErr w:type="spellStart"/>
      <w:r>
        <w:t>and</w:t>
      </w:r>
      <w:proofErr w:type="spellEnd"/>
      <w:r>
        <w:t xml:space="preserve"> </w:t>
      </w:r>
      <w:proofErr w:type="spellStart"/>
      <w:r>
        <w:t>accessible</w:t>
      </w:r>
      <w:proofErr w:type="spellEnd"/>
      <w:r>
        <w:t xml:space="preserve"> </w:t>
      </w:r>
      <w:proofErr w:type="spellStart"/>
      <w:r>
        <w:t>way</w:t>
      </w:r>
      <w:proofErr w:type="spellEnd"/>
      <w:r>
        <w:t xml:space="preserve"> </w:t>
      </w:r>
      <w:proofErr w:type="spellStart"/>
      <w:r>
        <w:t>from</w:t>
      </w:r>
      <w:proofErr w:type="spellEnd"/>
      <w:r>
        <w:t xml:space="preserve"> </w:t>
      </w:r>
      <w:proofErr w:type="spellStart"/>
      <w:r>
        <w:t>anywhere</w:t>
      </w:r>
      <w:proofErr w:type="spellEnd"/>
      <w:r>
        <w:t xml:space="preserve"> </w:t>
      </w:r>
      <w:proofErr w:type="spellStart"/>
      <w:r>
        <w:t>with</w:t>
      </w:r>
      <w:proofErr w:type="spellEnd"/>
      <w:r>
        <w:t xml:space="preserve"> internet </w:t>
      </w:r>
      <w:proofErr w:type="spellStart"/>
      <w:r>
        <w:t>access</w:t>
      </w:r>
      <w:proofErr w:type="spellEnd"/>
      <w:r>
        <w:t>.</w:t>
      </w:r>
    </w:p>
    <w:p w14:paraId="7DB1AB01" w14:textId="77777777" w:rsidR="00844AC1" w:rsidRPr="00844AC1" w:rsidRDefault="00844AC1" w:rsidP="00844AC1"/>
    <w:p w14:paraId="23FA40B3" w14:textId="77777777" w:rsidR="00844AC1" w:rsidRPr="00844AC1" w:rsidRDefault="00844AC1" w:rsidP="00844AC1"/>
    <w:p w14:paraId="5290DCD5" w14:textId="77777777" w:rsidR="00844AC1" w:rsidRDefault="00844AC1" w:rsidP="00844AC1"/>
    <w:p w14:paraId="054C36B9" w14:textId="77777777" w:rsidR="00456CFE" w:rsidRPr="00844AC1" w:rsidRDefault="00456CFE" w:rsidP="00844AC1"/>
    <w:p w14:paraId="1A74AE00" w14:textId="77777777" w:rsidR="00844AC1" w:rsidRPr="00844AC1" w:rsidRDefault="00844AC1" w:rsidP="00844AC1"/>
    <w:p w14:paraId="0943E895" w14:textId="77777777" w:rsidR="00844AC1" w:rsidRPr="00844AC1" w:rsidRDefault="00844AC1" w:rsidP="00844AC1"/>
    <w:p w14:paraId="0D3E408C" w14:textId="04649E29" w:rsidR="00844AC1" w:rsidRPr="00844AC1" w:rsidRDefault="00844AC1" w:rsidP="00844AC1">
      <w:pPr>
        <w:ind w:firstLine="0"/>
      </w:pPr>
      <w:r w:rsidRPr="00844AC1">
        <w:rPr>
          <w:b/>
          <w:bCs/>
        </w:rPr>
        <w:t>Keywords:</w:t>
      </w:r>
      <w:r w:rsidRPr="00844AC1">
        <w:t xml:space="preserve"> </w:t>
      </w:r>
      <w:r w:rsidR="00486237">
        <w:t>web</w:t>
      </w:r>
      <w:r w:rsidR="008B341D" w:rsidRPr="008B341D">
        <w:t xml:space="preserve">, management, </w:t>
      </w:r>
      <w:proofErr w:type="spellStart"/>
      <w:r w:rsidR="008B341D" w:rsidRPr="008B341D">
        <w:t>efficiency</w:t>
      </w:r>
      <w:proofErr w:type="spellEnd"/>
      <w:r w:rsidR="008B341D" w:rsidRPr="008B341D">
        <w:t xml:space="preserve"> </w:t>
      </w:r>
      <w:proofErr w:type="spellStart"/>
      <w:r w:rsidR="008B341D" w:rsidRPr="008B341D">
        <w:t>and</w:t>
      </w:r>
      <w:proofErr w:type="spellEnd"/>
      <w:r w:rsidR="008B341D" w:rsidRPr="008B341D">
        <w:t xml:space="preserve"> </w:t>
      </w:r>
      <w:proofErr w:type="spellStart"/>
      <w:r w:rsidR="00486237">
        <w:t>control</w:t>
      </w:r>
      <w:proofErr w:type="spellEnd"/>
      <w:r w:rsidR="008B341D" w:rsidRPr="008B341D">
        <w:t>.</w:t>
      </w:r>
    </w:p>
    <w:p w14:paraId="79C49140" w14:textId="5AFBFEA4" w:rsidR="625521B7" w:rsidRPr="00486237" w:rsidRDefault="625521B7" w:rsidP="00844AC1">
      <w:pPr>
        <w:rPr>
          <w:u w:val="single"/>
        </w:rPr>
      </w:pPr>
    </w:p>
    <w:p w14:paraId="390064A7" w14:textId="295D76D8" w:rsidR="625521B7" w:rsidRDefault="625521B7" w:rsidP="625521B7"/>
    <w:p w14:paraId="41D4BF1B" w14:textId="77777777" w:rsidR="009B19E0" w:rsidRDefault="009B19E0" w:rsidP="009B19E0">
      <w:pPr>
        <w:ind w:firstLine="0"/>
      </w:pPr>
    </w:p>
    <w:p w14:paraId="3173FB16" w14:textId="77777777" w:rsidR="009B19E0" w:rsidRDefault="009B19E0" w:rsidP="009B19E0">
      <w:pPr>
        <w:ind w:firstLine="0"/>
        <w:rPr>
          <w:b/>
          <w:bCs/>
          <w:szCs w:val="24"/>
        </w:rPr>
      </w:pPr>
    </w:p>
    <w:p w14:paraId="0BF622F0" w14:textId="77777777" w:rsidR="009B19E0" w:rsidRDefault="009B19E0" w:rsidP="009B19E0">
      <w:pPr>
        <w:ind w:firstLine="0"/>
        <w:rPr>
          <w:b/>
          <w:bCs/>
          <w:szCs w:val="24"/>
        </w:rPr>
      </w:pPr>
    </w:p>
    <w:p w14:paraId="2F2E36A3" w14:textId="77777777" w:rsidR="009B19E0" w:rsidRDefault="009B19E0" w:rsidP="009B19E0">
      <w:pPr>
        <w:ind w:firstLine="0"/>
        <w:rPr>
          <w:b/>
          <w:bCs/>
          <w:szCs w:val="24"/>
        </w:rPr>
      </w:pPr>
    </w:p>
    <w:p w14:paraId="19D56D24" w14:textId="7CA709C1" w:rsidR="00D26B50" w:rsidRPr="009B19E0" w:rsidRDefault="00D26B50" w:rsidP="009B19E0">
      <w:pPr>
        <w:ind w:firstLine="0"/>
        <w:jc w:val="center"/>
      </w:pPr>
      <w:r w:rsidRPr="00F23FE5">
        <w:rPr>
          <w:b/>
          <w:bCs/>
          <w:szCs w:val="24"/>
        </w:rPr>
        <w:t>SUMÁRIO</w:t>
      </w:r>
    </w:p>
    <w:sdt>
      <w:sdtPr>
        <w:rPr>
          <w:rFonts w:eastAsiaTheme="minorEastAsia" w:cstheme="minorBidi"/>
          <w:b w:val="0"/>
          <w:sz w:val="20"/>
          <w:szCs w:val="20"/>
          <w:lang w:eastAsia="en-US"/>
        </w:rPr>
        <w:id w:val="391470262"/>
        <w:docPartObj>
          <w:docPartGallery w:val="Table of Contents"/>
          <w:docPartUnique/>
        </w:docPartObj>
      </w:sdtPr>
      <w:sdtEndPr>
        <w:rPr>
          <w:sz w:val="22"/>
          <w:szCs w:val="22"/>
        </w:rPr>
      </w:sdtEndPr>
      <w:sdtContent>
        <w:p w14:paraId="5B703CC3" w14:textId="77777777" w:rsidR="00646480" w:rsidRPr="00963B80" w:rsidRDefault="00646480" w:rsidP="003971FD">
          <w:pPr>
            <w:pStyle w:val="CabealhodoSumrio"/>
            <w:jc w:val="both"/>
            <w:rPr>
              <w:sz w:val="20"/>
              <w:szCs w:val="20"/>
              <w:u w:val="single"/>
            </w:rPr>
          </w:pPr>
        </w:p>
        <w:p w14:paraId="7232ED07" w14:textId="6CE265A0" w:rsidR="003A2927" w:rsidRDefault="00646480">
          <w:pPr>
            <w:pStyle w:val="Sumrio1"/>
            <w:rPr>
              <w:rFonts w:asciiTheme="minorHAnsi" w:eastAsiaTheme="minorEastAsia" w:hAnsiTheme="minorHAnsi"/>
              <w:noProof/>
              <w:sz w:val="22"/>
              <w:lang w:eastAsia="pt-BR"/>
            </w:rPr>
          </w:pPr>
          <w:r w:rsidRPr="001E6DAB">
            <w:rPr>
              <w:sz w:val="20"/>
              <w:szCs w:val="20"/>
            </w:rPr>
            <w:fldChar w:fldCharType="begin"/>
          </w:r>
          <w:r w:rsidRPr="001E6DAB">
            <w:rPr>
              <w:sz w:val="20"/>
              <w:szCs w:val="20"/>
            </w:rPr>
            <w:instrText xml:space="preserve"> TOC \o "1-3" \h \z \u </w:instrText>
          </w:r>
          <w:r w:rsidRPr="001E6DAB">
            <w:rPr>
              <w:sz w:val="20"/>
              <w:szCs w:val="20"/>
            </w:rPr>
            <w:fldChar w:fldCharType="separate"/>
          </w:r>
          <w:hyperlink w:anchor="_Toc207733481" w:history="1">
            <w:r w:rsidR="003A2927" w:rsidRPr="00A95FA4">
              <w:rPr>
                <w:rStyle w:val="Hyperlink"/>
                <w:noProof/>
              </w:rPr>
              <w:t>OBJETIVO</w:t>
            </w:r>
            <w:r w:rsidR="003A2927">
              <w:rPr>
                <w:noProof/>
                <w:webHidden/>
              </w:rPr>
              <w:tab/>
            </w:r>
            <w:r w:rsidR="003A2927">
              <w:rPr>
                <w:noProof/>
                <w:webHidden/>
              </w:rPr>
              <w:fldChar w:fldCharType="begin"/>
            </w:r>
            <w:r w:rsidR="003A2927">
              <w:rPr>
                <w:noProof/>
                <w:webHidden/>
              </w:rPr>
              <w:instrText xml:space="preserve"> PAGEREF _Toc207733481 \h </w:instrText>
            </w:r>
            <w:r w:rsidR="003A2927">
              <w:rPr>
                <w:noProof/>
                <w:webHidden/>
              </w:rPr>
            </w:r>
            <w:r w:rsidR="003A2927">
              <w:rPr>
                <w:noProof/>
                <w:webHidden/>
              </w:rPr>
              <w:fldChar w:fldCharType="separate"/>
            </w:r>
            <w:r w:rsidR="003A2927">
              <w:rPr>
                <w:noProof/>
                <w:webHidden/>
              </w:rPr>
              <w:t>1</w:t>
            </w:r>
            <w:r w:rsidR="003A2927">
              <w:rPr>
                <w:noProof/>
                <w:webHidden/>
              </w:rPr>
              <w:fldChar w:fldCharType="end"/>
            </w:r>
          </w:hyperlink>
        </w:p>
        <w:p w14:paraId="26BC0D19" w14:textId="1F957120" w:rsidR="003A2927" w:rsidRDefault="003A2927">
          <w:pPr>
            <w:pStyle w:val="Sumrio1"/>
            <w:rPr>
              <w:rFonts w:asciiTheme="minorHAnsi" w:eastAsiaTheme="minorEastAsia" w:hAnsiTheme="minorHAnsi"/>
              <w:noProof/>
              <w:sz w:val="22"/>
              <w:lang w:eastAsia="pt-BR"/>
            </w:rPr>
          </w:pPr>
          <w:hyperlink w:anchor="_Toc207733482" w:history="1">
            <w:r w:rsidRPr="00A95FA4">
              <w:rPr>
                <w:rStyle w:val="Hyperlink"/>
                <w:noProof/>
              </w:rPr>
              <w:t>JUSTIFICATIVA</w:t>
            </w:r>
            <w:r>
              <w:rPr>
                <w:noProof/>
                <w:webHidden/>
              </w:rPr>
              <w:tab/>
            </w:r>
            <w:r>
              <w:rPr>
                <w:noProof/>
                <w:webHidden/>
              </w:rPr>
              <w:fldChar w:fldCharType="begin"/>
            </w:r>
            <w:r>
              <w:rPr>
                <w:noProof/>
                <w:webHidden/>
              </w:rPr>
              <w:instrText xml:space="preserve"> PAGEREF _Toc207733482 \h </w:instrText>
            </w:r>
            <w:r>
              <w:rPr>
                <w:noProof/>
                <w:webHidden/>
              </w:rPr>
            </w:r>
            <w:r>
              <w:rPr>
                <w:noProof/>
                <w:webHidden/>
              </w:rPr>
              <w:fldChar w:fldCharType="separate"/>
            </w:r>
            <w:r>
              <w:rPr>
                <w:noProof/>
                <w:webHidden/>
              </w:rPr>
              <w:t>2</w:t>
            </w:r>
            <w:r>
              <w:rPr>
                <w:noProof/>
                <w:webHidden/>
              </w:rPr>
              <w:fldChar w:fldCharType="end"/>
            </w:r>
          </w:hyperlink>
        </w:p>
        <w:p w14:paraId="174F2CC2" w14:textId="3BF70F41" w:rsidR="003A2927" w:rsidRDefault="003A2927">
          <w:pPr>
            <w:pStyle w:val="Sumrio1"/>
            <w:rPr>
              <w:rFonts w:asciiTheme="minorHAnsi" w:eastAsiaTheme="minorEastAsia" w:hAnsiTheme="minorHAnsi"/>
              <w:noProof/>
              <w:sz w:val="22"/>
              <w:lang w:eastAsia="pt-BR"/>
            </w:rPr>
          </w:pPr>
          <w:hyperlink w:anchor="_Toc207733483" w:history="1">
            <w:r w:rsidRPr="00A95FA4">
              <w:rPr>
                <w:rStyle w:val="Hyperlink"/>
                <w:noProof/>
              </w:rPr>
              <w:t>METODOLOGIA</w:t>
            </w:r>
            <w:r>
              <w:rPr>
                <w:noProof/>
                <w:webHidden/>
              </w:rPr>
              <w:tab/>
            </w:r>
            <w:r>
              <w:rPr>
                <w:noProof/>
                <w:webHidden/>
              </w:rPr>
              <w:fldChar w:fldCharType="begin"/>
            </w:r>
            <w:r>
              <w:rPr>
                <w:noProof/>
                <w:webHidden/>
              </w:rPr>
              <w:instrText xml:space="preserve"> PAGEREF _Toc207733483 \h </w:instrText>
            </w:r>
            <w:r>
              <w:rPr>
                <w:noProof/>
                <w:webHidden/>
              </w:rPr>
            </w:r>
            <w:r>
              <w:rPr>
                <w:noProof/>
                <w:webHidden/>
              </w:rPr>
              <w:fldChar w:fldCharType="separate"/>
            </w:r>
            <w:r>
              <w:rPr>
                <w:noProof/>
                <w:webHidden/>
              </w:rPr>
              <w:t>3</w:t>
            </w:r>
            <w:r>
              <w:rPr>
                <w:noProof/>
                <w:webHidden/>
              </w:rPr>
              <w:fldChar w:fldCharType="end"/>
            </w:r>
          </w:hyperlink>
        </w:p>
        <w:p w14:paraId="5374DC8D" w14:textId="5E505F09" w:rsidR="003A2927" w:rsidRDefault="003A2927">
          <w:pPr>
            <w:pStyle w:val="Sumrio1"/>
            <w:rPr>
              <w:rFonts w:asciiTheme="minorHAnsi" w:eastAsiaTheme="minorEastAsia" w:hAnsiTheme="minorHAnsi"/>
              <w:noProof/>
              <w:sz w:val="22"/>
              <w:lang w:eastAsia="pt-BR"/>
            </w:rPr>
          </w:pPr>
          <w:hyperlink w:anchor="_Toc207733484" w:history="1">
            <w:r w:rsidRPr="00A95FA4">
              <w:rPr>
                <w:rStyle w:val="Hyperlink"/>
                <w:noProof/>
              </w:rPr>
              <w:t>INTRODUÇÃO</w:t>
            </w:r>
            <w:r>
              <w:rPr>
                <w:noProof/>
                <w:webHidden/>
              </w:rPr>
              <w:tab/>
            </w:r>
            <w:r>
              <w:rPr>
                <w:noProof/>
                <w:webHidden/>
              </w:rPr>
              <w:fldChar w:fldCharType="begin"/>
            </w:r>
            <w:r>
              <w:rPr>
                <w:noProof/>
                <w:webHidden/>
              </w:rPr>
              <w:instrText xml:space="preserve"> PAGEREF _Toc207733484 \h </w:instrText>
            </w:r>
            <w:r>
              <w:rPr>
                <w:noProof/>
                <w:webHidden/>
              </w:rPr>
            </w:r>
            <w:r>
              <w:rPr>
                <w:noProof/>
                <w:webHidden/>
              </w:rPr>
              <w:fldChar w:fldCharType="separate"/>
            </w:r>
            <w:r>
              <w:rPr>
                <w:noProof/>
                <w:webHidden/>
              </w:rPr>
              <w:t>4</w:t>
            </w:r>
            <w:r>
              <w:rPr>
                <w:noProof/>
                <w:webHidden/>
              </w:rPr>
              <w:fldChar w:fldCharType="end"/>
            </w:r>
          </w:hyperlink>
        </w:p>
        <w:p w14:paraId="453DF167" w14:textId="13EEEA8E" w:rsidR="003A2927" w:rsidRDefault="003A2927">
          <w:pPr>
            <w:pStyle w:val="Sumrio2"/>
            <w:tabs>
              <w:tab w:val="left" w:pos="1760"/>
              <w:tab w:val="right" w:leader="dot" w:pos="9061"/>
            </w:tabs>
            <w:rPr>
              <w:rFonts w:asciiTheme="minorHAnsi" w:eastAsiaTheme="minorEastAsia" w:hAnsiTheme="minorHAnsi"/>
              <w:noProof/>
              <w:sz w:val="22"/>
              <w:lang w:eastAsia="pt-BR"/>
            </w:rPr>
          </w:pPr>
          <w:hyperlink w:anchor="_Toc207733485" w:history="1">
            <w:r w:rsidRPr="00A95FA4">
              <w:rPr>
                <w:rStyle w:val="Hyperlink"/>
                <w:b/>
                <w:bCs/>
                <w:noProof/>
              </w:rPr>
              <w:t>1.1</w:t>
            </w:r>
            <w:r>
              <w:rPr>
                <w:rFonts w:asciiTheme="minorHAnsi" w:eastAsiaTheme="minorEastAsia" w:hAnsiTheme="minorHAnsi"/>
                <w:noProof/>
                <w:sz w:val="22"/>
                <w:lang w:eastAsia="pt-BR"/>
              </w:rPr>
              <w:tab/>
            </w:r>
            <w:r w:rsidRPr="00A95FA4">
              <w:rPr>
                <w:rStyle w:val="Hyperlink"/>
                <w:b/>
                <w:bCs/>
                <w:noProof/>
              </w:rPr>
              <w:t>O que é Transformação digital?</w:t>
            </w:r>
            <w:r>
              <w:rPr>
                <w:noProof/>
                <w:webHidden/>
              </w:rPr>
              <w:tab/>
            </w:r>
            <w:r>
              <w:rPr>
                <w:noProof/>
                <w:webHidden/>
              </w:rPr>
              <w:fldChar w:fldCharType="begin"/>
            </w:r>
            <w:r>
              <w:rPr>
                <w:noProof/>
                <w:webHidden/>
              </w:rPr>
              <w:instrText xml:space="preserve"> PAGEREF _Toc207733485 \h </w:instrText>
            </w:r>
            <w:r>
              <w:rPr>
                <w:noProof/>
                <w:webHidden/>
              </w:rPr>
            </w:r>
            <w:r>
              <w:rPr>
                <w:noProof/>
                <w:webHidden/>
              </w:rPr>
              <w:fldChar w:fldCharType="separate"/>
            </w:r>
            <w:r>
              <w:rPr>
                <w:noProof/>
                <w:webHidden/>
              </w:rPr>
              <w:t>5</w:t>
            </w:r>
            <w:r>
              <w:rPr>
                <w:noProof/>
                <w:webHidden/>
              </w:rPr>
              <w:fldChar w:fldCharType="end"/>
            </w:r>
          </w:hyperlink>
        </w:p>
        <w:p w14:paraId="7462D0A2" w14:textId="3ADCF848" w:rsidR="003A2927" w:rsidRDefault="003A2927">
          <w:pPr>
            <w:pStyle w:val="Sumrio2"/>
            <w:tabs>
              <w:tab w:val="left" w:pos="1760"/>
              <w:tab w:val="right" w:leader="dot" w:pos="9061"/>
            </w:tabs>
            <w:rPr>
              <w:rFonts w:asciiTheme="minorHAnsi" w:eastAsiaTheme="minorEastAsia" w:hAnsiTheme="minorHAnsi"/>
              <w:noProof/>
              <w:sz w:val="22"/>
              <w:lang w:eastAsia="pt-BR"/>
            </w:rPr>
          </w:pPr>
          <w:hyperlink w:anchor="_Toc207733486" w:history="1">
            <w:r w:rsidRPr="00A95FA4">
              <w:rPr>
                <w:rStyle w:val="Hyperlink"/>
                <w:b/>
                <w:noProof/>
              </w:rPr>
              <w:t>1.2</w:t>
            </w:r>
            <w:r>
              <w:rPr>
                <w:rFonts w:asciiTheme="minorHAnsi" w:eastAsiaTheme="minorEastAsia" w:hAnsiTheme="minorHAnsi"/>
                <w:noProof/>
                <w:sz w:val="22"/>
                <w:lang w:eastAsia="pt-BR"/>
              </w:rPr>
              <w:tab/>
            </w:r>
            <w:r w:rsidRPr="00A95FA4">
              <w:rPr>
                <w:rStyle w:val="Hyperlink"/>
                <w:b/>
                <w:noProof/>
              </w:rPr>
              <w:t>Os Principais desafios</w:t>
            </w:r>
            <w:r>
              <w:rPr>
                <w:noProof/>
                <w:webHidden/>
              </w:rPr>
              <w:tab/>
            </w:r>
            <w:r>
              <w:rPr>
                <w:noProof/>
                <w:webHidden/>
              </w:rPr>
              <w:fldChar w:fldCharType="begin"/>
            </w:r>
            <w:r>
              <w:rPr>
                <w:noProof/>
                <w:webHidden/>
              </w:rPr>
              <w:instrText xml:space="preserve"> PAGEREF _Toc207733486 \h </w:instrText>
            </w:r>
            <w:r>
              <w:rPr>
                <w:noProof/>
                <w:webHidden/>
              </w:rPr>
            </w:r>
            <w:r>
              <w:rPr>
                <w:noProof/>
                <w:webHidden/>
              </w:rPr>
              <w:fldChar w:fldCharType="separate"/>
            </w:r>
            <w:r>
              <w:rPr>
                <w:noProof/>
                <w:webHidden/>
              </w:rPr>
              <w:t>6</w:t>
            </w:r>
            <w:r>
              <w:rPr>
                <w:noProof/>
                <w:webHidden/>
              </w:rPr>
              <w:fldChar w:fldCharType="end"/>
            </w:r>
          </w:hyperlink>
        </w:p>
        <w:p w14:paraId="0DEADD5A" w14:textId="0BD1A86D" w:rsidR="003A2927" w:rsidRDefault="003A2927">
          <w:pPr>
            <w:pStyle w:val="Sumrio2"/>
            <w:tabs>
              <w:tab w:val="left" w:pos="1760"/>
              <w:tab w:val="right" w:leader="dot" w:pos="9061"/>
            </w:tabs>
            <w:rPr>
              <w:rFonts w:asciiTheme="minorHAnsi" w:eastAsiaTheme="minorEastAsia" w:hAnsiTheme="minorHAnsi"/>
              <w:noProof/>
              <w:sz w:val="22"/>
              <w:lang w:eastAsia="pt-BR"/>
            </w:rPr>
          </w:pPr>
          <w:hyperlink w:anchor="_Toc207733487" w:history="1">
            <w:r w:rsidRPr="00A95FA4">
              <w:rPr>
                <w:rStyle w:val="Hyperlink"/>
                <w:b/>
                <w:noProof/>
              </w:rPr>
              <w:t>1.3</w:t>
            </w:r>
            <w:r>
              <w:rPr>
                <w:rFonts w:asciiTheme="minorHAnsi" w:eastAsiaTheme="minorEastAsia" w:hAnsiTheme="minorHAnsi"/>
                <w:noProof/>
                <w:sz w:val="22"/>
                <w:lang w:eastAsia="pt-BR"/>
              </w:rPr>
              <w:tab/>
            </w:r>
            <w:r w:rsidRPr="00A95FA4">
              <w:rPr>
                <w:rStyle w:val="Hyperlink"/>
                <w:b/>
                <w:noProof/>
              </w:rPr>
              <w:t>Os 5 componentes da Transformação Digital</w:t>
            </w:r>
            <w:r>
              <w:rPr>
                <w:noProof/>
                <w:webHidden/>
              </w:rPr>
              <w:tab/>
            </w:r>
            <w:r>
              <w:rPr>
                <w:noProof/>
                <w:webHidden/>
              </w:rPr>
              <w:fldChar w:fldCharType="begin"/>
            </w:r>
            <w:r>
              <w:rPr>
                <w:noProof/>
                <w:webHidden/>
              </w:rPr>
              <w:instrText xml:space="preserve"> PAGEREF _Toc207733487 \h </w:instrText>
            </w:r>
            <w:r>
              <w:rPr>
                <w:noProof/>
                <w:webHidden/>
              </w:rPr>
            </w:r>
            <w:r>
              <w:rPr>
                <w:noProof/>
                <w:webHidden/>
              </w:rPr>
              <w:fldChar w:fldCharType="separate"/>
            </w:r>
            <w:r>
              <w:rPr>
                <w:noProof/>
                <w:webHidden/>
              </w:rPr>
              <w:t>8</w:t>
            </w:r>
            <w:r>
              <w:rPr>
                <w:noProof/>
                <w:webHidden/>
              </w:rPr>
              <w:fldChar w:fldCharType="end"/>
            </w:r>
          </w:hyperlink>
        </w:p>
        <w:p w14:paraId="063A7AF9" w14:textId="76389FA7" w:rsidR="003A2927" w:rsidRDefault="003A2927">
          <w:pPr>
            <w:pStyle w:val="Sumrio2"/>
            <w:tabs>
              <w:tab w:val="left" w:pos="1760"/>
              <w:tab w:val="right" w:leader="dot" w:pos="9061"/>
            </w:tabs>
            <w:rPr>
              <w:rFonts w:asciiTheme="minorHAnsi" w:eastAsiaTheme="minorEastAsia" w:hAnsiTheme="minorHAnsi"/>
              <w:noProof/>
              <w:sz w:val="22"/>
              <w:lang w:eastAsia="pt-BR"/>
            </w:rPr>
          </w:pPr>
          <w:hyperlink w:anchor="_Toc207733488" w:history="1">
            <w:r w:rsidRPr="00A95FA4">
              <w:rPr>
                <w:rStyle w:val="Hyperlink"/>
                <w:b/>
                <w:noProof/>
              </w:rPr>
              <w:t>1.4</w:t>
            </w:r>
            <w:r>
              <w:rPr>
                <w:rFonts w:asciiTheme="minorHAnsi" w:eastAsiaTheme="minorEastAsia" w:hAnsiTheme="minorHAnsi"/>
                <w:noProof/>
                <w:sz w:val="22"/>
                <w:lang w:eastAsia="pt-BR"/>
              </w:rPr>
              <w:tab/>
            </w:r>
            <w:r w:rsidRPr="00A95FA4">
              <w:rPr>
                <w:rStyle w:val="Hyperlink"/>
                <w:b/>
                <w:noProof/>
              </w:rPr>
              <w:t>Descrição dos 5 componentes</w:t>
            </w:r>
            <w:r>
              <w:rPr>
                <w:noProof/>
                <w:webHidden/>
              </w:rPr>
              <w:tab/>
            </w:r>
            <w:r>
              <w:rPr>
                <w:noProof/>
                <w:webHidden/>
              </w:rPr>
              <w:fldChar w:fldCharType="begin"/>
            </w:r>
            <w:r>
              <w:rPr>
                <w:noProof/>
                <w:webHidden/>
              </w:rPr>
              <w:instrText xml:space="preserve"> PAGEREF _Toc207733488 \h </w:instrText>
            </w:r>
            <w:r>
              <w:rPr>
                <w:noProof/>
                <w:webHidden/>
              </w:rPr>
            </w:r>
            <w:r>
              <w:rPr>
                <w:noProof/>
                <w:webHidden/>
              </w:rPr>
              <w:fldChar w:fldCharType="separate"/>
            </w:r>
            <w:r>
              <w:rPr>
                <w:noProof/>
                <w:webHidden/>
              </w:rPr>
              <w:t>9</w:t>
            </w:r>
            <w:r>
              <w:rPr>
                <w:noProof/>
                <w:webHidden/>
              </w:rPr>
              <w:fldChar w:fldCharType="end"/>
            </w:r>
          </w:hyperlink>
        </w:p>
        <w:p w14:paraId="0C8C5B8E" w14:textId="6489648C" w:rsidR="003A2927" w:rsidRDefault="003A2927">
          <w:pPr>
            <w:pStyle w:val="Sumrio2"/>
            <w:tabs>
              <w:tab w:val="right" w:leader="dot" w:pos="9061"/>
            </w:tabs>
            <w:rPr>
              <w:rFonts w:asciiTheme="minorHAnsi" w:eastAsiaTheme="minorEastAsia" w:hAnsiTheme="minorHAnsi"/>
              <w:noProof/>
              <w:sz w:val="22"/>
              <w:lang w:eastAsia="pt-BR"/>
            </w:rPr>
          </w:pPr>
          <w:hyperlink w:anchor="_Toc207733489" w:history="1">
            <w:r w:rsidRPr="00A95FA4">
              <w:rPr>
                <w:rStyle w:val="Hyperlink"/>
                <w:b/>
                <w:noProof/>
              </w:rPr>
              <w:t>1.4.1 Pessoas</w:t>
            </w:r>
            <w:r>
              <w:rPr>
                <w:noProof/>
                <w:webHidden/>
              </w:rPr>
              <w:tab/>
            </w:r>
            <w:r>
              <w:rPr>
                <w:noProof/>
                <w:webHidden/>
              </w:rPr>
              <w:fldChar w:fldCharType="begin"/>
            </w:r>
            <w:r>
              <w:rPr>
                <w:noProof/>
                <w:webHidden/>
              </w:rPr>
              <w:instrText xml:space="preserve"> PAGEREF _Toc207733489 \h </w:instrText>
            </w:r>
            <w:r>
              <w:rPr>
                <w:noProof/>
                <w:webHidden/>
              </w:rPr>
            </w:r>
            <w:r>
              <w:rPr>
                <w:noProof/>
                <w:webHidden/>
              </w:rPr>
              <w:fldChar w:fldCharType="separate"/>
            </w:r>
            <w:r>
              <w:rPr>
                <w:noProof/>
                <w:webHidden/>
              </w:rPr>
              <w:t>9</w:t>
            </w:r>
            <w:r>
              <w:rPr>
                <w:noProof/>
                <w:webHidden/>
              </w:rPr>
              <w:fldChar w:fldCharType="end"/>
            </w:r>
          </w:hyperlink>
        </w:p>
        <w:p w14:paraId="7FA119CB" w14:textId="190325F0" w:rsidR="003A2927" w:rsidRDefault="003A2927">
          <w:pPr>
            <w:pStyle w:val="Sumrio2"/>
            <w:tabs>
              <w:tab w:val="right" w:leader="dot" w:pos="9061"/>
            </w:tabs>
            <w:rPr>
              <w:rFonts w:asciiTheme="minorHAnsi" w:eastAsiaTheme="minorEastAsia" w:hAnsiTheme="minorHAnsi"/>
              <w:noProof/>
              <w:sz w:val="22"/>
              <w:lang w:eastAsia="pt-BR"/>
            </w:rPr>
          </w:pPr>
          <w:hyperlink w:anchor="_Toc207733490" w:history="1">
            <w:r w:rsidRPr="00A95FA4">
              <w:rPr>
                <w:rStyle w:val="Hyperlink"/>
                <w:b/>
                <w:noProof/>
              </w:rPr>
              <w:t>1.4.2 Dados</w:t>
            </w:r>
            <w:r>
              <w:rPr>
                <w:noProof/>
                <w:webHidden/>
              </w:rPr>
              <w:tab/>
            </w:r>
            <w:r>
              <w:rPr>
                <w:noProof/>
                <w:webHidden/>
              </w:rPr>
              <w:fldChar w:fldCharType="begin"/>
            </w:r>
            <w:r>
              <w:rPr>
                <w:noProof/>
                <w:webHidden/>
              </w:rPr>
              <w:instrText xml:space="preserve"> PAGEREF _Toc207733490 \h </w:instrText>
            </w:r>
            <w:r>
              <w:rPr>
                <w:noProof/>
                <w:webHidden/>
              </w:rPr>
            </w:r>
            <w:r>
              <w:rPr>
                <w:noProof/>
                <w:webHidden/>
              </w:rPr>
              <w:fldChar w:fldCharType="separate"/>
            </w:r>
            <w:r>
              <w:rPr>
                <w:noProof/>
                <w:webHidden/>
              </w:rPr>
              <w:t>9</w:t>
            </w:r>
            <w:r>
              <w:rPr>
                <w:noProof/>
                <w:webHidden/>
              </w:rPr>
              <w:fldChar w:fldCharType="end"/>
            </w:r>
          </w:hyperlink>
        </w:p>
        <w:p w14:paraId="62677E53" w14:textId="68695705" w:rsidR="003A2927" w:rsidRDefault="003A2927">
          <w:pPr>
            <w:pStyle w:val="Sumrio2"/>
            <w:tabs>
              <w:tab w:val="right" w:leader="dot" w:pos="9061"/>
            </w:tabs>
            <w:rPr>
              <w:rFonts w:asciiTheme="minorHAnsi" w:eastAsiaTheme="minorEastAsia" w:hAnsiTheme="minorHAnsi"/>
              <w:noProof/>
              <w:sz w:val="22"/>
              <w:lang w:eastAsia="pt-BR"/>
            </w:rPr>
          </w:pPr>
          <w:hyperlink w:anchor="_Toc207733491" w:history="1">
            <w:r w:rsidRPr="00A95FA4">
              <w:rPr>
                <w:rStyle w:val="Hyperlink"/>
                <w:b/>
                <w:noProof/>
              </w:rPr>
              <w:t>1.4.3 Percepções</w:t>
            </w:r>
            <w:r>
              <w:rPr>
                <w:noProof/>
                <w:webHidden/>
              </w:rPr>
              <w:tab/>
            </w:r>
            <w:r>
              <w:rPr>
                <w:noProof/>
                <w:webHidden/>
              </w:rPr>
              <w:fldChar w:fldCharType="begin"/>
            </w:r>
            <w:r>
              <w:rPr>
                <w:noProof/>
                <w:webHidden/>
              </w:rPr>
              <w:instrText xml:space="preserve"> PAGEREF _Toc207733491 \h </w:instrText>
            </w:r>
            <w:r>
              <w:rPr>
                <w:noProof/>
                <w:webHidden/>
              </w:rPr>
            </w:r>
            <w:r>
              <w:rPr>
                <w:noProof/>
                <w:webHidden/>
              </w:rPr>
              <w:fldChar w:fldCharType="separate"/>
            </w:r>
            <w:r>
              <w:rPr>
                <w:noProof/>
                <w:webHidden/>
              </w:rPr>
              <w:t>10</w:t>
            </w:r>
            <w:r>
              <w:rPr>
                <w:noProof/>
                <w:webHidden/>
              </w:rPr>
              <w:fldChar w:fldCharType="end"/>
            </w:r>
          </w:hyperlink>
        </w:p>
        <w:p w14:paraId="3766207A" w14:textId="32122665" w:rsidR="003A2927" w:rsidRDefault="003A2927">
          <w:pPr>
            <w:pStyle w:val="Sumrio2"/>
            <w:tabs>
              <w:tab w:val="right" w:leader="dot" w:pos="9061"/>
            </w:tabs>
            <w:rPr>
              <w:rFonts w:asciiTheme="minorHAnsi" w:eastAsiaTheme="minorEastAsia" w:hAnsiTheme="minorHAnsi"/>
              <w:noProof/>
              <w:sz w:val="22"/>
              <w:lang w:eastAsia="pt-BR"/>
            </w:rPr>
          </w:pPr>
          <w:hyperlink w:anchor="_Toc207733492" w:history="1">
            <w:r w:rsidRPr="00A95FA4">
              <w:rPr>
                <w:rStyle w:val="Hyperlink"/>
                <w:b/>
                <w:noProof/>
              </w:rPr>
              <w:t>1.4.4 Ação</w:t>
            </w:r>
            <w:r>
              <w:rPr>
                <w:noProof/>
                <w:webHidden/>
              </w:rPr>
              <w:tab/>
            </w:r>
            <w:r>
              <w:rPr>
                <w:noProof/>
                <w:webHidden/>
              </w:rPr>
              <w:fldChar w:fldCharType="begin"/>
            </w:r>
            <w:r>
              <w:rPr>
                <w:noProof/>
                <w:webHidden/>
              </w:rPr>
              <w:instrText xml:space="preserve"> PAGEREF _Toc207733492 \h </w:instrText>
            </w:r>
            <w:r>
              <w:rPr>
                <w:noProof/>
                <w:webHidden/>
              </w:rPr>
            </w:r>
            <w:r>
              <w:rPr>
                <w:noProof/>
                <w:webHidden/>
              </w:rPr>
              <w:fldChar w:fldCharType="separate"/>
            </w:r>
            <w:r>
              <w:rPr>
                <w:noProof/>
                <w:webHidden/>
              </w:rPr>
              <w:t>10</w:t>
            </w:r>
            <w:r>
              <w:rPr>
                <w:noProof/>
                <w:webHidden/>
              </w:rPr>
              <w:fldChar w:fldCharType="end"/>
            </w:r>
          </w:hyperlink>
        </w:p>
        <w:p w14:paraId="63F8B87E" w14:textId="098A536D" w:rsidR="003A2927" w:rsidRDefault="003A2927">
          <w:pPr>
            <w:pStyle w:val="Sumrio2"/>
            <w:tabs>
              <w:tab w:val="right" w:leader="dot" w:pos="9061"/>
            </w:tabs>
            <w:rPr>
              <w:rFonts w:asciiTheme="minorHAnsi" w:eastAsiaTheme="minorEastAsia" w:hAnsiTheme="minorHAnsi"/>
              <w:noProof/>
              <w:sz w:val="22"/>
              <w:lang w:eastAsia="pt-BR"/>
            </w:rPr>
          </w:pPr>
          <w:hyperlink w:anchor="_Toc207733493" w:history="1">
            <w:r w:rsidRPr="00A95FA4">
              <w:rPr>
                <w:rStyle w:val="Hyperlink"/>
                <w:b/>
                <w:noProof/>
              </w:rPr>
              <w:t>1.4.5 Resultados</w:t>
            </w:r>
            <w:r>
              <w:rPr>
                <w:noProof/>
                <w:webHidden/>
              </w:rPr>
              <w:tab/>
            </w:r>
            <w:r>
              <w:rPr>
                <w:noProof/>
                <w:webHidden/>
              </w:rPr>
              <w:fldChar w:fldCharType="begin"/>
            </w:r>
            <w:r>
              <w:rPr>
                <w:noProof/>
                <w:webHidden/>
              </w:rPr>
              <w:instrText xml:space="preserve"> PAGEREF _Toc207733493 \h </w:instrText>
            </w:r>
            <w:r>
              <w:rPr>
                <w:noProof/>
                <w:webHidden/>
              </w:rPr>
            </w:r>
            <w:r>
              <w:rPr>
                <w:noProof/>
                <w:webHidden/>
              </w:rPr>
              <w:fldChar w:fldCharType="separate"/>
            </w:r>
            <w:r>
              <w:rPr>
                <w:noProof/>
                <w:webHidden/>
              </w:rPr>
              <w:t>11</w:t>
            </w:r>
            <w:r>
              <w:rPr>
                <w:noProof/>
                <w:webHidden/>
              </w:rPr>
              <w:fldChar w:fldCharType="end"/>
            </w:r>
          </w:hyperlink>
        </w:p>
        <w:p w14:paraId="57CAA140" w14:textId="2FB2EAAB" w:rsidR="003A2927" w:rsidRDefault="003A2927">
          <w:pPr>
            <w:pStyle w:val="Sumrio1"/>
            <w:rPr>
              <w:rFonts w:asciiTheme="minorHAnsi" w:eastAsiaTheme="minorEastAsia" w:hAnsiTheme="minorHAnsi"/>
              <w:noProof/>
              <w:sz w:val="22"/>
              <w:lang w:eastAsia="pt-BR"/>
            </w:rPr>
          </w:pPr>
          <w:hyperlink w:anchor="_Toc207733494" w:history="1">
            <w:r w:rsidRPr="00A95FA4">
              <w:rPr>
                <w:rStyle w:val="Hyperlink"/>
                <w:noProof/>
              </w:rPr>
              <w:t>CAPÍTULO 2 – GESTÃO EMPRESARIAL</w:t>
            </w:r>
            <w:r>
              <w:rPr>
                <w:noProof/>
                <w:webHidden/>
              </w:rPr>
              <w:tab/>
            </w:r>
            <w:r>
              <w:rPr>
                <w:noProof/>
                <w:webHidden/>
              </w:rPr>
              <w:fldChar w:fldCharType="begin"/>
            </w:r>
            <w:r>
              <w:rPr>
                <w:noProof/>
                <w:webHidden/>
              </w:rPr>
              <w:instrText xml:space="preserve"> PAGEREF _Toc207733494 \h </w:instrText>
            </w:r>
            <w:r>
              <w:rPr>
                <w:noProof/>
                <w:webHidden/>
              </w:rPr>
            </w:r>
            <w:r>
              <w:rPr>
                <w:noProof/>
                <w:webHidden/>
              </w:rPr>
              <w:fldChar w:fldCharType="separate"/>
            </w:r>
            <w:r>
              <w:rPr>
                <w:noProof/>
                <w:webHidden/>
              </w:rPr>
              <w:t>12</w:t>
            </w:r>
            <w:r>
              <w:rPr>
                <w:noProof/>
                <w:webHidden/>
              </w:rPr>
              <w:fldChar w:fldCharType="end"/>
            </w:r>
          </w:hyperlink>
        </w:p>
        <w:p w14:paraId="1398E82C" w14:textId="5F2F1E78" w:rsidR="003A2927" w:rsidRDefault="003A2927">
          <w:pPr>
            <w:pStyle w:val="Sumrio2"/>
            <w:tabs>
              <w:tab w:val="right" w:leader="dot" w:pos="9061"/>
            </w:tabs>
            <w:rPr>
              <w:rFonts w:asciiTheme="minorHAnsi" w:eastAsiaTheme="minorEastAsia" w:hAnsiTheme="minorHAnsi"/>
              <w:noProof/>
              <w:sz w:val="22"/>
              <w:lang w:eastAsia="pt-BR"/>
            </w:rPr>
          </w:pPr>
          <w:hyperlink w:anchor="_Toc207733495" w:history="1">
            <w:r w:rsidRPr="00A95FA4">
              <w:rPr>
                <w:rStyle w:val="Hyperlink"/>
                <w:b/>
                <w:noProof/>
                <w:shd w:val="clear" w:color="auto" w:fill="FFFFFF"/>
              </w:rPr>
              <w:t>2.1 O que é uma Gestão Empresarial?</w:t>
            </w:r>
            <w:r>
              <w:rPr>
                <w:noProof/>
                <w:webHidden/>
              </w:rPr>
              <w:tab/>
            </w:r>
            <w:r>
              <w:rPr>
                <w:noProof/>
                <w:webHidden/>
              </w:rPr>
              <w:fldChar w:fldCharType="begin"/>
            </w:r>
            <w:r>
              <w:rPr>
                <w:noProof/>
                <w:webHidden/>
              </w:rPr>
              <w:instrText xml:space="preserve"> PAGEREF _Toc207733495 \h </w:instrText>
            </w:r>
            <w:r>
              <w:rPr>
                <w:noProof/>
                <w:webHidden/>
              </w:rPr>
            </w:r>
            <w:r>
              <w:rPr>
                <w:noProof/>
                <w:webHidden/>
              </w:rPr>
              <w:fldChar w:fldCharType="separate"/>
            </w:r>
            <w:r>
              <w:rPr>
                <w:noProof/>
                <w:webHidden/>
              </w:rPr>
              <w:t>12</w:t>
            </w:r>
            <w:r>
              <w:rPr>
                <w:noProof/>
                <w:webHidden/>
              </w:rPr>
              <w:fldChar w:fldCharType="end"/>
            </w:r>
          </w:hyperlink>
        </w:p>
        <w:p w14:paraId="6C0FA43E" w14:textId="0610922C" w:rsidR="003A2927" w:rsidRDefault="003A2927">
          <w:pPr>
            <w:pStyle w:val="Sumrio2"/>
            <w:tabs>
              <w:tab w:val="right" w:leader="dot" w:pos="9061"/>
            </w:tabs>
            <w:rPr>
              <w:rFonts w:asciiTheme="minorHAnsi" w:eastAsiaTheme="minorEastAsia" w:hAnsiTheme="minorHAnsi"/>
              <w:noProof/>
              <w:sz w:val="22"/>
              <w:lang w:eastAsia="pt-BR"/>
            </w:rPr>
          </w:pPr>
          <w:hyperlink w:anchor="_Toc207733496" w:history="1">
            <w:r w:rsidRPr="00A95FA4">
              <w:rPr>
                <w:rStyle w:val="Hyperlink"/>
                <w:b/>
                <w:noProof/>
              </w:rPr>
              <w:t>2.1.1 Quais eram os conceitos de gestão empresarial?</w:t>
            </w:r>
            <w:r>
              <w:rPr>
                <w:noProof/>
                <w:webHidden/>
              </w:rPr>
              <w:tab/>
            </w:r>
            <w:r>
              <w:rPr>
                <w:noProof/>
                <w:webHidden/>
              </w:rPr>
              <w:fldChar w:fldCharType="begin"/>
            </w:r>
            <w:r>
              <w:rPr>
                <w:noProof/>
                <w:webHidden/>
              </w:rPr>
              <w:instrText xml:space="preserve"> PAGEREF _Toc207733496 \h </w:instrText>
            </w:r>
            <w:r>
              <w:rPr>
                <w:noProof/>
                <w:webHidden/>
              </w:rPr>
            </w:r>
            <w:r>
              <w:rPr>
                <w:noProof/>
                <w:webHidden/>
              </w:rPr>
              <w:fldChar w:fldCharType="separate"/>
            </w:r>
            <w:r>
              <w:rPr>
                <w:noProof/>
                <w:webHidden/>
              </w:rPr>
              <w:t>13</w:t>
            </w:r>
            <w:r>
              <w:rPr>
                <w:noProof/>
                <w:webHidden/>
              </w:rPr>
              <w:fldChar w:fldCharType="end"/>
            </w:r>
          </w:hyperlink>
        </w:p>
        <w:p w14:paraId="2F1CCA92" w14:textId="5AF32816" w:rsidR="003A2927" w:rsidRDefault="003A2927">
          <w:pPr>
            <w:pStyle w:val="Sumrio2"/>
            <w:tabs>
              <w:tab w:val="right" w:leader="dot" w:pos="9061"/>
            </w:tabs>
            <w:rPr>
              <w:rFonts w:asciiTheme="minorHAnsi" w:eastAsiaTheme="minorEastAsia" w:hAnsiTheme="minorHAnsi"/>
              <w:noProof/>
              <w:sz w:val="22"/>
              <w:lang w:eastAsia="pt-BR"/>
            </w:rPr>
          </w:pPr>
          <w:hyperlink w:anchor="_Toc207733497" w:history="1">
            <w:r w:rsidRPr="00A95FA4">
              <w:rPr>
                <w:rStyle w:val="Hyperlink"/>
                <w:b/>
                <w:noProof/>
                <w:shd w:val="clear" w:color="auto" w:fill="FFFFFF"/>
                <w:lang w:val="en-US"/>
              </w:rPr>
              <w:t xml:space="preserve">2.2 </w:t>
            </w:r>
            <w:r w:rsidRPr="00A95FA4">
              <w:rPr>
                <w:rStyle w:val="Hyperlink"/>
                <w:b/>
                <w:noProof/>
                <w:shd w:val="clear" w:color="auto" w:fill="FFFFFF"/>
              </w:rPr>
              <w:t xml:space="preserve">Tecnologia </w:t>
            </w:r>
            <w:r w:rsidRPr="00A95FA4">
              <w:rPr>
                <w:rStyle w:val="Hyperlink"/>
                <w:b/>
                <w:noProof/>
                <w:shd w:val="clear" w:color="auto" w:fill="FFFFFF"/>
                <w:lang w:val="en-US"/>
              </w:rPr>
              <w:t>Na Gestão Empresarial?</w:t>
            </w:r>
            <w:r>
              <w:rPr>
                <w:noProof/>
                <w:webHidden/>
              </w:rPr>
              <w:tab/>
            </w:r>
            <w:r>
              <w:rPr>
                <w:noProof/>
                <w:webHidden/>
              </w:rPr>
              <w:fldChar w:fldCharType="begin"/>
            </w:r>
            <w:r>
              <w:rPr>
                <w:noProof/>
                <w:webHidden/>
              </w:rPr>
              <w:instrText xml:space="preserve"> PAGEREF _Toc207733497 \h </w:instrText>
            </w:r>
            <w:r>
              <w:rPr>
                <w:noProof/>
                <w:webHidden/>
              </w:rPr>
            </w:r>
            <w:r>
              <w:rPr>
                <w:noProof/>
                <w:webHidden/>
              </w:rPr>
              <w:fldChar w:fldCharType="separate"/>
            </w:r>
            <w:r>
              <w:rPr>
                <w:noProof/>
                <w:webHidden/>
              </w:rPr>
              <w:t>13</w:t>
            </w:r>
            <w:r>
              <w:rPr>
                <w:noProof/>
                <w:webHidden/>
              </w:rPr>
              <w:fldChar w:fldCharType="end"/>
            </w:r>
          </w:hyperlink>
        </w:p>
        <w:p w14:paraId="7E941A2D" w14:textId="7C4EA38D" w:rsidR="003A2927" w:rsidRDefault="003A2927">
          <w:pPr>
            <w:pStyle w:val="Sumrio1"/>
            <w:rPr>
              <w:rFonts w:asciiTheme="minorHAnsi" w:eastAsiaTheme="minorEastAsia" w:hAnsiTheme="minorHAnsi"/>
              <w:noProof/>
              <w:sz w:val="22"/>
              <w:lang w:eastAsia="pt-BR"/>
            </w:rPr>
          </w:pPr>
          <w:hyperlink w:anchor="_Toc207733498" w:history="1">
            <w:r w:rsidRPr="00A95FA4">
              <w:rPr>
                <w:rStyle w:val="Hyperlink"/>
                <w:noProof/>
              </w:rPr>
              <w:t>CAPÍTULO 3 – FLUXO DE CAIXA</w:t>
            </w:r>
            <w:r>
              <w:rPr>
                <w:noProof/>
                <w:webHidden/>
              </w:rPr>
              <w:tab/>
            </w:r>
            <w:r>
              <w:rPr>
                <w:noProof/>
                <w:webHidden/>
              </w:rPr>
              <w:fldChar w:fldCharType="begin"/>
            </w:r>
            <w:r>
              <w:rPr>
                <w:noProof/>
                <w:webHidden/>
              </w:rPr>
              <w:instrText xml:space="preserve"> PAGEREF _Toc207733498 \h </w:instrText>
            </w:r>
            <w:r>
              <w:rPr>
                <w:noProof/>
                <w:webHidden/>
              </w:rPr>
            </w:r>
            <w:r>
              <w:rPr>
                <w:noProof/>
                <w:webHidden/>
              </w:rPr>
              <w:fldChar w:fldCharType="separate"/>
            </w:r>
            <w:r>
              <w:rPr>
                <w:noProof/>
                <w:webHidden/>
              </w:rPr>
              <w:t>15</w:t>
            </w:r>
            <w:r>
              <w:rPr>
                <w:noProof/>
                <w:webHidden/>
              </w:rPr>
              <w:fldChar w:fldCharType="end"/>
            </w:r>
          </w:hyperlink>
        </w:p>
        <w:p w14:paraId="12BD3A12" w14:textId="7ED2F89B" w:rsidR="003A2927" w:rsidRDefault="003A2927">
          <w:pPr>
            <w:pStyle w:val="Sumrio2"/>
            <w:tabs>
              <w:tab w:val="right" w:leader="dot" w:pos="9061"/>
            </w:tabs>
            <w:rPr>
              <w:rFonts w:asciiTheme="minorHAnsi" w:eastAsiaTheme="minorEastAsia" w:hAnsiTheme="minorHAnsi"/>
              <w:noProof/>
              <w:sz w:val="22"/>
              <w:lang w:eastAsia="pt-BR"/>
            </w:rPr>
          </w:pPr>
          <w:hyperlink w:anchor="_Toc207733499" w:history="1">
            <w:r w:rsidRPr="00A95FA4">
              <w:rPr>
                <w:rStyle w:val="Hyperlink"/>
                <w:b/>
                <w:noProof/>
              </w:rPr>
              <w:t>3.1 Recursos E Escalabilidade</w:t>
            </w:r>
            <w:r>
              <w:rPr>
                <w:noProof/>
                <w:webHidden/>
              </w:rPr>
              <w:tab/>
            </w:r>
            <w:r>
              <w:rPr>
                <w:noProof/>
                <w:webHidden/>
              </w:rPr>
              <w:fldChar w:fldCharType="begin"/>
            </w:r>
            <w:r>
              <w:rPr>
                <w:noProof/>
                <w:webHidden/>
              </w:rPr>
              <w:instrText xml:space="preserve"> PAGEREF _Toc207733499 \h </w:instrText>
            </w:r>
            <w:r>
              <w:rPr>
                <w:noProof/>
                <w:webHidden/>
              </w:rPr>
            </w:r>
            <w:r>
              <w:rPr>
                <w:noProof/>
                <w:webHidden/>
              </w:rPr>
              <w:fldChar w:fldCharType="separate"/>
            </w:r>
            <w:r>
              <w:rPr>
                <w:noProof/>
                <w:webHidden/>
              </w:rPr>
              <w:t>15</w:t>
            </w:r>
            <w:r>
              <w:rPr>
                <w:noProof/>
                <w:webHidden/>
              </w:rPr>
              <w:fldChar w:fldCharType="end"/>
            </w:r>
          </w:hyperlink>
        </w:p>
        <w:p w14:paraId="006972A0" w14:textId="076FC033" w:rsidR="003A2927" w:rsidRDefault="003A2927">
          <w:pPr>
            <w:pStyle w:val="Sumrio2"/>
            <w:tabs>
              <w:tab w:val="right" w:leader="dot" w:pos="9061"/>
            </w:tabs>
            <w:rPr>
              <w:rFonts w:asciiTheme="minorHAnsi" w:eastAsiaTheme="minorEastAsia" w:hAnsiTheme="minorHAnsi"/>
              <w:noProof/>
              <w:sz w:val="22"/>
              <w:lang w:eastAsia="pt-BR"/>
            </w:rPr>
          </w:pPr>
          <w:hyperlink w:anchor="_Toc207733500" w:history="1">
            <w:r w:rsidRPr="00A95FA4">
              <w:rPr>
                <w:rStyle w:val="Hyperlink"/>
                <w:b/>
                <w:noProof/>
              </w:rPr>
              <w:t>3.2 Comparação Com Recursos On-Premises</w:t>
            </w:r>
            <w:r>
              <w:rPr>
                <w:noProof/>
                <w:webHidden/>
              </w:rPr>
              <w:tab/>
            </w:r>
            <w:r>
              <w:rPr>
                <w:noProof/>
                <w:webHidden/>
              </w:rPr>
              <w:fldChar w:fldCharType="begin"/>
            </w:r>
            <w:r>
              <w:rPr>
                <w:noProof/>
                <w:webHidden/>
              </w:rPr>
              <w:instrText xml:space="preserve"> PAGEREF _Toc207733500 \h </w:instrText>
            </w:r>
            <w:r>
              <w:rPr>
                <w:noProof/>
                <w:webHidden/>
              </w:rPr>
            </w:r>
            <w:r>
              <w:rPr>
                <w:noProof/>
                <w:webHidden/>
              </w:rPr>
              <w:fldChar w:fldCharType="separate"/>
            </w:r>
            <w:r>
              <w:rPr>
                <w:noProof/>
                <w:webHidden/>
              </w:rPr>
              <w:t>15</w:t>
            </w:r>
            <w:r>
              <w:rPr>
                <w:noProof/>
                <w:webHidden/>
              </w:rPr>
              <w:fldChar w:fldCharType="end"/>
            </w:r>
          </w:hyperlink>
        </w:p>
        <w:p w14:paraId="685F0C6F" w14:textId="131F192E" w:rsidR="003A2927" w:rsidRDefault="003A2927">
          <w:pPr>
            <w:pStyle w:val="Sumrio2"/>
            <w:tabs>
              <w:tab w:val="right" w:leader="dot" w:pos="9061"/>
            </w:tabs>
            <w:rPr>
              <w:rFonts w:asciiTheme="minorHAnsi" w:eastAsiaTheme="minorEastAsia" w:hAnsiTheme="minorHAnsi"/>
              <w:noProof/>
              <w:sz w:val="22"/>
              <w:lang w:eastAsia="pt-BR"/>
            </w:rPr>
          </w:pPr>
          <w:hyperlink w:anchor="_Toc207733501" w:history="1">
            <w:r w:rsidRPr="00A95FA4">
              <w:rPr>
                <w:rStyle w:val="Hyperlink"/>
                <w:b/>
                <w:noProof/>
                <w:shd w:val="clear" w:color="auto" w:fill="FFFFFF"/>
              </w:rPr>
              <w:t>3.3 Análise De Tendências No Mercado De Software</w:t>
            </w:r>
            <w:r>
              <w:rPr>
                <w:noProof/>
                <w:webHidden/>
              </w:rPr>
              <w:tab/>
            </w:r>
            <w:r>
              <w:rPr>
                <w:noProof/>
                <w:webHidden/>
              </w:rPr>
              <w:fldChar w:fldCharType="begin"/>
            </w:r>
            <w:r>
              <w:rPr>
                <w:noProof/>
                <w:webHidden/>
              </w:rPr>
              <w:instrText xml:space="preserve"> PAGEREF _Toc207733501 \h </w:instrText>
            </w:r>
            <w:r>
              <w:rPr>
                <w:noProof/>
                <w:webHidden/>
              </w:rPr>
            </w:r>
            <w:r>
              <w:rPr>
                <w:noProof/>
                <w:webHidden/>
              </w:rPr>
              <w:fldChar w:fldCharType="separate"/>
            </w:r>
            <w:r>
              <w:rPr>
                <w:noProof/>
                <w:webHidden/>
              </w:rPr>
              <w:t>16</w:t>
            </w:r>
            <w:r>
              <w:rPr>
                <w:noProof/>
                <w:webHidden/>
              </w:rPr>
              <w:fldChar w:fldCharType="end"/>
            </w:r>
          </w:hyperlink>
        </w:p>
        <w:p w14:paraId="216CF3E4" w14:textId="43B7E2C2" w:rsidR="003A2927" w:rsidRDefault="003A2927">
          <w:pPr>
            <w:pStyle w:val="Sumrio2"/>
            <w:tabs>
              <w:tab w:val="right" w:leader="dot" w:pos="9061"/>
            </w:tabs>
            <w:rPr>
              <w:rFonts w:asciiTheme="minorHAnsi" w:eastAsiaTheme="minorEastAsia" w:hAnsiTheme="minorHAnsi"/>
              <w:noProof/>
              <w:sz w:val="22"/>
              <w:lang w:eastAsia="pt-BR"/>
            </w:rPr>
          </w:pPr>
          <w:hyperlink w:anchor="_Toc207733502" w:history="1">
            <w:r w:rsidRPr="00A95FA4">
              <w:rPr>
                <w:rStyle w:val="Hyperlink"/>
                <w:b/>
                <w:noProof/>
                <w:shd w:val="clear" w:color="auto" w:fill="FFFFFF"/>
              </w:rPr>
              <w:t>3.5 Monitoramento e análise de desempenho</w:t>
            </w:r>
            <w:r>
              <w:rPr>
                <w:noProof/>
                <w:webHidden/>
              </w:rPr>
              <w:tab/>
            </w:r>
            <w:r>
              <w:rPr>
                <w:noProof/>
                <w:webHidden/>
              </w:rPr>
              <w:fldChar w:fldCharType="begin"/>
            </w:r>
            <w:r>
              <w:rPr>
                <w:noProof/>
                <w:webHidden/>
              </w:rPr>
              <w:instrText xml:space="preserve"> PAGEREF _Toc207733502 \h </w:instrText>
            </w:r>
            <w:r>
              <w:rPr>
                <w:noProof/>
                <w:webHidden/>
              </w:rPr>
            </w:r>
            <w:r>
              <w:rPr>
                <w:noProof/>
                <w:webHidden/>
              </w:rPr>
              <w:fldChar w:fldCharType="separate"/>
            </w:r>
            <w:r>
              <w:rPr>
                <w:noProof/>
                <w:webHidden/>
              </w:rPr>
              <w:t>20</w:t>
            </w:r>
            <w:r>
              <w:rPr>
                <w:noProof/>
                <w:webHidden/>
              </w:rPr>
              <w:fldChar w:fldCharType="end"/>
            </w:r>
          </w:hyperlink>
        </w:p>
        <w:p w14:paraId="6BD53377" w14:textId="1864F17C" w:rsidR="003A2927" w:rsidRDefault="003A2927">
          <w:pPr>
            <w:pStyle w:val="Sumrio1"/>
            <w:rPr>
              <w:rFonts w:asciiTheme="minorHAnsi" w:eastAsiaTheme="minorEastAsia" w:hAnsiTheme="minorHAnsi"/>
              <w:noProof/>
              <w:sz w:val="22"/>
              <w:lang w:eastAsia="pt-BR"/>
            </w:rPr>
          </w:pPr>
          <w:hyperlink w:anchor="_Toc207733503" w:history="1">
            <w:r w:rsidRPr="00A95FA4">
              <w:rPr>
                <w:rStyle w:val="Hyperlink"/>
                <w:noProof/>
                <w:shd w:val="clear" w:color="auto" w:fill="FFFFFF"/>
              </w:rPr>
              <w:t>CAPÍTULO 4 – FERRAMENTAS UTILIZADAS NO DESENVOLVIMENTO DO SISTEMA</w:t>
            </w:r>
            <w:r>
              <w:rPr>
                <w:noProof/>
                <w:webHidden/>
              </w:rPr>
              <w:tab/>
            </w:r>
            <w:r>
              <w:rPr>
                <w:noProof/>
                <w:webHidden/>
              </w:rPr>
              <w:fldChar w:fldCharType="begin"/>
            </w:r>
            <w:r>
              <w:rPr>
                <w:noProof/>
                <w:webHidden/>
              </w:rPr>
              <w:instrText xml:space="preserve"> PAGEREF _Toc207733503 \h </w:instrText>
            </w:r>
            <w:r>
              <w:rPr>
                <w:noProof/>
                <w:webHidden/>
              </w:rPr>
            </w:r>
            <w:r>
              <w:rPr>
                <w:noProof/>
                <w:webHidden/>
              </w:rPr>
              <w:fldChar w:fldCharType="separate"/>
            </w:r>
            <w:r>
              <w:rPr>
                <w:noProof/>
                <w:webHidden/>
              </w:rPr>
              <w:t>20</w:t>
            </w:r>
            <w:r>
              <w:rPr>
                <w:noProof/>
                <w:webHidden/>
              </w:rPr>
              <w:fldChar w:fldCharType="end"/>
            </w:r>
          </w:hyperlink>
        </w:p>
        <w:p w14:paraId="6D243A90" w14:textId="12F77B8B" w:rsidR="003A2927" w:rsidRDefault="003A2927">
          <w:pPr>
            <w:pStyle w:val="Sumrio2"/>
            <w:tabs>
              <w:tab w:val="right" w:leader="dot" w:pos="9061"/>
            </w:tabs>
            <w:rPr>
              <w:rFonts w:asciiTheme="minorHAnsi" w:eastAsiaTheme="minorEastAsia" w:hAnsiTheme="minorHAnsi"/>
              <w:noProof/>
              <w:sz w:val="22"/>
              <w:lang w:eastAsia="pt-BR"/>
            </w:rPr>
          </w:pPr>
          <w:hyperlink w:anchor="_Toc207733504" w:history="1">
            <w:r w:rsidRPr="00A95FA4">
              <w:rPr>
                <w:rStyle w:val="Hyperlink"/>
                <w:b/>
                <w:noProof/>
                <w:shd w:val="clear" w:color="auto" w:fill="FFFFFF"/>
              </w:rPr>
              <w:t>4.1 JavaScript</w:t>
            </w:r>
            <w:r>
              <w:rPr>
                <w:noProof/>
                <w:webHidden/>
              </w:rPr>
              <w:tab/>
            </w:r>
            <w:r>
              <w:rPr>
                <w:noProof/>
                <w:webHidden/>
              </w:rPr>
              <w:fldChar w:fldCharType="begin"/>
            </w:r>
            <w:r>
              <w:rPr>
                <w:noProof/>
                <w:webHidden/>
              </w:rPr>
              <w:instrText xml:space="preserve"> PAGEREF _Toc207733504 \h </w:instrText>
            </w:r>
            <w:r>
              <w:rPr>
                <w:noProof/>
                <w:webHidden/>
              </w:rPr>
            </w:r>
            <w:r>
              <w:rPr>
                <w:noProof/>
                <w:webHidden/>
              </w:rPr>
              <w:fldChar w:fldCharType="separate"/>
            </w:r>
            <w:r>
              <w:rPr>
                <w:noProof/>
                <w:webHidden/>
              </w:rPr>
              <w:t>21</w:t>
            </w:r>
            <w:r>
              <w:rPr>
                <w:noProof/>
                <w:webHidden/>
              </w:rPr>
              <w:fldChar w:fldCharType="end"/>
            </w:r>
          </w:hyperlink>
        </w:p>
        <w:p w14:paraId="21E79A87" w14:textId="30143B93" w:rsidR="003A2927" w:rsidRDefault="003A2927">
          <w:pPr>
            <w:pStyle w:val="Sumrio2"/>
            <w:tabs>
              <w:tab w:val="right" w:leader="dot" w:pos="9061"/>
            </w:tabs>
            <w:rPr>
              <w:rFonts w:asciiTheme="minorHAnsi" w:eastAsiaTheme="minorEastAsia" w:hAnsiTheme="minorHAnsi"/>
              <w:noProof/>
              <w:sz w:val="22"/>
              <w:lang w:eastAsia="pt-BR"/>
            </w:rPr>
          </w:pPr>
          <w:hyperlink w:anchor="_Toc207733505" w:history="1">
            <w:r w:rsidRPr="00A95FA4">
              <w:rPr>
                <w:rStyle w:val="Hyperlink"/>
                <w:b/>
                <w:noProof/>
                <w:shd w:val="clear" w:color="auto" w:fill="FFFFFF"/>
              </w:rPr>
              <w:t>4.2 HTML</w:t>
            </w:r>
            <w:r>
              <w:rPr>
                <w:noProof/>
                <w:webHidden/>
              </w:rPr>
              <w:tab/>
            </w:r>
            <w:r>
              <w:rPr>
                <w:noProof/>
                <w:webHidden/>
              </w:rPr>
              <w:fldChar w:fldCharType="begin"/>
            </w:r>
            <w:r>
              <w:rPr>
                <w:noProof/>
                <w:webHidden/>
              </w:rPr>
              <w:instrText xml:space="preserve"> PAGEREF _Toc207733505 \h </w:instrText>
            </w:r>
            <w:r>
              <w:rPr>
                <w:noProof/>
                <w:webHidden/>
              </w:rPr>
            </w:r>
            <w:r>
              <w:rPr>
                <w:noProof/>
                <w:webHidden/>
              </w:rPr>
              <w:fldChar w:fldCharType="separate"/>
            </w:r>
            <w:r>
              <w:rPr>
                <w:noProof/>
                <w:webHidden/>
              </w:rPr>
              <w:t>21</w:t>
            </w:r>
            <w:r>
              <w:rPr>
                <w:noProof/>
                <w:webHidden/>
              </w:rPr>
              <w:fldChar w:fldCharType="end"/>
            </w:r>
          </w:hyperlink>
        </w:p>
        <w:p w14:paraId="4D1FFC64" w14:textId="6CEF3D74" w:rsidR="003A2927" w:rsidRDefault="003A2927">
          <w:pPr>
            <w:pStyle w:val="Sumrio2"/>
            <w:tabs>
              <w:tab w:val="right" w:leader="dot" w:pos="9061"/>
            </w:tabs>
            <w:rPr>
              <w:rFonts w:asciiTheme="minorHAnsi" w:eastAsiaTheme="minorEastAsia" w:hAnsiTheme="minorHAnsi"/>
              <w:noProof/>
              <w:sz w:val="22"/>
              <w:lang w:eastAsia="pt-BR"/>
            </w:rPr>
          </w:pPr>
          <w:hyperlink w:anchor="_Toc207733506" w:history="1">
            <w:r w:rsidRPr="00A95FA4">
              <w:rPr>
                <w:rStyle w:val="Hyperlink"/>
                <w:b/>
                <w:noProof/>
                <w:shd w:val="clear" w:color="auto" w:fill="FFFFFF"/>
              </w:rPr>
              <w:t>4.3 CSS e PHP</w:t>
            </w:r>
            <w:r>
              <w:rPr>
                <w:noProof/>
                <w:webHidden/>
              </w:rPr>
              <w:tab/>
            </w:r>
            <w:r>
              <w:rPr>
                <w:noProof/>
                <w:webHidden/>
              </w:rPr>
              <w:fldChar w:fldCharType="begin"/>
            </w:r>
            <w:r>
              <w:rPr>
                <w:noProof/>
                <w:webHidden/>
              </w:rPr>
              <w:instrText xml:space="preserve"> PAGEREF _Toc207733506 \h </w:instrText>
            </w:r>
            <w:r>
              <w:rPr>
                <w:noProof/>
                <w:webHidden/>
              </w:rPr>
            </w:r>
            <w:r>
              <w:rPr>
                <w:noProof/>
                <w:webHidden/>
              </w:rPr>
              <w:fldChar w:fldCharType="separate"/>
            </w:r>
            <w:r>
              <w:rPr>
                <w:noProof/>
                <w:webHidden/>
              </w:rPr>
              <w:t>21</w:t>
            </w:r>
            <w:r>
              <w:rPr>
                <w:noProof/>
                <w:webHidden/>
              </w:rPr>
              <w:fldChar w:fldCharType="end"/>
            </w:r>
          </w:hyperlink>
        </w:p>
        <w:p w14:paraId="5F226FE1" w14:textId="7076DFE0" w:rsidR="003A2927" w:rsidRDefault="003A2927">
          <w:pPr>
            <w:pStyle w:val="Sumrio2"/>
            <w:tabs>
              <w:tab w:val="right" w:leader="dot" w:pos="9061"/>
            </w:tabs>
            <w:rPr>
              <w:rFonts w:asciiTheme="minorHAnsi" w:eastAsiaTheme="minorEastAsia" w:hAnsiTheme="minorHAnsi"/>
              <w:noProof/>
              <w:sz w:val="22"/>
              <w:lang w:eastAsia="pt-BR"/>
            </w:rPr>
          </w:pPr>
          <w:hyperlink w:anchor="_Toc207733507" w:history="1">
            <w:r w:rsidRPr="00A95FA4">
              <w:rPr>
                <w:rStyle w:val="Hyperlink"/>
                <w:b/>
                <w:noProof/>
                <w:shd w:val="clear" w:color="auto" w:fill="FFFFFF"/>
              </w:rPr>
              <w:t>4.4 MySQL</w:t>
            </w:r>
            <w:r>
              <w:rPr>
                <w:noProof/>
                <w:webHidden/>
              </w:rPr>
              <w:tab/>
            </w:r>
            <w:r>
              <w:rPr>
                <w:noProof/>
                <w:webHidden/>
              </w:rPr>
              <w:fldChar w:fldCharType="begin"/>
            </w:r>
            <w:r>
              <w:rPr>
                <w:noProof/>
                <w:webHidden/>
              </w:rPr>
              <w:instrText xml:space="preserve"> PAGEREF _Toc207733507 \h </w:instrText>
            </w:r>
            <w:r>
              <w:rPr>
                <w:noProof/>
                <w:webHidden/>
              </w:rPr>
            </w:r>
            <w:r>
              <w:rPr>
                <w:noProof/>
                <w:webHidden/>
              </w:rPr>
              <w:fldChar w:fldCharType="separate"/>
            </w:r>
            <w:r>
              <w:rPr>
                <w:noProof/>
                <w:webHidden/>
              </w:rPr>
              <w:t>22</w:t>
            </w:r>
            <w:r>
              <w:rPr>
                <w:noProof/>
                <w:webHidden/>
              </w:rPr>
              <w:fldChar w:fldCharType="end"/>
            </w:r>
          </w:hyperlink>
        </w:p>
        <w:p w14:paraId="472AE5A0" w14:textId="11BE4F6C" w:rsidR="003A2927" w:rsidRDefault="003A2927">
          <w:pPr>
            <w:pStyle w:val="Sumrio2"/>
            <w:tabs>
              <w:tab w:val="right" w:leader="dot" w:pos="9061"/>
            </w:tabs>
            <w:rPr>
              <w:rFonts w:asciiTheme="minorHAnsi" w:eastAsiaTheme="minorEastAsia" w:hAnsiTheme="minorHAnsi"/>
              <w:noProof/>
              <w:sz w:val="22"/>
              <w:lang w:eastAsia="pt-BR"/>
            </w:rPr>
          </w:pPr>
          <w:hyperlink w:anchor="_Toc207733508" w:history="1">
            <w:r w:rsidRPr="00A95FA4">
              <w:rPr>
                <w:rStyle w:val="Hyperlink"/>
                <w:b/>
                <w:noProof/>
              </w:rPr>
              <w:t>4.5 O Sistema CLOUDMS</w:t>
            </w:r>
            <w:r>
              <w:rPr>
                <w:noProof/>
                <w:webHidden/>
              </w:rPr>
              <w:tab/>
            </w:r>
            <w:r>
              <w:rPr>
                <w:noProof/>
                <w:webHidden/>
              </w:rPr>
              <w:fldChar w:fldCharType="begin"/>
            </w:r>
            <w:r>
              <w:rPr>
                <w:noProof/>
                <w:webHidden/>
              </w:rPr>
              <w:instrText xml:space="preserve"> PAGEREF _Toc207733508 \h </w:instrText>
            </w:r>
            <w:r>
              <w:rPr>
                <w:noProof/>
                <w:webHidden/>
              </w:rPr>
            </w:r>
            <w:r>
              <w:rPr>
                <w:noProof/>
                <w:webHidden/>
              </w:rPr>
              <w:fldChar w:fldCharType="separate"/>
            </w:r>
            <w:r>
              <w:rPr>
                <w:noProof/>
                <w:webHidden/>
              </w:rPr>
              <w:t>22</w:t>
            </w:r>
            <w:r>
              <w:rPr>
                <w:noProof/>
                <w:webHidden/>
              </w:rPr>
              <w:fldChar w:fldCharType="end"/>
            </w:r>
          </w:hyperlink>
        </w:p>
        <w:p w14:paraId="53B811A0" w14:textId="3B6CDF71" w:rsidR="003A2927" w:rsidRDefault="003A2927">
          <w:pPr>
            <w:pStyle w:val="Sumrio2"/>
            <w:tabs>
              <w:tab w:val="right" w:leader="dot" w:pos="9061"/>
            </w:tabs>
            <w:rPr>
              <w:rFonts w:asciiTheme="minorHAnsi" w:eastAsiaTheme="minorEastAsia" w:hAnsiTheme="minorHAnsi"/>
              <w:noProof/>
              <w:sz w:val="22"/>
              <w:lang w:eastAsia="pt-BR"/>
            </w:rPr>
          </w:pPr>
          <w:hyperlink w:anchor="_Toc207733509" w:history="1">
            <w:r w:rsidRPr="00A95FA4">
              <w:rPr>
                <w:rStyle w:val="Hyperlink"/>
                <w:b/>
                <w:noProof/>
              </w:rPr>
              <w:t>4.5.1 O Cadastro De Produtos</w:t>
            </w:r>
            <w:r>
              <w:rPr>
                <w:noProof/>
                <w:webHidden/>
              </w:rPr>
              <w:tab/>
            </w:r>
            <w:r>
              <w:rPr>
                <w:noProof/>
                <w:webHidden/>
              </w:rPr>
              <w:fldChar w:fldCharType="begin"/>
            </w:r>
            <w:r>
              <w:rPr>
                <w:noProof/>
                <w:webHidden/>
              </w:rPr>
              <w:instrText xml:space="preserve"> PAGEREF _Toc207733509 \h </w:instrText>
            </w:r>
            <w:r>
              <w:rPr>
                <w:noProof/>
                <w:webHidden/>
              </w:rPr>
            </w:r>
            <w:r>
              <w:rPr>
                <w:noProof/>
                <w:webHidden/>
              </w:rPr>
              <w:fldChar w:fldCharType="separate"/>
            </w:r>
            <w:r>
              <w:rPr>
                <w:noProof/>
                <w:webHidden/>
              </w:rPr>
              <w:t>22</w:t>
            </w:r>
            <w:r>
              <w:rPr>
                <w:noProof/>
                <w:webHidden/>
              </w:rPr>
              <w:fldChar w:fldCharType="end"/>
            </w:r>
          </w:hyperlink>
        </w:p>
        <w:p w14:paraId="5789138C" w14:textId="3075DD12" w:rsidR="003A2927" w:rsidRDefault="003A2927">
          <w:pPr>
            <w:pStyle w:val="Sumrio2"/>
            <w:tabs>
              <w:tab w:val="right" w:leader="dot" w:pos="9061"/>
            </w:tabs>
            <w:rPr>
              <w:rFonts w:asciiTheme="minorHAnsi" w:eastAsiaTheme="minorEastAsia" w:hAnsiTheme="minorHAnsi"/>
              <w:noProof/>
              <w:sz w:val="22"/>
              <w:lang w:eastAsia="pt-BR"/>
            </w:rPr>
          </w:pPr>
          <w:hyperlink w:anchor="_Toc207733510" w:history="1">
            <w:r w:rsidRPr="00A95FA4">
              <w:rPr>
                <w:rStyle w:val="Hyperlink"/>
                <w:b/>
                <w:noProof/>
                <w:shd w:val="clear" w:color="auto" w:fill="FFFFFF"/>
              </w:rPr>
              <w:t>4.5.2 Registro De Vendas</w:t>
            </w:r>
            <w:r>
              <w:rPr>
                <w:noProof/>
                <w:webHidden/>
              </w:rPr>
              <w:tab/>
            </w:r>
            <w:r>
              <w:rPr>
                <w:noProof/>
                <w:webHidden/>
              </w:rPr>
              <w:fldChar w:fldCharType="begin"/>
            </w:r>
            <w:r>
              <w:rPr>
                <w:noProof/>
                <w:webHidden/>
              </w:rPr>
              <w:instrText xml:space="preserve"> PAGEREF _Toc207733510 \h </w:instrText>
            </w:r>
            <w:r>
              <w:rPr>
                <w:noProof/>
                <w:webHidden/>
              </w:rPr>
            </w:r>
            <w:r>
              <w:rPr>
                <w:noProof/>
                <w:webHidden/>
              </w:rPr>
              <w:fldChar w:fldCharType="separate"/>
            </w:r>
            <w:r>
              <w:rPr>
                <w:noProof/>
                <w:webHidden/>
              </w:rPr>
              <w:t>23</w:t>
            </w:r>
            <w:r>
              <w:rPr>
                <w:noProof/>
                <w:webHidden/>
              </w:rPr>
              <w:fldChar w:fldCharType="end"/>
            </w:r>
          </w:hyperlink>
        </w:p>
        <w:p w14:paraId="40BFB554" w14:textId="076922F5" w:rsidR="003A2927" w:rsidRDefault="003A2927">
          <w:pPr>
            <w:pStyle w:val="Sumrio2"/>
            <w:tabs>
              <w:tab w:val="right" w:leader="dot" w:pos="9061"/>
            </w:tabs>
            <w:rPr>
              <w:rFonts w:asciiTheme="minorHAnsi" w:eastAsiaTheme="minorEastAsia" w:hAnsiTheme="minorHAnsi"/>
              <w:noProof/>
              <w:sz w:val="22"/>
              <w:lang w:eastAsia="pt-BR"/>
            </w:rPr>
          </w:pPr>
          <w:hyperlink w:anchor="_Toc207733511" w:history="1">
            <w:r w:rsidRPr="00A95FA4">
              <w:rPr>
                <w:rStyle w:val="Hyperlink"/>
                <w:b/>
                <w:noProof/>
                <w:shd w:val="clear" w:color="auto" w:fill="FFFFFF"/>
              </w:rPr>
              <w:t>4.5.3 Cadastro De Clientes</w:t>
            </w:r>
            <w:r>
              <w:rPr>
                <w:noProof/>
                <w:webHidden/>
              </w:rPr>
              <w:tab/>
            </w:r>
            <w:r>
              <w:rPr>
                <w:noProof/>
                <w:webHidden/>
              </w:rPr>
              <w:fldChar w:fldCharType="begin"/>
            </w:r>
            <w:r>
              <w:rPr>
                <w:noProof/>
                <w:webHidden/>
              </w:rPr>
              <w:instrText xml:space="preserve"> PAGEREF _Toc207733511 \h </w:instrText>
            </w:r>
            <w:r>
              <w:rPr>
                <w:noProof/>
                <w:webHidden/>
              </w:rPr>
            </w:r>
            <w:r>
              <w:rPr>
                <w:noProof/>
                <w:webHidden/>
              </w:rPr>
              <w:fldChar w:fldCharType="separate"/>
            </w:r>
            <w:r>
              <w:rPr>
                <w:noProof/>
                <w:webHidden/>
              </w:rPr>
              <w:t>24</w:t>
            </w:r>
            <w:r>
              <w:rPr>
                <w:noProof/>
                <w:webHidden/>
              </w:rPr>
              <w:fldChar w:fldCharType="end"/>
            </w:r>
          </w:hyperlink>
        </w:p>
        <w:p w14:paraId="159C3EB2" w14:textId="5A5F30DE" w:rsidR="003A2927" w:rsidRDefault="003A2927">
          <w:pPr>
            <w:pStyle w:val="Sumrio1"/>
            <w:rPr>
              <w:rFonts w:asciiTheme="minorHAnsi" w:eastAsiaTheme="minorEastAsia" w:hAnsiTheme="minorHAnsi"/>
              <w:noProof/>
              <w:sz w:val="22"/>
              <w:lang w:eastAsia="pt-BR"/>
            </w:rPr>
          </w:pPr>
          <w:hyperlink w:anchor="_Toc207733512" w:history="1">
            <w:r w:rsidRPr="00A95FA4">
              <w:rPr>
                <w:rStyle w:val="Hyperlink"/>
                <w:noProof/>
                <w:shd w:val="clear" w:color="auto" w:fill="FFFFFF"/>
              </w:rPr>
              <w:t>CONCLUSÃO</w:t>
            </w:r>
            <w:r>
              <w:rPr>
                <w:noProof/>
                <w:webHidden/>
              </w:rPr>
              <w:tab/>
            </w:r>
            <w:r>
              <w:rPr>
                <w:noProof/>
                <w:webHidden/>
              </w:rPr>
              <w:fldChar w:fldCharType="begin"/>
            </w:r>
            <w:r>
              <w:rPr>
                <w:noProof/>
                <w:webHidden/>
              </w:rPr>
              <w:instrText xml:space="preserve"> PAGEREF _Toc207733512 \h </w:instrText>
            </w:r>
            <w:r>
              <w:rPr>
                <w:noProof/>
                <w:webHidden/>
              </w:rPr>
            </w:r>
            <w:r>
              <w:rPr>
                <w:noProof/>
                <w:webHidden/>
              </w:rPr>
              <w:fldChar w:fldCharType="separate"/>
            </w:r>
            <w:r>
              <w:rPr>
                <w:noProof/>
                <w:webHidden/>
              </w:rPr>
              <w:t>25</w:t>
            </w:r>
            <w:r>
              <w:rPr>
                <w:noProof/>
                <w:webHidden/>
              </w:rPr>
              <w:fldChar w:fldCharType="end"/>
            </w:r>
          </w:hyperlink>
        </w:p>
        <w:p w14:paraId="261DEAB6" w14:textId="46FC6FB2" w:rsidR="003A2927" w:rsidRDefault="003A2927">
          <w:pPr>
            <w:pStyle w:val="Sumrio1"/>
            <w:rPr>
              <w:rFonts w:asciiTheme="minorHAnsi" w:eastAsiaTheme="minorEastAsia" w:hAnsiTheme="minorHAnsi"/>
              <w:noProof/>
              <w:sz w:val="22"/>
              <w:lang w:eastAsia="pt-BR"/>
            </w:rPr>
          </w:pPr>
          <w:hyperlink w:anchor="_Toc207733513" w:history="1">
            <w:r w:rsidRPr="00A95FA4">
              <w:rPr>
                <w:rStyle w:val="Hyperlink"/>
                <w:noProof/>
              </w:rPr>
              <w:t>REFERÊNCIAS</w:t>
            </w:r>
            <w:r>
              <w:rPr>
                <w:noProof/>
                <w:webHidden/>
              </w:rPr>
              <w:tab/>
            </w:r>
            <w:r>
              <w:rPr>
                <w:noProof/>
                <w:webHidden/>
              </w:rPr>
              <w:fldChar w:fldCharType="begin"/>
            </w:r>
            <w:r>
              <w:rPr>
                <w:noProof/>
                <w:webHidden/>
              </w:rPr>
              <w:instrText xml:space="preserve"> PAGEREF _Toc207733513 \h </w:instrText>
            </w:r>
            <w:r>
              <w:rPr>
                <w:noProof/>
                <w:webHidden/>
              </w:rPr>
            </w:r>
            <w:r>
              <w:rPr>
                <w:noProof/>
                <w:webHidden/>
              </w:rPr>
              <w:fldChar w:fldCharType="separate"/>
            </w:r>
            <w:r>
              <w:rPr>
                <w:noProof/>
                <w:webHidden/>
              </w:rPr>
              <w:t>26</w:t>
            </w:r>
            <w:r>
              <w:rPr>
                <w:noProof/>
                <w:webHidden/>
              </w:rPr>
              <w:fldChar w:fldCharType="end"/>
            </w:r>
          </w:hyperlink>
        </w:p>
        <w:p w14:paraId="3036D94B" w14:textId="478F02AA" w:rsidR="001C2246" w:rsidRPr="003971FD" w:rsidRDefault="00646480" w:rsidP="001C2246">
          <w:pPr>
            <w:ind w:firstLine="0"/>
            <w:rPr>
              <w:b/>
              <w:bCs/>
              <w:sz w:val="22"/>
            </w:rPr>
            <w:sectPr w:rsidR="001C2246" w:rsidRPr="003971FD" w:rsidSect="00566BF7">
              <w:pgSz w:w="11906" w:h="16838"/>
              <w:pgMar w:top="1701" w:right="1134" w:bottom="1134" w:left="1701" w:header="709" w:footer="709" w:gutter="0"/>
              <w:pgNumType w:start="0"/>
              <w:cols w:space="708"/>
              <w:docGrid w:linePitch="360"/>
            </w:sectPr>
          </w:pPr>
          <w:r w:rsidRPr="001E6DAB">
            <w:rPr>
              <w:b/>
              <w:bCs/>
              <w:sz w:val="20"/>
              <w:szCs w:val="20"/>
            </w:rPr>
            <w:fldChar w:fldCharType="end"/>
          </w:r>
        </w:p>
      </w:sdtContent>
    </w:sdt>
    <w:p w14:paraId="2C0D83CB" w14:textId="6F080720" w:rsidR="008F5EC0" w:rsidRPr="001A7A3D" w:rsidRDefault="00F638A0" w:rsidP="00376F4D">
      <w:pPr>
        <w:pStyle w:val="Ttulo1"/>
        <w:numPr>
          <w:ilvl w:val="0"/>
          <w:numId w:val="0"/>
        </w:numPr>
      </w:pPr>
      <w:bookmarkStart w:id="1" w:name="_Toc207733481"/>
      <w:r w:rsidRPr="001A7A3D">
        <w:lastRenderedPageBreak/>
        <w:t>O</w:t>
      </w:r>
      <w:r>
        <w:t>BJETIVO</w:t>
      </w:r>
      <w:bookmarkEnd w:id="1"/>
    </w:p>
    <w:p w14:paraId="2BE209D4" w14:textId="77777777" w:rsidR="00854BBD" w:rsidRDefault="00854BBD" w:rsidP="001A7A3D">
      <w:pPr>
        <w:pStyle w:val="Objetivo"/>
      </w:pPr>
    </w:p>
    <w:p w14:paraId="5B2D7177" w14:textId="6CAA32FC" w:rsidR="003F6766" w:rsidRDefault="0028121B" w:rsidP="005F27C3">
      <w:pPr>
        <w:ind w:firstLine="1701"/>
      </w:pPr>
      <w:r>
        <w:t>O objetivo des</w:t>
      </w:r>
      <w:r w:rsidR="009B720A">
        <w:t>s</w:t>
      </w:r>
      <w:r>
        <w:t xml:space="preserve">e trabalho é </w:t>
      </w:r>
      <w:r w:rsidR="00723593">
        <w:t xml:space="preserve">desenvolver um sistema </w:t>
      </w:r>
      <w:r w:rsidR="000478DC">
        <w:t>de gerenciamento web</w:t>
      </w:r>
      <w:r w:rsidR="00436FC0">
        <w:t>, visando facilitar</w:t>
      </w:r>
      <w:r w:rsidR="00723593">
        <w:t xml:space="preserve"> o gerenciamento </w:t>
      </w:r>
      <w:r w:rsidR="002B60CD">
        <w:t>de comércio de pequeno porte</w:t>
      </w:r>
      <w:r w:rsidR="009B720A">
        <w:t>,</w:t>
      </w:r>
      <w:r w:rsidR="00723593">
        <w:t xml:space="preserve"> por meio de acesso remoto</w:t>
      </w:r>
      <w:r w:rsidR="00436FC0">
        <w:t>, proporcionando</w:t>
      </w:r>
      <w:r w:rsidR="00723593">
        <w:t xml:space="preserve"> </w:t>
      </w:r>
      <w:r w:rsidR="003F6766">
        <w:t xml:space="preserve">ao </w:t>
      </w:r>
      <w:r w:rsidR="002B60CD">
        <w:t>comerciante</w:t>
      </w:r>
      <w:r w:rsidR="003F6766">
        <w:t xml:space="preserve"> a funcionalidade de praticar a gestão de s</w:t>
      </w:r>
      <w:r w:rsidR="002B60CD">
        <w:t>eu</w:t>
      </w:r>
      <w:r w:rsidR="003F6766">
        <w:t xml:space="preserve"> </w:t>
      </w:r>
      <w:r w:rsidR="002B60CD">
        <w:t>comercio</w:t>
      </w:r>
      <w:r w:rsidR="003F6766">
        <w:t xml:space="preserve"> a qualquer hora, </w:t>
      </w:r>
      <w:r w:rsidR="002B60CD">
        <w:t>lugar</w:t>
      </w:r>
      <w:r w:rsidR="003F6766">
        <w:t xml:space="preserve"> </w:t>
      </w:r>
      <w:r w:rsidR="002B60CD">
        <w:t>e</w:t>
      </w:r>
      <w:r w:rsidR="003F6766">
        <w:t xml:space="preserve"> </w:t>
      </w:r>
      <w:r w:rsidR="002B60CD">
        <w:t>tempo</w:t>
      </w:r>
      <w:r w:rsidR="003F6766">
        <w:t xml:space="preserve"> trazendo um alto </w:t>
      </w:r>
      <w:r w:rsidR="435A47C9">
        <w:t>custo-benefício</w:t>
      </w:r>
      <w:r w:rsidR="003F6766">
        <w:t xml:space="preserve"> em relação aos sistemas atuais.</w:t>
      </w:r>
      <w:r w:rsidR="006D6C00" w:rsidRPr="006D6C00">
        <w:t xml:space="preserve"> </w:t>
      </w:r>
      <w:r w:rsidR="006D6C00">
        <w:t>O sistema contará com recursos como cadastro de produtos, controle de quantidade e valor, alertas de estoque baixo ou esgotado, destaque para itens em promoção e gráficos informativos, oferecendo</w:t>
      </w:r>
      <w:r w:rsidR="009B720A">
        <w:t>,</w:t>
      </w:r>
      <w:r w:rsidR="006D6C00">
        <w:t xml:space="preserve"> assim</w:t>
      </w:r>
      <w:r w:rsidR="009B720A">
        <w:t>,</w:t>
      </w:r>
      <w:r w:rsidR="006D6C00">
        <w:t xml:space="preserve"> um alto custo-benefício em comparação aos sistemas disponíveis atualmente.</w:t>
      </w:r>
    </w:p>
    <w:p w14:paraId="799F5E4A" w14:textId="77777777" w:rsidR="003F6766" w:rsidRDefault="003F6766" w:rsidP="007E19AF"/>
    <w:p w14:paraId="5D6A5594" w14:textId="77777777" w:rsidR="00422314" w:rsidRDefault="00422314" w:rsidP="007E19AF">
      <w:pPr>
        <w:rPr>
          <w:szCs w:val="24"/>
        </w:rPr>
      </w:pPr>
    </w:p>
    <w:p w14:paraId="4DCEE366" w14:textId="7E14910D" w:rsidR="625521B7" w:rsidRDefault="625521B7" w:rsidP="625521B7">
      <w:pPr>
        <w:jc w:val="center"/>
        <w:rPr>
          <w:b/>
          <w:bCs/>
        </w:rPr>
      </w:pPr>
    </w:p>
    <w:p w14:paraId="3B9D86B7" w14:textId="0E62DCFD" w:rsidR="00854BBD" w:rsidRDefault="00854BBD" w:rsidP="625521B7"/>
    <w:p w14:paraId="01C49634" w14:textId="77777777" w:rsidR="00854BBD" w:rsidRDefault="00854BBD">
      <w:r>
        <w:br w:type="page"/>
      </w:r>
    </w:p>
    <w:p w14:paraId="5A6C78CB" w14:textId="56980B52" w:rsidR="625521B7" w:rsidRDefault="00F638A0" w:rsidP="0094570D">
      <w:pPr>
        <w:pStyle w:val="Ttulo1"/>
        <w:numPr>
          <w:ilvl w:val="0"/>
          <w:numId w:val="0"/>
        </w:numPr>
      </w:pPr>
      <w:bookmarkStart w:id="2" w:name="_Toc207733482"/>
      <w:r w:rsidRPr="00854BBD">
        <w:lastRenderedPageBreak/>
        <w:t>J</w:t>
      </w:r>
      <w:r>
        <w:t>USTIFICATIVA</w:t>
      </w:r>
      <w:bookmarkEnd w:id="2"/>
    </w:p>
    <w:p w14:paraId="643FF7AB" w14:textId="26EF5FB0" w:rsidR="00E06337" w:rsidRDefault="00E06337" w:rsidP="00470F48">
      <w:pPr>
        <w:ind w:firstLine="0"/>
      </w:pPr>
    </w:p>
    <w:p w14:paraId="4C35EDA1" w14:textId="76313D8D" w:rsidR="00DB7767" w:rsidRDefault="00DB7767" w:rsidP="00F35898">
      <w:pPr>
        <w:ind w:firstLine="1701"/>
      </w:pPr>
      <w:r>
        <w:t xml:space="preserve">Atualmente, uma parcela significativa dos pequenos comércios brasileiros ainda realiza o controle de seus estoques por meios manuais, como anotações em cadernos e planilhas, o que pode gerar falhas, retrabalho, perda de informações importantes e </w:t>
      </w:r>
      <w:r w:rsidR="007861D6">
        <w:t xml:space="preserve">a </w:t>
      </w:r>
      <w:r>
        <w:t>falta de precisão no acompanhamento do</w:t>
      </w:r>
      <w:r w:rsidR="007861D6">
        <w:t>s</w:t>
      </w:r>
      <w:r>
        <w:t xml:space="preserve"> produto</w:t>
      </w:r>
      <w:r w:rsidR="007861D6">
        <w:t>s</w:t>
      </w:r>
      <w:r w:rsidR="00F35898">
        <w:t>.</w:t>
      </w:r>
      <w:r>
        <w:t xml:space="preserve"> De acordo com o SEBRAE, </w:t>
      </w:r>
      <w:r w:rsidRPr="00DB7767">
        <w:t xml:space="preserve">cerca de </w:t>
      </w:r>
      <w:r w:rsidRPr="00DB7767">
        <w:rPr>
          <w:b/>
        </w:rPr>
        <w:t>46% das micro e pequenas empresas no Brasil não utilizam nenhum tipo de sistema de gestão</w:t>
      </w:r>
      <w:r w:rsidRPr="00DB7767">
        <w:t>,</w:t>
      </w:r>
      <w:r>
        <w:t xml:space="preserve"> o que evidencia ainda mais ess</w:t>
      </w:r>
      <w:r w:rsidR="007861D6">
        <w:t>as situações</w:t>
      </w:r>
      <w:r>
        <w:t>.</w:t>
      </w:r>
    </w:p>
    <w:p w14:paraId="5A13348B" w14:textId="77777777" w:rsidR="00484583" w:rsidRDefault="00484583" w:rsidP="00F35898">
      <w:pPr>
        <w:ind w:firstLine="1701"/>
      </w:pPr>
    </w:p>
    <w:p w14:paraId="24B7D174" w14:textId="2AD8C2B8" w:rsidR="00484583" w:rsidRDefault="00F35898" w:rsidP="00484583">
      <w:pPr>
        <w:ind w:firstLine="1701"/>
      </w:pPr>
      <w:r>
        <w:t>Diante disso, es</w:t>
      </w:r>
      <w:r w:rsidR="007B1EBE">
        <w:t>se</w:t>
      </w:r>
      <w:r>
        <w:t xml:space="preserve"> projeto se justifica por oferecer uma solução prática, segura e eficiente para pequenos empreendedores que ainda não utilizam sistemas digitais para o controle de estoque. </w:t>
      </w:r>
      <w:r w:rsidR="00DB7767">
        <w:t>Como citado anteriormente</w:t>
      </w:r>
      <w:r w:rsidR="007861D6">
        <w:t>,</w:t>
      </w:r>
      <w:r w:rsidR="00DB7767">
        <w:t xml:space="preserve"> m</w:t>
      </w:r>
      <w:r>
        <w:t>uitos comerciantes utilizam métodos manuais</w:t>
      </w:r>
      <w:r w:rsidR="00DB7767">
        <w:t>,</w:t>
      </w:r>
      <w:r>
        <w:t xml:space="preserve"> o que pode gerar </w:t>
      </w:r>
      <w:r w:rsidR="009410BF">
        <w:t xml:space="preserve">grandes </w:t>
      </w:r>
      <w:r>
        <w:t>erros</w:t>
      </w:r>
      <w:r w:rsidR="00484583">
        <w:t>.</w:t>
      </w:r>
      <w:r w:rsidR="00DB7767">
        <w:t xml:space="preserve"> </w:t>
      </w:r>
      <w:r w:rsidR="007B1EBE">
        <w:t>A</w:t>
      </w:r>
      <w:r w:rsidR="00DB7767">
        <w:t>lém disso</w:t>
      </w:r>
      <w:r w:rsidR="00484583">
        <w:t>,</w:t>
      </w:r>
      <w:r w:rsidR="00DB7767">
        <w:t xml:space="preserve"> com o a</w:t>
      </w:r>
      <w:r w:rsidR="009410BF">
        <w:t>u</w:t>
      </w:r>
      <w:r w:rsidR="00DB7767">
        <w:t>mento</w:t>
      </w:r>
      <w:r w:rsidR="009410BF">
        <w:t xml:space="preserve"> da competitividade no mercado essa necessidade precisa ser c</w:t>
      </w:r>
      <w:r w:rsidR="007861D6">
        <w:t>u</w:t>
      </w:r>
      <w:r w:rsidR="009410BF">
        <w:t>mprida de uma maneira rápida</w:t>
      </w:r>
      <w:r>
        <w:t xml:space="preserve">. O </w:t>
      </w:r>
      <w:r w:rsidR="002E268F">
        <w:t xml:space="preserve">nosso </w:t>
      </w:r>
      <w:r>
        <w:t xml:space="preserve">sistema </w:t>
      </w:r>
      <w:r w:rsidR="002E268F">
        <w:t>se propõe</w:t>
      </w:r>
      <w:r>
        <w:t xml:space="preserve"> </w:t>
      </w:r>
      <w:r w:rsidR="002E268F">
        <w:t xml:space="preserve">a </w:t>
      </w:r>
      <w:r>
        <w:t>utiliza</w:t>
      </w:r>
      <w:r w:rsidR="00484583">
        <w:t>r</w:t>
      </w:r>
      <w:r>
        <w:t xml:space="preserve"> a tecnologia para</w:t>
      </w:r>
      <w:r w:rsidR="009410BF">
        <w:t xml:space="preserve"> criar um</w:t>
      </w:r>
      <w:r w:rsidR="00484583">
        <w:t xml:space="preserve">a plataforma </w:t>
      </w:r>
      <w:r w:rsidR="009410BF">
        <w:t>de gerenciamento de estoque hospedado na web</w:t>
      </w:r>
      <w:r w:rsidR="00484583">
        <w:t>, fornecendo</w:t>
      </w:r>
      <w:r>
        <w:t xml:space="preserve"> funcionalidades como cadastro de produtos, controle de quantidade</w:t>
      </w:r>
      <w:r w:rsidR="007B1EBE">
        <w:t>,</w:t>
      </w:r>
      <w:r>
        <w:t xml:space="preserve"> valor, alertas de estoque baixo ou esgotado e gráficos com informações relevantes sobre o desempenho do negócio.</w:t>
      </w:r>
    </w:p>
    <w:p w14:paraId="79C42E4D" w14:textId="77777777" w:rsidR="00484583" w:rsidRDefault="00484583" w:rsidP="00484583">
      <w:pPr>
        <w:ind w:firstLine="1701"/>
      </w:pPr>
    </w:p>
    <w:p w14:paraId="6D33079D" w14:textId="3B000BB0" w:rsidR="00F35898" w:rsidRDefault="00F35898" w:rsidP="00F35898">
      <w:pPr>
        <w:ind w:firstLine="1701"/>
      </w:pPr>
      <w:r>
        <w:t>Com isso, busca-se facilitar o gerenciamento de estoque,</w:t>
      </w:r>
      <w:r w:rsidR="009410BF">
        <w:t xml:space="preserve"> </w:t>
      </w:r>
      <w:r w:rsidR="00484583">
        <w:t xml:space="preserve">oferecendo um </w:t>
      </w:r>
      <w:r w:rsidR="009410BF">
        <w:t xml:space="preserve">baixo custo-benefício, </w:t>
      </w:r>
      <w:r>
        <w:t>reduzir falhas humanas e proporcionar ao empreendedor uma ferramenta moderna e acessível, capaz de atender</w:t>
      </w:r>
      <w:r w:rsidR="00484583">
        <w:t xml:space="preserve"> às</w:t>
      </w:r>
      <w:r>
        <w:t xml:space="preserve"> suas necessidades diárias de forma eficiente.</w:t>
      </w:r>
    </w:p>
    <w:p w14:paraId="3749EF04" w14:textId="5288595A" w:rsidR="00897D72" w:rsidRPr="005F27C3" w:rsidRDefault="00897D72" w:rsidP="005F27C3">
      <w:pPr>
        <w:ind w:firstLine="1701"/>
        <w:rPr>
          <w:rFonts w:cs="Arial"/>
          <w:shd w:val="clear" w:color="auto" w:fill="FFFFFF"/>
        </w:rPr>
      </w:pPr>
      <w:r>
        <w:rPr>
          <w:szCs w:val="24"/>
        </w:rPr>
        <w:br w:type="page"/>
      </w:r>
    </w:p>
    <w:p w14:paraId="27DC5CF5" w14:textId="2AFFAAEF" w:rsidR="008C13E2" w:rsidRPr="0096130B" w:rsidRDefault="0E1041B9" w:rsidP="00F45319">
      <w:pPr>
        <w:pStyle w:val="Ttulo1"/>
        <w:numPr>
          <w:ilvl w:val="0"/>
          <w:numId w:val="0"/>
        </w:numPr>
        <w:jc w:val="left"/>
        <w:rPr>
          <w:u w:val="single"/>
        </w:rPr>
      </w:pPr>
      <w:bookmarkStart w:id="3" w:name="_Toc207733483"/>
      <w:r>
        <w:lastRenderedPageBreak/>
        <w:t>METODOLOGIA</w:t>
      </w:r>
      <w:bookmarkEnd w:id="3"/>
    </w:p>
    <w:p w14:paraId="0DC1C8ED" w14:textId="77777777" w:rsidR="00E35AAB" w:rsidRDefault="00E35AAB" w:rsidP="00F45319">
      <w:pPr>
        <w:jc w:val="left"/>
        <w:rPr>
          <w:szCs w:val="24"/>
        </w:rPr>
      </w:pPr>
    </w:p>
    <w:p w14:paraId="3150FECA" w14:textId="77777777" w:rsidR="00F45319" w:rsidRPr="00F45319" w:rsidRDefault="00F45319" w:rsidP="00F45319">
      <w:pPr>
        <w:ind w:firstLine="0"/>
        <w:jc w:val="left"/>
      </w:pPr>
      <w:r w:rsidRPr="00F45319">
        <w:t>A metodologia deste trabalho baseia-se em uma abordagem tecnológica voltada ao desenvolvimento de uma aplicação web destinada a otimizar o gerenciamento de estoque e o controle de fluxo de caixa em estabelecimentos de pequeno porte. Para a construção do sistema, será adotado o modelo de desenvolvimento em cascata, um dos métodos clássicos da engenharia de software, caracterizado pela execução sequencial de fases bem definidas, garantindo organização e estrutura ao processo.</w:t>
      </w:r>
    </w:p>
    <w:p w14:paraId="0B4B6620" w14:textId="77777777" w:rsidR="00F45319" w:rsidRDefault="00F45319" w:rsidP="00F45319">
      <w:pPr>
        <w:ind w:firstLine="0"/>
        <w:jc w:val="left"/>
      </w:pPr>
      <w:r w:rsidRPr="00F45319">
        <w:t>As etapas do desenvolvimento serão as seguintes:</w:t>
      </w:r>
    </w:p>
    <w:p w14:paraId="3B18BD25" w14:textId="77777777" w:rsidR="00F45319" w:rsidRPr="00F45319" w:rsidRDefault="00F45319" w:rsidP="00F45319">
      <w:pPr>
        <w:ind w:firstLine="0"/>
        <w:jc w:val="left"/>
      </w:pPr>
    </w:p>
    <w:p w14:paraId="66998BD3" w14:textId="567DAB90" w:rsidR="00F45319" w:rsidRPr="00F45319" w:rsidRDefault="00F45319" w:rsidP="00F45319">
      <w:pPr>
        <w:ind w:firstLine="0"/>
        <w:jc w:val="left"/>
      </w:pPr>
      <w:r w:rsidRPr="00F45319">
        <w:rPr>
          <w:b/>
          <w:bCs/>
        </w:rPr>
        <w:t>Levantamento</w:t>
      </w:r>
      <w:r>
        <w:rPr>
          <w:b/>
          <w:bCs/>
        </w:rPr>
        <w:t xml:space="preserve"> </w:t>
      </w:r>
      <w:r w:rsidRPr="00F45319">
        <w:rPr>
          <w:b/>
          <w:bCs/>
        </w:rPr>
        <w:t>de Requisitos (Brainstorm):</w:t>
      </w:r>
      <w:r w:rsidRPr="00F45319">
        <w:br/>
        <w:t>Nesta fase inicial, serão conduzidas discussões e reuniões para identificar as principais necessidades dos usuários, bem como definir as funcionalidades essenciais do sistema. O levantamento será embasado em observações práticas e referências teóricas.</w:t>
      </w:r>
    </w:p>
    <w:p w14:paraId="2B961251" w14:textId="77777777" w:rsidR="00F45319" w:rsidRPr="00F45319" w:rsidRDefault="00F45319" w:rsidP="00F45319">
      <w:pPr>
        <w:ind w:firstLine="0"/>
        <w:jc w:val="left"/>
      </w:pPr>
      <w:r w:rsidRPr="00F45319">
        <w:rPr>
          <w:b/>
          <w:bCs/>
        </w:rPr>
        <w:t>Planejamento:</w:t>
      </w:r>
      <w:r w:rsidRPr="00F45319">
        <w:br/>
        <w:t>Com os requisitos definidos, será elaborado o cronograma de desenvolvimento, distribuídas as tarefas entre os envolvidos e selecionadas as tecnologias e ferramentas que sustentarão o projeto.</w:t>
      </w:r>
    </w:p>
    <w:p w14:paraId="37498026" w14:textId="77777777" w:rsidR="00F45319" w:rsidRPr="00F45319" w:rsidRDefault="00F45319" w:rsidP="00F45319">
      <w:pPr>
        <w:ind w:firstLine="0"/>
        <w:jc w:val="left"/>
      </w:pPr>
      <w:r w:rsidRPr="00F45319">
        <w:rPr>
          <w:b/>
          <w:bCs/>
        </w:rPr>
        <w:t>Design e Protótipo:</w:t>
      </w:r>
      <w:r w:rsidRPr="00F45319">
        <w:br/>
        <w:t xml:space="preserve">Será desenvolvido o protótipo da aplicação, incluindo a definição da interface do usuário e da arquitetura do sistema. Para isso, utilizar-se-á o </w:t>
      </w:r>
      <w:proofErr w:type="spellStart"/>
      <w:r w:rsidRPr="00F45319">
        <w:t>Canva</w:t>
      </w:r>
      <w:proofErr w:type="spellEnd"/>
      <w:r w:rsidRPr="00F45319">
        <w:t xml:space="preserve"> como ferramenta de apoio na criação de </w:t>
      </w:r>
      <w:proofErr w:type="spellStart"/>
      <w:r w:rsidRPr="00F45319">
        <w:t>wireframes</w:t>
      </w:r>
      <w:proofErr w:type="spellEnd"/>
      <w:r w:rsidRPr="00F45319">
        <w:t xml:space="preserve"> e layouts preliminares, possibilitando a validação do design junto aos usuários.</w:t>
      </w:r>
    </w:p>
    <w:p w14:paraId="19C5F9AA" w14:textId="77777777" w:rsidR="00F45319" w:rsidRPr="00F45319" w:rsidRDefault="00F45319" w:rsidP="00F45319">
      <w:pPr>
        <w:ind w:firstLine="0"/>
        <w:jc w:val="left"/>
      </w:pPr>
      <w:r w:rsidRPr="00F45319">
        <w:rPr>
          <w:b/>
          <w:bCs/>
        </w:rPr>
        <w:t>Codificação:</w:t>
      </w:r>
      <w:r w:rsidRPr="00F45319">
        <w:br/>
        <w:t xml:space="preserve">A implementação será realizada no Visual Studio </w:t>
      </w:r>
      <w:proofErr w:type="spellStart"/>
      <w:r w:rsidRPr="00F45319">
        <w:t>Code</w:t>
      </w:r>
      <w:proofErr w:type="spellEnd"/>
      <w:r w:rsidRPr="00F45319">
        <w:t xml:space="preserve">, utilizando linguagens web como HTML, CSS, </w:t>
      </w:r>
      <w:proofErr w:type="spellStart"/>
      <w:r w:rsidRPr="00F45319">
        <w:t>JavaScript</w:t>
      </w:r>
      <w:proofErr w:type="spellEnd"/>
      <w:r w:rsidRPr="00F45319">
        <w:t xml:space="preserve"> e PHP. O XAMPP servirá como ambiente de desenvolvimento local, integrando o servidor Apache e o banco de dados MySQL.</w:t>
      </w:r>
    </w:p>
    <w:p w14:paraId="5B07A9A6" w14:textId="77777777" w:rsidR="00F45319" w:rsidRPr="00F45319" w:rsidRDefault="00F45319" w:rsidP="00F45319">
      <w:pPr>
        <w:ind w:firstLine="0"/>
        <w:jc w:val="left"/>
      </w:pPr>
      <w:r w:rsidRPr="00F45319">
        <w:rPr>
          <w:b/>
          <w:bCs/>
        </w:rPr>
        <w:t>Testes:</w:t>
      </w:r>
      <w:r w:rsidRPr="00F45319">
        <w:br/>
        <w:t>Após a fase de codificação, serão aplicados testes funcionais, unitários e integrados, a fim de verificar se as funcionalidades estão em conformidade com os requisitos estabelecidos. O foco será garantir a estabilidade, a usabilidade e o bom desempenho do sistema.</w:t>
      </w:r>
    </w:p>
    <w:p w14:paraId="50043CAA" w14:textId="77777777" w:rsidR="00F45319" w:rsidRPr="00F45319" w:rsidRDefault="00F45319" w:rsidP="00F45319">
      <w:pPr>
        <w:ind w:firstLine="0"/>
        <w:jc w:val="left"/>
      </w:pPr>
      <w:r w:rsidRPr="00F45319">
        <w:lastRenderedPageBreak/>
        <w:t>A escolha das ferramentas e do modelo de desenvolvimento busca assegurar uma metodologia clara, coerente e adequada à realidade de pequenos negócios, facilitando a implementação e a aceitação da solução proposta.</w:t>
      </w:r>
    </w:p>
    <w:p w14:paraId="37FCD792" w14:textId="04830484" w:rsidR="00190624" w:rsidRPr="00190624" w:rsidRDefault="00190624" w:rsidP="00F45319">
      <w:pPr>
        <w:ind w:firstLine="0"/>
        <w:jc w:val="left"/>
      </w:pPr>
      <w:r w:rsidRPr="00190624">
        <w:t>.</w:t>
      </w:r>
    </w:p>
    <w:p w14:paraId="5E92CDF8" w14:textId="001D4296" w:rsidR="68DFDB84" w:rsidRDefault="68DFDB84" w:rsidP="00F45319">
      <w:pPr>
        <w:jc w:val="left"/>
        <w:rPr>
          <w:rFonts w:eastAsia="Arial" w:cs="Arial"/>
          <w:szCs w:val="24"/>
        </w:rPr>
      </w:pPr>
    </w:p>
    <w:p w14:paraId="6072D7FC" w14:textId="39C4B5F3" w:rsidR="00E50BE7" w:rsidRDefault="00E50BE7" w:rsidP="00F45319">
      <w:pPr>
        <w:jc w:val="left"/>
        <w:rPr>
          <w:rFonts w:eastAsia="Arial" w:cs="Arial"/>
          <w:szCs w:val="24"/>
        </w:rPr>
      </w:pPr>
    </w:p>
    <w:p w14:paraId="6E41E226" w14:textId="77777777" w:rsidR="00E50BE7" w:rsidRDefault="00E50BE7" w:rsidP="00F45319">
      <w:pPr>
        <w:ind w:firstLine="0"/>
        <w:jc w:val="left"/>
        <w:rPr>
          <w:b/>
          <w:sz w:val="28"/>
          <w:szCs w:val="28"/>
        </w:rPr>
      </w:pPr>
    </w:p>
    <w:p w14:paraId="07F29BD8" w14:textId="77777777" w:rsidR="00E50BE7" w:rsidRDefault="00E50BE7" w:rsidP="008C13E2">
      <w:pPr>
        <w:ind w:firstLine="0"/>
        <w:rPr>
          <w:b/>
          <w:sz w:val="28"/>
          <w:szCs w:val="28"/>
        </w:rPr>
      </w:pPr>
    </w:p>
    <w:p w14:paraId="295A3D17" w14:textId="77777777" w:rsidR="00E50BE7" w:rsidRDefault="00E50BE7" w:rsidP="008C13E2">
      <w:pPr>
        <w:ind w:firstLine="0"/>
        <w:rPr>
          <w:b/>
          <w:sz w:val="28"/>
          <w:szCs w:val="28"/>
        </w:rPr>
      </w:pPr>
    </w:p>
    <w:p w14:paraId="0B9559E6" w14:textId="5C687BD3" w:rsidR="00F638A0" w:rsidRDefault="00F638A0" w:rsidP="007C5CA1">
      <w:pPr>
        <w:ind w:firstLine="0"/>
        <w:rPr>
          <w:b/>
          <w:sz w:val="28"/>
          <w:szCs w:val="28"/>
        </w:rPr>
        <w:sectPr w:rsidR="00F638A0" w:rsidSect="001C2246">
          <w:headerReference w:type="default" r:id="rId12"/>
          <w:pgSz w:w="11906" w:h="16838"/>
          <w:pgMar w:top="1134" w:right="1134" w:bottom="1134" w:left="1134" w:header="709" w:footer="709" w:gutter="567"/>
          <w:pgNumType w:start="1"/>
          <w:cols w:space="708"/>
          <w:docGrid w:linePitch="360"/>
        </w:sectPr>
      </w:pPr>
    </w:p>
    <w:p w14:paraId="3A2B45A5" w14:textId="0F482C7D" w:rsidR="00897D72" w:rsidRDefault="00F638A0" w:rsidP="00F7654C">
      <w:pPr>
        <w:pStyle w:val="Ttulo1"/>
        <w:numPr>
          <w:ilvl w:val="0"/>
          <w:numId w:val="0"/>
        </w:numPr>
      </w:pPr>
      <w:bookmarkStart w:id="4" w:name="_Toc207733484"/>
      <w:r>
        <w:lastRenderedPageBreak/>
        <w:t>INTRODUÇÃO</w:t>
      </w:r>
      <w:bookmarkEnd w:id="4"/>
    </w:p>
    <w:p w14:paraId="3E9AA185" w14:textId="5F4B6EAA" w:rsidR="00995A30" w:rsidRDefault="00995A30" w:rsidP="00995A30">
      <w:pPr>
        <w:ind w:firstLine="0"/>
      </w:pPr>
    </w:p>
    <w:p w14:paraId="01B0691A" w14:textId="6A98BA15" w:rsidR="007E7B8A" w:rsidRDefault="007E7B8A" w:rsidP="007E7B8A">
      <w:pPr>
        <w:ind w:firstLine="1701"/>
      </w:pPr>
      <w:r>
        <w:t xml:space="preserve">De acordo com o artigo “Transformação Digital em Micro e Pequenas Empresas: desafios e perspectivas” (Revista FAE Business </w:t>
      </w:r>
      <w:proofErr w:type="spellStart"/>
      <w:r>
        <w:t>Journal</w:t>
      </w:r>
      <w:proofErr w:type="spellEnd"/>
      <w:r>
        <w:t>, 2021), a adoção de tecnologias digitais é um dos principais fatores que impactam a competitividade e a sustentabilidade das micro e pequenas empresas no Brasil. A digitalização dos processos operacionais, como o controle de estoque e o gerenciamento de vendas, permite maior eficiência, redução de erros e tomada de decisão mais assertiva com base em dados.</w:t>
      </w:r>
    </w:p>
    <w:p w14:paraId="51193E06" w14:textId="7DC6C431" w:rsidR="007E7B8A" w:rsidRDefault="007E7B8A" w:rsidP="007E7B8A">
      <w:pPr>
        <w:ind w:firstLine="1701"/>
      </w:pPr>
      <w:r>
        <w:t>Nesse contexto, o avanço da tecnologia e o fácil acesso à internet têm criado novas oportunidades para o gerenciamento de negócios, proporcionando maior flexibilidade, capacidade de armazenamento e facilidade no acesso a dados. No entanto, a adoção dessas tecnologias ainda é limitada entre as empresas de pequeno porte, que frequentemente utilizam métodos manuais — como anotações em papel — para a gestão de seus estoques e processos. Essa resistência, em grande parte, deve-se ao custo elevado e à complexidade nos sistemas digitais disponíveis.</w:t>
      </w:r>
    </w:p>
    <w:p w14:paraId="1BF1EC15" w14:textId="77777777" w:rsidR="007E7B8A" w:rsidRDefault="007E7B8A" w:rsidP="007E7B8A">
      <w:pPr>
        <w:ind w:firstLine="1701"/>
      </w:pPr>
      <w:r>
        <w:t xml:space="preserve">Para atender à demanda por soluções acessíveis e eficientes, este projeto utilizará ferramentas amplamente consolidadas no desenvolvimento web, como o Visual Studio </w:t>
      </w:r>
      <w:proofErr w:type="spellStart"/>
      <w:r>
        <w:t>Code</w:t>
      </w:r>
      <w:proofErr w:type="spellEnd"/>
      <w:r>
        <w:t xml:space="preserve"> e o XAMPP. O Visual Studio </w:t>
      </w:r>
      <w:proofErr w:type="spellStart"/>
      <w:r>
        <w:t>Code</w:t>
      </w:r>
      <w:proofErr w:type="spellEnd"/>
      <w:r>
        <w:t xml:space="preserve">, segundo a </w:t>
      </w:r>
      <w:proofErr w:type="spellStart"/>
      <w:r>
        <w:t>Stack</w:t>
      </w:r>
      <w:proofErr w:type="spellEnd"/>
      <w:r>
        <w:t xml:space="preserve"> Overflow </w:t>
      </w:r>
      <w:proofErr w:type="spellStart"/>
      <w:r>
        <w:t>Developer</w:t>
      </w:r>
      <w:proofErr w:type="spellEnd"/>
      <w:r>
        <w:t xml:space="preserve"> </w:t>
      </w:r>
      <w:proofErr w:type="spellStart"/>
      <w:r>
        <w:t>Survey</w:t>
      </w:r>
      <w:proofErr w:type="spellEnd"/>
      <w:r>
        <w:t xml:space="preserve"> (2023), é adotado por cerca de 74% dos desenvolvedores no mundo, sendo uma IDE leve, gratuita e com excelente suporte a linguagens como HTML, CSS, </w:t>
      </w:r>
      <w:proofErr w:type="spellStart"/>
      <w:r>
        <w:t>JavaScript</w:t>
      </w:r>
      <w:proofErr w:type="spellEnd"/>
      <w:r>
        <w:t xml:space="preserve"> e PHP. O XAMPP, por sua vez, oferece um ambiente local completo com Apache, MySQL e PHP, permitindo testes e validações sem depender de servidores externos. De fácil uso, gratuito e amplamente utilizado por profissionais e estudantes, o XAMPP contribui para um fluxo de desenvolvimento mais prático. A escolha dessas ferramentas reflete o equilíbrio entre eficiência técnica, baixo custo e acessibilidade, ideais para a realidade de pequenos empreendedores.</w:t>
      </w:r>
    </w:p>
    <w:p w14:paraId="38C23CE5" w14:textId="7084D2FC" w:rsidR="00F7654C" w:rsidRPr="00C84ACF" w:rsidRDefault="006564BB" w:rsidP="005F483C">
      <w:pPr>
        <w:ind w:firstLine="1701"/>
        <w:rPr>
          <w:szCs w:val="28"/>
        </w:rPr>
      </w:pPr>
      <w:r>
        <w:t xml:space="preserve">Assim </w:t>
      </w:r>
      <w:r w:rsidR="009A4727">
        <w:t xml:space="preserve">compreende-se </w:t>
      </w:r>
      <w:r w:rsidR="001D0E08">
        <w:t>que</w:t>
      </w:r>
      <w:r w:rsidR="78BD5AB5">
        <w:t xml:space="preserve"> a dinâmica dessa transformação digital no cenário </w:t>
      </w:r>
      <w:r w:rsidR="00135BE9">
        <w:t>empresarial</w:t>
      </w:r>
      <w:r w:rsidR="78BD5AB5">
        <w:t xml:space="preserve"> é essencial para que as organizações possam tomar decisões informadas e estratégicas para </w:t>
      </w:r>
      <w:r w:rsidR="009F69E1">
        <w:t>ministrar</w:t>
      </w:r>
      <w:r w:rsidR="78BD5AB5">
        <w:t xml:space="preserve"> e manter uma vantagem competitiva no mercado atual.</w:t>
      </w:r>
      <w:r w:rsidR="2CF1E13B">
        <w:br w:type="page"/>
      </w:r>
      <w:r w:rsidR="007632CA" w:rsidRPr="00C84ACF">
        <w:rPr>
          <w:szCs w:val="28"/>
        </w:rPr>
        <w:lastRenderedPageBreak/>
        <w:t>C</w:t>
      </w:r>
      <w:r w:rsidR="00F4477E" w:rsidRPr="00C84ACF">
        <w:rPr>
          <w:szCs w:val="28"/>
        </w:rPr>
        <w:t>APÍTULO 1</w:t>
      </w:r>
      <w:r w:rsidR="007632CA" w:rsidRPr="00C84ACF">
        <w:rPr>
          <w:szCs w:val="28"/>
        </w:rPr>
        <w:t xml:space="preserve"> </w:t>
      </w:r>
      <w:r w:rsidR="00041000" w:rsidRPr="00C84ACF">
        <w:rPr>
          <w:szCs w:val="28"/>
        </w:rPr>
        <w:t>–</w:t>
      </w:r>
      <w:r w:rsidR="006D3A2D" w:rsidRPr="00C84ACF">
        <w:rPr>
          <w:szCs w:val="28"/>
        </w:rPr>
        <w:t xml:space="preserve"> </w:t>
      </w:r>
      <w:r w:rsidR="006D3A2D">
        <w:t>TRANSFORMAÇÃO DIGITAL</w:t>
      </w:r>
    </w:p>
    <w:p w14:paraId="6461DD0B" w14:textId="6B4B01E0" w:rsidR="0058710C" w:rsidRPr="002F6843" w:rsidRDefault="002F6843" w:rsidP="0094570D">
      <w:pPr>
        <w:pStyle w:val="Ttulo2"/>
        <w:ind w:left="567"/>
        <w:rPr>
          <w:b/>
          <w:bCs/>
          <w:sz w:val="32"/>
          <w:szCs w:val="32"/>
        </w:rPr>
      </w:pPr>
      <w:bookmarkStart w:id="5" w:name="_Toc207733485"/>
      <w:r w:rsidRPr="002F6843">
        <w:rPr>
          <w:b/>
          <w:bCs/>
          <w:sz w:val="32"/>
          <w:szCs w:val="32"/>
        </w:rPr>
        <w:t>O que é Transformação digital</w:t>
      </w:r>
      <w:r w:rsidR="00F4477E" w:rsidRPr="002F6843">
        <w:rPr>
          <w:b/>
          <w:bCs/>
          <w:sz w:val="32"/>
          <w:szCs w:val="32"/>
        </w:rPr>
        <w:t>?</w:t>
      </w:r>
      <w:bookmarkEnd w:id="5"/>
    </w:p>
    <w:p w14:paraId="14F7A9EE" w14:textId="0D1634E1" w:rsidR="00AF3B97" w:rsidRDefault="005122FE" w:rsidP="005F27C3">
      <w:pPr>
        <w:ind w:firstLine="1701"/>
      </w:pPr>
      <w:r>
        <w:t>A transformação digital é uma mudança de mentalidade que não só as empresas passam com o objetivo de se tornarem mais modernas e sim perpassando por diferentes áreas da sociedade sendo uma mudança não só financeira, mas também cultural. Des</w:t>
      </w:r>
      <w:r w:rsidR="000809FB">
        <w:t>de</w:t>
      </w:r>
      <w:r>
        <w:t xml:space="preserve"> a invenção da roda a inteligências artificias essas mudanças sempre ocorreram na </w:t>
      </w:r>
      <w:r w:rsidR="009A13C3">
        <w:t>sociedade como um todo.</w:t>
      </w:r>
      <w:r w:rsidR="000809FB">
        <w:t xml:space="preserve"> Essa ideia é ainda mais reforçada pelo CEO da </w:t>
      </w:r>
      <w:r w:rsidR="085DEE42">
        <w:t>Microsoft</w:t>
      </w:r>
      <w:r w:rsidR="000809FB">
        <w:t xml:space="preserve">, </w:t>
      </w:r>
      <w:proofErr w:type="spellStart"/>
      <w:r w:rsidR="000809FB" w:rsidRPr="000809FB">
        <w:t>Satya</w:t>
      </w:r>
      <w:proofErr w:type="spellEnd"/>
      <w:r w:rsidR="000809FB" w:rsidRPr="000809FB">
        <w:t xml:space="preserve"> </w:t>
      </w:r>
      <w:proofErr w:type="spellStart"/>
      <w:r w:rsidR="000809FB" w:rsidRPr="000809FB">
        <w:t>Nadella</w:t>
      </w:r>
      <w:proofErr w:type="spellEnd"/>
      <w:r w:rsidR="000809FB" w:rsidRPr="000809FB">
        <w:t>, que afirmou</w:t>
      </w:r>
      <w:r w:rsidR="000809FB">
        <w:t>:</w:t>
      </w:r>
    </w:p>
    <w:p w14:paraId="55AC8265" w14:textId="77777777" w:rsidR="000809FB" w:rsidRDefault="000809FB" w:rsidP="005F27C3">
      <w:pPr>
        <w:ind w:firstLine="1701"/>
      </w:pPr>
    </w:p>
    <w:p w14:paraId="56527A53" w14:textId="77777777" w:rsidR="009A13C3" w:rsidRDefault="009A13C3" w:rsidP="00FD2A00">
      <w:pPr>
        <w:ind w:left="1843"/>
        <w:jc w:val="right"/>
        <w:rPr>
          <w:i/>
          <w:sz w:val="20"/>
        </w:rPr>
      </w:pPr>
      <w:r w:rsidRPr="009A13C3">
        <w:rPr>
          <w:i/>
          <w:sz w:val="20"/>
        </w:rPr>
        <w:t>“Toda empresa agora é uma empresa digital. Você não pode simplesmente consumir tecnologia; é preciso incorporá-la à sua própria cultura.”</w:t>
      </w:r>
    </w:p>
    <w:p w14:paraId="347F2F98" w14:textId="0A6FDE82" w:rsidR="00AF3B97" w:rsidRDefault="004C6E68" w:rsidP="00FD2A00">
      <w:pPr>
        <w:ind w:left="1843"/>
        <w:jc w:val="right"/>
      </w:pPr>
      <w:r>
        <w:rPr>
          <w:i/>
          <w:sz w:val="20"/>
        </w:rPr>
        <w:t xml:space="preserve"> </w:t>
      </w:r>
      <w:r w:rsidR="001C50CE" w:rsidRPr="00AF3B97">
        <w:rPr>
          <w:i/>
          <w:sz w:val="20"/>
        </w:rPr>
        <w:t>(</w:t>
      </w:r>
      <w:r w:rsidR="1FF4FF0E" w:rsidRPr="00AF3B97">
        <w:rPr>
          <w:i/>
          <w:sz w:val="20"/>
        </w:rPr>
        <w:t xml:space="preserve">Microsoft </w:t>
      </w:r>
      <w:r w:rsidR="009A13C3">
        <w:rPr>
          <w:i/>
          <w:sz w:val="20"/>
        </w:rPr>
        <w:t>Inspire</w:t>
      </w:r>
      <w:r w:rsidR="001C50CE" w:rsidRPr="00AF3B97">
        <w:rPr>
          <w:i/>
          <w:sz w:val="20"/>
        </w:rPr>
        <w:t xml:space="preserve">, </w:t>
      </w:r>
      <w:r w:rsidR="6B394F28" w:rsidRPr="00AF3B97">
        <w:rPr>
          <w:i/>
          <w:sz w:val="20"/>
        </w:rPr>
        <w:t>201</w:t>
      </w:r>
      <w:r w:rsidR="009A13C3">
        <w:rPr>
          <w:i/>
          <w:sz w:val="20"/>
        </w:rPr>
        <w:t>7</w:t>
      </w:r>
      <w:r w:rsidR="001C50CE">
        <w:t>)</w:t>
      </w:r>
      <w:r w:rsidR="00AF3B97">
        <w:t>.</w:t>
      </w:r>
    </w:p>
    <w:p w14:paraId="239312E5" w14:textId="77777777" w:rsidR="0051609B" w:rsidRDefault="0051609B" w:rsidP="0051609B">
      <w:pPr>
        <w:ind w:firstLine="0"/>
      </w:pPr>
    </w:p>
    <w:p w14:paraId="18878E1B" w14:textId="1CACA20B" w:rsidR="00DF1E2F" w:rsidRDefault="00546F6D" w:rsidP="00DF1E2F">
      <w:pPr>
        <w:ind w:firstLine="1701"/>
      </w:pPr>
      <w:r>
        <w:t>Ness</w:t>
      </w:r>
      <w:r w:rsidR="009A13C3">
        <w:t>e Viés</w:t>
      </w:r>
      <w:r>
        <w:t xml:space="preserve">, </w:t>
      </w:r>
      <w:r w:rsidR="002F6843">
        <w:t>a transformação digital não diz respeito apenas à criação de novos utensílios, mecanismos, dispositivos e serviços que facilitam nossa vida de alguma maneira. Esse termo é muito usado no mundo corporativo quando o assunto são as exigências de uma nova realidade, na qual a tecnologia avança mais rápido que nunca. Ou seja, é mais sobre o contexto que circunda as novas modernidades do que sobre as tecnologias em si.</w:t>
      </w:r>
      <w:r w:rsidR="00DF1E2F">
        <w:t xml:space="preserve"> A</w:t>
      </w:r>
      <w:r w:rsidR="00DF1E2F" w:rsidRPr="00DF1E2F">
        <w:t>lguns aspectos que podemos</w:t>
      </w:r>
      <w:r>
        <w:t xml:space="preserve"> </w:t>
      </w:r>
      <w:r w:rsidR="00DF1E2F">
        <w:t>considerar como pilares da transformação digital:</w:t>
      </w:r>
    </w:p>
    <w:p w14:paraId="0A742955" w14:textId="77777777" w:rsidR="00FE4D50" w:rsidRDefault="00FE4D50" w:rsidP="00DF1E2F">
      <w:pPr>
        <w:ind w:firstLine="1701"/>
      </w:pPr>
    </w:p>
    <w:p w14:paraId="2363707D" w14:textId="73C60CA0" w:rsidR="00DF1E2F" w:rsidRDefault="00DF1E2F" w:rsidP="00DF1E2F">
      <w:pPr>
        <w:pStyle w:val="PargrafodaLista"/>
        <w:numPr>
          <w:ilvl w:val="0"/>
          <w:numId w:val="20"/>
        </w:numPr>
      </w:pPr>
      <w:r w:rsidRPr="00DF1E2F">
        <w:rPr>
          <w:b/>
          <w:bCs/>
        </w:rPr>
        <w:t>Foco no consumidor:</w:t>
      </w:r>
      <w:r>
        <w:t xml:space="preserve"> nunca foi tão fácil entender os desejos e preferências dos consumidores. Então, é fundamental que essas informações orientem todo o trabalho da empresa;</w:t>
      </w:r>
    </w:p>
    <w:p w14:paraId="38DF1FC0" w14:textId="0FDF488B" w:rsidR="00DF1E2F" w:rsidRDefault="00DF1E2F" w:rsidP="00DF1E2F">
      <w:pPr>
        <w:pStyle w:val="PargrafodaLista"/>
        <w:numPr>
          <w:ilvl w:val="0"/>
          <w:numId w:val="20"/>
        </w:numPr>
      </w:pPr>
      <w:r w:rsidRPr="00DF1E2F">
        <w:rPr>
          <w:b/>
          <w:bCs/>
        </w:rPr>
        <w:t>Feedbacks constantes:</w:t>
      </w:r>
      <w:r>
        <w:t xml:space="preserve"> todas as empresas cometeram, cometem e cometerão erros. Como agora há mais e melhores possibilidades de obter feedback, é preciso aproveitar as falhas para qualificar o produto;</w:t>
      </w:r>
    </w:p>
    <w:p w14:paraId="62D1CAA6" w14:textId="03EEBE10" w:rsidR="00DF1E2F" w:rsidRDefault="00DF1E2F" w:rsidP="00DF1E2F">
      <w:pPr>
        <w:pStyle w:val="PargrafodaLista"/>
        <w:numPr>
          <w:ilvl w:val="0"/>
          <w:numId w:val="20"/>
        </w:numPr>
      </w:pPr>
      <w:r w:rsidRPr="00DF1E2F">
        <w:rPr>
          <w:b/>
          <w:bCs/>
        </w:rPr>
        <w:t>Entregas mais ágeis:</w:t>
      </w:r>
      <w:r>
        <w:t xml:space="preserve"> todos esses processos – de produzir, lançar o produto, obter feedbacks e corrigir os rumos quando preciso – devem acontecer com a máxima eficiência.</w:t>
      </w:r>
    </w:p>
    <w:p w14:paraId="5E6B1C11" w14:textId="255825D0" w:rsidR="00A00A87" w:rsidRDefault="00A00A87" w:rsidP="00DF1E2F">
      <w:pPr>
        <w:ind w:firstLine="1701"/>
      </w:pPr>
    </w:p>
    <w:p w14:paraId="515399D0" w14:textId="0999F4C5" w:rsidR="00A00A87" w:rsidRDefault="00A00A87" w:rsidP="00DF1E2F">
      <w:pPr>
        <w:ind w:firstLine="0"/>
      </w:pPr>
    </w:p>
    <w:p w14:paraId="145868E8" w14:textId="1212B706" w:rsidR="00DF1E2F" w:rsidRDefault="00FE4D50" w:rsidP="00DF1E2F">
      <w:pPr>
        <w:ind w:firstLine="0"/>
      </w:pPr>
      <w:r>
        <w:rPr>
          <w:noProof/>
        </w:rPr>
        <w:lastRenderedPageBreak/>
        <w:drawing>
          <wp:inline distT="0" distB="0" distL="0" distR="0" wp14:anchorId="2379C57E" wp14:editId="4F58E48B">
            <wp:extent cx="5400040" cy="3912235"/>
            <wp:effectExtent l="0" t="0" r="0" b="0"/>
            <wp:docPr id="428730683" name="Imagem 3" descr="3 pilares-chave para uma transformação digital de sucesso: pessoas,  processos e tecn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lares-chave para uma transformação digital de sucesso: pessoas,  processos e tecnolo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CEAB665" w14:textId="44E5688C" w:rsidR="00A00A87" w:rsidRDefault="00A00A87" w:rsidP="00DF1E2F">
      <w:pPr>
        <w:ind w:firstLine="0"/>
        <w:jc w:val="center"/>
        <w:rPr>
          <w:rFonts w:cs="Arial"/>
          <w:i/>
          <w:color w:val="000000"/>
          <w:sz w:val="20"/>
          <w:szCs w:val="21"/>
          <w:shd w:val="clear" w:color="auto" w:fill="FFFFFF"/>
        </w:rPr>
      </w:pPr>
      <w:r w:rsidRPr="00DF1E2F">
        <w:rPr>
          <w:i/>
          <w:sz w:val="20"/>
        </w:rPr>
        <w:t>Fonte:</w:t>
      </w:r>
      <w:r w:rsidR="00DF1E2F" w:rsidRPr="00DF1E2F">
        <w:rPr>
          <w:i/>
          <w:sz w:val="20"/>
        </w:rPr>
        <w:t xml:space="preserve"> </w:t>
      </w:r>
      <w:r w:rsidR="00FE4D50" w:rsidRPr="00FE4D50">
        <w:rPr>
          <w:i/>
          <w:sz w:val="20"/>
        </w:rPr>
        <w:t xml:space="preserve">apdigitalservices.com.br </w:t>
      </w:r>
      <w:r w:rsidR="00DF1E2F" w:rsidRPr="00DF1E2F">
        <w:rPr>
          <w:i/>
          <w:sz w:val="20"/>
        </w:rPr>
        <w:t>(20</w:t>
      </w:r>
      <w:r w:rsidR="00FE4D50">
        <w:rPr>
          <w:i/>
          <w:sz w:val="20"/>
        </w:rPr>
        <w:t>24</w:t>
      </w:r>
      <w:r w:rsidR="00DF1E2F" w:rsidRPr="00DF1E2F">
        <w:rPr>
          <w:i/>
          <w:sz w:val="20"/>
        </w:rPr>
        <w:t>)</w:t>
      </w:r>
      <w:r w:rsidRPr="00DF1E2F">
        <w:rPr>
          <w:rFonts w:cs="Arial"/>
          <w:i/>
          <w:color w:val="000000"/>
          <w:sz w:val="20"/>
          <w:szCs w:val="21"/>
          <w:shd w:val="clear" w:color="auto" w:fill="FFFFFF"/>
        </w:rPr>
        <w:t>.</w:t>
      </w:r>
    </w:p>
    <w:p w14:paraId="1E57B81B" w14:textId="77777777" w:rsidR="00D86CA0" w:rsidRPr="00DF1E2F" w:rsidRDefault="00D86CA0" w:rsidP="00DF1E2F">
      <w:pPr>
        <w:ind w:firstLine="0"/>
        <w:jc w:val="center"/>
        <w:rPr>
          <w:i/>
          <w:sz w:val="20"/>
        </w:rPr>
      </w:pPr>
    </w:p>
    <w:p w14:paraId="531D08E0" w14:textId="1AD08AE8" w:rsidR="00CB6E77" w:rsidRDefault="00CB6E77" w:rsidP="00A00A87">
      <w:pPr>
        <w:pStyle w:val="PargrafodaLista"/>
      </w:pPr>
    </w:p>
    <w:p w14:paraId="494C1916" w14:textId="77777777" w:rsidR="00E01FF5" w:rsidRDefault="00E01FF5" w:rsidP="00A00A87">
      <w:pPr>
        <w:pStyle w:val="PargrafodaLista"/>
      </w:pPr>
    </w:p>
    <w:p w14:paraId="67466616" w14:textId="77777777" w:rsidR="00E01FF5" w:rsidRDefault="00E01FF5" w:rsidP="00A00A87">
      <w:pPr>
        <w:pStyle w:val="PargrafodaLista"/>
      </w:pPr>
    </w:p>
    <w:p w14:paraId="20687BCC" w14:textId="3A19EF12" w:rsidR="003A1B5D" w:rsidRPr="001B115F" w:rsidRDefault="00BA2E55" w:rsidP="0094570D">
      <w:pPr>
        <w:pStyle w:val="Ttulo2"/>
        <w:ind w:left="567"/>
        <w:rPr>
          <w:b/>
          <w:sz w:val="28"/>
          <w:szCs w:val="28"/>
        </w:rPr>
      </w:pPr>
      <w:bookmarkStart w:id="6" w:name="_Toc207733486"/>
      <w:r>
        <w:rPr>
          <w:b/>
          <w:sz w:val="28"/>
          <w:szCs w:val="28"/>
        </w:rPr>
        <w:t xml:space="preserve">Os Principais </w:t>
      </w:r>
      <w:r w:rsidR="00F90B16">
        <w:rPr>
          <w:b/>
          <w:sz w:val="28"/>
          <w:szCs w:val="28"/>
        </w:rPr>
        <w:t>desafios</w:t>
      </w:r>
      <w:bookmarkEnd w:id="6"/>
    </w:p>
    <w:p w14:paraId="6361FEEC" w14:textId="072BBA4E" w:rsidR="003A1B5D" w:rsidRDefault="003A1B5D" w:rsidP="005F27C3">
      <w:pPr>
        <w:ind w:firstLine="1701"/>
      </w:pPr>
      <w:r>
        <w:t xml:space="preserve"> </w:t>
      </w:r>
      <w:r w:rsidR="00F90B16">
        <w:t xml:space="preserve">Como visto anteriormente é um fato que a </w:t>
      </w:r>
      <w:r w:rsidR="00C26223">
        <w:t xml:space="preserve">transformação digital </w:t>
      </w:r>
      <w:r w:rsidR="00C26223" w:rsidRPr="00C26223">
        <w:t>forçou todas as organizações a se reinventarem, ou pelo menos a repensarem a forma como operam.</w:t>
      </w:r>
      <w:r w:rsidR="00DB6254">
        <w:t xml:space="preserve"> </w:t>
      </w:r>
      <w:r w:rsidR="00E51E8B">
        <w:t xml:space="preserve">A maioria das grandes empresas investe </w:t>
      </w:r>
      <w:r w:rsidR="00DB6254">
        <w:t xml:space="preserve">em recursos para se modernizar cada vez mais, de acordo com </w:t>
      </w:r>
      <w:bookmarkStart w:id="7" w:name="_Hlk207053408"/>
      <w:r w:rsidR="00DB6254" w:rsidRPr="00DB6254">
        <w:t>Tomas Chamorro</w:t>
      </w:r>
      <w:bookmarkEnd w:id="7"/>
      <w:r w:rsidR="00DB6254" w:rsidRPr="00DB6254">
        <w:t>-</w:t>
      </w:r>
      <w:proofErr w:type="spellStart"/>
      <w:r w:rsidR="00DB6254" w:rsidRPr="00DB6254">
        <w:t>Premuzic</w:t>
      </w:r>
      <w:proofErr w:type="spellEnd"/>
      <w:r w:rsidR="00DB6254">
        <w:t xml:space="preserve"> em seu artigo da Havard </w:t>
      </w:r>
      <w:r w:rsidR="00DB6254" w:rsidRPr="00DB6254">
        <w:t>business review</w:t>
      </w:r>
      <w:r w:rsidR="00DB6254">
        <w:t>, essas empresas chegam a investir cerca de</w:t>
      </w:r>
      <w:r w:rsidR="00DB6254" w:rsidRPr="00DB6254">
        <w:t xml:space="preserve"> US$ 6,8 trilhões</w:t>
      </w:r>
      <w:r w:rsidR="00DB6254">
        <w:t xml:space="preserve"> até 2023</w:t>
      </w:r>
      <w:r w:rsidR="00E51E8B">
        <w:t>.</w:t>
      </w:r>
      <w:r w:rsidR="00320ABB">
        <w:t xml:space="preserve"> </w:t>
      </w:r>
      <w:r w:rsidR="00E51E8B">
        <w:t>E</w:t>
      </w:r>
      <w:r w:rsidR="00320ABB">
        <w:t>ntretanto</w:t>
      </w:r>
      <w:r w:rsidR="00E51E8B">
        <w:t>,</w:t>
      </w:r>
      <w:r w:rsidR="00320ABB">
        <w:t xml:space="preserve"> </w:t>
      </w:r>
      <w:r w:rsidR="00320ABB" w:rsidRPr="00320ABB">
        <w:t xml:space="preserve">eles são frequentemente </w:t>
      </w:r>
      <w:r w:rsidR="0093090D">
        <w:t xml:space="preserve">realizados </w:t>
      </w:r>
      <w:r w:rsidR="00320ABB" w:rsidRPr="00320ABB">
        <w:t xml:space="preserve">sem que se observem benefícios ou ROI </w:t>
      </w:r>
      <w:r w:rsidR="00320ABB" w:rsidRPr="00320ABB">
        <w:rPr>
          <w:i/>
        </w:rPr>
        <w:t>(Return on Investment)</w:t>
      </w:r>
      <w:r w:rsidR="00320ABB">
        <w:t xml:space="preserve"> </w:t>
      </w:r>
      <w:r w:rsidR="00320ABB" w:rsidRPr="00320ABB">
        <w:t>claros.</w:t>
      </w:r>
    </w:p>
    <w:p w14:paraId="25D00161" w14:textId="714E115C" w:rsidR="00E51E8B" w:rsidRDefault="00E51E8B" w:rsidP="00E51E8B">
      <w:pPr>
        <w:ind w:firstLine="1701"/>
      </w:pPr>
      <w:r w:rsidRPr="00DB6254">
        <w:t>Tomas Chamorro</w:t>
      </w:r>
      <w:r w:rsidR="003A1B5D">
        <w:t xml:space="preserve"> também explorou uma ideia crucial: </w:t>
      </w:r>
      <w:r>
        <w:t xml:space="preserve">esses fracassos geralmente são resultado da subestimação das diversas etapas ou estágios necessários para executar com sucesso uma agenda de transformação. Por exemplo, erros comuns incluem a suposição ingênua de que simplesmente comprando tecnologia — ou investindo em qualquer uma das ferramentas </w:t>
      </w:r>
      <w:r>
        <w:lastRenderedPageBreak/>
        <w:t>sofisticadas ou objetos novos e brilhantes do crescente mercado de tecnologia — as organizações de alguma forma se transformarão. Mas mesmo a melhor tecnologia será desperdiçada se você não tiver os processos, a cultura ou o talento certos para aproveitá-la. Como observou Erik Brynjolfsson, de Stanford, um dos principais motivos para a falta de ganhos de produtividade com novas tecnologias, incluindo IA, é a falta de investimento em habilidades — especialmente a falta de requalificação e atualização quando os funcionários estão na força de trabalho. Certa vez, consegui persuadir meu avô a comprar um celular; ele nem se preocupou em tirá-lo da caixa. Para muitas organizações, persuadir funcionários experientes ou gerentes seniores a implantar novas ferramentas tecnológicas é uma experiência bastante semelhante.</w:t>
      </w:r>
    </w:p>
    <w:p w14:paraId="37D19EE3" w14:textId="77777777" w:rsidR="00E51E8B" w:rsidRDefault="00E51E8B" w:rsidP="00E51E8B">
      <w:pPr>
        <w:ind w:firstLine="1701"/>
      </w:pPr>
    </w:p>
    <w:p w14:paraId="4C933131" w14:textId="28AE2050" w:rsidR="00E01FF5" w:rsidRDefault="00E51E8B" w:rsidP="00E51E8B">
      <w:pPr>
        <w:ind w:firstLine="1701"/>
      </w:pPr>
      <w:r>
        <w:t xml:space="preserve">É problemático quando as empresas decidem embarcar em uma agenda de transformação digital sem ter uma definição clara, muito menos uma visão, do que isso significa. Embora cada organização seja única e existem diferenças importantes entre os tipos de negócios, setores e culturas, o significado fundamental da transformação não é substituir tecnologias antigas por novas, ou capturar altos volumes de dados, ou contratar um exército de cientistas de dados, ou tentar copiar algumas das coisas que o Google ou a </w:t>
      </w:r>
      <w:proofErr w:type="spellStart"/>
      <w:r>
        <w:t>Amazon</w:t>
      </w:r>
      <w:proofErr w:type="spellEnd"/>
      <w:r>
        <w:t xml:space="preserve"> fazem. Na verdade, a essência da transformação digital é se tornar uma organização orientada por dados, garantindo que as principais decisões, ações e processos sejam fortemente influenciados por insights orientados por dados, em vez da intuição humana. Em outras palavras, você só se transformará quando conseguir mudar a forma como as pessoas se comportam e como as coisas são feitas em sua organização</w:t>
      </w:r>
      <w:r w:rsidR="00E01FF5">
        <w:t>.</w:t>
      </w:r>
    </w:p>
    <w:p w14:paraId="7F3FD06C" w14:textId="77777777" w:rsidR="00E51E8B" w:rsidRDefault="00E51E8B" w:rsidP="00E51E8B">
      <w:pPr>
        <w:ind w:firstLine="1701"/>
      </w:pPr>
    </w:p>
    <w:p w14:paraId="28B47D26" w14:textId="77777777" w:rsidR="00E01FF5" w:rsidRDefault="00E01FF5" w:rsidP="00E51E8B">
      <w:pPr>
        <w:ind w:firstLine="1701"/>
      </w:pPr>
    </w:p>
    <w:p w14:paraId="298BFABD" w14:textId="77777777" w:rsidR="00E01FF5" w:rsidRDefault="00E01FF5" w:rsidP="00E51E8B">
      <w:pPr>
        <w:ind w:firstLine="1701"/>
      </w:pPr>
    </w:p>
    <w:p w14:paraId="0DA3F963" w14:textId="77777777" w:rsidR="00E01FF5" w:rsidRDefault="00E01FF5" w:rsidP="00E51E8B">
      <w:pPr>
        <w:ind w:firstLine="1701"/>
      </w:pPr>
    </w:p>
    <w:p w14:paraId="1915E38C" w14:textId="77777777" w:rsidR="00E01FF5" w:rsidRDefault="00E01FF5" w:rsidP="00E51E8B">
      <w:pPr>
        <w:ind w:firstLine="1701"/>
      </w:pPr>
    </w:p>
    <w:p w14:paraId="2391962C" w14:textId="77777777" w:rsidR="00E01FF5" w:rsidRDefault="00E01FF5" w:rsidP="00E51E8B">
      <w:pPr>
        <w:ind w:firstLine="1701"/>
      </w:pPr>
    </w:p>
    <w:p w14:paraId="1695CE87" w14:textId="3842C327" w:rsidR="00532D96" w:rsidRPr="001B115F" w:rsidRDefault="0093090D" w:rsidP="0094570D">
      <w:pPr>
        <w:pStyle w:val="Ttulo2"/>
        <w:ind w:left="567"/>
        <w:rPr>
          <w:b/>
          <w:sz w:val="28"/>
          <w:szCs w:val="28"/>
        </w:rPr>
      </w:pPr>
      <w:bookmarkStart w:id="8" w:name="_Toc207733487"/>
      <w:r>
        <w:rPr>
          <w:b/>
          <w:sz w:val="28"/>
          <w:szCs w:val="28"/>
        </w:rPr>
        <w:lastRenderedPageBreak/>
        <w:t>Os 5 componentes da Transformação Digital</w:t>
      </w:r>
      <w:bookmarkEnd w:id="8"/>
    </w:p>
    <w:p w14:paraId="11C92DF0" w14:textId="1D20936D" w:rsidR="00E01FF5" w:rsidRDefault="002B3694" w:rsidP="00E01FF5">
      <w:pPr>
        <w:ind w:firstLine="1701"/>
      </w:pPr>
      <w:r>
        <w:t xml:space="preserve">O processo de </w:t>
      </w:r>
      <w:r w:rsidR="00E01FF5" w:rsidRPr="00E01FF5">
        <w:t>digital</w:t>
      </w:r>
      <w:r>
        <w:t>ização</w:t>
      </w:r>
      <w:r w:rsidR="00E01FF5" w:rsidRPr="00E01FF5">
        <w:t xml:space="preserve">, para além de uma simples adoção de tecnologias emergentes, constitui-se como um processo contínuo de adaptação, onde pessoas, dados, cultura e práticas organizacionais interagem para gerar valor real. De acordo com estudos publicados pela Harvard Business Review, a transformação não deve ser vista como a substituição do que é antigo pelo novo, mas sim como uma jornada estruturada que envolve múltiplos fatores, desde a coleta de dados até a mudança cultural dentro das organizações. </w:t>
      </w:r>
    </w:p>
    <w:p w14:paraId="48DAF8C9" w14:textId="77777777" w:rsidR="00E01FF5" w:rsidRDefault="00E01FF5" w:rsidP="00E01FF5">
      <w:pPr>
        <w:ind w:firstLine="1701"/>
      </w:pPr>
      <w:r w:rsidRPr="00E01FF5">
        <w:t xml:space="preserve">Com base nessa perspectiva, o modelo dos cinco componentes da transformação digital sintetiza de forma clara os principais elementos que sustentam esse processo, estabelecendo uma relação entre tecnologia, análise de dados e operações. A proposta apresentada é que apenas a integração coerente desses elementos permite que uma empresa se torne verdadeiramente orientada por dados, capaz de transformar informações em ações estratégicas e resultados concretos. </w:t>
      </w:r>
    </w:p>
    <w:p w14:paraId="7C425AEC" w14:textId="73A8E904" w:rsidR="003A1B5D" w:rsidRPr="003A1B5D" w:rsidRDefault="00E01FF5" w:rsidP="00E01FF5">
      <w:pPr>
        <w:ind w:firstLine="1701"/>
        <w:rPr>
          <w:sz w:val="28"/>
        </w:rPr>
      </w:pPr>
      <w:r w:rsidRPr="00E01FF5">
        <w:t>Como mostra a Figura a seguir, esses componentes foram organizados em uma sequência lógica que destaca a centralidade das pessoas, a importância dos dados, a geração de insights, a transformação em ações e, por fim, a avaliação dos resultados, que realimenta o processo em um ciclo contínuo de melhoria.</w:t>
      </w:r>
    </w:p>
    <w:p w14:paraId="72BB781A" w14:textId="7E725EC8" w:rsidR="00D5768C" w:rsidRDefault="00D5768C" w:rsidP="00D5768C">
      <w:pPr>
        <w:pStyle w:val="PargrafodaLista"/>
        <w:ind w:firstLine="0"/>
        <w:rPr>
          <w:i/>
          <w:sz w:val="20"/>
        </w:rPr>
      </w:pPr>
    </w:p>
    <w:p w14:paraId="745B5A4B" w14:textId="04AB1B1E" w:rsidR="00D5768C" w:rsidRDefault="00E01FF5" w:rsidP="00D5768C">
      <w:pPr>
        <w:pStyle w:val="PargrafodaLista"/>
        <w:ind w:firstLine="0"/>
        <w:rPr>
          <w:i/>
          <w:sz w:val="20"/>
        </w:rPr>
      </w:pPr>
      <w:r>
        <w:rPr>
          <w:i/>
          <w:noProof/>
          <w:sz w:val="20"/>
        </w:rPr>
        <w:drawing>
          <wp:anchor distT="0" distB="0" distL="114300" distR="114300" simplePos="0" relativeHeight="251663371" behindDoc="1" locked="0" layoutInCell="1" allowOverlap="1" wp14:anchorId="3382BF1A" wp14:editId="333BF623">
            <wp:simplePos x="0" y="0"/>
            <wp:positionH relativeFrom="margin">
              <wp:align>center</wp:align>
            </wp:positionH>
            <wp:positionV relativeFrom="paragraph">
              <wp:posOffset>13335</wp:posOffset>
            </wp:positionV>
            <wp:extent cx="4419600" cy="2805430"/>
            <wp:effectExtent l="0" t="0" r="0" b="0"/>
            <wp:wrapTight wrapText="bothSides">
              <wp:wrapPolygon edited="0">
                <wp:start x="0" y="0"/>
                <wp:lineTo x="0" y="21414"/>
                <wp:lineTo x="21507" y="21414"/>
                <wp:lineTo x="21507" y="0"/>
                <wp:lineTo x="0" y="0"/>
              </wp:wrapPolygon>
            </wp:wrapTight>
            <wp:docPr id="20143652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2805430"/>
                    </a:xfrm>
                    <a:prstGeom prst="rect">
                      <a:avLst/>
                    </a:prstGeom>
                    <a:noFill/>
                  </pic:spPr>
                </pic:pic>
              </a:graphicData>
            </a:graphic>
            <wp14:sizeRelH relativeFrom="margin">
              <wp14:pctWidth>0</wp14:pctWidth>
            </wp14:sizeRelH>
            <wp14:sizeRelV relativeFrom="margin">
              <wp14:pctHeight>0</wp14:pctHeight>
            </wp14:sizeRelV>
          </wp:anchor>
        </w:drawing>
      </w:r>
    </w:p>
    <w:p w14:paraId="7AC7B2E7" w14:textId="48BAA3DF" w:rsidR="00D5768C" w:rsidRDefault="00D5768C" w:rsidP="00D5768C">
      <w:pPr>
        <w:pStyle w:val="PargrafodaLista"/>
        <w:ind w:firstLine="0"/>
        <w:rPr>
          <w:i/>
          <w:sz w:val="20"/>
        </w:rPr>
      </w:pPr>
    </w:p>
    <w:p w14:paraId="30D595B3" w14:textId="455F5686" w:rsidR="00D5768C" w:rsidRDefault="00D5768C" w:rsidP="00D5768C">
      <w:pPr>
        <w:pStyle w:val="PargrafodaLista"/>
        <w:ind w:firstLine="0"/>
        <w:rPr>
          <w:i/>
          <w:sz w:val="20"/>
        </w:rPr>
      </w:pPr>
    </w:p>
    <w:p w14:paraId="0A93D4B3" w14:textId="1C86FDB0" w:rsidR="00D5768C" w:rsidRDefault="00D5768C" w:rsidP="00D5768C">
      <w:pPr>
        <w:pStyle w:val="PargrafodaLista"/>
        <w:ind w:firstLine="0"/>
        <w:rPr>
          <w:i/>
          <w:sz w:val="20"/>
        </w:rPr>
      </w:pPr>
    </w:p>
    <w:p w14:paraId="74262655" w14:textId="26730C0E" w:rsidR="00D5768C" w:rsidRDefault="00D5768C" w:rsidP="00D5768C">
      <w:pPr>
        <w:pStyle w:val="PargrafodaLista"/>
        <w:ind w:firstLine="0"/>
        <w:rPr>
          <w:i/>
          <w:sz w:val="20"/>
        </w:rPr>
      </w:pPr>
    </w:p>
    <w:p w14:paraId="7C680BB7" w14:textId="0D52C9FB" w:rsidR="00D5768C" w:rsidRDefault="00D5768C" w:rsidP="00D5768C">
      <w:pPr>
        <w:pStyle w:val="PargrafodaLista"/>
        <w:ind w:firstLine="0"/>
        <w:rPr>
          <w:i/>
          <w:sz w:val="20"/>
        </w:rPr>
      </w:pPr>
    </w:p>
    <w:p w14:paraId="28720F92" w14:textId="40D141B0" w:rsidR="00D5768C" w:rsidRDefault="00D5768C" w:rsidP="00D5768C">
      <w:pPr>
        <w:pStyle w:val="PargrafodaLista"/>
        <w:ind w:firstLine="0"/>
        <w:rPr>
          <w:i/>
          <w:sz w:val="20"/>
        </w:rPr>
      </w:pPr>
    </w:p>
    <w:p w14:paraId="2802D4D6" w14:textId="77777777" w:rsidR="00D5768C" w:rsidRDefault="00D5768C" w:rsidP="00D5768C">
      <w:pPr>
        <w:pStyle w:val="PargrafodaLista"/>
        <w:ind w:firstLine="0"/>
        <w:jc w:val="center"/>
        <w:rPr>
          <w:i/>
          <w:sz w:val="20"/>
        </w:rPr>
      </w:pPr>
    </w:p>
    <w:p w14:paraId="51B6FCF0" w14:textId="6A27C51C" w:rsidR="00D5768C" w:rsidRDefault="00D5768C" w:rsidP="00D5768C">
      <w:pPr>
        <w:pStyle w:val="PargrafodaLista"/>
        <w:ind w:firstLine="0"/>
        <w:jc w:val="center"/>
        <w:rPr>
          <w:i/>
          <w:sz w:val="20"/>
        </w:rPr>
      </w:pPr>
    </w:p>
    <w:p w14:paraId="25E89265" w14:textId="4068466C" w:rsidR="00D5768C" w:rsidRDefault="00D5768C" w:rsidP="00D5768C">
      <w:pPr>
        <w:pStyle w:val="PargrafodaLista"/>
        <w:ind w:firstLine="0"/>
        <w:jc w:val="center"/>
        <w:rPr>
          <w:i/>
          <w:sz w:val="20"/>
        </w:rPr>
      </w:pPr>
    </w:p>
    <w:p w14:paraId="7FBC90B9" w14:textId="457A44F7" w:rsidR="00D5768C" w:rsidRDefault="00D5768C" w:rsidP="00D5768C">
      <w:pPr>
        <w:pStyle w:val="PargrafodaLista"/>
        <w:ind w:firstLine="0"/>
        <w:jc w:val="center"/>
        <w:rPr>
          <w:i/>
          <w:sz w:val="20"/>
        </w:rPr>
      </w:pPr>
    </w:p>
    <w:p w14:paraId="38646B10" w14:textId="3902FCD7" w:rsidR="00376C86" w:rsidRDefault="00376C86" w:rsidP="00376C86">
      <w:pPr>
        <w:pStyle w:val="PargrafodaLista"/>
        <w:ind w:left="0" w:firstLine="0"/>
        <w:jc w:val="center"/>
        <w:rPr>
          <w:i/>
          <w:sz w:val="20"/>
        </w:rPr>
      </w:pPr>
    </w:p>
    <w:p w14:paraId="1F2E4C55" w14:textId="77777777" w:rsidR="00E01FF5" w:rsidRDefault="00E01FF5" w:rsidP="00376C86">
      <w:pPr>
        <w:pStyle w:val="PargrafodaLista"/>
        <w:ind w:left="0" w:firstLine="0"/>
        <w:jc w:val="center"/>
        <w:rPr>
          <w:i/>
          <w:sz w:val="20"/>
        </w:rPr>
      </w:pPr>
    </w:p>
    <w:p w14:paraId="2B300DC3" w14:textId="3AE722C2" w:rsidR="00D5768C" w:rsidRPr="00D5768C" w:rsidRDefault="00D5768C" w:rsidP="00376C86">
      <w:pPr>
        <w:pStyle w:val="PargrafodaLista"/>
        <w:ind w:left="0" w:firstLine="0"/>
        <w:jc w:val="center"/>
        <w:rPr>
          <w:i/>
          <w:sz w:val="20"/>
        </w:rPr>
      </w:pPr>
      <w:r w:rsidRPr="00D5768C">
        <w:rPr>
          <w:i/>
          <w:sz w:val="20"/>
        </w:rPr>
        <w:t>Fonte</w:t>
      </w:r>
      <w:r w:rsidR="00E01FF5">
        <w:rPr>
          <w:i/>
          <w:sz w:val="20"/>
        </w:rPr>
        <w:t>:</w:t>
      </w:r>
      <w:r w:rsidR="00E01FF5" w:rsidRPr="00E01FF5">
        <w:t xml:space="preserve"> </w:t>
      </w:r>
      <w:r w:rsidR="00E01FF5" w:rsidRPr="00E01FF5">
        <w:rPr>
          <w:i/>
          <w:sz w:val="20"/>
        </w:rPr>
        <w:t xml:space="preserve">Adaptado de </w:t>
      </w:r>
      <w:r w:rsidR="00E01FF5" w:rsidRPr="00E01FF5">
        <w:rPr>
          <w:i/>
          <w:iCs/>
          <w:sz w:val="20"/>
        </w:rPr>
        <w:t>Harvard Business Review</w:t>
      </w:r>
      <w:r w:rsidR="00E01FF5" w:rsidRPr="00E01FF5">
        <w:rPr>
          <w:i/>
          <w:sz w:val="20"/>
        </w:rPr>
        <w:t xml:space="preserve"> (2021).</w:t>
      </w:r>
    </w:p>
    <w:p w14:paraId="40E73D83" w14:textId="77777777" w:rsidR="00D5768C" w:rsidRDefault="00D5768C" w:rsidP="00D5768C">
      <w:pPr>
        <w:pStyle w:val="PargrafodaLista"/>
        <w:ind w:firstLine="0"/>
        <w:jc w:val="center"/>
        <w:rPr>
          <w:i/>
          <w:sz w:val="20"/>
        </w:rPr>
      </w:pPr>
    </w:p>
    <w:p w14:paraId="7DAA179E" w14:textId="77777777" w:rsidR="00E01FF5" w:rsidRDefault="00E01FF5" w:rsidP="00D5768C">
      <w:pPr>
        <w:pStyle w:val="PargrafodaLista"/>
        <w:ind w:firstLine="0"/>
        <w:jc w:val="center"/>
        <w:rPr>
          <w:i/>
          <w:sz w:val="20"/>
        </w:rPr>
      </w:pPr>
    </w:p>
    <w:p w14:paraId="4F193436" w14:textId="77777777" w:rsidR="00E01FF5" w:rsidRDefault="00E01FF5" w:rsidP="00D5768C">
      <w:pPr>
        <w:pStyle w:val="PargrafodaLista"/>
        <w:ind w:firstLine="0"/>
        <w:jc w:val="center"/>
        <w:rPr>
          <w:i/>
          <w:sz w:val="20"/>
        </w:rPr>
      </w:pPr>
    </w:p>
    <w:p w14:paraId="125CC7BC" w14:textId="77777777" w:rsidR="00E01FF5" w:rsidRDefault="00E01FF5" w:rsidP="00D5768C">
      <w:pPr>
        <w:pStyle w:val="PargrafodaLista"/>
        <w:ind w:firstLine="0"/>
        <w:jc w:val="center"/>
        <w:rPr>
          <w:i/>
          <w:sz w:val="20"/>
        </w:rPr>
      </w:pPr>
    </w:p>
    <w:p w14:paraId="6D7BF89E" w14:textId="77777777" w:rsidR="00E01FF5" w:rsidRDefault="00E01FF5" w:rsidP="00D5768C">
      <w:pPr>
        <w:pStyle w:val="PargrafodaLista"/>
        <w:ind w:firstLine="0"/>
        <w:jc w:val="center"/>
        <w:rPr>
          <w:i/>
          <w:sz w:val="20"/>
        </w:rPr>
      </w:pPr>
    </w:p>
    <w:p w14:paraId="68E6AC7D" w14:textId="77777777" w:rsidR="00E01FF5" w:rsidRPr="00D5768C" w:rsidRDefault="00E01FF5" w:rsidP="00D5768C">
      <w:pPr>
        <w:pStyle w:val="PargrafodaLista"/>
        <w:ind w:firstLine="0"/>
        <w:jc w:val="center"/>
        <w:rPr>
          <w:i/>
          <w:sz w:val="20"/>
        </w:rPr>
      </w:pPr>
    </w:p>
    <w:p w14:paraId="69AFBD1C" w14:textId="77777777" w:rsidR="003A1B5D" w:rsidRDefault="003A1B5D" w:rsidP="003A1B5D"/>
    <w:p w14:paraId="245B4553" w14:textId="68FF85CC" w:rsidR="00532D96" w:rsidRDefault="002B3694" w:rsidP="0094570D">
      <w:pPr>
        <w:pStyle w:val="Ttulo2"/>
        <w:ind w:left="567"/>
        <w:rPr>
          <w:b/>
          <w:sz w:val="28"/>
          <w:szCs w:val="28"/>
        </w:rPr>
      </w:pPr>
      <w:bookmarkStart w:id="9" w:name="_Toc207733488"/>
      <w:r>
        <w:rPr>
          <w:b/>
          <w:sz w:val="28"/>
          <w:szCs w:val="28"/>
        </w:rPr>
        <w:t>Descrição dos</w:t>
      </w:r>
      <w:r w:rsidR="00172971" w:rsidRPr="00172971">
        <w:rPr>
          <w:b/>
          <w:sz w:val="28"/>
          <w:szCs w:val="28"/>
        </w:rPr>
        <w:t xml:space="preserve"> 5 componentes</w:t>
      </w:r>
      <w:bookmarkEnd w:id="9"/>
    </w:p>
    <w:p w14:paraId="63EEA179" w14:textId="172D1455" w:rsidR="00376F4D" w:rsidRPr="00376F4D" w:rsidRDefault="00376F4D" w:rsidP="00376F4D">
      <w:r>
        <w:t xml:space="preserve"> </w:t>
      </w:r>
    </w:p>
    <w:p w14:paraId="2CE952CC" w14:textId="6A032B05" w:rsidR="00532D96" w:rsidRPr="00532D96" w:rsidRDefault="00532D96" w:rsidP="00376F4D">
      <w:pPr>
        <w:pStyle w:val="Ttulo2"/>
        <w:numPr>
          <w:ilvl w:val="0"/>
          <w:numId w:val="0"/>
        </w:numPr>
        <w:ind w:left="426"/>
        <w:rPr>
          <w:b/>
          <w:szCs w:val="28"/>
        </w:rPr>
      </w:pPr>
      <w:bookmarkStart w:id="10" w:name="_Toc207733489"/>
      <w:r w:rsidRPr="00532D96">
        <w:rPr>
          <w:b/>
          <w:szCs w:val="28"/>
        </w:rPr>
        <w:t xml:space="preserve">1.4.1 </w:t>
      </w:r>
      <w:r w:rsidR="00172971" w:rsidRPr="00172971">
        <w:rPr>
          <w:b/>
          <w:szCs w:val="28"/>
        </w:rPr>
        <w:t>Pessoas</w:t>
      </w:r>
      <w:bookmarkStart w:id="11" w:name="_Hlk168314623"/>
      <w:bookmarkEnd w:id="10"/>
    </w:p>
    <w:bookmarkEnd w:id="11"/>
    <w:p w14:paraId="63A5250B" w14:textId="615D4410" w:rsidR="00F7654C" w:rsidRDefault="00172971" w:rsidP="00172971">
      <w:pPr>
        <w:ind w:firstLine="1701"/>
      </w:pPr>
      <w:r w:rsidRPr="00172971">
        <w:t>A transformação digital começa com as pessoas, o que é um lembrete útil de que sempre que falamos sobre dados — especialmente dados valiosos — há humanos no final. Para a maioria das organizações, o aspecto humano da transformação refere-se ao acesso que elas têm a consumidores, clientes e funcionários. Historicamente, esses relacionamentos geravam registros ruins ou dispersos. Pense em pequenas empresas analógicas e informais, como uma barraca em um bazar turco: os vendedores têm muito acesso e conhecimento de seus clientes, mas tudo está "preso" em suas mentes. Da mesma forma, um motorista de táxi londrino ou um garçom de bistrô parisiense podem ter conhecimento profundo de seus clientes e do que eles desejam, ou um fundador de pequena empresa pode conhecer os 20 funcionários que compõem sua força de trabalho muito bem, sem precisar de muita tecnologia ou dados. Mas o que acontece quando uma organização se torna grande ou complexa demais para conhecer seus clientes ou funcionários de forma pessoal?</w:t>
      </w:r>
    </w:p>
    <w:p w14:paraId="76C5E40A" w14:textId="77777777" w:rsidR="00172971" w:rsidRDefault="00172971" w:rsidP="00172971">
      <w:pPr>
        <w:ind w:firstLine="1701"/>
        <w:rPr>
          <w:b/>
          <w:szCs w:val="28"/>
        </w:rPr>
      </w:pPr>
    </w:p>
    <w:p w14:paraId="2408DCAE" w14:textId="4B3DFCCB" w:rsidR="00532D96" w:rsidRPr="00532D96" w:rsidRDefault="00532D96" w:rsidP="00376F4D">
      <w:pPr>
        <w:pStyle w:val="Ttulo2"/>
        <w:numPr>
          <w:ilvl w:val="0"/>
          <w:numId w:val="0"/>
        </w:numPr>
        <w:ind w:left="426"/>
        <w:rPr>
          <w:b/>
          <w:szCs w:val="28"/>
        </w:rPr>
      </w:pPr>
      <w:bookmarkStart w:id="12" w:name="_Toc207733490"/>
      <w:r w:rsidRPr="00532D96">
        <w:rPr>
          <w:b/>
          <w:szCs w:val="28"/>
        </w:rPr>
        <w:t>1.4.</w:t>
      </w:r>
      <w:r>
        <w:rPr>
          <w:b/>
          <w:szCs w:val="28"/>
        </w:rPr>
        <w:t>2</w:t>
      </w:r>
      <w:r w:rsidRPr="00532D96">
        <w:rPr>
          <w:b/>
          <w:szCs w:val="28"/>
        </w:rPr>
        <w:t xml:space="preserve"> </w:t>
      </w:r>
      <w:r w:rsidR="00172971">
        <w:rPr>
          <w:b/>
          <w:szCs w:val="28"/>
        </w:rPr>
        <w:t>Dados</w:t>
      </w:r>
      <w:bookmarkEnd w:id="12"/>
    </w:p>
    <w:p w14:paraId="088BAC5F" w14:textId="623D66F1" w:rsidR="00256445" w:rsidRDefault="00172971" w:rsidP="005F27C3">
      <w:pPr>
        <w:ind w:firstLine="1701"/>
      </w:pPr>
      <w:r w:rsidRPr="00172971">
        <w:t xml:space="preserve">Se você quiser escalar o conhecimento que você tem sobre seus clientes e funcionários, e replicá-lo em uma grande organização e em situações muito mais complexas e imprevisíveis, você precisa ter dados — registros amplamente acessíveis e recuperáveis ​​de interações com consumidores, funcionários e clientes. É aqui que a tecnologia pode ter o maior impacto — no processo de capturar ou criar registros digitais de pessoas (por exemplo, o que elas fazem, quem são, o que preferem, etc.). Chamamos isso de "digitalização", ou o processo de </w:t>
      </w:r>
      <w:proofErr w:type="spellStart"/>
      <w:r w:rsidRPr="00172971">
        <w:t>da</w:t>
      </w:r>
      <w:r>
        <w:t>ta</w:t>
      </w:r>
      <w:r w:rsidRPr="00172971">
        <w:t>fica</w:t>
      </w:r>
      <w:r>
        <w:t>ção</w:t>
      </w:r>
      <w:proofErr w:type="spellEnd"/>
      <w:r w:rsidRPr="00172971">
        <w:t xml:space="preserve"> o comportamento humano, traduzindo-o em sinais </w:t>
      </w:r>
      <w:r w:rsidRPr="00172971">
        <w:lastRenderedPageBreak/>
        <w:t>padronizados (0s e 1s). É útil lembrar disso, porque os benefícios reais da tecnologia não são "hard" (ou seja, sistemas ou infraestrutura mais baratos), mas "soft" (ou seja, capturar dados valiosos).</w:t>
      </w:r>
    </w:p>
    <w:p w14:paraId="1521A0EB" w14:textId="77777777" w:rsidR="00A968D3" w:rsidRDefault="00A968D3" w:rsidP="00A968D3">
      <w:pPr>
        <w:ind w:firstLine="708"/>
      </w:pPr>
    </w:p>
    <w:p w14:paraId="69B29225" w14:textId="7FF1CF67" w:rsidR="00532D96" w:rsidRPr="00532D96" w:rsidRDefault="00532D96" w:rsidP="00376F4D">
      <w:pPr>
        <w:pStyle w:val="Ttulo2"/>
        <w:numPr>
          <w:ilvl w:val="0"/>
          <w:numId w:val="0"/>
        </w:numPr>
        <w:ind w:left="426"/>
        <w:rPr>
          <w:b/>
          <w:szCs w:val="28"/>
        </w:rPr>
      </w:pPr>
      <w:bookmarkStart w:id="13" w:name="_Toc207733491"/>
      <w:r w:rsidRPr="00532D96">
        <w:rPr>
          <w:b/>
          <w:szCs w:val="28"/>
        </w:rPr>
        <w:t>1.4.</w:t>
      </w:r>
      <w:r>
        <w:rPr>
          <w:b/>
          <w:szCs w:val="28"/>
        </w:rPr>
        <w:t>3</w:t>
      </w:r>
      <w:r w:rsidRPr="00532D96">
        <w:rPr>
          <w:b/>
          <w:szCs w:val="28"/>
        </w:rPr>
        <w:t xml:space="preserve"> </w:t>
      </w:r>
      <w:r w:rsidR="00172971" w:rsidRPr="00172971">
        <w:rPr>
          <w:b/>
          <w:szCs w:val="28"/>
        </w:rPr>
        <w:t>Percepções</w:t>
      </w:r>
      <w:bookmarkEnd w:id="13"/>
    </w:p>
    <w:p w14:paraId="71607A85" w14:textId="27733BE4" w:rsidR="00256445" w:rsidRDefault="00172971" w:rsidP="005F27C3">
      <w:pPr>
        <w:ind w:firstLine="1701"/>
      </w:pPr>
      <w:r w:rsidRPr="00172971">
        <w:t>Embora os dados tenham sido aclamados como o novo petróleo, assim como com o petróleo, o valor depende se podemos limpá-los, refiná-los e usá-los para abastecer algo impactante. Sem um modelo, um sistema, uma estrutura ou ciência de dados confiável, quaisquer dados serão inúteis, assim como 0s e 1s. Mas com a expertise e as ferramentas certas, os dados podem ser transformados em insights. É aqui que a tecnologia dá lugar à análise — a ciência que nos ajuda a dar significado aos dados. Na medida em que temos insights significativos, uma história, uma noção do que pode estar acontecendo e por quê, ou um modelo, seremos capazes de testar esse modelo por meio de uma previsão. O ponto aqui não é estar certo, mas encontrar maneiras melhores de estar errado. Todos os modelos estão errados em algum grau, mas alguns são mais úteis do que outros.</w:t>
      </w:r>
    </w:p>
    <w:p w14:paraId="1D49417F" w14:textId="46270514" w:rsidR="00256445" w:rsidRDefault="00256445" w:rsidP="00256445">
      <w:pPr>
        <w:ind w:firstLine="0"/>
      </w:pPr>
    </w:p>
    <w:p w14:paraId="64E4BB2C" w14:textId="213A3E58" w:rsidR="00532D96" w:rsidRPr="00532D96" w:rsidRDefault="00532D96" w:rsidP="00376F4D">
      <w:pPr>
        <w:pStyle w:val="Ttulo2"/>
        <w:numPr>
          <w:ilvl w:val="0"/>
          <w:numId w:val="0"/>
        </w:numPr>
        <w:ind w:left="426"/>
        <w:rPr>
          <w:b/>
          <w:szCs w:val="28"/>
        </w:rPr>
      </w:pPr>
      <w:bookmarkStart w:id="14" w:name="_Toc207733492"/>
      <w:r w:rsidRPr="00532D96">
        <w:rPr>
          <w:b/>
          <w:szCs w:val="28"/>
        </w:rPr>
        <w:t>1.4.</w:t>
      </w:r>
      <w:r>
        <w:rPr>
          <w:b/>
          <w:szCs w:val="28"/>
        </w:rPr>
        <w:t xml:space="preserve">4 </w:t>
      </w:r>
      <w:r w:rsidR="00172971">
        <w:rPr>
          <w:b/>
          <w:szCs w:val="28"/>
        </w:rPr>
        <w:t>Ação</w:t>
      </w:r>
      <w:bookmarkEnd w:id="14"/>
    </w:p>
    <w:p w14:paraId="3EC8C6E1" w14:textId="1A6AADAD" w:rsidR="00256445" w:rsidRDefault="00172971" w:rsidP="00172971">
      <w:pPr>
        <w:ind w:firstLine="1701"/>
      </w:pPr>
      <w:r w:rsidRPr="00172971">
        <w:t xml:space="preserve">Mas mesmo chegar ao estágio de insights não é suficiente. Na verdade, os insights mais interessantes, cativantes e curiosos serão desperdiçados sem um plano sólido para transformá-los em ações. Como </w:t>
      </w:r>
      <w:proofErr w:type="spellStart"/>
      <w:r w:rsidRPr="00172971">
        <w:t>Ajay</w:t>
      </w:r>
      <w:proofErr w:type="spellEnd"/>
      <w:r w:rsidRPr="00172971">
        <w:t xml:space="preserve"> </w:t>
      </w:r>
      <w:proofErr w:type="spellStart"/>
      <w:r w:rsidRPr="00172971">
        <w:t>Agrawal</w:t>
      </w:r>
      <w:proofErr w:type="spellEnd"/>
      <w:r w:rsidRPr="00172971">
        <w:t xml:space="preserve"> e colegas argumentam, mesmo com a melhor IA, ciência de dados e análise, cabe a nós, humanos, descobrir o que fazer com uma previsão. Suponha que seus insights lhe digam que um certo tipo de líder tem maior probabilidade de descarrilar — como você mudará seu processo interno de contratação e desenvolvimento? Ou se lhe disser que os clientes não gostam de um determinado produto — como isso influenciará seu desenvolvimento de produto e estratégia de marketing? E suponha que você possa prever se alguns clientes correm o risco de ir para seus concorrentes, o que você fará? A IA pode fazer previsões e os dados podem nos dar insights, mas a parte "e daí" requer ações, e essas ações precisam das habilidades, processos e gerenciamento de </w:t>
      </w:r>
      <w:r w:rsidRPr="00172971">
        <w:lastRenderedPageBreak/>
        <w:t>mudanças relevantes. É por isso que o talento desempenha um papel tão crítico no desbloqueio (ou mesmo no bloqueio) de sua transformação digital.</w:t>
      </w:r>
    </w:p>
    <w:p w14:paraId="2655CDF4" w14:textId="77777777" w:rsidR="00172971" w:rsidRDefault="00172971" w:rsidP="00172971">
      <w:pPr>
        <w:ind w:firstLine="1701"/>
      </w:pPr>
    </w:p>
    <w:p w14:paraId="63C886C4" w14:textId="59DCA090" w:rsidR="00532D96" w:rsidRPr="00532D96" w:rsidRDefault="00532D96" w:rsidP="00376F4D">
      <w:pPr>
        <w:pStyle w:val="Ttulo2"/>
        <w:numPr>
          <w:ilvl w:val="0"/>
          <w:numId w:val="0"/>
        </w:numPr>
        <w:ind w:left="426"/>
        <w:rPr>
          <w:b/>
          <w:szCs w:val="28"/>
        </w:rPr>
      </w:pPr>
      <w:bookmarkStart w:id="15" w:name="_Toc207733493"/>
      <w:r w:rsidRPr="00532D96">
        <w:rPr>
          <w:b/>
          <w:szCs w:val="28"/>
        </w:rPr>
        <w:t>1.4.</w:t>
      </w:r>
      <w:r>
        <w:rPr>
          <w:b/>
          <w:szCs w:val="28"/>
        </w:rPr>
        <w:t>5</w:t>
      </w:r>
      <w:r w:rsidRPr="00532D96">
        <w:rPr>
          <w:b/>
          <w:szCs w:val="28"/>
        </w:rPr>
        <w:t xml:space="preserve"> </w:t>
      </w:r>
      <w:r w:rsidR="00172971" w:rsidRPr="00172971">
        <w:rPr>
          <w:b/>
          <w:szCs w:val="28"/>
        </w:rPr>
        <w:t>Resultados</w:t>
      </w:r>
      <w:bookmarkEnd w:id="15"/>
    </w:p>
    <w:p w14:paraId="3EFB607D" w14:textId="41B4648A" w:rsidR="00F7654C" w:rsidRDefault="00172971" w:rsidP="00172971">
      <w:pPr>
        <w:ind w:firstLine="1701"/>
      </w:pPr>
      <w:r w:rsidRPr="00172971">
        <w:t>Na etapa final do processo, você pode avaliar os resultados ou o impacto. Só que esta não é realmente a etapa final — depois de avaliar os resultados, você precisa retornar aos dados. Os próprios resultados se tornam parte de um novo e mais rico conjunto de dados, que será ampliado e aprimorado com as descobertas do processo. Nesse processo iterativo, ou ciclo de feedback retroativo, você permite que seus insights se tornem mais preditivos, mais significativos e mais valiosos, o que, por sua vez, agrega mais valor aos dados. E, nesse processo, você aprimora e desenvolve as habilidades interpessoais necessárias para produzir uma grande sinergia entre humanos e tecnologia.</w:t>
      </w:r>
    </w:p>
    <w:p w14:paraId="2E752333" w14:textId="77777777" w:rsidR="002B3694" w:rsidRDefault="002B3694" w:rsidP="00172971">
      <w:pPr>
        <w:ind w:firstLine="1701"/>
      </w:pPr>
    </w:p>
    <w:p w14:paraId="72B1BA47" w14:textId="77777777" w:rsidR="002B3694" w:rsidRDefault="002B3694" w:rsidP="00172971">
      <w:pPr>
        <w:ind w:firstLine="1701"/>
      </w:pPr>
    </w:p>
    <w:p w14:paraId="7BCA6C8F" w14:textId="77777777" w:rsidR="002B3694" w:rsidRDefault="002B3694" w:rsidP="00172971">
      <w:pPr>
        <w:ind w:firstLine="1701"/>
      </w:pPr>
    </w:p>
    <w:p w14:paraId="0A6FC999" w14:textId="5976AF1E" w:rsidR="002B3694" w:rsidRDefault="002B3694" w:rsidP="00172971">
      <w:pPr>
        <w:ind w:firstLine="1701"/>
      </w:pPr>
      <w:r w:rsidRPr="002B3694">
        <w:t>Em síntese, o ponto crucial da transformação digital não está no aspecto “digital”, mas sim na “transformação”. As profundas mudanças ocorridas nas últimas décadas exigem das organizações muito mais do que a adoção de tecnologias ou a coleta de dados: é necessário promover uma mudança de mentalidade, cultura e capacitação de pessoas, garantindo que estejam preparadas para os desafios futuros. No entanto, esse processo não é algo inteiramente novo, mas a continuidade de uma responsabilidade histórica da liderança: preparar equipes e organizações para o futuro. Assim, liderar não significa manter o status vigente, mas construir uma ponte entre tradição e inovação. Nesse contexto, a transformação digital se apresenta como a ponte contemporânea que conecta o passado às demandas do futuro.</w:t>
      </w:r>
    </w:p>
    <w:p w14:paraId="4EA12D49" w14:textId="3F0BE85B" w:rsidR="00F7654C" w:rsidRDefault="00F7654C" w:rsidP="00532D96">
      <w:pPr>
        <w:ind w:firstLine="708"/>
      </w:pPr>
    </w:p>
    <w:p w14:paraId="46DDB5B0" w14:textId="6E642AEE" w:rsidR="00F7654C" w:rsidRDefault="00F7654C" w:rsidP="00532D96">
      <w:pPr>
        <w:ind w:firstLine="708"/>
      </w:pPr>
    </w:p>
    <w:p w14:paraId="00836D28" w14:textId="0DF2336A" w:rsidR="00F7654C" w:rsidRDefault="00F7654C" w:rsidP="00532D96">
      <w:pPr>
        <w:ind w:firstLine="708"/>
      </w:pPr>
    </w:p>
    <w:p w14:paraId="1FAB157E" w14:textId="0D0E5840" w:rsidR="00F7654C" w:rsidRDefault="00F7654C" w:rsidP="00532D96">
      <w:pPr>
        <w:ind w:firstLine="708"/>
      </w:pPr>
    </w:p>
    <w:p w14:paraId="394F27E0" w14:textId="4081EB08" w:rsidR="004A1CE6" w:rsidRPr="00532D96" w:rsidRDefault="00065129" w:rsidP="00532D96">
      <w:pPr>
        <w:pStyle w:val="Ttulo1"/>
        <w:numPr>
          <w:ilvl w:val="0"/>
          <w:numId w:val="0"/>
        </w:numPr>
      </w:pPr>
      <w:bookmarkStart w:id="16" w:name="_Toc207733494"/>
      <w:r>
        <w:lastRenderedPageBreak/>
        <w:t>C</w:t>
      </w:r>
      <w:r w:rsidR="00F4477E">
        <w:t>APÍTULO</w:t>
      </w:r>
      <w:r>
        <w:t xml:space="preserve"> 2 – </w:t>
      </w:r>
      <w:r w:rsidR="4B930C0A">
        <w:t>GESTÃO EMPRESARIAL</w:t>
      </w:r>
      <w:bookmarkEnd w:id="16"/>
    </w:p>
    <w:p w14:paraId="208759B2" w14:textId="05BEA339" w:rsidR="004A1CE6" w:rsidRPr="001439D8" w:rsidRDefault="004A1CE6" w:rsidP="00385B12">
      <w:pPr>
        <w:pStyle w:val="Ttulo2"/>
        <w:numPr>
          <w:ilvl w:val="1"/>
          <w:numId w:val="0"/>
        </w:numPr>
        <w:rPr>
          <w:b/>
          <w:sz w:val="32"/>
          <w:szCs w:val="28"/>
          <w:shd w:val="clear" w:color="auto" w:fill="FFFFFF"/>
        </w:rPr>
      </w:pPr>
      <w:bookmarkStart w:id="17" w:name="_Toc207733495"/>
      <w:r w:rsidRPr="001439D8">
        <w:rPr>
          <w:b/>
          <w:sz w:val="28"/>
          <w:szCs w:val="28"/>
          <w:shd w:val="clear" w:color="auto" w:fill="FFFFFF"/>
        </w:rPr>
        <w:t>2.1 O que é uma Gestão Empresarial?</w:t>
      </w:r>
      <w:bookmarkEnd w:id="17"/>
      <w:r w:rsidRPr="001439D8">
        <w:rPr>
          <w:b/>
          <w:sz w:val="28"/>
          <w:szCs w:val="28"/>
          <w:shd w:val="clear" w:color="auto" w:fill="FFFFFF"/>
        </w:rPr>
        <w:t xml:space="preserve"> </w:t>
      </w:r>
    </w:p>
    <w:p w14:paraId="0388D3B7" w14:textId="77777777" w:rsidR="004A1CE6" w:rsidRDefault="004A1CE6" w:rsidP="005F27C3">
      <w:pPr>
        <w:ind w:firstLine="1701"/>
        <w:rPr>
          <w:shd w:val="clear" w:color="auto" w:fill="FFFFFF"/>
        </w:rPr>
      </w:pPr>
      <w:r w:rsidRPr="00A11827">
        <w:rPr>
          <w:shd w:val="clear" w:color="auto" w:fill="FFFFFF"/>
        </w:rPr>
        <w:t xml:space="preserve">Segundo a MEREO a Gestão Empresarial se define como: </w:t>
      </w:r>
    </w:p>
    <w:p w14:paraId="332EC2FC" w14:textId="77777777" w:rsidR="004A1CE6" w:rsidRDefault="004A1CE6" w:rsidP="004A1CE6">
      <w:pPr>
        <w:ind w:firstLine="23"/>
        <w:rPr>
          <w:rFonts w:cs="Arial"/>
          <w:szCs w:val="24"/>
          <w:shd w:val="clear" w:color="auto" w:fill="FFFFFF"/>
        </w:rPr>
      </w:pPr>
    </w:p>
    <w:p w14:paraId="23FB1D88" w14:textId="77777777" w:rsidR="004A1CE6" w:rsidRDefault="004A1CE6" w:rsidP="004A1CE6">
      <w:pPr>
        <w:shd w:val="clear" w:color="auto" w:fill="FFFFFF"/>
        <w:spacing w:line="240" w:lineRule="auto"/>
        <w:ind w:left="2268" w:firstLine="0"/>
        <w:rPr>
          <w:rFonts w:eastAsia="Times New Roman" w:cs="Arial"/>
          <w:i/>
          <w:iCs/>
          <w:sz w:val="20"/>
          <w:szCs w:val="20"/>
          <w:lang w:eastAsia="pt-BR"/>
        </w:rPr>
      </w:pPr>
      <w:r w:rsidRPr="00913AE9">
        <w:rPr>
          <w:rFonts w:eastAsia="Times New Roman" w:cs="Arial"/>
          <w:i/>
          <w:iCs/>
          <w:sz w:val="20"/>
          <w:szCs w:val="20"/>
          <w:lang w:eastAsia="pt-BR"/>
        </w:rPr>
        <w:t>A Gestão Empresarial integra todas as áreas da empresa, sua definição está associada ao conjunto de ações e estratégias que são aplicadas ao negócio. Com a Gestão Empresarial, é possível fazer a Gestão Estratégica da empresa e utilizar os recursos financeiros, estruturais e humanos para manter tudo em ordem.</w:t>
      </w:r>
    </w:p>
    <w:p w14:paraId="73A8B807" w14:textId="75EB4C3B" w:rsidR="004A1CE6" w:rsidRDefault="004A1CE6" w:rsidP="004A1CE6">
      <w:pPr>
        <w:shd w:val="clear" w:color="auto" w:fill="FFFFFF"/>
        <w:spacing w:line="240" w:lineRule="auto"/>
        <w:ind w:left="2268" w:firstLine="0"/>
        <w:rPr>
          <w:rFonts w:eastAsia="Times New Roman" w:cs="Arial"/>
          <w:i/>
          <w:iCs/>
          <w:sz w:val="20"/>
          <w:szCs w:val="20"/>
          <w:lang w:eastAsia="pt-BR"/>
        </w:rPr>
      </w:pPr>
      <w:r>
        <w:rPr>
          <w:rFonts w:eastAsia="Times New Roman" w:cs="Arial"/>
          <w:i/>
          <w:iCs/>
          <w:sz w:val="20"/>
          <w:szCs w:val="20"/>
          <w:lang w:eastAsia="pt-BR"/>
        </w:rPr>
        <w:t>(</w:t>
      </w:r>
      <w:proofErr w:type="spellStart"/>
      <w:r>
        <w:rPr>
          <w:rFonts w:eastAsia="Times New Roman" w:cs="Arial"/>
          <w:i/>
          <w:iCs/>
          <w:sz w:val="20"/>
          <w:szCs w:val="20"/>
          <w:lang w:eastAsia="pt-BR"/>
        </w:rPr>
        <w:t>Mereo</w:t>
      </w:r>
      <w:proofErr w:type="spellEnd"/>
      <w:r>
        <w:rPr>
          <w:rFonts w:eastAsia="Times New Roman" w:cs="Arial"/>
          <w:i/>
          <w:iCs/>
          <w:sz w:val="20"/>
          <w:szCs w:val="20"/>
          <w:lang w:eastAsia="pt-BR"/>
        </w:rPr>
        <w:t>, 2020)</w:t>
      </w:r>
      <w:r w:rsidR="00470F48">
        <w:rPr>
          <w:rFonts w:eastAsia="Times New Roman" w:cs="Arial"/>
          <w:i/>
          <w:iCs/>
          <w:sz w:val="20"/>
          <w:szCs w:val="20"/>
          <w:lang w:eastAsia="pt-BR"/>
        </w:rPr>
        <w:t>.</w:t>
      </w:r>
    </w:p>
    <w:p w14:paraId="76E1DF4C" w14:textId="77777777" w:rsidR="004A1CE6" w:rsidRPr="004B0370" w:rsidRDefault="004A1CE6" w:rsidP="004A1CE6">
      <w:pPr>
        <w:shd w:val="clear" w:color="auto" w:fill="FFFFFF"/>
        <w:spacing w:line="240" w:lineRule="auto"/>
        <w:ind w:left="2268" w:firstLine="0"/>
        <w:rPr>
          <w:rFonts w:eastAsia="Times New Roman" w:cs="Arial"/>
          <w:i/>
          <w:color w:val="222222"/>
          <w:sz w:val="20"/>
          <w:szCs w:val="20"/>
          <w:lang w:eastAsia="pt-BR"/>
        </w:rPr>
      </w:pPr>
    </w:p>
    <w:p w14:paraId="2AA8EBA4" w14:textId="77777777" w:rsidR="004A1CE6" w:rsidRDefault="004A1CE6" w:rsidP="005F27C3">
      <w:pPr>
        <w:ind w:firstLine="1701"/>
        <w:rPr>
          <w:shd w:val="clear" w:color="auto" w:fill="FFFFFF"/>
        </w:rPr>
      </w:pPr>
      <w:r>
        <w:rPr>
          <w:shd w:val="clear" w:color="auto" w:fill="FFFFFF"/>
        </w:rPr>
        <w:t xml:space="preserve">Atualmente temos exemplos diversos no marcado, que nos apresentam um reflexo do que a MEREO cita. Exemplos notáveis que surgem quando se fala em gestão empresarial são: </w:t>
      </w:r>
    </w:p>
    <w:p w14:paraId="2D64B93D" w14:textId="21C70FF6" w:rsidR="004A1CE6" w:rsidRPr="00EC4D7A" w:rsidRDefault="004A1CE6" w:rsidP="005F27C3">
      <w:pPr>
        <w:ind w:firstLine="1701"/>
        <w:rPr>
          <w:color w:val="FF0000"/>
          <w:szCs w:val="24"/>
          <w:shd w:val="clear" w:color="auto" w:fill="FFFFFF"/>
        </w:rPr>
      </w:pPr>
      <w:r>
        <w:rPr>
          <w:shd w:val="clear" w:color="auto" w:fill="FFFFFF"/>
        </w:rPr>
        <w:t xml:space="preserve">A Toyota apresentando consigo uma gestão de qualidade chamada Toyota </w:t>
      </w:r>
      <w:proofErr w:type="spellStart"/>
      <w:r>
        <w:rPr>
          <w:shd w:val="clear" w:color="auto" w:fill="FFFFFF"/>
        </w:rPr>
        <w:t>Production</w:t>
      </w:r>
      <w:proofErr w:type="spellEnd"/>
      <w:r>
        <w:rPr>
          <w:shd w:val="clear" w:color="auto" w:fill="FFFFFF"/>
        </w:rPr>
        <w:t xml:space="preserve"> System (TPS), essa gestão se aplica contra o desperdício e a melhoria contínua, essa aplicação permitiu que a Toyota assumisse altos padrões em qualidade. A </w:t>
      </w:r>
      <w:proofErr w:type="spellStart"/>
      <w:r>
        <w:rPr>
          <w:shd w:val="clear" w:color="auto" w:fill="FFFFFF"/>
        </w:rPr>
        <w:t>Amazon</w:t>
      </w:r>
      <w:proofErr w:type="spellEnd"/>
      <w:r>
        <w:rPr>
          <w:shd w:val="clear" w:color="auto" w:fill="FFFFFF"/>
        </w:rPr>
        <w:t xml:space="preserve"> se destaca em sua Gestão de suprimentos, que, utilizando tecnologias avançadas e algoritmos preditivos para otimizar o processo de compra, armazenamento e entrega de produtos, ganhou tempos mais curtos em suas ações, maior eficiência operacional e satisfação do cliente. A Apple traz consigo uma gestão voltada a foco, deixando a empresa, determinada em trazer inovação ao público, suas ações investindo em pesquisas e desenvolvimento tornam ela uma das empresas mais caras do mundo. O Google oferece uma gestão empresarial voltada a cultura de trabalho única e por suas práticas de gestão de talentos inovadores. Eles oferecem benefícios excepcionais aos funcionários, promovendo a liberdade criativa e incentivando a colaboração. Essa abordagem trouxe uma grande satisfação dos usuários e funcionários, além de sempre estarem aptos a inovações. </w:t>
      </w:r>
    </w:p>
    <w:p w14:paraId="2EAE1684" w14:textId="5D80945E" w:rsidR="00666F64" w:rsidRDefault="00BF4FBE" w:rsidP="00666F64">
      <w:pPr>
        <w:ind w:firstLine="0"/>
        <w:rPr>
          <w:rFonts w:cs="Arial"/>
          <w:b/>
          <w:bCs/>
          <w:sz w:val="28"/>
          <w:szCs w:val="28"/>
        </w:rPr>
      </w:pPr>
      <w:r>
        <w:rPr>
          <w:rFonts w:cs="Arial"/>
          <w:b/>
          <w:bCs/>
          <w:sz w:val="28"/>
          <w:szCs w:val="28"/>
        </w:rPr>
        <w:tab/>
      </w:r>
    </w:p>
    <w:p w14:paraId="29CB9DC0" w14:textId="340CF2CC" w:rsidR="00065129" w:rsidRPr="00385B12" w:rsidRDefault="00385B12" w:rsidP="00376F4D">
      <w:pPr>
        <w:pStyle w:val="Ttulo2"/>
        <w:numPr>
          <w:ilvl w:val="1"/>
          <w:numId w:val="0"/>
        </w:numPr>
        <w:ind w:left="567" w:hanging="10"/>
        <w:rPr>
          <w:b/>
          <w:szCs w:val="28"/>
        </w:rPr>
      </w:pPr>
      <w:bookmarkStart w:id="18" w:name="_Toc207733496"/>
      <w:r w:rsidRPr="00385B12">
        <w:rPr>
          <w:b/>
          <w:szCs w:val="28"/>
        </w:rPr>
        <w:lastRenderedPageBreak/>
        <w:t xml:space="preserve">2.1.1 </w:t>
      </w:r>
      <w:r w:rsidR="17B649BD" w:rsidRPr="00385B12">
        <w:rPr>
          <w:b/>
          <w:szCs w:val="28"/>
        </w:rPr>
        <w:t xml:space="preserve">Quais </w:t>
      </w:r>
      <w:r w:rsidR="00414D39">
        <w:rPr>
          <w:b/>
          <w:szCs w:val="28"/>
        </w:rPr>
        <w:t>e</w:t>
      </w:r>
      <w:r w:rsidRPr="00385B12">
        <w:rPr>
          <w:b/>
          <w:szCs w:val="28"/>
        </w:rPr>
        <w:t xml:space="preserve">ram </w:t>
      </w:r>
      <w:r w:rsidR="00414D39">
        <w:rPr>
          <w:b/>
          <w:szCs w:val="28"/>
        </w:rPr>
        <w:t>o</w:t>
      </w:r>
      <w:r w:rsidRPr="00385B12">
        <w:rPr>
          <w:b/>
          <w:szCs w:val="28"/>
        </w:rPr>
        <w:t xml:space="preserve">s </w:t>
      </w:r>
      <w:r w:rsidR="00414D39">
        <w:rPr>
          <w:b/>
          <w:szCs w:val="28"/>
        </w:rPr>
        <w:t>c</w:t>
      </w:r>
      <w:r w:rsidRPr="00385B12">
        <w:rPr>
          <w:b/>
          <w:szCs w:val="28"/>
        </w:rPr>
        <w:t xml:space="preserve">onceitos </w:t>
      </w:r>
      <w:r w:rsidR="00414D39">
        <w:rPr>
          <w:b/>
          <w:szCs w:val="28"/>
        </w:rPr>
        <w:t>d</w:t>
      </w:r>
      <w:r w:rsidRPr="00385B12">
        <w:rPr>
          <w:b/>
          <w:szCs w:val="28"/>
        </w:rPr>
        <w:t xml:space="preserve">e </w:t>
      </w:r>
      <w:r w:rsidR="00414D39">
        <w:rPr>
          <w:b/>
          <w:szCs w:val="28"/>
        </w:rPr>
        <w:t>g</w:t>
      </w:r>
      <w:r w:rsidRPr="00385B12">
        <w:rPr>
          <w:b/>
          <w:szCs w:val="28"/>
        </w:rPr>
        <w:t>estão</w:t>
      </w:r>
      <w:r w:rsidR="00414D39">
        <w:rPr>
          <w:b/>
          <w:szCs w:val="28"/>
        </w:rPr>
        <w:t xml:space="preserve"> e</w:t>
      </w:r>
      <w:r w:rsidRPr="00385B12">
        <w:rPr>
          <w:b/>
          <w:szCs w:val="28"/>
        </w:rPr>
        <w:t>mpresarial?</w:t>
      </w:r>
      <w:bookmarkEnd w:id="18"/>
    </w:p>
    <w:p w14:paraId="7900C45E" w14:textId="05A4CC4F" w:rsidR="00532D96" w:rsidRDefault="00532D96" w:rsidP="005F27C3">
      <w:pPr>
        <w:ind w:firstLine="1701"/>
        <w:rPr>
          <w:rFonts w:cs="Arial"/>
        </w:rPr>
      </w:pPr>
      <w:r>
        <w:rPr>
          <w:rFonts w:cs="Arial"/>
          <w:noProof/>
        </w:rPr>
        <w:drawing>
          <wp:anchor distT="0" distB="0" distL="114300" distR="114300" simplePos="0" relativeHeight="251658249" behindDoc="1" locked="0" layoutInCell="1" allowOverlap="1" wp14:anchorId="397B61E1" wp14:editId="5B38B8C7">
            <wp:simplePos x="0" y="0"/>
            <wp:positionH relativeFrom="margin">
              <wp:posOffset>1030275</wp:posOffset>
            </wp:positionH>
            <wp:positionV relativeFrom="paragraph">
              <wp:posOffset>1656080</wp:posOffset>
            </wp:positionV>
            <wp:extent cx="3173730" cy="2238375"/>
            <wp:effectExtent l="0" t="0" r="7620"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erir um título.png"/>
                    <pic:cNvPicPr/>
                  </pic:nvPicPr>
                  <pic:blipFill rotWithShape="1">
                    <a:blip r:embed="rId15" cstate="print">
                      <a:extLst>
                        <a:ext uri="{28A0092B-C50C-407E-A947-70E740481C1C}">
                          <a14:useLocalDpi xmlns:a14="http://schemas.microsoft.com/office/drawing/2010/main" val="0"/>
                        </a:ext>
                      </a:extLst>
                    </a:blip>
                    <a:srcRect l="28572" t="23092" r="28735" b="23347"/>
                    <a:stretch/>
                  </pic:blipFill>
                  <pic:spPr bwMode="auto">
                    <a:xfrm>
                      <a:off x="0" y="0"/>
                      <a:ext cx="317373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D47" w:rsidRPr="001A253B">
        <w:rPr>
          <w:rFonts w:cs="Arial"/>
        </w:rPr>
        <w:t xml:space="preserve">A gestão empresarial era aplicada de forma na qual se diferencia muito dos dias atuais, atuando de forma mais manual e com procedimentos que levam mais tempo do que o desejado, um exemplo notável é como decisões eram tomadas, </w:t>
      </w:r>
      <w:r w:rsidR="00BB5D47" w:rsidRPr="000C0BDE">
        <w:rPr>
          <w:rFonts w:cs="Arial"/>
        </w:rPr>
        <w:t>onde uma pirâmide era encontrada em quase toda empresa, uma decisão é tomada no topo e depois é passada cara a cara onde existe tempo e muitas vezes desorientação.</w:t>
      </w:r>
    </w:p>
    <w:p w14:paraId="0BA549DB" w14:textId="3C465D34" w:rsidR="009512D0" w:rsidRPr="00532D96" w:rsidRDefault="00532D96" w:rsidP="001B4C08">
      <w:pPr>
        <w:ind w:left="-851"/>
        <w:jc w:val="center"/>
        <w:rPr>
          <w:rFonts w:cs="Arial"/>
          <w:i/>
          <w:sz w:val="20"/>
        </w:rPr>
      </w:pPr>
      <w:r w:rsidRPr="00532D96">
        <w:rPr>
          <w:rFonts w:cs="Arial"/>
          <w:i/>
          <w:sz w:val="20"/>
        </w:rPr>
        <w:t>Fonte: Adaptado de Univesp.</w:t>
      </w:r>
    </w:p>
    <w:p w14:paraId="4AA588F9" w14:textId="77777777" w:rsidR="00532D96" w:rsidRPr="001B4C08" w:rsidRDefault="00532D96" w:rsidP="001B4C08">
      <w:pPr>
        <w:ind w:left="-851"/>
        <w:jc w:val="center"/>
        <w:rPr>
          <w:rFonts w:cs="Arial"/>
          <w:sz w:val="20"/>
        </w:rPr>
      </w:pPr>
    </w:p>
    <w:p w14:paraId="78488C50" w14:textId="4938D3AD" w:rsidR="00BB5D47" w:rsidRPr="001A253B" w:rsidRDefault="00BB5D47" w:rsidP="005F27C3">
      <w:pPr>
        <w:ind w:firstLine="1701"/>
        <w:rPr>
          <w:rFonts w:cs="Arial"/>
        </w:rPr>
      </w:pPr>
      <w:r w:rsidRPr="001A253B">
        <w:rPr>
          <w:rFonts w:cs="Arial"/>
        </w:rPr>
        <w:t xml:space="preserve">Muitas </w:t>
      </w:r>
      <w:r w:rsidR="00EC4D7A" w:rsidRPr="001A253B">
        <w:rPr>
          <w:rFonts w:cs="Arial"/>
        </w:rPr>
        <w:t>exigências</w:t>
      </w:r>
      <w:r w:rsidRPr="001A253B">
        <w:rPr>
          <w:rFonts w:cs="Arial"/>
        </w:rPr>
        <w:t xml:space="preserve"> e </w:t>
      </w:r>
      <w:r w:rsidR="00EC4D7A" w:rsidRPr="001A253B">
        <w:rPr>
          <w:rFonts w:cs="Arial"/>
        </w:rPr>
        <w:t>critérios</w:t>
      </w:r>
      <w:r w:rsidRPr="001A253B">
        <w:rPr>
          <w:rFonts w:cs="Arial"/>
        </w:rPr>
        <w:t xml:space="preserve"> definidos, para serem orientados ou monitorados exigiam um esforço a mais da empresa necessitando de mais </w:t>
      </w:r>
      <w:r w:rsidR="00EC4D7A" w:rsidRPr="001A253B">
        <w:rPr>
          <w:rFonts w:cs="Arial"/>
        </w:rPr>
        <w:t>funcionários</w:t>
      </w:r>
      <w:r w:rsidRPr="001A253B">
        <w:rPr>
          <w:rFonts w:cs="Arial"/>
        </w:rPr>
        <w:t xml:space="preserve"> ou de um atraso significativo. Quase tudo era feito manualmente, dês de gerenciamento de estoque até análises de qualidade, e a tecnologia </w:t>
      </w:r>
      <w:r w:rsidR="00EC4D7A" w:rsidRPr="001A253B">
        <w:rPr>
          <w:rFonts w:cs="Arial"/>
        </w:rPr>
        <w:t>também</w:t>
      </w:r>
      <w:r w:rsidRPr="001A253B">
        <w:rPr>
          <w:rFonts w:cs="Arial"/>
        </w:rPr>
        <w:t xml:space="preserve"> contava com as suas limitações, sendo a maioria destinada a pequenas tarefas como processamento de textos.</w:t>
      </w:r>
    </w:p>
    <w:p w14:paraId="5366D470" w14:textId="7FFEA844" w:rsidR="00792DA4" w:rsidRDefault="00BB5D47" w:rsidP="005F27C3">
      <w:pPr>
        <w:ind w:firstLine="1701"/>
        <w:rPr>
          <w:rFonts w:cs="Arial"/>
          <w:color w:val="FF0000"/>
        </w:rPr>
      </w:pPr>
      <w:r w:rsidRPr="001A253B">
        <w:rPr>
          <w:rFonts w:cs="Arial"/>
        </w:rPr>
        <w:t xml:space="preserve">A realidade eram visivelmente algo que aparentava necessitar uma mudança, avançar na tecnologia, e na gestão de modo geral, aumentando a </w:t>
      </w:r>
      <w:r w:rsidR="00EC4D7A" w:rsidRPr="001A253B">
        <w:rPr>
          <w:rFonts w:cs="Arial"/>
        </w:rPr>
        <w:t>eficiência</w:t>
      </w:r>
      <w:r w:rsidRPr="001A253B">
        <w:rPr>
          <w:rFonts w:cs="Arial"/>
        </w:rPr>
        <w:t xml:space="preserve"> da empresa.</w:t>
      </w:r>
      <w:r w:rsidR="00EC4D7A" w:rsidRPr="008348DE">
        <w:rPr>
          <w:rFonts w:cs="Arial"/>
          <w:color w:val="FF0000"/>
        </w:rPr>
        <w:t xml:space="preserve"> </w:t>
      </w:r>
    </w:p>
    <w:p w14:paraId="33827116" w14:textId="59667D0D" w:rsidR="00812170" w:rsidRPr="00EC4D7A" w:rsidRDefault="00812170" w:rsidP="00875B64">
      <w:pPr>
        <w:rPr>
          <w:color w:val="FF0000"/>
        </w:rPr>
      </w:pPr>
    </w:p>
    <w:p w14:paraId="4618A229" w14:textId="582F4A71" w:rsidR="00F3505C" w:rsidRPr="00385B12" w:rsidRDefault="00385B12" w:rsidP="00385B12">
      <w:pPr>
        <w:pStyle w:val="Ttulo2"/>
        <w:numPr>
          <w:ilvl w:val="1"/>
          <w:numId w:val="0"/>
        </w:numPr>
        <w:rPr>
          <w:b/>
          <w:color w:val="000000" w:themeColor="text1"/>
          <w:sz w:val="28"/>
          <w:szCs w:val="28"/>
          <w:shd w:val="clear" w:color="auto" w:fill="FFFFFF"/>
          <w:lang w:val="en-US"/>
        </w:rPr>
      </w:pPr>
      <w:bookmarkStart w:id="19" w:name="_Toc207733497"/>
      <w:r w:rsidRPr="00385B12">
        <w:rPr>
          <w:b/>
          <w:color w:val="000000" w:themeColor="text1"/>
          <w:sz w:val="28"/>
          <w:szCs w:val="28"/>
          <w:shd w:val="clear" w:color="auto" w:fill="FFFFFF"/>
          <w:lang w:val="en-US"/>
        </w:rPr>
        <w:t xml:space="preserve">2.2 </w:t>
      </w:r>
      <w:r w:rsidR="000C0BDE" w:rsidRPr="00385B12">
        <w:rPr>
          <w:b/>
          <w:color w:val="000000" w:themeColor="text1"/>
          <w:sz w:val="28"/>
          <w:szCs w:val="28"/>
          <w:shd w:val="clear" w:color="auto" w:fill="FFFFFF"/>
        </w:rPr>
        <w:t>T</w:t>
      </w:r>
      <w:r w:rsidR="00A2589C" w:rsidRPr="00385B12">
        <w:rPr>
          <w:b/>
          <w:color w:val="000000" w:themeColor="text1"/>
          <w:sz w:val="28"/>
          <w:szCs w:val="28"/>
          <w:shd w:val="clear" w:color="auto" w:fill="FFFFFF"/>
        </w:rPr>
        <w:t>ecnologia</w:t>
      </w:r>
      <w:r w:rsidR="00A2589C" w:rsidRPr="00385B12">
        <w:rPr>
          <w:b/>
          <w:color w:val="000000" w:themeColor="text1"/>
          <w:shd w:val="clear" w:color="auto" w:fill="FFFFFF"/>
        </w:rPr>
        <w:t xml:space="preserve"> </w:t>
      </w:r>
      <w:r w:rsidRPr="00385B12">
        <w:rPr>
          <w:b/>
          <w:color w:val="000000" w:themeColor="text1"/>
          <w:sz w:val="28"/>
          <w:szCs w:val="28"/>
          <w:shd w:val="clear" w:color="auto" w:fill="FFFFFF"/>
          <w:lang w:val="en-US"/>
        </w:rPr>
        <w:t xml:space="preserve">Na </w:t>
      </w:r>
      <w:proofErr w:type="spellStart"/>
      <w:r w:rsidR="00306DB5" w:rsidRPr="00385B12">
        <w:rPr>
          <w:b/>
          <w:color w:val="000000" w:themeColor="text1"/>
          <w:sz w:val="28"/>
          <w:szCs w:val="28"/>
          <w:shd w:val="clear" w:color="auto" w:fill="FFFFFF"/>
          <w:lang w:val="en-US"/>
        </w:rPr>
        <w:t>G</w:t>
      </w:r>
      <w:r w:rsidR="00A2589C" w:rsidRPr="00385B12">
        <w:rPr>
          <w:b/>
          <w:color w:val="000000" w:themeColor="text1"/>
          <w:sz w:val="28"/>
          <w:szCs w:val="28"/>
          <w:shd w:val="clear" w:color="auto" w:fill="FFFFFF"/>
          <w:lang w:val="en-US"/>
        </w:rPr>
        <w:t>est</w:t>
      </w:r>
      <w:r w:rsidR="0046732D" w:rsidRPr="00385B12">
        <w:rPr>
          <w:b/>
          <w:color w:val="000000" w:themeColor="text1"/>
          <w:sz w:val="28"/>
          <w:szCs w:val="28"/>
          <w:shd w:val="clear" w:color="auto" w:fill="FFFFFF"/>
          <w:lang w:val="en-US"/>
        </w:rPr>
        <w:t>ã</w:t>
      </w:r>
      <w:r w:rsidR="00A2589C" w:rsidRPr="00385B12">
        <w:rPr>
          <w:b/>
          <w:color w:val="000000" w:themeColor="text1"/>
          <w:sz w:val="28"/>
          <w:szCs w:val="28"/>
          <w:shd w:val="clear" w:color="auto" w:fill="FFFFFF"/>
          <w:lang w:val="en-US"/>
        </w:rPr>
        <w:t>o</w:t>
      </w:r>
      <w:proofErr w:type="spellEnd"/>
      <w:r w:rsidR="00A2589C" w:rsidRPr="00385B12">
        <w:rPr>
          <w:b/>
          <w:color w:val="000000" w:themeColor="text1"/>
          <w:sz w:val="28"/>
          <w:szCs w:val="28"/>
          <w:shd w:val="clear" w:color="auto" w:fill="FFFFFF"/>
          <w:lang w:val="en-US"/>
        </w:rPr>
        <w:t xml:space="preserve"> </w:t>
      </w:r>
      <w:proofErr w:type="spellStart"/>
      <w:r w:rsidR="00306DB5" w:rsidRPr="00385B12">
        <w:rPr>
          <w:b/>
          <w:color w:val="000000" w:themeColor="text1"/>
          <w:sz w:val="28"/>
          <w:szCs w:val="28"/>
          <w:shd w:val="clear" w:color="auto" w:fill="FFFFFF"/>
          <w:lang w:val="en-US"/>
        </w:rPr>
        <w:t>E</w:t>
      </w:r>
      <w:r w:rsidR="00A2589C" w:rsidRPr="00385B12">
        <w:rPr>
          <w:b/>
          <w:color w:val="000000" w:themeColor="text1"/>
          <w:sz w:val="28"/>
          <w:szCs w:val="28"/>
          <w:shd w:val="clear" w:color="auto" w:fill="FFFFFF"/>
          <w:lang w:val="en-US"/>
        </w:rPr>
        <w:t>mpresarial</w:t>
      </w:r>
      <w:proofErr w:type="spellEnd"/>
      <w:r w:rsidRPr="00385B12">
        <w:rPr>
          <w:b/>
          <w:color w:val="000000" w:themeColor="text1"/>
          <w:sz w:val="28"/>
          <w:szCs w:val="28"/>
          <w:shd w:val="clear" w:color="auto" w:fill="FFFFFF"/>
          <w:lang w:val="en-US"/>
        </w:rPr>
        <w:t>?</w:t>
      </w:r>
      <w:bookmarkEnd w:id="19"/>
    </w:p>
    <w:p w14:paraId="1CE7A256" w14:textId="460F15E4" w:rsidR="00374E54" w:rsidRDefault="00306DB5" w:rsidP="005F27C3">
      <w:pPr>
        <w:ind w:firstLine="1701"/>
        <w:rPr>
          <w:rFonts w:cs="Arial"/>
          <w:color w:val="000000" w:themeColor="text1"/>
          <w:szCs w:val="24"/>
          <w:shd w:val="clear" w:color="auto" w:fill="FFFFFF"/>
        </w:rPr>
      </w:pPr>
      <w:r w:rsidRPr="00306DB5">
        <w:rPr>
          <w:rFonts w:cs="Arial"/>
          <w:color w:val="000000" w:themeColor="text1"/>
          <w:szCs w:val="24"/>
          <w:shd w:val="clear" w:color="auto" w:fill="FFFFFF"/>
        </w:rPr>
        <w:t xml:space="preserve">Com a </w:t>
      </w:r>
      <w:r>
        <w:rPr>
          <w:rFonts w:cs="Arial"/>
          <w:color w:val="000000" w:themeColor="text1"/>
          <w:szCs w:val="24"/>
          <w:shd w:val="clear" w:color="auto" w:fill="FFFFFF"/>
        </w:rPr>
        <w:t xml:space="preserve">chegada da tecnologia </w:t>
      </w:r>
      <w:r w:rsidR="00512724">
        <w:rPr>
          <w:rFonts w:cs="Arial"/>
          <w:color w:val="000000" w:themeColor="text1"/>
          <w:szCs w:val="24"/>
          <w:shd w:val="clear" w:color="auto" w:fill="FFFFFF"/>
        </w:rPr>
        <w:t xml:space="preserve">algumas coisas </w:t>
      </w:r>
      <w:r w:rsidR="008000C2">
        <w:rPr>
          <w:rFonts w:cs="Arial"/>
          <w:color w:val="000000" w:themeColor="text1"/>
          <w:szCs w:val="24"/>
          <w:shd w:val="clear" w:color="auto" w:fill="FFFFFF"/>
        </w:rPr>
        <w:t xml:space="preserve">tiveram que ceder seus lugares, com isso, a gestão empresarial também </w:t>
      </w:r>
      <w:r w:rsidR="0080137D">
        <w:rPr>
          <w:rFonts w:cs="Arial"/>
          <w:color w:val="000000" w:themeColor="text1"/>
          <w:szCs w:val="24"/>
          <w:shd w:val="clear" w:color="auto" w:fill="FFFFFF"/>
        </w:rPr>
        <w:t>teve que ser atualizada. Trabalhos manuais</w:t>
      </w:r>
      <w:r w:rsidR="00145FCA">
        <w:rPr>
          <w:rFonts w:cs="Arial"/>
          <w:color w:val="000000" w:themeColor="text1"/>
          <w:szCs w:val="24"/>
          <w:shd w:val="clear" w:color="auto" w:fill="FFFFFF"/>
        </w:rPr>
        <w:t xml:space="preserve"> como notificar funcionários de possíveis mudanças,</w:t>
      </w:r>
      <w:r w:rsidR="0080137D">
        <w:rPr>
          <w:rFonts w:cs="Arial"/>
          <w:color w:val="000000" w:themeColor="text1"/>
          <w:szCs w:val="24"/>
          <w:shd w:val="clear" w:color="auto" w:fill="FFFFFF"/>
        </w:rPr>
        <w:t xml:space="preserve"> agora exigiam apenas </w:t>
      </w:r>
      <w:r w:rsidR="00C15215">
        <w:rPr>
          <w:rFonts w:cs="Arial"/>
          <w:color w:val="000000" w:themeColor="text1"/>
          <w:szCs w:val="24"/>
          <w:shd w:val="clear" w:color="auto" w:fill="FFFFFF"/>
        </w:rPr>
        <w:t>2 ou 5 minutos</w:t>
      </w:r>
      <w:r w:rsidR="004D0848">
        <w:rPr>
          <w:rFonts w:cs="Arial"/>
          <w:color w:val="000000" w:themeColor="text1"/>
          <w:szCs w:val="24"/>
          <w:shd w:val="clear" w:color="auto" w:fill="FFFFFF"/>
        </w:rPr>
        <w:t xml:space="preserve">, as empresas que se negaram a se atualizar </w:t>
      </w:r>
      <w:r w:rsidR="00CB4A49">
        <w:rPr>
          <w:rFonts w:cs="Arial"/>
          <w:color w:val="000000" w:themeColor="text1"/>
          <w:szCs w:val="24"/>
          <w:shd w:val="clear" w:color="auto" w:fill="FFFFFF"/>
        </w:rPr>
        <w:t xml:space="preserve">sentiram a diferença ao ver </w:t>
      </w:r>
      <w:r w:rsidR="00B66E22">
        <w:rPr>
          <w:rFonts w:cs="Arial"/>
          <w:color w:val="000000" w:themeColor="text1"/>
          <w:szCs w:val="24"/>
          <w:shd w:val="clear" w:color="auto" w:fill="FFFFFF"/>
        </w:rPr>
        <w:t xml:space="preserve">suas posições na tabela caírem drasticamente. A </w:t>
      </w:r>
      <w:r w:rsidR="00B66E22">
        <w:rPr>
          <w:rFonts w:cs="Arial"/>
          <w:color w:val="000000" w:themeColor="text1"/>
          <w:szCs w:val="24"/>
          <w:shd w:val="clear" w:color="auto" w:fill="FFFFFF"/>
        </w:rPr>
        <w:lastRenderedPageBreak/>
        <w:t>tecnologia forneceu mais segurança, eficiência, praticidade</w:t>
      </w:r>
      <w:r w:rsidR="00F20485">
        <w:rPr>
          <w:rFonts w:cs="Arial"/>
          <w:color w:val="000000" w:themeColor="text1"/>
          <w:szCs w:val="24"/>
          <w:shd w:val="clear" w:color="auto" w:fill="FFFFFF"/>
        </w:rPr>
        <w:t xml:space="preserve">, conectividade entre outros milhares </w:t>
      </w:r>
      <w:r w:rsidR="00D92C19">
        <w:rPr>
          <w:rFonts w:cs="Arial"/>
          <w:color w:val="000000" w:themeColor="text1"/>
          <w:szCs w:val="24"/>
          <w:shd w:val="clear" w:color="auto" w:fill="FFFFFF"/>
        </w:rPr>
        <w:t xml:space="preserve">de aspectos. </w:t>
      </w:r>
    </w:p>
    <w:p w14:paraId="224AF9B7" w14:textId="4668EAE6" w:rsidR="009F2250" w:rsidRDefault="009F2250" w:rsidP="005F27C3">
      <w:pPr>
        <w:ind w:firstLine="1701"/>
        <w:rPr>
          <w:rFonts w:cs="Arial"/>
          <w:color w:val="000000" w:themeColor="text1"/>
          <w:shd w:val="clear" w:color="auto" w:fill="FFFFFF"/>
        </w:rPr>
      </w:pPr>
      <w:r w:rsidRPr="6DD0EB03">
        <w:rPr>
          <w:rFonts w:cs="Arial"/>
          <w:color w:val="000000" w:themeColor="text1"/>
          <w:shd w:val="clear" w:color="auto" w:fill="FFFFFF"/>
        </w:rPr>
        <w:t xml:space="preserve">Esse pacote de benefícios é a maior busca por empresas que buscavam estar no topo, tendo </w:t>
      </w:r>
      <w:r w:rsidR="008578EC" w:rsidRPr="6DD0EB03">
        <w:rPr>
          <w:rFonts w:cs="Arial"/>
          <w:color w:val="000000" w:themeColor="text1"/>
          <w:shd w:val="clear" w:color="auto" w:fill="FFFFFF"/>
        </w:rPr>
        <w:t>e</w:t>
      </w:r>
      <w:r w:rsidRPr="6DD0EB03">
        <w:rPr>
          <w:rFonts w:cs="Arial"/>
          <w:color w:val="000000" w:themeColor="text1"/>
          <w:shd w:val="clear" w:color="auto" w:fill="FFFFFF"/>
        </w:rPr>
        <w:t>m vista que</w:t>
      </w:r>
      <w:r w:rsidR="008578EC" w:rsidRPr="6DD0EB03">
        <w:rPr>
          <w:rFonts w:cs="Arial"/>
          <w:color w:val="000000" w:themeColor="text1"/>
          <w:shd w:val="clear" w:color="auto" w:fill="FFFFFF"/>
        </w:rPr>
        <w:t xml:space="preserve"> </w:t>
      </w:r>
      <w:r w:rsidR="004B581A" w:rsidRPr="6DD0EB03">
        <w:rPr>
          <w:rFonts w:cs="Arial"/>
          <w:color w:val="000000" w:themeColor="text1"/>
          <w:shd w:val="clear" w:color="auto" w:fill="FFFFFF"/>
        </w:rPr>
        <w:t>o sistema autônomo cortaria</w:t>
      </w:r>
      <w:r w:rsidR="008578EC" w:rsidRPr="6DD0EB03">
        <w:rPr>
          <w:rFonts w:cs="Arial"/>
          <w:color w:val="000000" w:themeColor="text1"/>
          <w:shd w:val="clear" w:color="auto" w:fill="FFFFFF"/>
        </w:rPr>
        <w:t xml:space="preserve"> custos </w:t>
      </w:r>
      <w:r w:rsidR="004B581A" w:rsidRPr="6DD0EB03">
        <w:rPr>
          <w:rFonts w:cs="Arial"/>
          <w:color w:val="000000" w:themeColor="text1"/>
          <w:shd w:val="clear" w:color="auto" w:fill="FFFFFF"/>
        </w:rPr>
        <w:t>adicionais e apresentariam uma melhor resposta, para funcionários e clientes.</w:t>
      </w:r>
    </w:p>
    <w:p w14:paraId="0CB1093B" w14:textId="77777777" w:rsidR="005F27C3" w:rsidRDefault="005F27C3" w:rsidP="005F27C3">
      <w:pPr>
        <w:ind w:firstLine="1701"/>
        <w:rPr>
          <w:rFonts w:cs="Arial"/>
          <w:color w:val="000000" w:themeColor="text1"/>
          <w:shd w:val="clear" w:color="auto" w:fill="FFFFFF"/>
        </w:rPr>
      </w:pPr>
    </w:p>
    <w:p w14:paraId="57A6282F" w14:textId="77777777" w:rsidR="0028275C" w:rsidRDefault="0028275C" w:rsidP="0028275C">
      <w:pPr>
        <w:jc w:val="right"/>
        <w:rPr>
          <w:rFonts w:cs="Arial"/>
          <w:i/>
          <w:color w:val="000000" w:themeColor="text1"/>
          <w:sz w:val="20"/>
          <w:szCs w:val="20"/>
          <w:shd w:val="clear" w:color="auto" w:fill="FFFFFF"/>
        </w:rPr>
      </w:pPr>
      <w:r w:rsidRPr="0028275C">
        <w:rPr>
          <w:rFonts w:cs="Arial"/>
          <w:i/>
          <w:color w:val="000000" w:themeColor="text1"/>
          <w:sz w:val="20"/>
          <w:szCs w:val="20"/>
          <w:shd w:val="clear" w:color="auto" w:fill="FFFFFF"/>
        </w:rPr>
        <w:t>Em um mercado empresarial cada vez mais dinâmico e competitivo,</w:t>
      </w:r>
    </w:p>
    <w:p w14:paraId="39FA21C9" w14:textId="49CCE76C" w:rsidR="0028275C" w:rsidRDefault="0028275C" w:rsidP="0028275C">
      <w:pPr>
        <w:jc w:val="right"/>
        <w:rPr>
          <w:rFonts w:cs="Arial"/>
          <w:i/>
          <w:color w:val="000000" w:themeColor="text1"/>
          <w:sz w:val="20"/>
          <w:szCs w:val="20"/>
          <w:shd w:val="clear" w:color="auto" w:fill="FFFFFF"/>
        </w:rPr>
      </w:pPr>
      <w:r w:rsidRPr="0028275C">
        <w:rPr>
          <w:rFonts w:cs="Arial"/>
          <w:i/>
          <w:color w:val="000000" w:themeColor="text1"/>
          <w:sz w:val="20"/>
          <w:szCs w:val="20"/>
          <w:shd w:val="clear" w:color="auto" w:fill="FFFFFF"/>
        </w:rPr>
        <w:t xml:space="preserve"> a busca por eficiência e diferenciação se torna uma prioridade para as organizações que almejam o crescimento e a sustentabilidade a longo prazo.</w:t>
      </w:r>
    </w:p>
    <w:p w14:paraId="2BB2769C" w14:textId="1C606B1E" w:rsidR="00374E54" w:rsidRDefault="0028275C" w:rsidP="0028275C">
      <w:pPr>
        <w:jc w:val="right"/>
        <w:rPr>
          <w:rFonts w:cs="Arial"/>
          <w:i/>
          <w:color w:val="000000" w:themeColor="text1"/>
          <w:sz w:val="20"/>
          <w:szCs w:val="20"/>
          <w:shd w:val="clear" w:color="auto" w:fill="FFFFFF"/>
        </w:rPr>
      </w:pPr>
      <w:r w:rsidRPr="0028275C">
        <w:rPr>
          <w:rFonts w:cs="Arial"/>
          <w:i/>
          <w:color w:val="000000" w:themeColor="text1"/>
          <w:sz w:val="20"/>
          <w:szCs w:val="20"/>
          <w:shd w:val="clear" w:color="auto" w:fill="FFFFFF"/>
        </w:rPr>
        <w:t xml:space="preserve"> Nesse contexto, a tecnologia desempenha um papel essencial ao oferecer soluções inovadoras e transformadoras capazes de impulsionar o desempenho das empresas.</w:t>
      </w:r>
    </w:p>
    <w:p w14:paraId="0B5643C9" w14:textId="77777777" w:rsidR="00A96F42" w:rsidRDefault="008D63CD" w:rsidP="0028275C">
      <w:pPr>
        <w:jc w:val="right"/>
        <w:rPr>
          <w:rFonts w:cs="Arial"/>
          <w:i/>
          <w:color w:val="000000" w:themeColor="text1"/>
          <w:sz w:val="20"/>
          <w:szCs w:val="24"/>
          <w:shd w:val="clear" w:color="auto" w:fill="FFFFFF"/>
        </w:rPr>
      </w:pPr>
      <w:r>
        <w:rPr>
          <w:rFonts w:cs="Arial"/>
          <w:i/>
          <w:color w:val="000000" w:themeColor="text1"/>
          <w:sz w:val="20"/>
          <w:szCs w:val="24"/>
          <w:shd w:val="clear" w:color="auto" w:fill="FFFFFF"/>
        </w:rPr>
        <w:t xml:space="preserve">(IBS Sistemas, </w:t>
      </w:r>
      <w:r w:rsidR="004B70E1">
        <w:rPr>
          <w:rFonts w:cs="Arial"/>
          <w:i/>
          <w:color w:val="000000" w:themeColor="text1"/>
          <w:sz w:val="20"/>
          <w:szCs w:val="24"/>
          <w:shd w:val="clear" w:color="auto" w:fill="FFFFFF"/>
        </w:rPr>
        <w:t>16</w:t>
      </w:r>
      <w:r w:rsidR="00A96F42">
        <w:rPr>
          <w:rFonts w:cs="Arial"/>
          <w:i/>
          <w:color w:val="000000" w:themeColor="text1"/>
          <w:sz w:val="20"/>
          <w:szCs w:val="24"/>
          <w:shd w:val="clear" w:color="auto" w:fill="FFFFFF"/>
        </w:rPr>
        <w:t xml:space="preserve"> de agosto de 2023)</w:t>
      </w:r>
    </w:p>
    <w:p w14:paraId="6A61A3E8" w14:textId="77777777" w:rsidR="00A96F42" w:rsidRDefault="00A96F42" w:rsidP="00A96F42">
      <w:pPr>
        <w:rPr>
          <w:rFonts w:cs="Arial"/>
          <w:i/>
          <w:color w:val="000000" w:themeColor="text1"/>
          <w:sz w:val="20"/>
          <w:szCs w:val="24"/>
          <w:shd w:val="clear" w:color="auto" w:fill="FFFFFF"/>
        </w:rPr>
      </w:pPr>
    </w:p>
    <w:p w14:paraId="26DCA74E" w14:textId="72BD277E" w:rsidR="0028275C" w:rsidRPr="00AA10E6" w:rsidRDefault="006326F3" w:rsidP="00376F4D">
      <w:pPr>
        <w:ind w:firstLine="567"/>
        <w:rPr>
          <w:rFonts w:cs="Arial"/>
          <w:b/>
          <w:color w:val="000000" w:themeColor="text1"/>
          <w:szCs w:val="24"/>
          <w:shd w:val="clear" w:color="auto" w:fill="FFFFFF"/>
        </w:rPr>
      </w:pPr>
      <w:r w:rsidRPr="00AA10E6">
        <w:rPr>
          <w:rFonts w:cs="Arial"/>
          <w:b/>
          <w:color w:val="000000" w:themeColor="text1"/>
          <w:szCs w:val="24"/>
          <w:shd w:val="clear" w:color="auto" w:fill="FFFFFF"/>
        </w:rPr>
        <w:t xml:space="preserve">2.2.1 </w:t>
      </w:r>
      <w:r w:rsidR="00721A6C" w:rsidRPr="00AA10E6">
        <w:rPr>
          <w:rFonts w:cs="Arial"/>
          <w:b/>
          <w:color w:val="000000" w:themeColor="text1"/>
          <w:szCs w:val="24"/>
          <w:shd w:val="clear" w:color="auto" w:fill="FFFFFF"/>
        </w:rPr>
        <w:t xml:space="preserve">O Gerenciamento </w:t>
      </w:r>
      <w:r w:rsidRPr="00AA10E6">
        <w:rPr>
          <w:rFonts w:cs="Arial"/>
          <w:b/>
          <w:color w:val="000000" w:themeColor="text1"/>
          <w:szCs w:val="24"/>
          <w:shd w:val="clear" w:color="auto" w:fill="FFFFFF"/>
        </w:rPr>
        <w:t xml:space="preserve">Empresarial Na Nuvem </w:t>
      </w:r>
      <w:r w:rsidRPr="00AA10E6">
        <w:rPr>
          <w:rFonts w:cs="Arial"/>
          <w:b/>
          <w:i/>
          <w:color w:val="000000" w:themeColor="text1"/>
          <w:szCs w:val="24"/>
          <w:shd w:val="clear" w:color="auto" w:fill="FFFFFF"/>
        </w:rPr>
        <w:t xml:space="preserve"> </w:t>
      </w:r>
    </w:p>
    <w:p w14:paraId="6AB172E7" w14:textId="3848357A" w:rsidR="00DA2930" w:rsidRDefault="00DA2930" w:rsidP="00DA2930">
      <w:pPr>
        <w:rPr>
          <w:rFonts w:cs="Arial"/>
          <w:szCs w:val="24"/>
          <w:shd w:val="clear" w:color="auto" w:fill="FFFFFF"/>
        </w:rPr>
      </w:pPr>
      <w:r w:rsidRPr="000B4E73">
        <w:rPr>
          <w:rFonts w:cs="Arial"/>
          <w:szCs w:val="24"/>
          <w:shd w:val="clear" w:color="auto" w:fill="FFFFFF"/>
        </w:rPr>
        <w:t>Com a transformação digital, o gerenciamento empresarial evoluiu para um modelo conectado e acessível a qualquer momento. Hoje, é possível administrar negócios remotamente, acompanhando documentos, fotos, vídeos, áudios e outros recursos essenciais para a operação. Essa evolução permite maior eficiência, rapidez na tomada de decisões e integração entre equipes, clientes e processos, tornando a gestão mais ágil e estratégica.</w:t>
      </w:r>
    </w:p>
    <w:p w14:paraId="2B268F80" w14:textId="2E96CFDF" w:rsidR="00950DD7" w:rsidRDefault="00950DD7" w:rsidP="00DA2930">
      <w:pPr>
        <w:ind w:firstLine="1701"/>
        <w:rPr>
          <w:rFonts w:cs="Arial"/>
          <w:szCs w:val="24"/>
          <w:shd w:val="clear" w:color="auto" w:fill="FFFFFF"/>
        </w:rPr>
      </w:pPr>
    </w:p>
    <w:p w14:paraId="081CBFD5" w14:textId="765655C6" w:rsidR="00374E54" w:rsidRDefault="00374E54" w:rsidP="00374E54">
      <w:pPr>
        <w:rPr>
          <w:rFonts w:cs="Arial"/>
          <w:szCs w:val="24"/>
          <w:shd w:val="clear" w:color="auto" w:fill="FFFFFF"/>
        </w:rPr>
      </w:pPr>
    </w:p>
    <w:p w14:paraId="69257275" w14:textId="2E41A7CF" w:rsidR="00374E54" w:rsidRDefault="00374E54" w:rsidP="00374E54">
      <w:pPr>
        <w:rPr>
          <w:rFonts w:cs="Arial"/>
          <w:szCs w:val="24"/>
          <w:shd w:val="clear" w:color="auto" w:fill="FFFFFF"/>
        </w:rPr>
      </w:pPr>
    </w:p>
    <w:p w14:paraId="27CF83BF" w14:textId="2327CBCC" w:rsidR="00374E54" w:rsidRDefault="00374E54" w:rsidP="00374E54">
      <w:pPr>
        <w:rPr>
          <w:rFonts w:cs="Arial"/>
          <w:szCs w:val="24"/>
          <w:shd w:val="clear" w:color="auto" w:fill="FFFFFF"/>
        </w:rPr>
      </w:pPr>
    </w:p>
    <w:p w14:paraId="48C2190A" w14:textId="45B5E02D" w:rsidR="0079669E" w:rsidRDefault="0079669E" w:rsidP="00374E54">
      <w:pPr>
        <w:rPr>
          <w:rFonts w:cs="Arial"/>
          <w:szCs w:val="24"/>
          <w:shd w:val="clear" w:color="auto" w:fill="FFFFFF"/>
        </w:rPr>
      </w:pPr>
    </w:p>
    <w:p w14:paraId="6D6606DF" w14:textId="22618388" w:rsidR="0079669E" w:rsidRDefault="0079669E" w:rsidP="00374E54">
      <w:pPr>
        <w:rPr>
          <w:rFonts w:cs="Arial"/>
          <w:szCs w:val="24"/>
          <w:shd w:val="clear" w:color="auto" w:fill="FFFFFF"/>
        </w:rPr>
      </w:pPr>
    </w:p>
    <w:p w14:paraId="11FFC955" w14:textId="2E94FB9D" w:rsidR="0079669E" w:rsidRDefault="0079669E" w:rsidP="00374E54">
      <w:pPr>
        <w:rPr>
          <w:rFonts w:cs="Arial"/>
          <w:szCs w:val="24"/>
          <w:shd w:val="clear" w:color="auto" w:fill="FFFFFF"/>
        </w:rPr>
      </w:pPr>
    </w:p>
    <w:p w14:paraId="24857760" w14:textId="445598AC" w:rsidR="00F7654C" w:rsidRDefault="00F7654C" w:rsidP="00374E54">
      <w:pPr>
        <w:rPr>
          <w:rFonts w:cs="Arial"/>
          <w:szCs w:val="24"/>
          <w:shd w:val="clear" w:color="auto" w:fill="FFFFFF"/>
        </w:rPr>
      </w:pPr>
    </w:p>
    <w:p w14:paraId="22CECAFD" w14:textId="77777777" w:rsidR="00F7654C" w:rsidRDefault="00F7654C" w:rsidP="00374E54">
      <w:pPr>
        <w:rPr>
          <w:rFonts w:cs="Arial"/>
          <w:szCs w:val="24"/>
          <w:shd w:val="clear" w:color="auto" w:fill="FFFFFF"/>
        </w:rPr>
      </w:pPr>
    </w:p>
    <w:p w14:paraId="00B76E19" w14:textId="0FBE80D4" w:rsidR="0079669E" w:rsidRDefault="0079669E" w:rsidP="00374E54">
      <w:pPr>
        <w:rPr>
          <w:rFonts w:cs="Arial"/>
          <w:szCs w:val="24"/>
          <w:shd w:val="clear" w:color="auto" w:fill="FFFFFF"/>
        </w:rPr>
      </w:pPr>
    </w:p>
    <w:p w14:paraId="1A610741" w14:textId="5510D3DB" w:rsidR="0079669E" w:rsidRDefault="0079669E" w:rsidP="00374E54">
      <w:pPr>
        <w:rPr>
          <w:rFonts w:cs="Arial"/>
          <w:szCs w:val="24"/>
          <w:shd w:val="clear" w:color="auto" w:fill="FFFFFF"/>
        </w:rPr>
      </w:pPr>
    </w:p>
    <w:p w14:paraId="019C4EBB" w14:textId="08CFE06F" w:rsidR="0079669E" w:rsidRDefault="0079669E" w:rsidP="00374E54">
      <w:pPr>
        <w:rPr>
          <w:rFonts w:cs="Arial"/>
          <w:szCs w:val="24"/>
          <w:shd w:val="clear" w:color="auto" w:fill="FFFFFF"/>
        </w:rPr>
      </w:pPr>
    </w:p>
    <w:p w14:paraId="29E1A71E" w14:textId="582AF616" w:rsidR="0079669E" w:rsidRDefault="0079669E" w:rsidP="00374E54">
      <w:pPr>
        <w:rPr>
          <w:rFonts w:cs="Arial"/>
          <w:szCs w:val="24"/>
          <w:shd w:val="clear" w:color="auto" w:fill="FFFFFF"/>
        </w:rPr>
      </w:pPr>
    </w:p>
    <w:p w14:paraId="4705C2FE" w14:textId="47DC7489" w:rsidR="00374E54" w:rsidRDefault="00374E54" w:rsidP="0079669E">
      <w:pPr>
        <w:ind w:firstLine="0"/>
        <w:rPr>
          <w:rFonts w:cs="Arial"/>
          <w:szCs w:val="24"/>
          <w:shd w:val="clear" w:color="auto" w:fill="FFFFFF"/>
        </w:rPr>
      </w:pPr>
    </w:p>
    <w:p w14:paraId="5E3090C5" w14:textId="500CF235" w:rsidR="00374E54" w:rsidRPr="00DA2930" w:rsidRDefault="00F4477E" w:rsidP="00F7654C">
      <w:pPr>
        <w:pStyle w:val="Ttulo1"/>
        <w:numPr>
          <w:ilvl w:val="0"/>
          <w:numId w:val="0"/>
        </w:numPr>
        <w:ind w:left="1985" w:hanging="1985"/>
        <w:jc w:val="left"/>
      </w:pPr>
      <w:bookmarkStart w:id="20" w:name="_Toc207733498"/>
      <w:r>
        <w:lastRenderedPageBreak/>
        <w:t xml:space="preserve">CAPÍTULO 3 – </w:t>
      </w:r>
      <w:r w:rsidR="00C036F5">
        <w:t>F</w:t>
      </w:r>
      <w:r w:rsidR="00DA2930">
        <w:t>LUXO DE CAIXA</w:t>
      </w:r>
      <w:bookmarkEnd w:id="20"/>
    </w:p>
    <w:p w14:paraId="71240576" w14:textId="00A83C4E" w:rsidR="00374E54" w:rsidRPr="006326F3" w:rsidRDefault="00C27B80" w:rsidP="006326F3">
      <w:pPr>
        <w:pStyle w:val="Ttulo2"/>
        <w:numPr>
          <w:ilvl w:val="0"/>
          <w:numId w:val="0"/>
        </w:numPr>
        <w:rPr>
          <w:b/>
          <w:sz w:val="28"/>
          <w:szCs w:val="28"/>
        </w:rPr>
      </w:pPr>
      <w:bookmarkStart w:id="21" w:name="_Toc207733499"/>
      <w:r w:rsidRPr="006326F3">
        <w:rPr>
          <w:b/>
          <w:sz w:val="28"/>
          <w:szCs w:val="28"/>
        </w:rPr>
        <w:t xml:space="preserve">3.1 </w:t>
      </w:r>
      <w:r w:rsidR="00BC3DFC" w:rsidRPr="006326F3">
        <w:rPr>
          <w:b/>
          <w:sz w:val="28"/>
          <w:szCs w:val="28"/>
        </w:rPr>
        <w:t xml:space="preserve">Recursos </w:t>
      </w:r>
      <w:r w:rsidRPr="006326F3">
        <w:rPr>
          <w:b/>
          <w:sz w:val="28"/>
          <w:szCs w:val="28"/>
        </w:rPr>
        <w:t xml:space="preserve">E </w:t>
      </w:r>
      <w:r w:rsidR="00BC3DFC" w:rsidRPr="006326F3">
        <w:rPr>
          <w:b/>
          <w:sz w:val="28"/>
          <w:szCs w:val="28"/>
        </w:rPr>
        <w:t>Esca</w:t>
      </w:r>
      <w:r w:rsidR="009B19E0" w:rsidRPr="006326F3">
        <w:rPr>
          <w:b/>
          <w:sz w:val="28"/>
          <w:szCs w:val="28"/>
        </w:rPr>
        <w:t>la</w:t>
      </w:r>
      <w:r w:rsidR="00BC3DFC" w:rsidRPr="006326F3">
        <w:rPr>
          <w:b/>
          <w:sz w:val="28"/>
          <w:szCs w:val="28"/>
        </w:rPr>
        <w:t>bilidade</w:t>
      </w:r>
      <w:bookmarkEnd w:id="21"/>
    </w:p>
    <w:p w14:paraId="64181387" w14:textId="6A9FF7EF" w:rsidR="006F0BC4" w:rsidRDefault="00D24387" w:rsidP="006F0BC4">
      <w:pPr>
        <w:ind w:firstLine="731"/>
        <w:rPr>
          <w:rFonts w:cs="Arial"/>
          <w:shd w:val="clear" w:color="auto" w:fill="FFFFFF"/>
        </w:rPr>
      </w:pPr>
      <w:r w:rsidRPr="00D24387">
        <w:t>O gerenciamento de fluxo de caixa fornece visões horizontais (entradas e saídas em diferentes setores) e verticais (detalhamento em um único centro de custo), realizado de forma manual ou automatizada. Isso é significativamente mais eficiente do que controlar apenas registros isolados ou planilhas manuais.</w:t>
      </w:r>
      <w:r w:rsidRPr="00D24387">
        <w:br/>
        <w:t>Além de apresentar consigo, mais rapidez em sua análise e uso, já que um relatório pode ser emitido em minutos, o que, em comparação com controles físicos apresenta tamanha diferença em termos de praticidade e otimização, já que o gestor pode verificar sua posição financeira quando necessário evitando custos adicionais e desperdício de tempo.</w:t>
      </w:r>
    </w:p>
    <w:p w14:paraId="0AB21656" w14:textId="0B52ECBE" w:rsidR="006F0BC4" w:rsidRDefault="00D24387" w:rsidP="004516A9">
      <w:pPr>
        <w:ind w:left="2268" w:firstLine="0"/>
        <w:jc w:val="right"/>
        <w:rPr>
          <w:rFonts w:cs="Arial"/>
          <w:i/>
          <w:iCs/>
          <w:sz w:val="20"/>
          <w:szCs w:val="20"/>
          <w:shd w:val="clear" w:color="auto" w:fill="FFFFFF"/>
        </w:rPr>
      </w:pPr>
      <w:r w:rsidRPr="00D24387">
        <w:rPr>
          <w:rFonts w:cs="Arial"/>
          <w:i/>
          <w:iCs/>
          <w:sz w:val="20"/>
          <w:szCs w:val="20"/>
          <w:shd w:val="clear" w:color="auto" w:fill="FFFFFF"/>
        </w:rPr>
        <w:t>O fluxo de caixa é uma característica crucial da gestão financeira, permitindo que as empresas ajustem seus investimentos e despesas conforme a demanda. Cada modelo de análise oferece vantagens distintas, e compreendê-las é essencial para tomar decisões estratégicas eficazes.</w:t>
      </w:r>
    </w:p>
    <w:p w14:paraId="6D0F911E" w14:textId="103A178E" w:rsidR="006F0BC4" w:rsidRPr="003E6634" w:rsidRDefault="00D24387" w:rsidP="00D24387">
      <w:pPr>
        <w:jc w:val="right"/>
        <w:rPr>
          <w:shd w:val="clear" w:color="auto" w:fill="FFFFFF"/>
        </w:rPr>
      </w:pPr>
      <w:r w:rsidRPr="00D24387">
        <w:rPr>
          <w:rFonts w:cs="Arial"/>
          <w:i/>
          <w:iCs/>
          <w:sz w:val="20"/>
          <w:szCs w:val="20"/>
          <w:shd w:val="clear" w:color="auto" w:fill="FFFFFF"/>
        </w:rPr>
        <w:t>(</w:t>
      </w:r>
      <w:proofErr w:type="spellStart"/>
      <w:r w:rsidRPr="00D24387">
        <w:rPr>
          <w:rFonts w:cs="Arial"/>
          <w:i/>
          <w:iCs/>
          <w:sz w:val="20"/>
          <w:szCs w:val="20"/>
          <w:shd w:val="clear" w:color="auto" w:fill="FFFFFF"/>
        </w:rPr>
        <w:t>Endeavor</w:t>
      </w:r>
      <w:proofErr w:type="spellEnd"/>
      <w:r w:rsidRPr="00D24387">
        <w:rPr>
          <w:rFonts w:cs="Arial"/>
          <w:i/>
          <w:iCs/>
          <w:sz w:val="20"/>
          <w:szCs w:val="20"/>
          <w:shd w:val="clear" w:color="auto" w:fill="FFFFFF"/>
        </w:rPr>
        <w:t>, 14 de setembro de 2023)</w:t>
      </w:r>
    </w:p>
    <w:p w14:paraId="06EA4666" w14:textId="1C5D4AA2" w:rsidR="005F27C3" w:rsidRDefault="00D24387" w:rsidP="00E13F4C">
      <w:pPr>
        <w:rPr>
          <w:shd w:val="clear" w:color="auto" w:fill="FFFFFF"/>
        </w:rPr>
      </w:pPr>
      <w:r w:rsidRPr="00D24387">
        <w:rPr>
          <w:shd w:val="clear" w:color="auto" w:fill="FFFFFF"/>
        </w:rPr>
        <w:t>Diferente de controles manuais em planilhas, onde se tem alto risco de falhas humanas, o fluxo de caixa digital oferece um modelo próprio onde se paga apenas pelos recursos de software utilizados. Empresas que buscam se apoiar em ferramentas automatizadas evitam desperdícios de capital e tempo, tornando o gerenciamento mais otimizado e dinâmico conforme a realidade dos negócios.</w:t>
      </w:r>
    </w:p>
    <w:p w14:paraId="24C92088" w14:textId="77777777" w:rsidR="00D24387" w:rsidRDefault="00D24387" w:rsidP="00E13F4C">
      <w:pPr>
        <w:rPr>
          <w:shd w:val="clear" w:color="auto" w:fill="FFFFFF"/>
        </w:rPr>
      </w:pPr>
    </w:p>
    <w:p w14:paraId="4A0D31A1" w14:textId="7F3D196F" w:rsidR="006F0BC4" w:rsidRPr="00C27B80" w:rsidRDefault="00C27B80" w:rsidP="00C27B80">
      <w:pPr>
        <w:pStyle w:val="Ttulo2"/>
        <w:numPr>
          <w:ilvl w:val="0"/>
          <w:numId w:val="0"/>
        </w:numPr>
        <w:rPr>
          <w:b/>
          <w:sz w:val="28"/>
          <w:szCs w:val="28"/>
        </w:rPr>
      </w:pPr>
      <w:bookmarkStart w:id="22" w:name="_Toc207733500"/>
      <w:r w:rsidRPr="00C27B80">
        <w:rPr>
          <w:b/>
          <w:sz w:val="28"/>
          <w:szCs w:val="28"/>
        </w:rPr>
        <w:t xml:space="preserve">3.2 </w:t>
      </w:r>
      <w:r w:rsidR="003F6C18" w:rsidRPr="00C27B80">
        <w:rPr>
          <w:b/>
          <w:sz w:val="28"/>
          <w:szCs w:val="28"/>
        </w:rPr>
        <w:t xml:space="preserve">Comparação </w:t>
      </w:r>
      <w:r w:rsidRPr="00C27B80">
        <w:rPr>
          <w:b/>
          <w:sz w:val="28"/>
          <w:szCs w:val="28"/>
        </w:rPr>
        <w:t xml:space="preserve">Com </w:t>
      </w:r>
      <w:r w:rsidR="003F6C18" w:rsidRPr="00C27B80">
        <w:rPr>
          <w:b/>
          <w:sz w:val="28"/>
          <w:szCs w:val="28"/>
        </w:rPr>
        <w:t xml:space="preserve">Recursos </w:t>
      </w:r>
      <w:proofErr w:type="spellStart"/>
      <w:r w:rsidR="003F6C18" w:rsidRPr="00C27B80">
        <w:rPr>
          <w:b/>
          <w:sz w:val="28"/>
          <w:szCs w:val="28"/>
        </w:rPr>
        <w:t>On</w:t>
      </w:r>
      <w:r w:rsidRPr="00C27B80">
        <w:rPr>
          <w:b/>
          <w:sz w:val="28"/>
          <w:szCs w:val="28"/>
        </w:rPr>
        <w:t>-Premises</w:t>
      </w:r>
      <w:bookmarkEnd w:id="22"/>
      <w:proofErr w:type="spellEnd"/>
    </w:p>
    <w:p w14:paraId="2CCAC11C" w14:textId="77777777" w:rsidR="00D24387" w:rsidRDefault="00D24387" w:rsidP="005F27C3">
      <w:pPr>
        <w:ind w:firstLine="1701"/>
        <w:rPr>
          <w:shd w:val="clear" w:color="auto" w:fill="FFFFFF"/>
        </w:rPr>
      </w:pPr>
      <w:r w:rsidRPr="00D24387">
        <w:rPr>
          <w:shd w:val="clear" w:color="auto" w:fill="FFFFFF"/>
        </w:rPr>
        <w:t>Em comparativos com controles financeiros tradicionais (planilhas manuais e registros em papel), há atualizações e conferências que necessitam ser realizadas por uma pessoa ou equipe dedicada, provendo riscos, custos com mão de obra e assumindo atrasos em tomadas de decisão. Esses métodos consomem grandes quantidades de tempo para organização e revisão, além de, por falta de flexibilidade, criarem a necessidade de retrabalhos constantes quando a informação não é mais útil.</w:t>
      </w:r>
    </w:p>
    <w:p w14:paraId="1B4ACA58" w14:textId="787E4925" w:rsidR="005F27C3" w:rsidRDefault="00D24387" w:rsidP="005F27C3">
      <w:pPr>
        <w:ind w:firstLine="1701"/>
        <w:rPr>
          <w:shd w:val="clear" w:color="auto" w:fill="FFFFFF"/>
        </w:rPr>
      </w:pPr>
      <w:r w:rsidRPr="00D24387">
        <w:rPr>
          <w:shd w:val="clear" w:color="auto" w:fill="FFFFFF"/>
        </w:rPr>
        <w:t xml:space="preserve">Por outro lado, no fluxo de caixa automatizado, esses processos são responsabilidade do sistema, o que reduz custos e faz com que equipes foquem em outras atividades sem interrupção. Além disso, utiliza relatórios </w:t>
      </w:r>
      <w:r w:rsidRPr="00D24387">
        <w:rPr>
          <w:shd w:val="clear" w:color="auto" w:fill="FFFFFF"/>
        </w:rPr>
        <w:lastRenderedPageBreak/>
        <w:t>otimizados em termos de clareza e eficiência, resultando em uma economia significativa, flexibilidade e maior precisão para o consumidor.</w:t>
      </w:r>
    </w:p>
    <w:p w14:paraId="16B55136" w14:textId="77777777" w:rsidR="00D24387" w:rsidRDefault="00D24387" w:rsidP="005F27C3">
      <w:pPr>
        <w:ind w:firstLine="1701"/>
        <w:rPr>
          <w:shd w:val="clear" w:color="auto" w:fill="FFFFFF"/>
        </w:rPr>
      </w:pPr>
    </w:p>
    <w:p w14:paraId="5B776D6C" w14:textId="40196E49" w:rsidR="00951AB4" w:rsidRPr="00C27B80" w:rsidRDefault="00C27B80" w:rsidP="00C27B80">
      <w:pPr>
        <w:pStyle w:val="Ttulo2"/>
        <w:numPr>
          <w:ilvl w:val="0"/>
          <w:numId w:val="0"/>
        </w:numPr>
        <w:rPr>
          <w:b/>
          <w:sz w:val="28"/>
          <w:szCs w:val="28"/>
          <w:shd w:val="clear" w:color="auto" w:fill="FFFFFF"/>
        </w:rPr>
      </w:pPr>
      <w:bookmarkStart w:id="23" w:name="_Toc207733501"/>
      <w:r w:rsidRPr="00C27B80">
        <w:rPr>
          <w:b/>
          <w:sz w:val="28"/>
          <w:szCs w:val="28"/>
          <w:shd w:val="clear" w:color="auto" w:fill="FFFFFF"/>
        </w:rPr>
        <w:t xml:space="preserve">3.3 </w:t>
      </w:r>
      <w:r w:rsidR="00166167" w:rsidRPr="00C27B80">
        <w:rPr>
          <w:b/>
          <w:sz w:val="28"/>
          <w:szCs w:val="28"/>
          <w:shd w:val="clear" w:color="auto" w:fill="FFFFFF"/>
        </w:rPr>
        <w:t xml:space="preserve">Análise </w:t>
      </w:r>
      <w:r w:rsidRPr="00C27B80">
        <w:rPr>
          <w:b/>
          <w:sz w:val="28"/>
          <w:szCs w:val="28"/>
          <w:shd w:val="clear" w:color="auto" w:fill="FFFFFF"/>
        </w:rPr>
        <w:t>De Tendências No Mercado De Software</w:t>
      </w:r>
      <w:bookmarkEnd w:id="23"/>
      <w:r w:rsidRPr="00C27B80">
        <w:rPr>
          <w:b/>
          <w:sz w:val="28"/>
          <w:szCs w:val="28"/>
          <w:shd w:val="clear" w:color="auto" w:fill="FFFFFF"/>
        </w:rPr>
        <w:t xml:space="preserve"> </w:t>
      </w:r>
    </w:p>
    <w:p w14:paraId="67CC4A72" w14:textId="02905FDC" w:rsidR="00951AB4" w:rsidRPr="00951AB4" w:rsidRDefault="00D24387" w:rsidP="005F27C3">
      <w:pPr>
        <w:ind w:firstLine="1701"/>
      </w:pPr>
      <w:r w:rsidRPr="00D24387">
        <w:t xml:space="preserve">Uma análise realizada pela Grand </w:t>
      </w:r>
      <w:proofErr w:type="spellStart"/>
      <w:r w:rsidRPr="00D24387">
        <w:t>View</w:t>
      </w:r>
      <w:proofErr w:type="spellEnd"/>
      <w:r w:rsidRPr="00D24387">
        <w:t xml:space="preserve"> </w:t>
      </w:r>
      <w:proofErr w:type="spellStart"/>
      <w:r w:rsidRPr="00D24387">
        <w:t>Research</w:t>
      </w:r>
      <w:proofErr w:type="spellEnd"/>
      <w:r w:rsidRPr="00D24387">
        <w:t xml:space="preserve"> apresenta resultados que demonstram um aumento considerável na demanda por softwares de controle financeiro e fluxo de caixa entre 2024 – 2029.</w:t>
      </w:r>
      <w:r>
        <w:rPr>
          <w:noProof/>
        </w:rPr>
        <w:drawing>
          <wp:inline distT="0" distB="0" distL="0" distR="0" wp14:anchorId="161B2031" wp14:editId="25358B55">
            <wp:extent cx="5422900" cy="3050381"/>
            <wp:effectExtent l="0" t="0" r="6350" b="0"/>
            <wp:docPr id="17179506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405" cy="3061353"/>
                    </a:xfrm>
                    <a:prstGeom prst="rect">
                      <a:avLst/>
                    </a:prstGeom>
                    <a:noFill/>
                  </pic:spPr>
                </pic:pic>
              </a:graphicData>
            </a:graphic>
          </wp:inline>
        </w:drawing>
      </w:r>
    </w:p>
    <w:p w14:paraId="11D5403A" w14:textId="77777777" w:rsidR="00D24387" w:rsidRDefault="007A6D72" w:rsidP="00D24387">
      <w:pPr>
        <w:ind w:left="-851"/>
        <w:jc w:val="center"/>
      </w:pPr>
      <w:r w:rsidRPr="00532D96">
        <w:rPr>
          <w:rFonts w:cs="Arial"/>
          <w:i/>
          <w:sz w:val="20"/>
        </w:rPr>
        <w:t xml:space="preserve">Fonte: Adaptado </w:t>
      </w:r>
      <w:r w:rsidR="006149AF">
        <w:rPr>
          <w:rFonts w:cs="Arial"/>
          <w:i/>
          <w:sz w:val="20"/>
        </w:rPr>
        <w:t xml:space="preserve">de </w:t>
      </w:r>
      <w:r w:rsidR="00D24387" w:rsidRPr="00D24387">
        <w:rPr>
          <w:sz w:val="20"/>
          <w:szCs w:val="20"/>
        </w:rPr>
        <w:t xml:space="preserve">Grand </w:t>
      </w:r>
      <w:proofErr w:type="spellStart"/>
      <w:r w:rsidR="00D24387" w:rsidRPr="00D24387">
        <w:rPr>
          <w:sz w:val="20"/>
          <w:szCs w:val="20"/>
        </w:rPr>
        <w:t>View</w:t>
      </w:r>
      <w:proofErr w:type="spellEnd"/>
      <w:r w:rsidR="00D24387" w:rsidRPr="00D24387">
        <w:rPr>
          <w:sz w:val="20"/>
          <w:szCs w:val="20"/>
        </w:rPr>
        <w:t xml:space="preserve"> </w:t>
      </w:r>
      <w:proofErr w:type="spellStart"/>
      <w:r w:rsidR="00D24387" w:rsidRPr="00D24387">
        <w:rPr>
          <w:sz w:val="20"/>
          <w:szCs w:val="20"/>
        </w:rPr>
        <w:t>Research</w:t>
      </w:r>
      <w:proofErr w:type="spellEnd"/>
      <w:r w:rsidR="00D24387" w:rsidRPr="00D24387">
        <w:t xml:space="preserve"> </w:t>
      </w:r>
    </w:p>
    <w:p w14:paraId="4DD35306" w14:textId="77777777" w:rsidR="00D24387" w:rsidRDefault="00D24387" w:rsidP="00D24387">
      <w:pPr>
        <w:ind w:left="-851"/>
        <w:jc w:val="center"/>
      </w:pPr>
    </w:p>
    <w:p w14:paraId="074F1986" w14:textId="44BC960D" w:rsidR="005A6640" w:rsidRPr="00C27B80" w:rsidRDefault="005A6640" w:rsidP="00D24387">
      <w:pPr>
        <w:ind w:left="-851"/>
        <w:jc w:val="center"/>
        <w:rPr>
          <w:b/>
          <w:sz w:val="28"/>
          <w:szCs w:val="28"/>
          <w:shd w:val="clear" w:color="auto" w:fill="FFFFFF"/>
        </w:rPr>
      </w:pPr>
      <w:r w:rsidRPr="00C27B80">
        <w:rPr>
          <w:b/>
          <w:sz w:val="28"/>
          <w:szCs w:val="28"/>
          <w:shd w:val="clear" w:color="auto" w:fill="FFFFFF"/>
        </w:rPr>
        <w:t>3.</w:t>
      </w:r>
      <w:r w:rsidR="00CD7B36" w:rsidRPr="00C27B80">
        <w:rPr>
          <w:b/>
          <w:sz w:val="28"/>
          <w:szCs w:val="28"/>
          <w:shd w:val="clear" w:color="auto" w:fill="FFFFFF"/>
        </w:rPr>
        <w:t>4</w:t>
      </w:r>
      <w:r w:rsidRPr="00C27B80">
        <w:rPr>
          <w:b/>
          <w:sz w:val="28"/>
          <w:szCs w:val="28"/>
          <w:shd w:val="clear" w:color="auto" w:fill="FFFFFF"/>
        </w:rPr>
        <w:t xml:space="preserve"> </w:t>
      </w:r>
      <w:r w:rsidR="00090148" w:rsidRPr="00C27B80">
        <w:rPr>
          <w:b/>
          <w:sz w:val="28"/>
          <w:szCs w:val="28"/>
          <w:shd w:val="clear" w:color="auto" w:fill="FFFFFF"/>
        </w:rPr>
        <w:t>Empresas com gerenciamento em nuvem implementada</w:t>
      </w:r>
    </w:p>
    <w:p w14:paraId="379FB8B8" w14:textId="77777777" w:rsidR="006149AF" w:rsidRPr="006149AF" w:rsidRDefault="006149AF" w:rsidP="006149AF"/>
    <w:p w14:paraId="120704A0" w14:textId="6F989C0E" w:rsidR="006149AF" w:rsidRPr="0072553B" w:rsidRDefault="00F855C1" w:rsidP="006149AF">
      <w:pPr>
        <w:pStyle w:val="PargrafodaLista"/>
        <w:numPr>
          <w:ilvl w:val="0"/>
          <w:numId w:val="6"/>
        </w:numPr>
        <w:rPr>
          <w:b/>
          <w:shd w:val="clear" w:color="auto" w:fill="FFFFFF"/>
        </w:rPr>
      </w:pPr>
      <w:r>
        <w:rPr>
          <w:b/>
          <w:shd w:val="clear" w:color="auto" w:fill="FFFFFF"/>
        </w:rPr>
        <w:t>AMBEV</w:t>
      </w:r>
    </w:p>
    <w:p w14:paraId="03254147" w14:textId="00D439CB" w:rsidR="007A6D72" w:rsidRDefault="00F855C1" w:rsidP="007A6D72">
      <w:pPr>
        <w:rPr>
          <w:shd w:val="clear" w:color="auto" w:fill="FFFFFF"/>
        </w:rPr>
      </w:pPr>
      <w:r w:rsidRPr="00F855C1">
        <w:rPr>
          <w:shd w:val="clear" w:color="auto" w:fill="FFFFFF"/>
        </w:rPr>
        <w:t>A empresa utiliza sistemas de gestão financeira integrados para acompanhar diariamente entradas e saídas, garantindo previsibilidade e controle sobre capital de giro.</w:t>
      </w:r>
    </w:p>
    <w:p w14:paraId="46EF4966" w14:textId="77777777" w:rsidR="00F855C1" w:rsidRDefault="00F855C1" w:rsidP="007A6D72">
      <w:pPr>
        <w:rPr>
          <w:shd w:val="clear" w:color="auto" w:fill="FFFFFF"/>
        </w:rPr>
      </w:pPr>
    </w:p>
    <w:p w14:paraId="747ABF60" w14:textId="77777777" w:rsidR="00F855C1" w:rsidRPr="007A6D72" w:rsidRDefault="00F855C1" w:rsidP="007A6D72"/>
    <w:p w14:paraId="4C966E82" w14:textId="14F735DB" w:rsidR="007A6D72" w:rsidRDefault="00F855C1" w:rsidP="005F27C3">
      <w:pPr>
        <w:ind w:firstLine="0"/>
        <w:jc w:val="center"/>
      </w:pPr>
      <w:r>
        <w:rPr>
          <w:noProof/>
        </w:rPr>
        <w:lastRenderedPageBreak/>
        <w:drawing>
          <wp:inline distT="0" distB="0" distL="0" distR="0" wp14:anchorId="0225D833" wp14:editId="2E7D38C2">
            <wp:extent cx="3454400" cy="1320800"/>
            <wp:effectExtent l="0" t="0" r="0" b="0"/>
            <wp:docPr id="1986561238" name="Imagem 3" descr="Ambev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bev – Wikipédia, a enciclopédia liv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400" cy="1320800"/>
                    </a:xfrm>
                    <a:prstGeom prst="rect">
                      <a:avLst/>
                    </a:prstGeom>
                    <a:noFill/>
                    <a:ln>
                      <a:noFill/>
                    </a:ln>
                  </pic:spPr>
                </pic:pic>
              </a:graphicData>
            </a:graphic>
          </wp:inline>
        </w:drawing>
      </w:r>
    </w:p>
    <w:p w14:paraId="5948B1CC" w14:textId="2A1812BB" w:rsidR="006149AF" w:rsidRDefault="006149AF" w:rsidP="006149AF">
      <w:pPr>
        <w:pStyle w:val="PargrafodaLista"/>
        <w:ind w:left="567" w:firstLine="0"/>
        <w:jc w:val="center"/>
        <w:rPr>
          <w:rFonts w:cs="Arial"/>
          <w:i/>
          <w:spacing w:val="-8"/>
          <w:sz w:val="20"/>
          <w:szCs w:val="20"/>
          <w:shd w:val="clear" w:color="auto" w:fill="FFFFFF"/>
        </w:rPr>
      </w:pPr>
      <w:r w:rsidRPr="00376F4D">
        <w:rPr>
          <w:rFonts w:cs="Arial"/>
          <w:i/>
          <w:spacing w:val="-8"/>
          <w:sz w:val="20"/>
          <w:szCs w:val="20"/>
          <w:shd w:val="clear" w:color="auto" w:fill="FFFFFF"/>
        </w:rPr>
        <w:t xml:space="preserve">Fonte: </w:t>
      </w:r>
      <w:r w:rsidR="00F855C1">
        <w:rPr>
          <w:rFonts w:cs="Arial"/>
          <w:i/>
          <w:spacing w:val="-8"/>
          <w:sz w:val="20"/>
          <w:szCs w:val="20"/>
          <w:shd w:val="clear" w:color="auto" w:fill="FFFFFF"/>
        </w:rPr>
        <w:t>AMBEV</w:t>
      </w:r>
      <w:r w:rsidRPr="00376F4D">
        <w:rPr>
          <w:rFonts w:cs="Arial"/>
          <w:i/>
          <w:spacing w:val="-8"/>
          <w:sz w:val="20"/>
          <w:szCs w:val="20"/>
          <w:shd w:val="clear" w:color="auto" w:fill="FFFFFF"/>
        </w:rPr>
        <w:t>.</w:t>
      </w:r>
    </w:p>
    <w:p w14:paraId="18D881DC" w14:textId="77777777" w:rsidR="00F855C1" w:rsidRDefault="00F855C1" w:rsidP="006149AF">
      <w:pPr>
        <w:pStyle w:val="PargrafodaLista"/>
        <w:ind w:left="567" w:firstLine="0"/>
        <w:jc w:val="center"/>
        <w:rPr>
          <w:rFonts w:cs="Arial"/>
          <w:i/>
          <w:spacing w:val="-8"/>
          <w:sz w:val="20"/>
          <w:szCs w:val="20"/>
          <w:shd w:val="clear" w:color="auto" w:fill="FFFFFF"/>
        </w:rPr>
      </w:pPr>
    </w:p>
    <w:p w14:paraId="5D603F6B" w14:textId="77777777" w:rsidR="00F855C1" w:rsidRPr="00376F4D" w:rsidRDefault="00F855C1" w:rsidP="006149AF">
      <w:pPr>
        <w:pStyle w:val="PargrafodaLista"/>
        <w:ind w:left="567" w:firstLine="0"/>
        <w:jc w:val="center"/>
        <w:rPr>
          <w:rFonts w:cs="Arial"/>
          <w:i/>
          <w:spacing w:val="-8"/>
          <w:sz w:val="20"/>
          <w:szCs w:val="20"/>
          <w:shd w:val="clear" w:color="auto" w:fill="FFFFFF"/>
        </w:rPr>
      </w:pPr>
    </w:p>
    <w:p w14:paraId="6C8A2178" w14:textId="6B750B5F" w:rsidR="007A6D72" w:rsidRPr="0072553B" w:rsidRDefault="00F855C1" w:rsidP="007A6D72">
      <w:pPr>
        <w:pStyle w:val="PargrafodaLista"/>
        <w:numPr>
          <w:ilvl w:val="0"/>
          <w:numId w:val="6"/>
        </w:numPr>
        <w:rPr>
          <w:b/>
          <w:shd w:val="clear" w:color="auto" w:fill="FFFFFF"/>
        </w:rPr>
      </w:pPr>
      <w:r>
        <w:t>M</w:t>
      </w:r>
      <w:r w:rsidRPr="00F855C1">
        <w:rPr>
          <w:b/>
          <w:shd w:val="clear" w:color="auto" w:fill="FFFFFF"/>
        </w:rPr>
        <w:t>AGAZINE LUIZA</w:t>
      </w:r>
    </w:p>
    <w:p w14:paraId="43779CAE" w14:textId="3570DD57" w:rsidR="007A6D72" w:rsidRDefault="00F855C1" w:rsidP="00F855C1">
      <w:pPr>
        <w:ind w:firstLine="708"/>
        <w:jc w:val="left"/>
        <w:rPr>
          <w:shd w:val="clear" w:color="auto" w:fill="FFFFFF"/>
        </w:rPr>
      </w:pPr>
      <w:r>
        <w:rPr>
          <w:shd w:val="clear" w:color="auto" w:fill="FFFFFF"/>
        </w:rPr>
        <w:t xml:space="preserve">              </w:t>
      </w:r>
      <w:r w:rsidRPr="00F855C1">
        <w:rPr>
          <w:shd w:val="clear" w:color="auto" w:fill="FFFFFF"/>
        </w:rPr>
        <w:t xml:space="preserve">A varejista implementou soluções digitais para melhorar seus processos de recebimento e pagamento, alcançando maior eficiência no uso do caixa e redução de riscos financeiros. </w:t>
      </w:r>
    </w:p>
    <w:p w14:paraId="34D641C8" w14:textId="428A4326" w:rsidR="00F855C1" w:rsidRDefault="00F855C1" w:rsidP="00F855C1">
      <w:pPr>
        <w:ind w:left="2124" w:firstLine="0"/>
      </w:pPr>
      <w:r>
        <w:t xml:space="preserve">    </w:t>
      </w:r>
      <w:r>
        <w:rPr>
          <w:noProof/>
        </w:rPr>
        <w:drawing>
          <wp:inline distT="0" distB="0" distL="0" distR="0" wp14:anchorId="421A1D86" wp14:editId="211CEFF6">
            <wp:extent cx="2146300" cy="2146300"/>
            <wp:effectExtent l="0" t="0" r="6350" b="6350"/>
            <wp:docPr id="1184304980" name="Imagem 5" descr="Vendedor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ndedor Virtu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7F6F295" w14:textId="36C853B7" w:rsidR="007A6D72" w:rsidRDefault="007A6D72" w:rsidP="007A6D72">
      <w:pPr>
        <w:ind w:firstLine="0"/>
        <w:jc w:val="center"/>
        <w:rPr>
          <w:rFonts w:cs="Arial"/>
          <w:i/>
          <w:sz w:val="20"/>
        </w:rPr>
      </w:pPr>
      <w:r w:rsidRPr="00532D96">
        <w:rPr>
          <w:rFonts w:cs="Arial"/>
          <w:i/>
          <w:sz w:val="20"/>
        </w:rPr>
        <w:t xml:space="preserve">Fonte: </w:t>
      </w:r>
      <w:r w:rsidR="00F855C1">
        <w:rPr>
          <w:rFonts w:cs="Arial"/>
          <w:i/>
          <w:sz w:val="20"/>
        </w:rPr>
        <w:t>Magazine Luiza.</w:t>
      </w:r>
    </w:p>
    <w:p w14:paraId="0EF3FE7C" w14:textId="77777777" w:rsidR="00F855C1" w:rsidRDefault="00F855C1" w:rsidP="00F855C1">
      <w:pPr>
        <w:ind w:firstLine="0"/>
        <w:rPr>
          <w:rFonts w:cs="Arial"/>
          <w:i/>
          <w:sz w:val="20"/>
        </w:rPr>
      </w:pPr>
    </w:p>
    <w:p w14:paraId="7D409119" w14:textId="77777777" w:rsidR="00F855C1" w:rsidRDefault="00F855C1" w:rsidP="007A6D72">
      <w:pPr>
        <w:ind w:firstLine="0"/>
        <w:jc w:val="center"/>
        <w:rPr>
          <w:rFonts w:cs="Arial"/>
          <w:i/>
          <w:sz w:val="20"/>
        </w:rPr>
      </w:pPr>
    </w:p>
    <w:p w14:paraId="1C37F5DC" w14:textId="77777777" w:rsidR="00F855C1" w:rsidRDefault="00F855C1" w:rsidP="007A6D72">
      <w:pPr>
        <w:ind w:firstLine="0"/>
        <w:jc w:val="center"/>
        <w:rPr>
          <w:rFonts w:cs="Arial"/>
          <w:i/>
          <w:sz w:val="20"/>
        </w:rPr>
      </w:pPr>
    </w:p>
    <w:p w14:paraId="089D0BEC" w14:textId="77777777" w:rsidR="00F855C1" w:rsidRDefault="00F855C1" w:rsidP="007A6D72">
      <w:pPr>
        <w:ind w:firstLine="0"/>
        <w:jc w:val="center"/>
        <w:rPr>
          <w:rFonts w:cs="Arial"/>
          <w:i/>
          <w:sz w:val="20"/>
        </w:rPr>
      </w:pPr>
    </w:p>
    <w:p w14:paraId="65C16151" w14:textId="77777777" w:rsidR="00F855C1" w:rsidRDefault="00F855C1" w:rsidP="00F855C1">
      <w:pPr>
        <w:ind w:firstLine="0"/>
        <w:rPr>
          <w:rFonts w:cs="Arial"/>
          <w:i/>
          <w:sz w:val="20"/>
        </w:rPr>
      </w:pPr>
    </w:p>
    <w:p w14:paraId="6A02DD7F" w14:textId="113BCF1F" w:rsidR="007A6D72" w:rsidRPr="0072553B" w:rsidRDefault="00F855C1" w:rsidP="007A6D72">
      <w:pPr>
        <w:pStyle w:val="PargrafodaLista"/>
        <w:numPr>
          <w:ilvl w:val="0"/>
          <w:numId w:val="6"/>
        </w:numPr>
        <w:ind w:left="1571"/>
        <w:rPr>
          <w:b/>
          <w:shd w:val="clear" w:color="auto" w:fill="FFFFFF"/>
        </w:rPr>
      </w:pPr>
      <w:r w:rsidRPr="00F855C1">
        <w:rPr>
          <w:b/>
          <w:shd w:val="clear" w:color="auto" w:fill="FFFFFF"/>
        </w:rPr>
        <w:t>PETROBRAS</w:t>
      </w:r>
    </w:p>
    <w:p w14:paraId="672DAC12" w14:textId="5E95518D" w:rsidR="00F855C1" w:rsidRDefault="00F855C1" w:rsidP="00F855C1">
      <w:pPr>
        <w:ind w:firstLine="1701"/>
        <w:rPr>
          <w:shd w:val="clear" w:color="auto" w:fill="FFFFFF"/>
        </w:rPr>
      </w:pPr>
      <w:r w:rsidRPr="00F855C1">
        <w:rPr>
          <w:shd w:val="clear" w:color="auto" w:fill="FFFFFF"/>
        </w:rPr>
        <w:t>Com relatórios financeiros automatizados, a Petrobras consegue acompanhar em tempo real oscilações de mercado, utilizando o fluxo de caixa</w:t>
      </w:r>
      <w:r>
        <w:rPr>
          <w:shd w:val="clear" w:color="auto" w:fill="FFFFFF"/>
        </w:rPr>
        <w:t xml:space="preserve"> p</w:t>
      </w:r>
      <w:r w:rsidRPr="00F855C1">
        <w:rPr>
          <w:shd w:val="clear" w:color="auto" w:fill="FFFFFF"/>
        </w:rPr>
        <w:t xml:space="preserve">ara tomadas de decisão estratégicas em grandes operações. </w:t>
      </w:r>
    </w:p>
    <w:p w14:paraId="14C1CAEE" w14:textId="0D751310" w:rsidR="00F855C1" w:rsidRPr="00F855C1" w:rsidRDefault="00F855C1" w:rsidP="00F855C1">
      <w:pPr>
        <w:ind w:firstLine="1701"/>
        <w:rPr>
          <w:shd w:val="clear" w:color="auto" w:fill="FFFFFF"/>
        </w:rPr>
      </w:pPr>
      <w:r>
        <w:rPr>
          <w:shd w:val="clear" w:color="auto" w:fill="FFFFFF"/>
        </w:rPr>
        <w:lastRenderedPageBreak/>
        <w:t xml:space="preserve">    </w:t>
      </w:r>
      <w:r>
        <w:rPr>
          <w:noProof/>
        </w:rPr>
        <w:drawing>
          <wp:inline distT="0" distB="0" distL="0" distR="0" wp14:anchorId="555F7960" wp14:editId="30D44624">
            <wp:extent cx="2781300" cy="1651000"/>
            <wp:effectExtent l="0" t="0" r="0" b="6350"/>
            <wp:docPr id="1585840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1651000"/>
                    </a:xfrm>
                    <a:prstGeom prst="rect">
                      <a:avLst/>
                    </a:prstGeom>
                    <a:noFill/>
                    <a:ln>
                      <a:noFill/>
                    </a:ln>
                  </pic:spPr>
                </pic:pic>
              </a:graphicData>
            </a:graphic>
          </wp:inline>
        </w:drawing>
      </w:r>
    </w:p>
    <w:p w14:paraId="0759E287" w14:textId="73BBFB32" w:rsidR="00982D45" w:rsidRDefault="00982D45" w:rsidP="00982D45">
      <w:pPr>
        <w:ind w:firstLine="0"/>
        <w:jc w:val="center"/>
        <w:rPr>
          <w:rFonts w:cs="Arial"/>
          <w:i/>
          <w:sz w:val="20"/>
        </w:rPr>
      </w:pPr>
      <w:r w:rsidRPr="00532D96">
        <w:rPr>
          <w:rFonts w:cs="Arial"/>
          <w:i/>
          <w:sz w:val="20"/>
        </w:rPr>
        <w:t xml:space="preserve">Fonte: </w:t>
      </w:r>
      <w:r w:rsidR="00F855C1">
        <w:rPr>
          <w:rFonts w:cs="Arial"/>
          <w:i/>
          <w:sz w:val="20"/>
        </w:rPr>
        <w:t>Petrobras</w:t>
      </w:r>
      <w:r w:rsidRPr="00532D96">
        <w:rPr>
          <w:rFonts w:cs="Arial"/>
          <w:i/>
          <w:sz w:val="20"/>
        </w:rPr>
        <w:t>.</w:t>
      </w:r>
    </w:p>
    <w:p w14:paraId="315F1039" w14:textId="77777777" w:rsidR="007A6D72" w:rsidRDefault="007A6D72" w:rsidP="00982D45">
      <w:pPr>
        <w:ind w:firstLine="0"/>
      </w:pPr>
    </w:p>
    <w:p w14:paraId="26378AB3" w14:textId="5D17682C" w:rsidR="007A6D72" w:rsidRPr="0072553B" w:rsidRDefault="00F855C1" w:rsidP="007A6D72">
      <w:pPr>
        <w:pStyle w:val="PargrafodaLista"/>
        <w:numPr>
          <w:ilvl w:val="0"/>
          <w:numId w:val="6"/>
        </w:numPr>
        <w:ind w:left="1571"/>
        <w:rPr>
          <w:b/>
          <w:shd w:val="clear" w:color="auto" w:fill="FFFFFF"/>
        </w:rPr>
      </w:pPr>
      <w:r w:rsidRPr="00F855C1">
        <w:rPr>
          <w:b/>
          <w:shd w:val="clear" w:color="auto" w:fill="FFFFFF"/>
        </w:rPr>
        <w:t>SEBRAE</w:t>
      </w:r>
    </w:p>
    <w:p w14:paraId="4F7A9377" w14:textId="317A89E9" w:rsidR="005F27C3" w:rsidRDefault="00F855C1" w:rsidP="005F27C3">
      <w:pPr>
        <w:ind w:firstLine="1701"/>
        <w:rPr>
          <w:shd w:val="clear" w:color="auto" w:fill="FFFFFF"/>
        </w:rPr>
      </w:pPr>
      <w:r w:rsidRPr="00F855C1">
        <w:rPr>
          <w:shd w:val="clear" w:color="auto" w:fill="FFFFFF"/>
        </w:rPr>
        <w:t>O Sebrae recomenda e aplica metodologias de fluxo de caixa em pequenos negócios, demonstrando sua importância na sustentabilidade e crescimento empresarial.</w:t>
      </w:r>
    </w:p>
    <w:p w14:paraId="38D684A0" w14:textId="77777777" w:rsidR="00F855C1" w:rsidRPr="00982D45" w:rsidRDefault="00F855C1" w:rsidP="005F27C3">
      <w:pPr>
        <w:ind w:firstLine="1701"/>
        <w:rPr>
          <w:shd w:val="clear" w:color="auto" w:fill="FFFFFF"/>
        </w:rPr>
      </w:pPr>
    </w:p>
    <w:p w14:paraId="6337DCF5" w14:textId="2AE42DCB" w:rsidR="007A6D72" w:rsidRDefault="00F855C1" w:rsidP="005F27C3">
      <w:pPr>
        <w:ind w:firstLine="0"/>
        <w:jc w:val="center"/>
      </w:pPr>
      <w:r>
        <w:rPr>
          <w:noProof/>
        </w:rPr>
        <w:drawing>
          <wp:inline distT="0" distB="0" distL="0" distR="0" wp14:anchorId="7E2FCF78" wp14:editId="126F633B">
            <wp:extent cx="4877266" cy="2044700"/>
            <wp:effectExtent l="0" t="0" r="0" b="0"/>
            <wp:docPr id="81225909" name="Imagem 9" descr="Marca Sebrae Bahia - Seb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rca Sebrae Bahia - Sebra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9048" cy="2049639"/>
                    </a:xfrm>
                    <a:prstGeom prst="rect">
                      <a:avLst/>
                    </a:prstGeom>
                    <a:noFill/>
                    <a:ln>
                      <a:noFill/>
                    </a:ln>
                  </pic:spPr>
                </pic:pic>
              </a:graphicData>
            </a:graphic>
          </wp:inline>
        </w:drawing>
      </w:r>
    </w:p>
    <w:p w14:paraId="14DC38D3" w14:textId="672A3924" w:rsidR="007A6D72" w:rsidRPr="00982D45" w:rsidRDefault="00982D45" w:rsidP="00982D45">
      <w:pPr>
        <w:ind w:firstLine="0"/>
        <w:jc w:val="center"/>
        <w:rPr>
          <w:rFonts w:cs="Arial"/>
          <w:i/>
          <w:sz w:val="20"/>
        </w:rPr>
      </w:pPr>
      <w:r w:rsidRPr="00532D96">
        <w:rPr>
          <w:rFonts w:cs="Arial"/>
          <w:i/>
          <w:sz w:val="20"/>
        </w:rPr>
        <w:t xml:space="preserve">Fonte: </w:t>
      </w:r>
      <w:r w:rsidR="00F855C1">
        <w:rPr>
          <w:rFonts w:cs="Arial"/>
          <w:i/>
          <w:sz w:val="20"/>
        </w:rPr>
        <w:t>Sebrae</w:t>
      </w:r>
      <w:r w:rsidR="00D53EEB">
        <w:rPr>
          <w:rFonts w:cs="Arial"/>
          <w:i/>
          <w:sz w:val="20"/>
        </w:rPr>
        <w:t>.</w:t>
      </w:r>
    </w:p>
    <w:p w14:paraId="4CA02546" w14:textId="36C2BB75" w:rsidR="007A6D72" w:rsidRDefault="007A6D72" w:rsidP="00090148">
      <w:pPr>
        <w:ind w:left="-284" w:firstLine="0"/>
      </w:pPr>
    </w:p>
    <w:p w14:paraId="679E46DA" w14:textId="3E1100BF" w:rsidR="007A6D72" w:rsidRDefault="007A6D72" w:rsidP="00090148">
      <w:pPr>
        <w:ind w:left="-284" w:firstLine="0"/>
      </w:pPr>
    </w:p>
    <w:p w14:paraId="699DB5EE" w14:textId="43B14D85" w:rsidR="007A6D72" w:rsidRPr="0072553B" w:rsidRDefault="007A6D72" w:rsidP="007A6D72">
      <w:pPr>
        <w:pStyle w:val="PargrafodaLista"/>
        <w:numPr>
          <w:ilvl w:val="0"/>
          <w:numId w:val="6"/>
        </w:numPr>
        <w:ind w:left="1571"/>
        <w:rPr>
          <w:b/>
          <w:shd w:val="clear" w:color="auto" w:fill="FFFFFF"/>
        </w:rPr>
      </w:pPr>
      <w:r w:rsidRPr="0072553B">
        <w:rPr>
          <w:b/>
          <w:shd w:val="clear" w:color="auto" w:fill="FFFFFF"/>
        </w:rPr>
        <w:t>N</w:t>
      </w:r>
      <w:r w:rsidR="00F855C1">
        <w:rPr>
          <w:b/>
          <w:shd w:val="clear" w:color="auto" w:fill="FFFFFF"/>
        </w:rPr>
        <w:t>ATURA</w:t>
      </w:r>
    </w:p>
    <w:p w14:paraId="51DDFF46" w14:textId="18C9699B" w:rsidR="00982D45" w:rsidRPr="00E13F4C" w:rsidRDefault="00F855C1" w:rsidP="005F27C3">
      <w:pPr>
        <w:ind w:firstLine="1701"/>
        <w:rPr>
          <w:shd w:val="clear" w:color="auto" w:fill="FFFFFF"/>
        </w:rPr>
      </w:pPr>
      <w:r w:rsidRPr="00F855C1">
        <w:rPr>
          <w:shd w:val="clear" w:color="auto" w:fill="FFFFFF"/>
        </w:rPr>
        <w:t>A Natura utiliza relatórios de fluxo de caixa digitalizados que permitem acompanhar a performance em diferentes países, garantindo expansão sustentável e maior segurança em investimentos.</w:t>
      </w:r>
    </w:p>
    <w:p w14:paraId="2D567A47" w14:textId="77777777" w:rsidR="007A6D72" w:rsidRDefault="007A6D72" w:rsidP="00090148">
      <w:pPr>
        <w:ind w:left="-284" w:firstLine="0"/>
      </w:pPr>
    </w:p>
    <w:p w14:paraId="62E54AD9" w14:textId="667123BC" w:rsidR="007A6D72" w:rsidRDefault="00F855C1" w:rsidP="005F27C3">
      <w:pPr>
        <w:ind w:firstLine="0"/>
        <w:jc w:val="center"/>
      </w:pPr>
      <w:r>
        <w:rPr>
          <w:noProof/>
        </w:rPr>
        <w:lastRenderedPageBreak/>
        <w:drawing>
          <wp:inline distT="0" distB="0" distL="0" distR="0" wp14:anchorId="1A49102D" wp14:editId="5F1C9446">
            <wp:extent cx="2463800" cy="1854200"/>
            <wp:effectExtent l="0" t="0" r="0" b="0"/>
            <wp:docPr id="506087416" name="Imagem 10" descr="Cosméticos Natura - Tudo Sobre A Marca — Escolha Seu Cosm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sméticos Natura - Tudo Sobre A Marca — Escolha Seu Cosmét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800" cy="1854200"/>
                    </a:xfrm>
                    <a:prstGeom prst="rect">
                      <a:avLst/>
                    </a:prstGeom>
                    <a:noFill/>
                    <a:ln>
                      <a:noFill/>
                    </a:ln>
                  </pic:spPr>
                </pic:pic>
              </a:graphicData>
            </a:graphic>
          </wp:inline>
        </w:drawing>
      </w:r>
    </w:p>
    <w:p w14:paraId="59E37FE9" w14:textId="59798AA4" w:rsidR="00982D45" w:rsidRDefault="00982D45" w:rsidP="00982D45">
      <w:pPr>
        <w:ind w:firstLine="0"/>
        <w:jc w:val="center"/>
        <w:rPr>
          <w:rFonts w:cs="Arial"/>
          <w:i/>
          <w:sz w:val="20"/>
        </w:rPr>
      </w:pPr>
      <w:r w:rsidRPr="00532D96">
        <w:rPr>
          <w:rFonts w:cs="Arial"/>
          <w:i/>
          <w:sz w:val="20"/>
        </w:rPr>
        <w:t xml:space="preserve">Fonte: </w:t>
      </w:r>
      <w:r w:rsidR="00F855C1">
        <w:rPr>
          <w:rFonts w:cs="Arial"/>
          <w:i/>
          <w:sz w:val="20"/>
        </w:rPr>
        <w:t>Natura</w:t>
      </w:r>
      <w:r w:rsidRPr="00532D96">
        <w:rPr>
          <w:rFonts w:cs="Arial"/>
          <w:i/>
          <w:sz w:val="20"/>
        </w:rPr>
        <w:t>.</w:t>
      </w:r>
    </w:p>
    <w:p w14:paraId="5AF11023" w14:textId="77777777" w:rsidR="007A6D72" w:rsidRDefault="007A6D72" w:rsidP="00090148">
      <w:pPr>
        <w:ind w:left="-284" w:firstLine="0"/>
      </w:pPr>
    </w:p>
    <w:p w14:paraId="79C45644" w14:textId="05941F53" w:rsidR="007A6D72" w:rsidRPr="0072553B" w:rsidRDefault="00E57AFE" w:rsidP="007A6D72">
      <w:pPr>
        <w:pStyle w:val="PargrafodaLista"/>
        <w:numPr>
          <w:ilvl w:val="0"/>
          <w:numId w:val="6"/>
        </w:numPr>
        <w:ind w:left="1571"/>
        <w:rPr>
          <w:b/>
          <w:shd w:val="clear" w:color="auto" w:fill="FFFFFF"/>
        </w:rPr>
      </w:pPr>
      <w:r>
        <w:rPr>
          <w:b/>
          <w:shd w:val="clear" w:color="auto" w:fill="FFFFFF"/>
        </w:rPr>
        <w:t>BANCO DO BRASIL</w:t>
      </w:r>
    </w:p>
    <w:p w14:paraId="723D4B87" w14:textId="1FBF017F" w:rsidR="007A6D72" w:rsidRDefault="00E57AFE" w:rsidP="005F27C3">
      <w:pPr>
        <w:ind w:firstLine="1701"/>
      </w:pPr>
      <w:r w:rsidRPr="00E57AFE">
        <w:t>O Banco do Brasil fornece soluções de fluxo de caixa para empresas clientes, permitindo integração bancária e relatórios precisos de liquidez.</w:t>
      </w:r>
    </w:p>
    <w:p w14:paraId="6527658F" w14:textId="77777777" w:rsidR="00E57AFE" w:rsidRDefault="00E57AFE" w:rsidP="005F27C3">
      <w:pPr>
        <w:ind w:firstLine="1701"/>
      </w:pPr>
    </w:p>
    <w:p w14:paraId="112033B3" w14:textId="56124822" w:rsidR="007A6D72" w:rsidRDefault="00E57AFE" w:rsidP="005F27C3">
      <w:pPr>
        <w:ind w:firstLine="0"/>
        <w:jc w:val="center"/>
      </w:pPr>
      <w:r>
        <w:rPr>
          <w:noProof/>
        </w:rPr>
        <w:drawing>
          <wp:inline distT="0" distB="0" distL="0" distR="0" wp14:anchorId="6E31CA4B" wp14:editId="2F6879B8">
            <wp:extent cx="2146300" cy="2146300"/>
            <wp:effectExtent l="0" t="0" r="6350" b="6350"/>
            <wp:docPr id="951501235" name="Imagem 11" descr="Banco do Brasil (@BancodoBrasi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nco do Brasil (@BancodoBrasil) / 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07AEF07B" w14:textId="71145FA8" w:rsidR="00982D45" w:rsidRDefault="00982D45" w:rsidP="00982D45">
      <w:pPr>
        <w:ind w:firstLine="0"/>
        <w:jc w:val="center"/>
        <w:rPr>
          <w:rFonts w:cs="Arial"/>
          <w:i/>
          <w:sz w:val="20"/>
        </w:rPr>
      </w:pPr>
      <w:r w:rsidRPr="00532D96">
        <w:rPr>
          <w:rFonts w:cs="Arial"/>
          <w:i/>
          <w:sz w:val="20"/>
        </w:rPr>
        <w:t xml:space="preserve">Fonte: </w:t>
      </w:r>
      <w:r w:rsidR="00E57AFE">
        <w:rPr>
          <w:rFonts w:cs="Arial"/>
          <w:i/>
          <w:sz w:val="20"/>
        </w:rPr>
        <w:t>Banco do Brasil</w:t>
      </w:r>
      <w:r w:rsidRPr="00532D96">
        <w:rPr>
          <w:rFonts w:cs="Arial"/>
          <w:i/>
          <w:sz w:val="20"/>
        </w:rPr>
        <w:t>.</w:t>
      </w:r>
    </w:p>
    <w:p w14:paraId="1A12ADC3" w14:textId="01920E27" w:rsidR="007A6D72" w:rsidRDefault="007A6D72" w:rsidP="00090148">
      <w:pPr>
        <w:ind w:left="-284" w:firstLine="0"/>
      </w:pPr>
    </w:p>
    <w:p w14:paraId="5B35A71D" w14:textId="77777777" w:rsidR="00C27B80" w:rsidRDefault="00C27B80" w:rsidP="00090148">
      <w:pPr>
        <w:ind w:left="-284" w:firstLine="0"/>
      </w:pPr>
    </w:p>
    <w:p w14:paraId="59A0E42F" w14:textId="788BFD89" w:rsidR="007A6D72" w:rsidRPr="0021527E" w:rsidRDefault="00E57AFE" w:rsidP="007A6D72">
      <w:pPr>
        <w:pStyle w:val="PargrafodaLista"/>
        <w:numPr>
          <w:ilvl w:val="0"/>
          <w:numId w:val="6"/>
        </w:numPr>
        <w:ind w:left="1571"/>
        <w:rPr>
          <w:b/>
          <w:shd w:val="clear" w:color="auto" w:fill="FFFFFF"/>
        </w:rPr>
      </w:pPr>
      <w:r w:rsidRPr="00E57AFE">
        <w:rPr>
          <w:b/>
          <w:shd w:val="clear" w:color="auto" w:fill="FFFFFF"/>
        </w:rPr>
        <w:t>LOCALIZA</w:t>
      </w:r>
    </w:p>
    <w:p w14:paraId="0C1F29A6" w14:textId="0829A1BD" w:rsidR="00982D45" w:rsidRPr="00E13F4C" w:rsidRDefault="00E57AFE" w:rsidP="005F27C3">
      <w:pPr>
        <w:ind w:firstLine="1701"/>
        <w:rPr>
          <w:shd w:val="clear" w:color="auto" w:fill="FFFFFF"/>
        </w:rPr>
      </w:pPr>
      <w:r w:rsidRPr="00E57AFE">
        <w:rPr>
          <w:shd w:val="clear" w:color="auto" w:fill="FFFFFF"/>
        </w:rPr>
        <w:t>A empresa de locação de veículos faz uso de um sistema automatizado que permite análise de caixa em tempo real, facilitando a expansão de frota e novas filiais</w:t>
      </w:r>
      <w:r w:rsidR="00982D45" w:rsidRPr="00982D45">
        <w:rPr>
          <w:shd w:val="clear" w:color="auto" w:fill="FFFFFF"/>
        </w:rPr>
        <w:t>.</w:t>
      </w:r>
    </w:p>
    <w:p w14:paraId="0C363687" w14:textId="4F7EAB07" w:rsidR="00090148" w:rsidRDefault="00E57AFE" w:rsidP="005F27C3">
      <w:pPr>
        <w:ind w:firstLine="0"/>
        <w:jc w:val="center"/>
      </w:pPr>
      <w:r>
        <w:rPr>
          <w:noProof/>
        </w:rPr>
        <w:lastRenderedPageBreak/>
        <w:drawing>
          <wp:inline distT="0" distB="0" distL="0" distR="0" wp14:anchorId="2888068D" wp14:editId="76C3094E">
            <wp:extent cx="3987800" cy="2652081"/>
            <wp:effectExtent l="0" t="0" r="0" b="0"/>
            <wp:docPr id="691066773" name="Imagem 12" descr="Localiza estreia nova identidad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caliza estreia nova identidade visu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631" cy="2659949"/>
                    </a:xfrm>
                    <a:prstGeom prst="rect">
                      <a:avLst/>
                    </a:prstGeom>
                    <a:noFill/>
                    <a:ln>
                      <a:noFill/>
                    </a:ln>
                  </pic:spPr>
                </pic:pic>
              </a:graphicData>
            </a:graphic>
          </wp:inline>
        </w:drawing>
      </w:r>
    </w:p>
    <w:p w14:paraId="5D4C4233" w14:textId="7CD6F43E" w:rsidR="00982D45" w:rsidRDefault="00982D45" w:rsidP="00982D45">
      <w:pPr>
        <w:ind w:firstLine="0"/>
        <w:jc w:val="center"/>
        <w:rPr>
          <w:rFonts w:cs="Arial"/>
          <w:i/>
          <w:sz w:val="20"/>
        </w:rPr>
      </w:pPr>
      <w:r w:rsidRPr="00532D96">
        <w:rPr>
          <w:rFonts w:cs="Arial"/>
          <w:i/>
          <w:sz w:val="20"/>
        </w:rPr>
        <w:t xml:space="preserve">Fonte: </w:t>
      </w:r>
      <w:r w:rsidR="00E57AFE">
        <w:rPr>
          <w:rFonts w:cs="Arial"/>
          <w:i/>
          <w:sz w:val="20"/>
        </w:rPr>
        <w:t>Localiza</w:t>
      </w:r>
      <w:r w:rsidRPr="00532D96">
        <w:rPr>
          <w:rFonts w:cs="Arial"/>
          <w:i/>
          <w:sz w:val="20"/>
        </w:rPr>
        <w:t>.</w:t>
      </w:r>
    </w:p>
    <w:p w14:paraId="1926BCB7" w14:textId="77777777" w:rsidR="006149AF" w:rsidRPr="00090148" w:rsidRDefault="006149AF" w:rsidP="00090148">
      <w:pPr>
        <w:ind w:left="-284" w:firstLine="0"/>
      </w:pPr>
    </w:p>
    <w:p w14:paraId="23372DD4" w14:textId="7223528F" w:rsidR="00090148" w:rsidRPr="00C27B80" w:rsidRDefault="00090148" w:rsidP="00C27B80">
      <w:pPr>
        <w:pStyle w:val="Ttulo2"/>
        <w:numPr>
          <w:ilvl w:val="0"/>
          <w:numId w:val="0"/>
        </w:numPr>
        <w:rPr>
          <w:b/>
          <w:sz w:val="28"/>
          <w:szCs w:val="28"/>
          <w:shd w:val="clear" w:color="auto" w:fill="FFFFFF"/>
        </w:rPr>
      </w:pPr>
      <w:bookmarkStart w:id="24" w:name="_Toc207733502"/>
      <w:r w:rsidRPr="00C27B80">
        <w:rPr>
          <w:b/>
          <w:sz w:val="28"/>
          <w:szCs w:val="28"/>
          <w:shd w:val="clear" w:color="auto" w:fill="FFFFFF"/>
        </w:rPr>
        <w:t>3.5 Monitoramento e análise de desempenho</w:t>
      </w:r>
      <w:bookmarkEnd w:id="24"/>
      <w:r w:rsidRPr="00C27B80">
        <w:rPr>
          <w:b/>
          <w:sz w:val="28"/>
          <w:szCs w:val="28"/>
          <w:shd w:val="clear" w:color="auto" w:fill="FFFFFF"/>
        </w:rPr>
        <w:t xml:space="preserve"> </w:t>
      </w:r>
    </w:p>
    <w:p w14:paraId="69D7065C" w14:textId="77777777" w:rsidR="00E57AFE" w:rsidRDefault="00E57AFE" w:rsidP="00E57AFE">
      <w:pPr>
        <w:ind w:firstLine="1701"/>
        <w:rPr>
          <w:shd w:val="clear" w:color="auto" w:fill="FFFFFF"/>
        </w:rPr>
      </w:pPr>
      <w:r w:rsidRPr="00E57AFE">
        <w:rPr>
          <w:shd w:val="clear" w:color="auto" w:fill="FFFFFF"/>
        </w:rPr>
        <w:t>Ferramentas avançadas de controle de fluxo de caixa permitem às empresas acompanharem em tempo real a saúde financeira, identificar gargalos e tomar decisões informadas para otimização contínua, fornecendo também acompanhamento de análises de custos e prazos. Isso possibilita identificar onde há ineficiência monetária e onde pode haver oportunidades para economizar.</w:t>
      </w:r>
    </w:p>
    <w:p w14:paraId="0AE32207" w14:textId="44CA1D0A" w:rsidR="00090148" w:rsidRPr="00E57AFE" w:rsidRDefault="00090148" w:rsidP="00E57AFE">
      <w:pPr>
        <w:ind w:firstLine="1701"/>
        <w:rPr>
          <w:shd w:val="clear" w:color="auto" w:fill="FFFFFF"/>
        </w:rPr>
      </w:pPr>
      <w:r>
        <w:rPr>
          <w:shd w:val="clear" w:color="auto" w:fill="FFFFFF"/>
        </w:rPr>
        <w:t xml:space="preserve"> </w:t>
      </w:r>
      <w:r w:rsidR="00E57AFE" w:rsidRPr="00E57AFE">
        <w:rPr>
          <w:shd w:val="clear" w:color="auto" w:fill="FFFFFF"/>
        </w:rPr>
        <w:t>Aumentando a eficiência operacional, a automação de processos como conciliação bancária e projeções de caixa fazem com que as empresas reduzam a intervenção manual, minimizando erros humanos.</w:t>
      </w:r>
    </w:p>
    <w:p w14:paraId="73A0C3E7" w14:textId="0365318F" w:rsidR="00090148" w:rsidRDefault="00090148" w:rsidP="00CD7B36">
      <w:pPr>
        <w:rPr>
          <w:color w:val="FF0000"/>
          <w:shd w:val="clear" w:color="auto" w:fill="FFFFFF"/>
        </w:rPr>
      </w:pPr>
    </w:p>
    <w:p w14:paraId="5C2ADADE" w14:textId="77777777" w:rsidR="0072553B" w:rsidRPr="00427ACA" w:rsidRDefault="0072553B" w:rsidP="00CD7B36">
      <w:pPr>
        <w:rPr>
          <w:color w:val="FF0000"/>
          <w:shd w:val="clear" w:color="auto" w:fill="FFFFFF"/>
        </w:rPr>
      </w:pPr>
    </w:p>
    <w:p w14:paraId="7C068D27" w14:textId="11A394C8" w:rsidR="00592CE3" w:rsidRPr="0021527E" w:rsidRDefault="00F4477E" w:rsidP="0021527E">
      <w:pPr>
        <w:pStyle w:val="Ttulo1"/>
        <w:numPr>
          <w:ilvl w:val="0"/>
          <w:numId w:val="0"/>
        </w:numPr>
        <w:ind w:left="1985" w:hanging="1985"/>
        <w:jc w:val="left"/>
        <w:rPr>
          <w:szCs w:val="24"/>
          <w:shd w:val="clear" w:color="auto" w:fill="FFFFFF"/>
        </w:rPr>
      </w:pPr>
      <w:bookmarkStart w:id="25" w:name="_Toc207733503"/>
      <w:r w:rsidRPr="0021527E">
        <w:rPr>
          <w:szCs w:val="24"/>
          <w:shd w:val="clear" w:color="auto" w:fill="FFFFFF"/>
        </w:rPr>
        <w:t>CAPÍTULO</w:t>
      </w:r>
      <w:r w:rsidR="00F638A0" w:rsidRPr="0021527E">
        <w:rPr>
          <w:szCs w:val="24"/>
          <w:shd w:val="clear" w:color="auto" w:fill="FFFFFF"/>
        </w:rPr>
        <w:t xml:space="preserve"> </w:t>
      </w:r>
      <w:r w:rsidRPr="0021527E">
        <w:rPr>
          <w:szCs w:val="24"/>
          <w:shd w:val="clear" w:color="auto" w:fill="FFFFFF"/>
        </w:rPr>
        <w:t xml:space="preserve">4 – FERRAMENTAS UTILIZADAS NO DESENVOLVIMENTO DO </w:t>
      </w:r>
      <w:r w:rsidR="006130BA" w:rsidRPr="0021527E">
        <w:rPr>
          <w:szCs w:val="24"/>
          <w:shd w:val="clear" w:color="auto" w:fill="FFFFFF"/>
        </w:rPr>
        <w:t>SISTEMA</w:t>
      </w:r>
      <w:bookmarkEnd w:id="25"/>
    </w:p>
    <w:p w14:paraId="29013E46" w14:textId="1C54AD12" w:rsidR="006130BA" w:rsidRPr="006130BA" w:rsidRDefault="006130BA" w:rsidP="006130BA"/>
    <w:p w14:paraId="008E71B3" w14:textId="4504B5CA" w:rsidR="006130BA" w:rsidRPr="006E251E" w:rsidRDefault="00410257" w:rsidP="00736122">
      <w:pPr>
        <w:pStyle w:val="Ttulo2"/>
        <w:numPr>
          <w:ilvl w:val="0"/>
          <w:numId w:val="0"/>
        </w:numPr>
        <w:rPr>
          <w:b/>
          <w:sz w:val="28"/>
          <w:szCs w:val="28"/>
          <w:shd w:val="clear" w:color="auto" w:fill="FFFFFF"/>
        </w:rPr>
      </w:pPr>
      <w:bookmarkStart w:id="26" w:name="_Toc207733504"/>
      <w:r>
        <w:rPr>
          <w:noProof/>
        </w:rPr>
        <w:lastRenderedPageBreak/>
        <w:drawing>
          <wp:anchor distT="0" distB="0" distL="114300" distR="114300" simplePos="0" relativeHeight="251662347" behindDoc="0" locked="0" layoutInCell="1" allowOverlap="1" wp14:anchorId="38351A3A" wp14:editId="04638A61">
            <wp:simplePos x="0" y="0"/>
            <wp:positionH relativeFrom="margin">
              <wp:align>left</wp:align>
            </wp:positionH>
            <wp:positionV relativeFrom="paragraph">
              <wp:posOffset>329565</wp:posOffset>
            </wp:positionV>
            <wp:extent cx="1097280" cy="1097280"/>
            <wp:effectExtent l="0" t="0" r="7620" b="7620"/>
            <wp:wrapSquare wrapText="bothSides"/>
            <wp:docPr id="2" name="Imagem 2" descr="JavaScript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 Wikipédia, a enciclopédia liv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0BA" w:rsidRPr="006E251E">
        <w:rPr>
          <w:b/>
          <w:sz w:val="28"/>
          <w:szCs w:val="28"/>
          <w:shd w:val="clear" w:color="auto" w:fill="FFFFFF"/>
        </w:rPr>
        <w:t xml:space="preserve">4.1 </w:t>
      </w:r>
      <w:proofErr w:type="spellStart"/>
      <w:r>
        <w:rPr>
          <w:b/>
          <w:sz w:val="28"/>
          <w:szCs w:val="28"/>
          <w:shd w:val="clear" w:color="auto" w:fill="FFFFFF"/>
        </w:rPr>
        <w:t>JavaScript</w:t>
      </w:r>
      <w:bookmarkEnd w:id="26"/>
      <w:proofErr w:type="spellEnd"/>
    </w:p>
    <w:p w14:paraId="6341C10D" w14:textId="491D291D" w:rsidR="009B19E0" w:rsidRPr="006130BA" w:rsidRDefault="006130BA" w:rsidP="00410257">
      <w:pPr>
        <w:ind w:firstLine="708"/>
        <w:jc w:val="left"/>
        <w:rPr>
          <w:rFonts w:cs="Arial"/>
          <w:color w:val="000000" w:themeColor="text1"/>
        </w:rPr>
      </w:pPr>
      <w:r w:rsidRPr="006130BA">
        <w:rPr>
          <w:rFonts w:cs="Arial"/>
          <w:color w:val="000000" w:themeColor="text1"/>
        </w:rPr>
        <w:t>O</w:t>
      </w:r>
      <w:r w:rsidR="00410257" w:rsidRPr="00410257">
        <w:t xml:space="preserve"> </w:t>
      </w:r>
      <w:proofErr w:type="spellStart"/>
      <w:r w:rsidR="00410257" w:rsidRPr="00410257">
        <w:rPr>
          <w:rFonts w:cs="Arial"/>
          <w:color w:val="000000" w:themeColor="text1"/>
        </w:rPr>
        <w:t>JavaScript</w:t>
      </w:r>
      <w:proofErr w:type="spellEnd"/>
      <w:r w:rsidR="00410257" w:rsidRPr="00410257">
        <w:rPr>
          <w:rFonts w:cs="Arial"/>
          <w:color w:val="000000" w:themeColor="text1"/>
        </w:rPr>
        <w:t xml:space="preserve"> é uma linguagem de programação voltada para o desenvolvimento web, executada principalmente em navegadores.</w:t>
      </w:r>
      <w:r w:rsidR="00410257">
        <w:rPr>
          <w:rFonts w:cs="Arial"/>
          <w:color w:val="000000" w:themeColor="text1"/>
        </w:rPr>
        <w:t xml:space="preserve"> </w:t>
      </w:r>
      <w:r w:rsidR="00410257" w:rsidRPr="00410257">
        <w:rPr>
          <w:rFonts w:cs="Arial"/>
          <w:color w:val="000000" w:themeColor="text1"/>
        </w:rPr>
        <w:t>Também pode ser usado no lado do servidor, por meio de ambientes como o Node.js, tornando-se uma das linguagens mais versáteis e populares no desenvolvimento de software moderno.</w:t>
      </w:r>
    </w:p>
    <w:p w14:paraId="2261FF8A" w14:textId="4A863E22" w:rsidR="00592CE3" w:rsidRPr="006E251E" w:rsidRDefault="006E251E" w:rsidP="00736122">
      <w:pPr>
        <w:pStyle w:val="Ttulo2"/>
        <w:numPr>
          <w:ilvl w:val="0"/>
          <w:numId w:val="0"/>
        </w:numPr>
        <w:rPr>
          <w:rFonts w:cs="Arial"/>
          <w:b/>
          <w:noProof/>
          <w:sz w:val="28"/>
          <w:szCs w:val="28"/>
          <w:lang w:eastAsia="pt-BR"/>
        </w:rPr>
      </w:pPr>
      <w:bookmarkStart w:id="27" w:name="_Toc207733505"/>
      <w:r w:rsidRPr="006E251E">
        <w:rPr>
          <w:rFonts w:cs="Arial"/>
          <w:b/>
          <w:noProof/>
          <w:sz w:val="22"/>
          <w:lang w:eastAsia="pt-BR"/>
        </w:rPr>
        <w:drawing>
          <wp:anchor distT="0" distB="0" distL="114300" distR="114300" simplePos="0" relativeHeight="251658248" behindDoc="1" locked="0" layoutInCell="1" allowOverlap="1" wp14:anchorId="2CA5217E" wp14:editId="1B0A8D79">
            <wp:simplePos x="0" y="0"/>
            <wp:positionH relativeFrom="margin">
              <wp:align>left</wp:align>
            </wp:positionH>
            <wp:positionV relativeFrom="paragraph">
              <wp:posOffset>292100</wp:posOffset>
            </wp:positionV>
            <wp:extent cx="993775" cy="1411605"/>
            <wp:effectExtent l="0" t="0" r="0" b="0"/>
            <wp:wrapTight wrapText="bothSides">
              <wp:wrapPolygon edited="0">
                <wp:start x="0" y="0"/>
                <wp:lineTo x="0" y="21279"/>
                <wp:lineTo x="21117" y="21279"/>
                <wp:lineTo x="21117" y="0"/>
                <wp:lineTo x="0" y="0"/>
              </wp:wrapPolygon>
            </wp:wrapTight>
            <wp:docPr id="15" name="Imagem 15" descr="log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htm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3775" cy="1411605"/>
                    </a:xfrm>
                    <a:prstGeom prst="rect">
                      <a:avLst/>
                    </a:prstGeom>
                    <a:noFill/>
                  </pic:spPr>
                </pic:pic>
              </a:graphicData>
            </a:graphic>
            <wp14:sizeRelH relativeFrom="page">
              <wp14:pctWidth>0</wp14:pctWidth>
            </wp14:sizeRelH>
            <wp14:sizeRelV relativeFrom="page">
              <wp14:pctHeight>0</wp14:pctHeight>
            </wp14:sizeRelV>
          </wp:anchor>
        </w:drawing>
      </w:r>
      <w:r w:rsidR="006130BA" w:rsidRPr="006E251E">
        <w:rPr>
          <w:b/>
          <w:sz w:val="28"/>
          <w:szCs w:val="28"/>
          <w:shd w:val="clear" w:color="auto" w:fill="FFFFFF"/>
        </w:rPr>
        <w:t>4.2 HTML</w:t>
      </w:r>
      <w:bookmarkEnd w:id="27"/>
      <w:r w:rsidR="006130BA" w:rsidRPr="006E251E">
        <w:rPr>
          <w:rFonts w:cs="Arial"/>
          <w:b/>
          <w:noProof/>
          <w:sz w:val="28"/>
          <w:szCs w:val="28"/>
          <w:lang w:eastAsia="pt-BR"/>
        </w:rPr>
        <w:t xml:space="preserve"> </w:t>
      </w:r>
    </w:p>
    <w:p w14:paraId="24951A0A" w14:textId="77777777" w:rsidR="00592CE3" w:rsidRPr="009D241E" w:rsidRDefault="00592CE3" w:rsidP="00E13F4C">
      <w:pPr>
        <w:rPr>
          <w:shd w:val="clear" w:color="auto" w:fill="FFFFFF"/>
        </w:rPr>
      </w:pPr>
      <w:r w:rsidRPr="009D241E">
        <w:rPr>
          <w:shd w:val="clear" w:color="auto" w:fill="FFFFFF"/>
        </w:rPr>
        <w:t xml:space="preserve">HTML é uma linguagem de marcação utilizada na construção de páginas na Web. Documentos HTML podem ser interpretados por navegadores. A tecnologia é fruto da junção entre os padrões </w:t>
      </w:r>
      <w:proofErr w:type="spellStart"/>
      <w:r w:rsidRPr="009D241E">
        <w:rPr>
          <w:shd w:val="clear" w:color="auto" w:fill="FFFFFF"/>
        </w:rPr>
        <w:t>HyTime</w:t>
      </w:r>
      <w:proofErr w:type="spellEnd"/>
      <w:r w:rsidRPr="009D241E">
        <w:rPr>
          <w:shd w:val="clear" w:color="auto" w:fill="FFFFFF"/>
        </w:rPr>
        <w:t xml:space="preserve"> e SGML. </w:t>
      </w:r>
      <w:proofErr w:type="spellStart"/>
      <w:r w:rsidRPr="009D241E">
        <w:rPr>
          <w:shd w:val="clear" w:color="auto" w:fill="FFFFFF"/>
        </w:rPr>
        <w:t>HyTime</w:t>
      </w:r>
      <w:proofErr w:type="spellEnd"/>
      <w:r w:rsidRPr="009D241E">
        <w:rPr>
          <w:shd w:val="clear" w:color="auto" w:fill="FFFFFF"/>
        </w:rPr>
        <w:t xml:space="preserve"> é um padrão para a representação estruturada de hipermídia e conteúdo baseado em tempo.</w:t>
      </w:r>
    </w:p>
    <w:p w14:paraId="0714C15C" w14:textId="77777777" w:rsidR="00592CE3" w:rsidRPr="009D241E" w:rsidRDefault="00592CE3" w:rsidP="00592CE3">
      <w:pPr>
        <w:rPr>
          <w:rFonts w:cs="Arial"/>
          <w:szCs w:val="24"/>
          <w:shd w:val="clear" w:color="auto" w:fill="FFFFFF"/>
        </w:rPr>
      </w:pPr>
    </w:p>
    <w:p w14:paraId="424AA417" w14:textId="4A05B2C7" w:rsidR="00592CE3" w:rsidRPr="006E251E" w:rsidRDefault="006E251E" w:rsidP="00736122">
      <w:pPr>
        <w:pStyle w:val="Ttulo2"/>
        <w:numPr>
          <w:ilvl w:val="0"/>
          <w:numId w:val="0"/>
        </w:numPr>
        <w:rPr>
          <w:rFonts w:cs="Arial"/>
          <w:b/>
          <w:shd w:val="clear" w:color="auto" w:fill="FFFFFF"/>
        </w:rPr>
      </w:pPr>
      <w:bookmarkStart w:id="28" w:name="_Toc207733506"/>
      <w:r w:rsidRPr="009D241E">
        <w:rPr>
          <w:noProof/>
          <w:lang w:eastAsia="pt-BR"/>
        </w:rPr>
        <w:drawing>
          <wp:anchor distT="0" distB="0" distL="114300" distR="114300" simplePos="0" relativeHeight="251658245" behindDoc="1" locked="0" layoutInCell="1" allowOverlap="1" wp14:anchorId="61B9EBC0" wp14:editId="57A84DBD">
            <wp:simplePos x="0" y="0"/>
            <wp:positionH relativeFrom="margin">
              <wp:align>left</wp:align>
            </wp:positionH>
            <wp:positionV relativeFrom="paragraph">
              <wp:posOffset>330835</wp:posOffset>
            </wp:positionV>
            <wp:extent cx="979805" cy="1375410"/>
            <wp:effectExtent l="0" t="0" r="0" b="0"/>
            <wp:wrapTight wrapText="bothSides">
              <wp:wrapPolygon edited="0">
                <wp:start x="0" y="0"/>
                <wp:lineTo x="0" y="21241"/>
                <wp:lineTo x="20998" y="21241"/>
                <wp:lineTo x="2099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79805" cy="1375410"/>
                    </a:xfrm>
                    <a:prstGeom prst="rect">
                      <a:avLst/>
                    </a:prstGeom>
                  </pic:spPr>
                </pic:pic>
              </a:graphicData>
            </a:graphic>
            <wp14:sizeRelH relativeFrom="margin">
              <wp14:pctWidth>0</wp14:pctWidth>
            </wp14:sizeRelH>
            <wp14:sizeRelV relativeFrom="margin">
              <wp14:pctHeight>0</wp14:pctHeight>
            </wp14:sizeRelV>
          </wp:anchor>
        </w:drawing>
      </w:r>
      <w:r w:rsidR="00F23FE5" w:rsidRPr="006E251E">
        <w:rPr>
          <w:b/>
          <w:sz w:val="28"/>
          <w:szCs w:val="28"/>
          <w:shd w:val="clear" w:color="auto" w:fill="FFFFFF"/>
        </w:rPr>
        <w:t>4</w:t>
      </w:r>
      <w:r w:rsidR="00F23FE5" w:rsidRPr="006E251E">
        <w:rPr>
          <w:b/>
          <w:shd w:val="clear" w:color="auto" w:fill="FFFFFF"/>
        </w:rPr>
        <w:t>.</w:t>
      </w:r>
      <w:r w:rsidR="006130BA" w:rsidRPr="006E251E">
        <w:rPr>
          <w:b/>
          <w:sz w:val="28"/>
          <w:szCs w:val="28"/>
          <w:shd w:val="clear" w:color="auto" w:fill="FFFFFF"/>
        </w:rPr>
        <w:t>3</w:t>
      </w:r>
      <w:r w:rsidR="00F23FE5" w:rsidRPr="006E251E">
        <w:rPr>
          <w:b/>
          <w:sz w:val="28"/>
          <w:szCs w:val="28"/>
          <w:shd w:val="clear" w:color="auto" w:fill="FFFFFF"/>
        </w:rPr>
        <w:t xml:space="preserve"> CSS e PHP</w:t>
      </w:r>
      <w:bookmarkEnd w:id="28"/>
    </w:p>
    <w:p w14:paraId="4485CCA3" w14:textId="58E0FAE3" w:rsidR="00592CE3" w:rsidRPr="009D241E" w:rsidRDefault="00592CE3" w:rsidP="00E13F4C">
      <w:pPr>
        <w:rPr>
          <w:lang w:eastAsia="pt-BR"/>
        </w:rPr>
      </w:pPr>
      <w:proofErr w:type="spellStart"/>
      <w:r w:rsidRPr="009D241E">
        <w:rPr>
          <w:shd w:val="clear" w:color="auto" w:fill="FFFFFF"/>
        </w:rPr>
        <w:t>Cascading</w:t>
      </w:r>
      <w:proofErr w:type="spellEnd"/>
      <w:r w:rsidRPr="009D241E">
        <w:rPr>
          <w:shd w:val="clear" w:color="auto" w:fill="FFFFFF"/>
        </w:rPr>
        <w:t xml:space="preserve"> </w:t>
      </w:r>
      <w:proofErr w:type="spellStart"/>
      <w:r w:rsidRPr="009D241E">
        <w:rPr>
          <w:shd w:val="clear" w:color="auto" w:fill="FFFFFF"/>
        </w:rPr>
        <w:t>Style</w:t>
      </w:r>
      <w:proofErr w:type="spellEnd"/>
      <w:r w:rsidRPr="009D241E">
        <w:rPr>
          <w:shd w:val="clear" w:color="auto" w:fill="FFFFFF"/>
        </w:rPr>
        <w:t xml:space="preserve"> </w:t>
      </w:r>
      <w:proofErr w:type="spellStart"/>
      <w:r w:rsidRPr="009D241E">
        <w:rPr>
          <w:shd w:val="clear" w:color="auto" w:fill="FFFFFF"/>
        </w:rPr>
        <w:t>Sheets</w:t>
      </w:r>
      <w:proofErr w:type="spellEnd"/>
      <w:r w:rsidRPr="009D241E">
        <w:rPr>
          <w:shd w:val="clear" w:color="auto" w:fill="FFFFFF"/>
        </w:rPr>
        <w:t xml:space="preserve"> é um mecanismo para adicionar estilo a um documento web. O código CSS pode ser aplicado diretamente nas </w:t>
      </w:r>
      <w:proofErr w:type="spellStart"/>
      <w:r w:rsidRPr="009D241E">
        <w:rPr>
          <w:shd w:val="clear" w:color="auto" w:fill="FFFFFF"/>
        </w:rPr>
        <w:t>tags</w:t>
      </w:r>
      <w:proofErr w:type="spellEnd"/>
      <w:r w:rsidRPr="009D241E">
        <w:rPr>
          <w:shd w:val="clear" w:color="auto" w:fill="FFFFFF"/>
        </w:rPr>
        <w:t xml:space="preserve"> ou ficar contido dentro das </w:t>
      </w:r>
      <w:proofErr w:type="spellStart"/>
      <w:r w:rsidRPr="009D241E">
        <w:rPr>
          <w:shd w:val="clear" w:color="auto" w:fill="FFFFFF"/>
        </w:rPr>
        <w:t>tags</w:t>
      </w:r>
      <w:proofErr w:type="spellEnd"/>
      <w:r w:rsidRPr="009D241E">
        <w:rPr>
          <w:shd w:val="clear" w:color="auto" w:fill="FFFFFF"/>
        </w:rPr>
        <w:t xml:space="preserve"> &lt;</w:t>
      </w:r>
      <w:proofErr w:type="spellStart"/>
      <w:r w:rsidRPr="009D241E">
        <w:rPr>
          <w:shd w:val="clear" w:color="auto" w:fill="FFFFFF"/>
        </w:rPr>
        <w:t>style</w:t>
      </w:r>
      <w:proofErr w:type="spellEnd"/>
      <w:r w:rsidRPr="009D241E">
        <w:rPr>
          <w:shd w:val="clear" w:color="auto" w:fill="FFFFFF"/>
        </w:rPr>
        <w:t>&gt;. Também é possível, em vez de colocar a formatação dentro do documento, criar um link para um arquivo CSS que contém os estilos.</w:t>
      </w:r>
    </w:p>
    <w:p w14:paraId="495B6729" w14:textId="4B0AAC8E" w:rsidR="00CB2FBA" w:rsidRDefault="00CB2FBA" w:rsidP="006130BA">
      <w:pPr>
        <w:ind w:firstLine="0"/>
        <w:rPr>
          <w:rFonts w:cs="Arial"/>
          <w:szCs w:val="24"/>
          <w:shd w:val="clear" w:color="auto" w:fill="FFFFFF"/>
        </w:rPr>
      </w:pPr>
    </w:p>
    <w:p w14:paraId="0BED9796" w14:textId="33758D7A" w:rsidR="00EE34B2" w:rsidRPr="009D241E" w:rsidRDefault="006E251E" w:rsidP="00592CE3">
      <w:pPr>
        <w:rPr>
          <w:rFonts w:cs="Arial"/>
          <w:szCs w:val="24"/>
          <w:shd w:val="clear" w:color="auto" w:fill="FFFFFF"/>
        </w:rPr>
      </w:pPr>
      <w:r w:rsidRPr="009D241E">
        <w:rPr>
          <w:rFonts w:cs="Arial"/>
          <w:noProof/>
          <w:szCs w:val="24"/>
          <w:shd w:val="clear" w:color="auto" w:fill="FFFFFF"/>
          <w:lang w:eastAsia="pt-BR"/>
        </w:rPr>
        <w:drawing>
          <wp:anchor distT="0" distB="0" distL="114300" distR="114300" simplePos="0" relativeHeight="251658246" behindDoc="1" locked="0" layoutInCell="1" allowOverlap="1" wp14:anchorId="7BA4DDE2" wp14:editId="3FC160B4">
            <wp:simplePos x="0" y="0"/>
            <wp:positionH relativeFrom="margin">
              <wp:align>left</wp:align>
            </wp:positionH>
            <wp:positionV relativeFrom="paragraph">
              <wp:posOffset>265430</wp:posOffset>
            </wp:positionV>
            <wp:extent cx="1129030" cy="609600"/>
            <wp:effectExtent l="0" t="0" r="0" b="0"/>
            <wp:wrapTight wrapText="bothSides">
              <wp:wrapPolygon edited="0">
                <wp:start x="8018" y="0"/>
                <wp:lineTo x="0" y="1350"/>
                <wp:lineTo x="0" y="19575"/>
                <wp:lineTo x="8018" y="20925"/>
                <wp:lineTo x="13120" y="20925"/>
                <wp:lineTo x="21138" y="19575"/>
                <wp:lineTo x="21138" y="1350"/>
                <wp:lineTo x="13120" y="0"/>
                <wp:lineTo x="8018"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h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29030" cy="609600"/>
                    </a:xfrm>
                    <a:prstGeom prst="rect">
                      <a:avLst/>
                    </a:prstGeom>
                  </pic:spPr>
                </pic:pic>
              </a:graphicData>
            </a:graphic>
            <wp14:sizeRelH relativeFrom="margin">
              <wp14:pctWidth>0</wp14:pctWidth>
            </wp14:sizeRelH>
            <wp14:sizeRelV relativeFrom="margin">
              <wp14:pctHeight>0</wp14:pctHeight>
            </wp14:sizeRelV>
          </wp:anchor>
        </w:drawing>
      </w:r>
    </w:p>
    <w:p w14:paraId="0859E7A9" w14:textId="7A5BEBE4" w:rsidR="00592CE3" w:rsidRDefault="00592CE3" w:rsidP="00592CE3">
      <w:pPr>
        <w:rPr>
          <w:rFonts w:cs="Arial"/>
          <w:szCs w:val="24"/>
          <w:shd w:val="clear" w:color="auto" w:fill="FFFFFF"/>
        </w:rPr>
      </w:pPr>
      <w:r w:rsidRPr="009D241E">
        <w:rPr>
          <w:rFonts w:cs="Arial"/>
          <w:szCs w:val="24"/>
          <w:shd w:val="clear" w:color="auto" w:fill="FFFFFF"/>
        </w:rPr>
        <w:t xml:space="preserve">PHP é uma linguagem interpretada livre, usada originalmente atuantes no lado do servidor, capazes de gerar conteúdo dinâmico na World </w:t>
      </w:r>
      <w:proofErr w:type="spellStart"/>
      <w:r w:rsidRPr="009D241E">
        <w:rPr>
          <w:rFonts w:cs="Arial"/>
          <w:szCs w:val="24"/>
          <w:shd w:val="clear" w:color="auto" w:fill="FFFFFF"/>
        </w:rPr>
        <w:t>Wide</w:t>
      </w:r>
      <w:proofErr w:type="spellEnd"/>
      <w:r w:rsidRPr="009D241E">
        <w:rPr>
          <w:rFonts w:cs="Arial"/>
          <w:szCs w:val="24"/>
          <w:shd w:val="clear" w:color="auto" w:fill="FFFFFF"/>
        </w:rPr>
        <w:t xml:space="preserve"> Web. </w:t>
      </w:r>
    </w:p>
    <w:p w14:paraId="3C377F60" w14:textId="77777777" w:rsidR="00F23FE5" w:rsidRPr="009D241E" w:rsidRDefault="00F23FE5" w:rsidP="00592CE3">
      <w:pPr>
        <w:rPr>
          <w:rFonts w:cs="Arial"/>
          <w:noProof/>
          <w:szCs w:val="24"/>
          <w:shd w:val="clear" w:color="auto" w:fill="FFFFFF"/>
          <w:lang w:eastAsia="pt-BR"/>
        </w:rPr>
      </w:pPr>
    </w:p>
    <w:p w14:paraId="7C18E235" w14:textId="63EDB511" w:rsidR="00592CE3" w:rsidRPr="00736122" w:rsidRDefault="00F23FE5" w:rsidP="00736122">
      <w:pPr>
        <w:pStyle w:val="Ttulo2"/>
        <w:numPr>
          <w:ilvl w:val="0"/>
          <w:numId w:val="0"/>
        </w:numPr>
        <w:rPr>
          <w:b/>
          <w:sz w:val="28"/>
          <w:szCs w:val="28"/>
          <w:shd w:val="clear" w:color="auto" w:fill="FFFFFF"/>
        </w:rPr>
      </w:pPr>
      <w:bookmarkStart w:id="29" w:name="_Toc207733507"/>
      <w:r w:rsidRPr="00736122">
        <w:rPr>
          <w:b/>
          <w:sz w:val="28"/>
          <w:szCs w:val="28"/>
          <w:shd w:val="clear" w:color="auto" w:fill="FFFFFF"/>
        </w:rPr>
        <w:lastRenderedPageBreak/>
        <w:t>4.</w:t>
      </w:r>
      <w:r w:rsidR="006130BA" w:rsidRPr="00736122">
        <w:rPr>
          <w:b/>
          <w:sz w:val="28"/>
          <w:szCs w:val="28"/>
          <w:shd w:val="clear" w:color="auto" w:fill="FFFFFF"/>
        </w:rPr>
        <w:t>4</w:t>
      </w:r>
      <w:r w:rsidRPr="00736122">
        <w:rPr>
          <w:b/>
          <w:sz w:val="28"/>
          <w:szCs w:val="28"/>
          <w:shd w:val="clear" w:color="auto" w:fill="FFFFFF"/>
        </w:rPr>
        <w:t xml:space="preserve"> MySQL</w:t>
      </w:r>
      <w:bookmarkEnd w:id="29"/>
    </w:p>
    <w:p w14:paraId="61AB04B6" w14:textId="323EC758" w:rsidR="00592CE3" w:rsidRDefault="006130BA" w:rsidP="00592CE3">
      <w:pPr>
        <w:rPr>
          <w:rFonts w:cs="Arial"/>
          <w:color w:val="222222"/>
          <w:szCs w:val="21"/>
          <w:shd w:val="clear" w:color="auto" w:fill="FFFFFF"/>
        </w:rPr>
      </w:pPr>
      <w:r w:rsidRPr="006130BA">
        <w:rPr>
          <w:rFonts w:cs="Arial"/>
          <w:noProof/>
          <w:color w:val="222222"/>
          <w:szCs w:val="21"/>
          <w:shd w:val="clear" w:color="auto" w:fill="FFFFFF"/>
        </w:rPr>
        <w:drawing>
          <wp:anchor distT="0" distB="0" distL="114300" distR="114300" simplePos="0" relativeHeight="251660299" behindDoc="0" locked="0" layoutInCell="1" allowOverlap="1" wp14:anchorId="72D7D9F4" wp14:editId="28EB4226">
            <wp:simplePos x="0" y="0"/>
            <wp:positionH relativeFrom="margin">
              <wp:align>left</wp:align>
            </wp:positionH>
            <wp:positionV relativeFrom="paragraph">
              <wp:posOffset>155133</wp:posOffset>
            </wp:positionV>
            <wp:extent cx="1945640" cy="1287780"/>
            <wp:effectExtent l="0" t="0" r="0" b="762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417" t="6709" r="3437" b="8480"/>
                    <a:stretch/>
                  </pic:blipFill>
                  <pic:spPr bwMode="auto">
                    <a:xfrm>
                      <a:off x="0" y="0"/>
                      <a:ext cx="1966096" cy="1301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CE3" w:rsidRPr="009D241E">
        <w:rPr>
          <w:rFonts w:cs="Arial"/>
          <w:color w:val="222222"/>
          <w:szCs w:val="21"/>
          <w:shd w:val="clear" w:color="auto" w:fill="FFFFFF"/>
        </w:rPr>
        <w:t>O MySQL é um sistema de gerenciamento de banco de dados, que utiliza a linguagem SQL como interface. É atualmente um dos sistemas de gerenciamento de bancos de dados mais populares da Oracle Corporation.</w:t>
      </w:r>
    </w:p>
    <w:p w14:paraId="7320A4D7" w14:textId="77777777" w:rsidR="00C14991" w:rsidRDefault="00C14991" w:rsidP="00736122">
      <w:pPr>
        <w:pStyle w:val="Ttulo2"/>
        <w:numPr>
          <w:ilvl w:val="0"/>
          <w:numId w:val="0"/>
        </w:numPr>
        <w:rPr>
          <w:rFonts w:eastAsiaTheme="minorHAnsi" w:cs="Arial"/>
          <w:color w:val="222222"/>
          <w:szCs w:val="21"/>
          <w:shd w:val="clear" w:color="auto" w:fill="FFFFFF"/>
        </w:rPr>
      </w:pPr>
    </w:p>
    <w:p w14:paraId="1A1BBAB9" w14:textId="77777777" w:rsidR="00697C3A" w:rsidRDefault="00697C3A" w:rsidP="00697C3A"/>
    <w:p w14:paraId="3679B6CF" w14:textId="77777777" w:rsidR="00697C3A" w:rsidRPr="00697C3A" w:rsidRDefault="00697C3A" w:rsidP="00697C3A"/>
    <w:p w14:paraId="08AD693C" w14:textId="5F4EDFF0" w:rsidR="006B4541" w:rsidRDefault="00F23FE5" w:rsidP="00736122">
      <w:pPr>
        <w:pStyle w:val="Ttulo2"/>
        <w:numPr>
          <w:ilvl w:val="0"/>
          <w:numId w:val="0"/>
        </w:numPr>
        <w:rPr>
          <w:sz w:val="28"/>
          <w:szCs w:val="28"/>
        </w:rPr>
      </w:pPr>
      <w:bookmarkStart w:id="30" w:name="_Toc207733508"/>
      <w:r w:rsidRPr="0061441A">
        <w:rPr>
          <w:b/>
          <w:sz w:val="28"/>
          <w:szCs w:val="28"/>
        </w:rPr>
        <w:t>4.</w:t>
      </w:r>
      <w:r w:rsidR="006130BA" w:rsidRPr="0061441A">
        <w:rPr>
          <w:b/>
          <w:sz w:val="28"/>
          <w:szCs w:val="28"/>
        </w:rPr>
        <w:t>5</w:t>
      </w:r>
      <w:r w:rsidRPr="0061441A">
        <w:rPr>
          <w:b/>
          <w:sz w:val="28"/>
          <w:szCs w:val="28"/>
        </w:rPr>
        <w:t xml:space="preserve"> </w:t>
      </w:r>
      <w:r w:rsidR="0061441A">
        <w:rPr>
          <w:b/>
          <w:sz w:val="28"/>
          <w:szCs w:val="28"/>
        </w:rPr>
        <w:t xml:space="preserve">O Sistema </w:t>
      </w:r>
      <w:bookmarkEnd w:id="30"/>
      <w:r w:rsidR="003A2927">
        <w:rPr>
          <w:b/>
          <w:sz w:val="28"/>
          <w:szCs w:val="28"/>
        </w:rPr>
        <w:t>do ESTOCANDO</w:t>
      </w:r>
      <w:r w:rsidR="004E4B35" w:rsidRPr="00F23FE5">
        <w:rPr>
          <w:sz w:val="28"/>
          <w:szCs w:val="28"/>
        </w:rPr>
        <w:t xml:space="preserve"> </w:t>
      </w:r>
    </w:p>
    <w:p w14:paraId="5392B3FD" w14:textId="4C3C5F8E" w:rsidR="0061441A" w:rsidRPr="00C51AAC" w:rsidRDefault="0061441A" w:rsidP="00C51AAC">
      <w:pPr>
        <w:pStyle w:val="Ttulo2"/>
        <w:numPr>
          <w:ilvl w:val="0"/>
          <w:numId w:val="0"/>
        </w:numPr>
        <w:ind w:left="426"/>
        <w:rPr>
          <w:b/>
        </w:rPr>
      </w:pPr>
      <w:bookmarkStart w:id="31" w:name="_Toc207733509"/>
      <w:r w:rsidRPr="00C51AAC">
        <w:rPr>
          <w:b/>
        </w:rPr>
        <w:t>4.5.1</w:t>
      </w:r>
      <w:r w:rsidR="007D220E" w:rsidRPr="00C51AAC">
        <w:rPr>
          <w:b/>
        </w:rPr>
        <w:t xml:space="preserve"> O Cadastro De Produtos</w:t>
      </w:r>
      <w:bookmarkEnd w:id="31"/>
    </w:p>
    <w:p w14:paraId="1274B802" w14:textId="77777777" w:rsidR="0061441A" w:rsidRDefault="00C127CC" w:rsidP="005F27C3">
      <w:pPr>
        <w:ind w:firstLine="1701"/>
      </w:pPr>
      <w:r>
        <w:t>Inicialmente, é necessário cadastrar os produtos para que sejam exibidos no catálogo de venda. Tais itens contam com informações como: Descrição, preço, foto, categoria e ID para identificação.</w:t>
      </w:r>
      <w:bookmarkStart w:id="32" w:name="_GoBack"/>
      <w:bookmarkEnd w:id="32"/>
    </w:p>
    <w:p w14:paraId="1EA09EB1" w14:textId="0B81ED2E" w:rsidR="006B4541" w:rsidRDefault="00C127CC" w:rsidP="00C127CC">
      <w:pPr>
        <w:ind w:firstLine="576"/>
      </w:pPr>
      <w:r>
        <w:t xml:space="preserve"> </w:t>
      </w:r>
    </w:p>
    <w:p w14:paraId="12D8CD24" w14:textId="4D7BD51C" w:rsidR="00972DFF" w:rsidRDefault="006B4541" w:rsidP="008A7562">
      <w:pPr>
        <w:ind w:firstLine="0"/>
      </w:pPr>
      <w:r>
        <w:rPr>
          <w:noProof/>
        </w:rPr>
        <w:drawing>
          <wp:inline distT="0" distB="0" distL="0" distR="0" wp14:anchorId="0E1C781E" wp14:editId="27AC6031">
            <wp:extent cx="5400040" cy="2940022"/>
            <wp:effectExtent l="0" t="0" r="0" b="0"/>
            <wp:docPr id="29" name="Imagem 29" descr="https://cdn.discordapp.com/attachments/1272525595544391700/1310963420949905488/image.png?ex=67472154&amp;is=6745cfd4&amp;hm=169d6da8c77e03a032a4e335ebf2adfe14e80aeafa7b68028d8ac55ad9c693a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272525595544391700/1310963420949905488/image.png?ex=67472154&amp;is=6745cfd4&amp;hm=169d6da8c77e03a032a4e335ebf2adfe14e80aeafa7b68028d8ac55ad9c693a0&a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40022"/>
                    </a:xfrm>
                    <a:prstGeom prst="rect">
                      <a:avLst/>
                    </a:prstGeom>
                    <a:noFill/>
                    <a:ln>
                      <a:noFill/>
                    </a:ln>
                  </pic:spPr>
                </pic:pic>
              </a:graphicData>
            </a:graphic>
          </wp:inline>
        </w:drawing>
      </w:r>
    </w:p>
    <w:p w14:paraId="799F7642" w14:textId="7588A807" w:rsidR="00C127CC" w:rsidRDefault="00C127CC" w:rsidP="00972DFF">
      <w:pPr>
        <w:ind w:left="425"/>
      </w:pPr>
    </w:p>
    <w:p w14:paraId="16A2FDAC" w14:textId="027439E0" w:rsidR="00C127CC" w:rsidRDefault="00C127CC" w:rsidP="00972DFF">
      <w:pPr>
        <w:ind w:left="425"/>
      </w:pPr>
      <w:r>
        <w:t>Assim, a dinâmica dos produtos cadastrados ficará como na imagem a seguir:</w:t>
      </w:r>
    </w:p>
    <w:p w14:paraId="0C937545" w14:textId="77777777" w:rsidR="006B4541" w:rsidRDefault="006B4541" w:rsidP="00972DFF">
      <w:pPr>
        <w:ind w:left="425"/>
      </w:pPr>
    </w:p>
    <w:p w14:paraId="2F19EA8B" w14:textId="178F049C" w:rsidR="006B4541" w:rsidRDefault="006B4541" w:rsidP="006B4541">
      <w:pPr>
        <w:ind w:firstLine="0"/>
      </w:pPr>
      <w:r>
        <w:rPr>
          <w:noProof/>
        </w:rPr>
        <w:lastRenderedPageBreak/>
        <w:drawing>
          <wp:inline distT="0" distB="0" distL="0" distR="0" wp14:anchorId="232F5520" wp14:editId="57F4450B">
            <wp:extent cx="5400040" cy="2943397"/>
            <wp:effectExtent l="0" t="0" r="0" b="9525"/>
            <wp:docPr id="34" name="Imagem 34" descr="https://cdn.discordapp.com/attachments/1272525595544391700/1310963995657633802/image.png?ex=674721dd&amp;is=6745d05d&amp;hm=5490a8648693fe26ae1eee84ad6dd9da08e0c40b0437c3be6cc1c86cc7c28b0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1272525595544391700/1310963995657633802/image.png?ex=674721dd&amp;is=6745d05d&amp;hm=5490a8648693fe26ae1eee84ad6dd9da08e0c40b0437c3be6cc1c86cc7c28b08&a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943397"/>
                    </a:xfrm>
                    <a:prstGeom prst="rect">
                      <a:avLst/>
                    </a:prstGeom>
                    <a:noFill/>
                    <a:ln>
                      <a:noFill/>
                    </a:ln>
                  </pic:spPr>
                </pic:pic>
              </a:graphicData>
            </a:graphic>
          </wp:inline>
        </w:drawing>
      </w:r>
    </w:p>
    <w:p w14:paraId="1006A1A6" w14:textId="442D4CE4" w:rsidR="006B4541" w:rsidRDefault="00D746C1" w:rsidP="006B4541">
      <w:pPr>
        <w:ind w:left="425"/>
      </w:pPr>
      <w:r>
        <w:t xml:space="preserve"> </w:t>
      </w:r>
    </w:p>
    <w:p w14:paraId="467E782D" w14:textId="73ABCCA4" w:rsidR="00D746C1" w:rsidRPr="00C51AAC" w:rsidRDefault="007D220E" w:rsidP="0021527E">
      <w:pPr>
        <w:pStyle w:val="Ttulo2"/>
        <w:numPr>
          <w:ilvl w:val="0"/>
          <w:numId w:val="0"/>
        </w:numPr>
        <w:ind w:left="426"/>
        <w:rPr>
          <w:b/>
          <w:shd w:val="clear" w:color="auto" w:fill="FFFFFF"/>
        </w:rPr>
      </w:pPr>
      <w:bookmarkStart w:id="33" w:name="_Toc207733510"/>
      <w:r w:rsidRPr="00C51AAC">
        <w:rPr>
          <w:b/>
          <w:shd w:val="clear" w:color="auto" w:fill="FFFFFF"/>
        </w:rPr>
        <w:t>4.5.2</w:t>
      </w:r>
      <w:r w:rsidR="00D34516" w:rsidRPr="00C51AAC">
        <w:rPr>
          <w:b/>
          <w:shd w:val="clear" w:color="auto" w:fill="FFFFFF"/>
        </w:rPr>
        <w:t xml:space="preserve"> Registro De Vendas</w:t>
      </w:r>
      <w:bookmarkEnd w:id="33"/>
    </w:p>
    <w:p w14:paraId="26D336EE" w14:textId="6DE78F4A" w:rsidR="00C127CC" w:rsidRPr="00C127CC" w:rsidRDefault="00C127CC" w:rsidP="005F27C3">
      <w:pPr>
        <w:ind w:firstLine="1701"/>
        <w:rPr>
          <w:rFonts w:ascii="Helvetica" w:hAnsi="Helvetica" w:cs="Helvetica"/>
          <w:color w:val="000000"/>
          <w:shd w:val="clear" w:color="auto" w:fill="FFFFFF"/>
        </w:rPr>
      </w:pPr>
      <w:r>
        <w:rPr>
          <w:rFonts w:ascii="Helvetica" w:hAnsi="Helvetica" w:cs="Helvetica"/>
          <w:color w:val="000000"/>
          <w:shd w:val="clear" w:color="auto" w:fill="FFFFFF"/>
        </w:rPr>
        <w:t>Dessa forma, o caixa ao efetuar a venda acessará a tela abaixo, onde será inserido as informações do pedido do cliente.</w:t>
      </w:r>
    </w:p>
    <w:p w14:paraId="2A3CC537" w14:textId="69741F04" w:rsidR="006B4541" w:rsidRDefault="006B4541" w:rsidP="006B4541">
      <w:pPr>
        <w:ind w:firstLine="0"/>
        <w:rPr>
          <w:rFonts w:ascii="Helvetica" w:hAnsi="Helvetica" w:cs="Helvetica"/>
          <w:color w:val="000000"/>
          <w:shd w:val="clear" w:color="auto" w:fill="FFFFFF"/>
        </w:rPr>
      </w:pPr>
      <w:r>
        <w:rPr>
          <w:noProof/>
        </w:rPr>
        <w:drawing>
          <wp:inline distT="0" distB="0" distL="0" distR="0" wp14:anchorId="67A348A6" wp14:editId="408E9DA6">
            <wp:extent cx="5400040" cy="2930084"/>
            <wp:effectExtent l="0" t="0" r="0" b="3810"/>
            <wp:docPr id="32" name="Imagem 32" descr="https://cdn.discordapp.com/attachments/1272525595544391700/1310963563900309514/image.png?ex=67472176&amp;is=6745cff6&amp;hm=5181ee704998f71736eebc6a85372a71e0e58eb4b7378ba0ac5ea8775b3b3cb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1272525595544391700/1310963563900309514/image.png?ex=67472176&amp;is=6745cff6&amp;hm=5181ee704998f71736eebc6a85372a71e0e58eb4b7378ba0ac5ea8775b3b3cb3&a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30084"/>
                    </a:xfrm>
                    <a:prstGeom prst="rect">
                      <a:avLst/>
                    </a:prstGeom>
                    <a:noFill/>
                    <a:ln>
                      <a:noFill/>
                    </a:ln>
                  </pic:spPr>
                </pic:pic>
              </a:graphicData>
            </a:graphic>
          </wp:inline>
        </w:drawing>
      </w:r>
    </w:p>
    <w:p w14:paraId="26D6C1C2" w14:textId="0E7567EC" w:rsidR="006B4541" w:rsidRDefault="006B4541" w:rsidP="006B4541">
      <w:pPr>
        <w:ind w:firstLine="0"/>
        <w:rPr>
          <w:rFonts w:ascii="Helvetica" w:hAnsi="Helvetica" w:cs="Helvetica"/>
          <w:color w:val="000000"/>
          <w:shd w:val="clear" w:color="auto" w:fill="FFFFFF"/>
        </w:rPr>
      </w:pPr>
    </w:p>
    <w:p w14:paraId="70913A45" w14:textId="4C986669" w:rsidR="00C127CC" w:rsidRDefault="00C127CC" w:rsidP="005F27C3">
      <w:pPr>
        <w:ind w:firstLine="1701"/>
        <w:rPr>
          <w:rFonts w:ascii="Helvetica" w:hAnsi="Helvetica" w:cs="Helvetica"/>
          <w:color w:val="000000"/>
          <w:shd w:val="clear" w:color="auto" w:fill="FFFFFF"/>
        </w:rPr>
      </w:pPr>
      <w:r>
        <w:rPr>
          <w:rFonts w:ascii="Helvetica" w:hAnsi="Helvetica" w:cs="Helvetica"/>
          <w:color w:val="000000"/>
          <w:shd w:val="clear" w:color="auto" w:fill="FFFFFF"/>
        </w:rPr>
        <w:t xml:space="preserve">Todas as vendas são registradas no sistema, no qual o administrador pode </w:t>
      </w:r>
      <w:r w:rsidR="00723FB3">
        <w:rPr>
          <w:rFonts w:ascii="Helvetica" w:hAnsi="Helvetica" w:cs="Helvetica"/>
          <w:color w:val="000000"/>
          <w:shd w:val="clear" w:color="auto" w:fill="FFFFFF"/>
        </w:rPr>
        <w:t>acompanhar o faturamento da empresa.</w:t>
      </w:r>
    </w:p>
    <w:p w14:paraId="3719C920" w14:textId="77777777" w:rsidR="006B4541" w:rsidRDefault="006B4541" w:rsidP="006B4541">
      <w:pPr>
        <w:ind w:firstLine="0"/>
        <w:rPr>
          <w:rFonts w:ascii="Helvetica" w:hAnsi="Helvetica" w:cs="Helvetica"/>
          <w:color w:val="000000"/>
          <w:shd w:val="clear" w:color="auto" w:fill="FFFFFF"/>
        </w:rPr>
      </w:pPr>
    </w:p>
    <w:p w14:paraId="10C71AD0" w14:textId="7B5195AE" w:rsidR="006B4541" w:rsidRDefault="006B4541" w:rsidP="006B4541">
      <w:pPr>
        <w:ind w:firstLine="0"/>
        <w:rPr>
          <w:rFonts w:ascii="Helvetica" w:hAnsi="Helvetica" w:cs="Helvetica"/>
          <w:color w:val="000000"/>
          <w:shd w:val="clear" w:color="auto" w:fill="FFFFFF"/>
        </w:rPr>
      </w:pPr>
      <w:r>
        <w:rPr>
          <w:noProof/>
        </w:rPr>
        <w:lastRenderedPageBreak/>
        <w:drawing>
          <wp:inline distT="0" distB="0" distL="0" distR="0" wp14:anchorId="5A87153F" wp14:editId="1EFC25FC">
            <wp:extent cx="5400040" cy="2945272"/>
            <wp:effectExtent l="0" t="0" r="0" b="7620"/>
            <wp:docPr id="36" name="Imagem 36" descr="https://cdn.discordapp.com/attachments/1272525595544391700/1310963460942729378/image.png?ex=6747215d&amp;is=6745cfdd&amp;hm=0d2ea9fa394e13db64ca42b83f9eecc3d928c77abebf171a3f4f63ca7f06a28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1272525595544391700/1310963460942729378/image.png?ex=6747215d&amp;is=6745cfdd&amp;hm=0d2ea9fa394e13db64ca42b83f9eecc3d928c77abebf171a3f4f63ca7f06a28b&a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45272"/>
                    </a:xfrm>
                    <a:prstGeom prst="rect">
                      <a:avLst/>
                    </a:prstGeom>
                    <a:noFill/>
                    <a:ln>
                      <a:noFill/>
                    </a:ln>
                  </pic:spPr>
                </pic:pic>
              </a:graphicData>
            </a:graphic>
          </wp:inline>
        </w:drawing>
      </w:r>
    </w:p>
    <w:p w14:paraId="2E08F451" w14:textId="0A552E06" w:rsidR="006B4541" w:rsidRDefault="006B4541" w:rsidP="006B4541">
      <w:pPr>
        <w:ind w:left="425"/>
      </w:pPr>
    </w:p>
    <w:p w14:paraId="03E83F35" w14:textId="3406D1C1" w:rsidR="006B4541" w:rsidRPr="0021527E" w:rsidRDefault="00D34516" w:rsidP="0021527E">
      <w:pPr>
        <w:pStyle w:val="Ttulo2"/>
        <w:numPr>
          <w:ilvl w:val="0"/>
          <w:numId w:val="0"/>
        </w:numPr>
        <w:ind w:left="426"/>
        <w:rPr>
          <w:b/>
          <w:shd w:val="clear" w:color="auto" w:fill="FFFFFF"/>
        </w:rPr>
      </w:pPr>
      <w:bookmarkStart w:id="34" w:name="_Toc207733511"/>
      <w:r w:rsidRPr="0021527E">
        <w:rPr>
          <w:b/>
          <w:shd w:val="clear" w:color="auto" w:fill="FFFFFF"/>
        </w:rPr>
        <w:t>4.5.3 Cadastro De Clientes</w:t>
      </w:r>
      <w:bookmarkEnd w:id="34"/>
    </w:p>
    <w:p w14:paraId="75CDC90C" w14:textId="63212CBD" w:rsidR="00C127CC" w:rsidRDefault="00C127CC" w:rsidP="005F27C3">
      <w:pPr>
        <w:ind w:firstLine="1701"/>
        <w:rPr>
          <w:rFonts w:ascii="Helvetica" w:hAnsi="Helvetica" w:cs="Helvetica"/>
          <w:color w:val="000000"/>
          <w:shd w:val="clear" w:color="auto" w:fill="FFFFFF"/>
        </w:rPr>
      </w:pPr>
      <w:r>
        <w:rPr>
          <w:rFonts w:ascii="Helvetica" w:hAnsi="Helvetica" w:cs="Helvetica"/>
          <w:color w:val="000000"/>
          <w:shd w:val="clear" w:color="auto" w:fill="FFFFFF"/>
        </w:rPr>
        <w:t>Tal cliente ainda pode se cadastrar no sistema, tend</w:t>
      </w:r>
      <w:r w:rsidR="00723FB3">
        <w:rPr>
          <w:rFonts w:ascii="Helvetica" w:hAnsi="Helvetica" w:cs="Helvetica"/>
          <w:color w:val="000000"/>
          <w:shd w:val="clear" w:color="auto" w:fill="FFFFFF"/>
        </w:rPr>
        <w:t xml:space="preserve">o como vantagem a praticidade na realização em uma próxima compra. </w:t>
      </w:r>
    </w:p>
    <w:p w14:paraId="7715A97C" w14:textId="77777777" w:rsidR="006B4541" w:rsidRDefault="006B4541" w:rsidP="006B4541">
      <w:pPr>
        <w:ind w:firstLine="0"/>
        <w:rPr>
          <w:rFonts w:ascii="Helvetica" w:hAnsi="Helvetica" w:cs="Helvetica"/>
          <w:color w:val="000000"/>
          <w:shd w:val="clear" w:color="auto" w:fill="FFFFFF"/>
        </w:rPr>
      </w:pPr>
      <w:r>
        <w:rPr>
          <w:noProof/>
        </w:rPr>
        <w:drawing>
          <wp:inline distT="0" distB="0" distL="0" distR="0" wp14:anchorId="1F365626" wp14:editId="2FDF4496">
            <wp:extent cx="5400040" cy="2836334"/>
            <wp:effectExtent l="0" t="0" r="0" b="2540"/>
            <wp:docPr id="37" name="Imagem 37" descr="https://cdn.discordapp.com/attachments/1272525595544391700/1310963324074197064/image.png?ex=6747213c&amp;is=6745cfbc&amp;hm=ba4c83501b2c564f47dcfd377abcafb945b3fcf3940ec526030ab6eb83f930c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discordapp.com/attachments/1272525595544391700/1310963324074197064/image.png?ex=6747213c&amp;is=6745cfbc&amp;hm=ba4c83501b2c564f47dcfd377abcafb945b3fcf3940ec526030ab6eb83f930c8&a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836334"/>
                    </a:xfrm>
                    <a:prstGeom prst="rect">
                      <a:avLst/>
                    </a:prstGeom>
                    <a:noFill/>
                    <a:ln>
                      <a:noFill/>
                    </a:ln>
                  </pic:spPr>
                </pic:pic>
              </a:graphicData>
            </a:graphic>
          </wp:inline>
        </w:drawing>
      </w:r>
    </w:p>
    <w:p w14:paraId="127D3F15" w14:textId="77777777" w:rsidR="00AB1E69" w:rsidRDefault="00AB1E69" w:rsidP="00A70C06">
      <w:pPr>
        <w:pStyle w:val="PargrafodaLista"/>
        <w:ind w:left="403" w:firstLine="1134"/>
        <w:rPr>
          <w:rFonts w:ascii="Helvetica" w:hAnsi="Helvetica" w:cs="Helvetica"/>
          <w:color w:val="000000"/>
          <w:shd w:val="clear" w:color="auto" w:fill="FFFFFF"/>
        </w:rPr>
      </w:pPr>
    </w:p>
    <w:p w14:paraId="268FE80B" w14:textId="60483806" w:rsidR="00AB1E69" w:rsidRDefault="00AB1E69" w:rsidP="00A70C06">
      <w:pPr>
        <w:pStyle w:val="PargrafodaLista"/>
        <w:ind w:left="403" w:firstLine="1134"/>
        <w:rPr>
          <w:rFonts w:ascii="Helvetica" w:hAnsi="Helvetica" w:cs="Helvetica"/>
          <w:color w:val="000000"/>
          <w:shd w:val="clear" w:color="auto" w:fill="FFFFFF"/>
        </w:rPr>
      </w:pPr>
    </w:p>
    <w:p w14:paraId="4D9A2548" w14:textId="2D951299" w:rsidR="003F4F49" w:rsidRDefault="003F4F49" w:rsidP="00A70C06">
      <w:pPr>
        <w:pStyle w:val="PargrafodaLista"/>
        <w:ind w:left="403" w:firstLine="1134"/>
        <w:rPr>
          <w:rFonts w:ascii="Helvetica" w:hAnsi="Helvetica" w:cs="Helvetica"/>
          <w:color w:val="000000"/>
          <w:shd w:val="clear" w:color="auto" w:fill="FFFFFF"/>
        </w:rPr>
      </w:pPr>
    </w:p>
    <w:p w14:paraId="4AF75072" w14:textId="77777777" w:rsidR="003F4F49" w:rsidRDefault="003F4F49" w:rsidP="00A70C06">
      <w:pPr>
        <w:pStyle w:val="PargrafodaLista"/>
        <w:ind w:left="403" w:firstLine="1134"/>
        <w:rPr>
          <w:rFonts w:ascii="Helvetica" w:hAnsi="Helvetica" w:cs="Helvetica"/>
          <w:color w:val="000000"/>
          <w:shd w:val="clear" w:color="auto" w:fill="FFFFFF"/>
        </w:rPr>
      </w:pPr>
    </w:p>
    <w:p w14:paraId="00DD36D4" w14:textId="362F9142" w:rsidR="00810C55" w:rsidRDefault="00810C55" w:rsidP="004E4B35">
      <w:pPr>
        <w:ind w:firstLine="0"/>
        <w:rPr>
          <w:rFonts w:ascii="Helvetica" w:hAnsi="Helvetica" w:cs="Helvetica"/>
          <w:color w:val="000000"/>
          <w:shd w:val="clear" w:color="auto" w:fill="FFFFFF"/>
        </w:rPr>
      </w:pPr>
    </w:p>
    <w:p w14:paraId="7E7832E4" w14:textId="24C200DF" w:rsidR="00AB1E69" w:rsidRDefault="00967BE5" w:rsidP="00C14991">
      <w:pPr>
        <w:pStyle w:val="Ttulo1"/>
        <w:numPr>
          <w:ilvl w:val="0"/>
          <w:numId w:val="0"/>
        </w:numPr>
        <w:rPr>
          <w:shd w:val="clear" w:color="auto" w:fill="FFFFFF"/>
        </w:rPr>
      </w:pPr>
      <w:bookmarkStart w:id="35" w:name="_Toc207733512"/>
      <w:r w:rsidRPr="00967BE5">
        <w:rPr>
          <w:shd w:val="clear" w:color="auto" w:fill="FFFFFF"/>
        </w:rPr>
        <w:lastRenderedPageBreak/>
        <w:t>CONCLUSÃO</w:t>
      </w:r>
      <w:bookmarkEnd w:id="35"/>
    </w:p>
    <w:p w14:paraId="17E91F63" w14:textId="4EA9C9BC" w:rsidR="00967BE5" w:rsidRDefault="00967BE5" w:rsidP="00967BE5"/>
    <w:p w14:paraId="6BA8823C" w14:textId="77777777" w:rsidR="00DE5624" w:rsidRPr="00E02758" w:rsidRDefault="00DE5624" w:rsidP="005F27C3">
      <w:pPr>
        <w:ind w:firstLine="1701"/>
      </w:pPr>
      <w:r>
        <w:t>Verifica-se que este projeto oferece uma solução eficiente e acessível para empresas que buscam modernizar sua gestão. Com funcionalidades como controle financeiro em tempo real e facilidade de acesso remoto, o sistema propicia maior praticidade e economia. A tecnologia em nuvem, além de reduzir custos operacionais, se mostra uma ferramenta essencial para empresas que desejam acompanhar as demandas do mercado atual, oferecendo competitividade e inovação.</w:t>
      </w:r>
    </w:p>
    <w:p w14:paraId="7F2CD55B" w14:textId="03C5024B" w:rsidR="00E02758" w:rsidRDefault="00DB40C8" w:rsidP="00DE5624">
      <w:r>
        <w:t>.</w:t>
      </w:r>
    </w:p>
    <w:p w14:paraId="37F5A494" w14:textId="69E9C937" w:rsidR="006B4541" w:rsidRDefault="006B4541">
      <w:pPr>
        <w:ind w:left="403" w:firstLine="709"/>
      </w:pPr>
      <w:r>
        <w:br w:type="page"/>
      </w:r>
    </w:p>
    <w:p w14:paraId="48D932D9" w14:textId="77777777" w:rsidR="00DE5624" w:rsidRPr="00DE5624" w:rsidRDefault="00DE5624" w:rsidP="00DE5624"/>
    <w:p w14:paraId="72455742" w14:textId="77777777" w:rsidR="004930D6" w:rsidRDefault="004930D6" w:rsidP="00C14991">
      <w:pPr>
        <w:pStyle w:val="Ttulo1"/>
        <w:numPr>
          <w:ilvl w:val="0"/>
          <w:numId w:val="0"/>
        </w:numPr>
      </w:pPr>
      <w:bookmarkStart w:id="36" w:name="_Toc207733513"/>
      <w:r>
        <w:t>REFERÊNCIAS</w:t>
      </w:r>
      <w:bookmarkEnd w:id="36"/>
      <w:r>
        <w:t xml:space="preserve"> </w:t>
      </w:r>
    </w:p>
    <w:p w14:paraId="69316806" w14:textId="77777777" w:rsidR="004930D6" w:rsidRDefault="004930D6" w:rsidP="004930D6"/>
    <w:p w14:paraId="2770A17F" w14:textId="77777777" w:rsidR="004930D6" w:rsidRDefault="004930D6" w:rsidP="004930D6">
      <w:pPr>
        <w:ind w:firstLine="0"/>
      </w:pPr>
      <w:r>
        <w:t>Cândido, Ana Clara. Junior, Rogério -</w:t>
      </w:r>
      <w:r>
        <w:rPr>
          <w:b/>
          <w:bCs/>
        </w:rPr>
        <w:t xml:space="preserve"> Potencialidades do desenvolvimento de cloud </w:t>
      </w:r>
      <w:proofErr w:type="spellStart"/>
      <w:r>
        <w:rPr>
          <w:b/>
          <w:bCs/>
        </w:rPr>
        <w:t>computing</w:t>
      </w:r>
      <w:proofErr w:type="spellEnd"/>
      <w:r>
        <w:rPr>
          <w:b/>
          <w:bCs/>
        </w:rPr>
        <w:t xml:space="preserve"> no âmbito da gestão da informação.</w:t>
      </w:r>
      <w:r>
        <w:t xml:space="preserve"> Disponível em: https://www.scielo.br/j/pci/a/rXjTqsQByRGZp6NQxSr8Wyw/?lang=pt#. Acesso em: 12/04 às 11:20.</w:t>
      </w:r>
    </w:p>
    <w:p w14:paraId="26F04D85" w14:textId="77777777" w:rsidR="004930D6" w:rsidRDefault="004930D6" w:rsidP="004930D6">
      <w:pPr>
        <w:ind w:firstLine="0"/>
      </w:pPr>
    </w:p>
    <w:p w14:paraId="6BDAAC9F" w14:textId="77777777" w:rsidR="004930D6" w:rsidRDefault="004930D6" w:rsidP="004930D6">
      <w:pPr>
        <w:ind w:firstLine="0"/>
      </w:pPr>
      <w:r>
        <w:t>Costa, Leonardo -</w:t>
      </w:r>
      <w:r>
        <w:rPr>
          <w:b/>
          <w:bCs/>
        </w:rPr>
        <w:t xml:space="preserve"> Servidor na nuvem x servidor local: como escolher a melhor opção.</w:t>
      </w:r>
      <w:r>
        <w:t xml:space="preserve"> Disponível em: https://inova.globalweb.com.br/post/servidor-na-nuvem-x-servidor-local-como-escolher-a-melhor-opcao. Acesso em: 14/04 às 10:25.</w:t>
      </w:r>
    </w:p>
    <w:p w14:paraId="3F1D50A4" w14:textId="77777777" w:rsidR="004930D6" w:rsidRDefault="004930D6" w:rsidP="004930D6">
      <w:pPr>
        <w:ind w:firstLine="0"/>
      </w:pPr>
    </w:p>
    <w:p w14:paraId="62AB673D" w14:textId="77777777" w:rsidR="004930D6" w:rsidRDefault="004930D6" w:rsidP="004930D6">
      <w:pPr>
        <w:ind w:firstLine="0"/>
      </w:pPr>
      <w:r>
        <w:t>Lima, Anderson -</w:t>
      </w:r>
      <w:r>
        <w:rPr>
          <w:b/>
          <w:bCs/>
        </w:rPr>
        <w:t xml:space="preserve"> Tecnologia de nuvem permitiu à humanidade uma transição mais tranquila na pandemia.</w:t>
      </w:r>
      <w:r>
        <w:t xml:space="preserve"> Disponível em: https://jornal.usp.br/atualidades/tecnologia-de-nuvem-permitiu-a-humanidade-uma-transicao-mais-tranquila-na-pandemia/. Acesso em: 14/04 às 11:03.</w:t>
      </w:r>
    </w:p>
    <w:p w14:paraId="64A469D2" w14:textId="77777777" w:rsidR="004930D6" w:rsidRDefault="004930D6" w:rsidP="004930D6">
      <w:pPr>
        <w:ind w:firstLine="0"/>
      </w:pPr>
    </w:p>
    <w:p w14:paraId="127C9541" w14:textId="77777777" w:rsidR="004930D6" w:rsidRDefault="004930D6" w:rsidP="004930D6">
      <w:pPr>
        <w:ind w:firstLine="0"/>
      </w:pPr>
      <w:r>
        <w:t>Escola Superior de Redes -</w:t>
      </w:r>
      <w:r>
        <w:rPr>
          <w:b/>
          <w:bCs/>
        </w:rPr>
        <w:t xml:space="preserve"> Computação em nuvem: a tecnologia indispensável para empresas programadas para o futuro.</w:t>
      </w:r>
      <w:r>
        <w:t xml:space="preserve"> Disponível em: https://esr.rnp.br/computacao-em-nuvem/computacao-em-nuvem/. Acesso em: 03/05 às 13:40.</w:t>
      </w:r>
    </w:p>
    <w:p w14:paraId="50768AAC" w14:textId="77777777" w:rsidR="004930D6" w:rsidRDefault="004930D6" w:rsidP="004930D6">
      <w:pPr>
        <w:ind w:firstLine="0"/>
      </w:pPr>
    </w:p>
    <w:p w14:paraId="6EB2BAD4" w14:textId="77777777" w:rsidR="004930D6" w:rsidRDefault="004930D6" w:rsidP="004930D6">
      <w:pPr>
        <w:ind w:firstLine="0"/>
      </w:pPr>
      <w:proofErr w:type="spellStart"/>
      <w:r>
        <w:t>Mordor</w:t>
      </w:r>
      <w:proofErr w:type="spellEnd"/>
      <w:r>
        <w:t xml:space="preserve"> </w:t>
      </w:r>
      <w:proofErr w:type="spellStart"/>
      <w:r>
        <w:t>Intelligence</w:t>
      </w:r>
      <w:proofErr w:type="spellEnd"/>
      <w:r>
        <w:t>.</w:t>
      </w:r>
      <w:r>
        <w:rPr>
          <w:b/>
          <w:bCs/>
        </w:rPr>
        <w:t xml:space="preserve"> Tamanho do mercado de software de gestão comercial e análise de ações – Tendências e previsões de crescimento (2024 – 2029). </w:t>
      </w:r>
      <w:r>
        <w:t>Disponível em: https://www.mordorintelligence.com/pt/industry-reports/trade-management-software-market. Acesso em: 10/05 às 11:00.</w:t>
      </w:r>
    </w:p>
    <w:p w14:paraId="59B648C1" w14:textId="77777777" w:rsidR="004930D6" w:rsidRDefault="004930D6" w:rsidP="004930D6">
      <w:pPr>
        <w:ind w:firstLine="0"/>
      </w:pPr>
    </w:p>
    <w:p w14:paraId="41120A20" w14:textId="77777777" w:rsidR="004930D6" w:rsidRDefault="004930D6" w:rsidP="004930D6">
      <w:pPr>
        <w:ind w:firstLine="0"/>
      </w:pPr>
      <w:r>
        <w:t xml:space="preserve">Fulgêncio, Caio. </w:t>
      </w:r>
      <w:r>
        <w:rPr>
          <w:b/>
          <w:bCs/>
        </w:rPr>
        <w:t xml:space="preserve">As possibilidades da computação na nuvem para empresas. </w:t>
      </w:r>
      <w:r>
        <w:t>Disponível em: https://www.meioemensagem.com.br/proxxima/computacao-em-nuvem-nas-empresas. Acesso em: 05/06 às 9:02.</w:t>
      </w:r>
    </w:p>
    <w:p w14:paraId="6C1B4AAF" w14:textId="77777777" w:rsidR="004930D6" w:rsidRDefault="004930D6" w:rsidP="004930D6">
      <w:pPr>
        <w:ind w:firstLine="0"/>
      </w:pPr>
    </w:p>
    <w:p w14:paraId="6E0D0C57" w14:textId="77777777" w:rsidR="004930D6" w:rsidRDefault="004930D6" w:rsidP="004930D6">
      <w:pPr>
        <w:ind w:firstLine="0"/>
      </w:pPr>
      <w:r>
        <w:lastRenderedPageBreak/>
        <w:t xml:space="preserve">Fundação Getúlio Vargas (FGV). </w:t>
      </w:r>
      <w:r>
        <w:rPr>
          <w:b/>
          <w:bCs/>
        </w:rPr>
        <w:t xml:space="preserve">Uso de TI no Brasil: País tem mais de dois dispositivos digitais por habitante, revela pesquisa. </w:t>
      </w:r>
      <w:r>
        <w:t>Disponível em: https://portal.fgv.br/noticias/uso-ti-brasil-pais-tem-mais-dois-dispositivos-digitais-habitante-revela-pesquisa. Acesso em: 10/06 às 11:25.</w:t>
      </w:r>
    </w:p>
    <w:p w14:paraId="059F4DAF" w14:textId="77777777" w:rsidR="004930D6" w:rsidRDefault="004930D6" w:rsidP="004930D6">
      <w:pPr>
        <w:ind w:firstLine="0"/>
      </w:pPr>
    </w:p>
    <w:p w14:paraId="4B73F197" w14:textId="77777777" w:rsidR="004930D6" w:rsidRDefault="004930D6" w:rsidP="004930D6">
      <w:pPr>
        <w:ind w:firstLine="0"/>
      </w:pPr>
      <w:r>
        <w:t xml:space="preserve">Microsoft Azure. </w:t>
      </w:r>
      <w:r>
        <w:rPr>
          <w:b/>
          <w:bCs/>
        </w:rPr>
        <w:t xml:space="preserve">O que é computação em nuvem. </w:t>
      </w:r>
      <w:r>
        <w:t>Disponível em: https://azure.microsoft.com/pt-br/resources/cloud-computing-dictionary/what-is-cloud-computing. Acesso em: 11/06 às 8:02.</w:t>
      </w:r>
    </w:p>
    <w:p w14:paraId="3A07FE7B" w14:textId="77777777" w:rsidR="004930D6" w:rsidRDefault="004930D6" w:rsidP="004930D6">
      <w:pPr>
        <w:ind w:firstLine="0"/>
      </w:pPr>
    </w:p>
    <w:p w14:paraId="5FBA793E" w14:textId="77777777" w:rsidR="004930D6" w:rsidRDefault="004930D6" w:rsidP="004930D6">
      <w:pPr>
        <w:ind w:firstLine="0"/>
      </w:pPr>
      <w:proofErr w:type="spellStart"/>
      <w:r>
        <w:t>Shakun</w:t>
      </w:r>
      <w:proofErr w:type="spellEnd"/>
      <w:r>
        <w:t xml:space="preserve"> </w:t>
      </w:r>
      <w:proofErr w:type="spellStart"/>
      <w:r>
        <w:t>Grover</w:t>
      </w:r>
      <w:proofErr w:type="spellEnd"/>
      <w:r>
        <w:t xml:space="preserve">. </w:t>
      </w:r>
      <w:r>
        <w:rPr>
          <w:b/>
          <w:bCs/>
        </w:rPr>
        <w:t xml:space="preserve">Principais tendências de computação em nuvem que serão expostas em 2019. </w:t>
      </w:r>
      <w:r>
        <w:t>Disponível em: https://becominghuman.ai/top-cloud-computing-trends-that-will-expound-2019-a0595b6cd82d. Acesso em: 25/06 às 10:12.</w:t>
      </w:r>
    </w:p>
    <w:p w14:paraId="0FCA2115" w14:textId="77777777" w:rsidR="004930D6" w:rsidRDefault="004930D6" w:rsidP="004930D6">
      <w:pPr>
        <w:ind w:firstLine="0"/>
      </w:pPr>
    </w:p>
    <w:p w14:paraId="5863E923" w14:textId="77777777" w:rsidR="004930D6" w:rsidRDefault="004930D6" w:rsidP="004930D6">
      <w:pPr>
        <w:ind w:firstLine="0"/>
      </w:pPr>
      <w:r>
        <w:t xml:space="preserve">W3C Cloud </w:t>
      </w:r>
      <w:proofErr w:type="spellStart"/>
      <w:r>
        <w:t>Computing</w:t>
      </w:r>
      <w:proofErr w:type="spellEnd"/>
      <w:r>
        <w:t xml:space="preserve"> Wiki. </w:t>
      </w:r>
      <w:r>
        <w:rPr>
          <w:b/>
          <w:bCs/>
        </w:rPr>
        <w:t xml:space="preserve">Acessibilidade de computação em nuvem. </w:t>
      </w:r>
      <w:r>
        <w:t>Disponível em: https://www.w3.org/WAI/RD/wiki/Cloud_Computing_Accessibility Acesso em: 02/07 às 9:45.</w:t>
      </w:r>
    </w:p>
    <w:p w14:paraId="0BF3BAA3" w14:textId="77777777" w:rsidR="004930D6" w:rsidRDefault="004930D6" w:rsidP="004930D6">
      <w:pPr>
        <w:ind w:firstLine="0"/>
      </w:pPr>
    </w:p>
    <w:p w14:paraId="204BA74E" w14:textId="77777777" w:rsidR="004930D6" w:rsidRDefault="004930D6" w:rsidP="004930D6">
      <w:pPr>
        <w:ind w:firstLine="0"/>
      </w:pPr>
      <w:proofErr w:type="spellStart"/>
      <w:r>
        <w:t>Infortrend</w:t>
      </w:r>
      <w:proofErr w:type="spellEnd"/>
      <w:r>
        <w:t xml:space="preserve">. </w:t>
      </w:r>
      <w:r>
        <w:rPr>
          <w:b/>
          <w:bCs/>
        </w:rPr>
        <w:t xml:space="preserve">Servidor local ou de nuvem? Qual deles é o melhor para empresas. </w:t>
      </w:r>
      <w:r>
        <w:t>Disponível em: https://www.infortrend.com.br/post/servidor-local-ou-de-nuvem Acesso em: 10/07 às 11:01.</w:t>
      </w:r>
    </w:p>
    <w:p w14:paraId="115E15A2" w14:textId="77777777" w:rsidR="004930D6" w:rsidRDefault="004930D6" w:rsidP="004930D6">
      <w:pPr>
        <w:ind w:firstLine="0"/>
      </w:pPr>
    </w:p>
    <w:p w14:paraId="6170A777" w14:textId="77777777" w:rsidR="004930D6" w:rsidRDefault="004930D6" w:rsidP="004930D6">
      <w:pPr>
        <w:ind w:firstLine="0"/>
      </w:pPr>
      <w:r>
        <w:t xml:space="preserve">Bruno Brito. </w:t>
      </w:r>
      <w:r>
        <w:rPr>
          <w:b/>
          <w:bCs/>
        </w:rPr>
        <w:t xml:space="preserve">O que é computação em nuvem. </w:t>
      </w:r>
      <w:r>
        <w:t>Disponível em: https://bcbrito.com.br/o-que-e-computacao-em-nuvem/ Acesso em: 12/07 às 8:45.</w:t>
      </w:r>
    </w:p>
    <w:p w14:paraId="39D5623D" w14:textId="77777777" w:rsidR="004930D6" w:rsidRDefault="004930D6" w:rsidP="004930D6">
      <w:pPr>
        <w:ind w:firstLine="0"/>
      </w:pPr>
    </w:p>
    <w:p w14:paraId="4A26881D" w14:textId="77777777" w:rsidR="004930D6" w:rsidRDefault="004930D6" w:rsidP="004930D6">
      <w:pPr>
        <w:ind w:firstLine="0"/>
      </w:pPr>
      <w:r>
        <w:t xml:space="preserve">TD SYNNEX. </w:t>
      </w:r>
      <w:r>
        <w:rPr>
          <w:b/>
          <w:bCs/>
        </w:rPr>
        <w:t xml:space="preserve">COMO SURGIU A CLOUD COMPUTING. </w:t>
      </w:r>
      <w:r>
        <w:t>Disponível em: https://blog-pt.lac.tdsynnex.com/bid/332223/como-surgiu-a-cloud-computing/. Acesso em: 10/08 às 11:18.</w:t>
      </w:r>
    </w:p>
    <w:p w14:paraId="4340A517" w14:textId="77777777" w:rsidR="004930D6" w:rsidRDefault="004930D6" w:rsidP="004930D6">
      <w:pPr>
        <w:ind w:firstLine="0"/>
      </w:pPr>
    </w:p>
    <w:p w14:paraId="422E2DB7" w14:textId="18EBA2D8" w:rsidR="00F51DAC" w:rsidRDefault="004930D6" w:rsidP="0072553B">
      <w:pPr>
        <w:ind w:firstLine="0"/>
      </w:pPr>
      <w:r>
        <w:t xml:space="preserve">Univesp. </w:t>
      </w:r>
      <w:r>
        <w:rPr>
          <w:b/>
          <w:bCs/>
        </w:rPr>
        <w:t xml:space="preserve">Estrutura da organização. </w:t>
      </w:r>
      <w:r>
        <w:t>Disponível em: https://apps.univesp.br/novotec/a-estrutura-da-organizacao/?curso=viarapida. Acesso em: 12/08 às 13:30.</w:t>
      </w:r>
    </w:p>
    <w:sectPr w:rsidR="00F51DAC" w:rsidSect="0079669E">
      <w:headerReference w:type="default" r:id="rId34"/>
      <w:footerReference w:type="default" r:id="rId35"/>
      <w:pgSz w:w="11906" w:h="16838"/>
      <w:pgMar w:top="1701" w:right="1134" w:bottom="1134" w:left="1701" w:header="709" w:footer="709" w:gutter="567"/>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29A18" w14:textId="77777777" w:rsidR="001C5B1D" w:rsidRDefault="001C5B1D">
      <w:pPr>
        <w:spacing w:line="240" w:lineRule="auto"/>
      </w:pPr>
      <w:r>
        <w:separator/>
      </w:r>
    </w:p>
  </w:endnote>
  <w:endnote w:type="continuationSeparator" w:id="0">
    <w:p w14:paraId="2BB10BDD" w14:textId="77777777" w:rsidR="001C5B1D" w:rsidRDefault="001C5B1D">
      <w:pPr>
        <w:spacing w:line="240" w:lineRule="auto"/>
      </w:pPr>
      <w:r>
        <w:continuationSeparator/>
      </w:r>
    </w:p>
  </w:endnote>
  <w:endnote w:type="continuationNotice" w:id="1">
    <w:p w14:paraId="0314B690" w14:textId="77777777" w:rsidR="001C5B1D" w:rsidRDefault="001C5B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E7E0B" w14:textId="77777777" w:rsidR="003A2927" w:rsidRDefault="003A292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D419D" w14:textId="77777777" w:rsidR="001C5B1D" w:rsidRDefault="001C5B1D">
      <w:pPr>
        <w:spacing w:line="240" w:lineRule="auto"/>
      </w:pPr>
      <w:r>
        <w:separator/>
      </w:r>
    </w:p>
  </w:footnote>
  <w:footnote w:type="continuationSeparator" w:id="0">
    <w:p w14:paraId="04A279B0" w14:textId="77777777" w:rsidR="001C5B1D" w:rsidRDefault="001C5B1D">
      <w:pPr>
        <w:spacing w:line="240" w:lineRule="auto"/>
      </w:pPr>
      <w:r>
        <w:continuationSeparator/>
      </w:r>
    </w:p>
  </w:footnote>
  <w:footnote w:type="continuationNotice" w:id="1">
    <w:p w14:paraId="217FADC5" w14:textId="77777777" w:rsidR="001C5B1D" w:rsidRDefault="001C5B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653817"/>
      <w:docPartObj>
        <w:docPartGallery w:val="Page Numbers (Top of Page)"/>
        <w:docPartUnique/>
      </w:docPartObj>
    </w:sdtPr>
    <w:sdtContent>
      <w:p w14:paraId="33633F3B" w14:textId="10787F8C" w:rsidR="003A2927" w:rsidRDefault="003A2927">
        <w:pPr>
          <w:pStyle w:val="Cabealho"/>
          <w:jc w:val="right"/>
        </w:pPr>
        <w:r>
          <w:fldChar w:fldCharType="begin"/>
        </w:r>
        <w:r>
          <w:instrText>PAGE   \* MERGEFORMAT</w:instrText>
        </w:r>
        <w:r>
          <w:fldChar w:fldCharType="separate"/>
        </w:r>
        <w:r>
          <w:rPr>
            <w:noProof/>
          </w:rPr>
          <w:t>3</w:t>
        </w:r>
        <w:r>
          <w:fldChar w:fldCharType="end"/>
        </w:r>
      </w:p>
    </w:sdtContent>
  </w:sdt>
  <w:p w14:paraId="017D8657" w14:textId="77777777" w:rsidR="003A2927" w:rsidRDefault="003A292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297146"/>
      <w:docPartObj>
        <w:docPartGallery w:val="Page Numbers (Top of Page)"/>
        <w:docPartUnique/>
      </w:docPartObj>
    </w:sdtPr>
    <w:sdtContent>
      <w:p w14:paraId="32D02CB3" w14:textId="74A1E6A9" w:rsidR="003A2927" w:rsidRDefault="003A2927">
        <w:pPr>
          <w:pStyle w:val="Cabealho"/>
          <w:jc w:val="right"/>
        </w:pPr>
        <w:r>
          <w:fldChar w:fldCharType="begin"/>
        </w:r>
        <w:r>
          <w:instrText>PAGE   \* MERGEFORMAT</w:instrText>
        </w:r>
        <w:r>
          <w:fldChar w:fldCharType="separate"/>
        </w:r>
        <w:r>
          <w:rPr>
            <w:noProof/>
          </w:rPr>
          <w:t>18</w:t>
        </w:r>
        <w:r>
          <w:fldChar w:fldCharType="end"/>
        </w:r>
      </w:p>
    </w:sdtContent>
  </w:sdt>
  <w:p w14:paraId="774F8CD7" w14:textId="77777777" w:rsidR="003A2927" w:rsidRDefault="003A2927" w:rsidP="625521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7B86"/>
    <w:multiLevelType w:val="multilevel"/>
    <w:tmpl w:val="193E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40FB7"/>
    <w:multiLevelType w:val="hybridMultilevel"/>
    <w:tmpl w:val="672CA2E6"/>
    <w:lvl w:ilvl="0" w:tplc="0416000B">
      <w:start w:val="1"/>
      <w:numFmt w:val="bullet"/>
      <w:lvlText w:val=""/>
      <w:lvlJc w:val="left"/>
      <w:pPr>
        <w:ind w:left="1495"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A4B12C7"/>
    <w:multiLevelType w:val="hybridMultilevel"/>
    <w:tmpl w:val="3312A07E"/>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10567263"/>
    <w:multiLevelType w:val="multilevel"/>
    <w:tmpl w:val="2264C450"/>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140B0D35"/>
    <w:multiLevelType w:val="hybridMultilevel"/>
    <w:tmpl w:val="3386FA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BCF01EC"/>
    <w:multiLevelType w:val="hybridMultilevel"/>
    <w:tmpl w:val="B600D06A"/>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C215C14"/>
    <w:multiLevelType w:val="hybridMultilevel"/>
    <w:tmpl w:val="48BCC0B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C240025"/>
    <w:multiLevelType w:val="hybridMultilevel"/>
    <w:tmpl w:val="7C1A705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3C781953"/>
    <w:multiLevelType w:val="multilevel"/>
    <w:tmpl w:val="5E344A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272C87"/>
    <w:multiLevelType w:val="hybridMultilevel"/>
    <w:tmpl w:val="DDDE52F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3E5805E9"/>
    <w:multiLevelType w:val="hybridMultilevel"/>
    <w:tmpl w:val="D39A52F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467A70E6"/>
    <w:multiLevelType w:val="hybridMultilevel"/>
    <w:tmpl w:val="0BC03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0A62A3"/>
    <w:multiLevelType w:val="hybridMultilevel"/>
    <w:tmpl w:val="B6D8ED68"/>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3" w15:restartNumberingAfterBreak="0">
    <w:nsid w:val="51015228"/>
    <w:multiLevelType w:val="multilevel"/>
    <w:tmpl w:val="260AB720"/>
    <w:lvl w:ilvl="0">
      <w:start w:val="1"/>
      <w:numFmt w:val="decimal"/>
      <w:pStyle w:val="Ttulo1"/>
      <w:lvlText w:val="%1"/>
      <w:lvlJc w:val="left"/>
      <w:pPr>
        <w:ind w:left="432" w:hanging="432"/>
      </w:pPr>
    </w:lvl>
    <w:lvl w:ilvl="1">
      <w:start w:val="1"/>
      <w:numFmt w:val="decimal"/>
      <w:pStyle w:val="Ttulo2"/>
      <w:lvlText w:val="%1.%2"/>
      <w:lvlJc w:val="left"/>
      <w:pPr>
        <w:ind w:left="1002"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CED3670"/>
    <w:multiLevelType w:val="hybridMultilevel"/>
    <w:tmpl w:val="586A64C4"/>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5" w15:restartNumberingAfterBreak="0">
    <w:nsid w:val="77A12DD3"/>
    <w:multiLevelType w:val="hybridMultilevel"/>
    <w:tmpl w:val="C50CEE20"/>
    <w:lvl w:ilvl="0" w:tplc="0416000B">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6" w15:restartNumberingAfterBreak="0">
    <w:nsid w:val="7ADC13C9"/>
    <w:multiLevelType w:val="multilevel"/>
    <w:tmpl w:val="069A92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3"/>
  </w:num>
  <w:num w:numId="2">
    <w:abstractNumId w:val="8"/>
  </w:num>
  <w:num w:numId="3">
    <w:abstractNumId w:val="0"/>
  </w:num>
  <w:num w:numId="4">
    <w:abstractNumId w:val="15"/>
  </w:num>
  <w:num w:numId="5">
    <w:abstractNumId w:val="13"/>
  </w:num>
  <w:num w:numId="6">
    <w:abstractNumId w:val="1"/>
  </w:num>
  <w:num w:numId="7">
    <w:abstractNumId w:val="5"/>
  </w:num>
  <w:num w:numId="8">
    <w:abstractNumId w:val="6"/>
  </w:num>
  <w:num w:numId="9">
    <w:abstractNumId w:val="3"/>
  </w:num>
  <w:num w:numId="10">
    <w:abstractNumId w:val="13"/>
    <w:lvlOverride w:ilvl="0">
      <w:startOverride w:val="4"/>
    </w:lvlOverride>
    <w:lvlOverride w:ilvl="1"/>
  </w:num>
  <w:num w:numId="11">
    <w:abstractNumId w:val="13"/>
    <w:lvlOverride w:ilvl="0">
      <w:startOverride w:val="4"/>
    </w:lvlOverride>
    <w:lvlOverride w:ilvl="1"/>
  </w:num>
  <w:num w:numId="12">
    <w:abstractNumId w:val="7"/>
  </w:num>
  <w:num w:numId="13">
    <w:abstractNumId w:val="9"/>
  </w:num>
  <w:num w:numId="14">
    <w:abstractNumId w:val="2"/>
  </w:num>
  <w:num w:numId="15">
    <w:abstractNumId w:val="10"/>
  </w:num>
  <w:num w:numId="16">
    <w:abstractNumId w:val="14"/>
  </w:num>
  <w:num w:numId="17">
    <w:abstractNumId w:val="4"/>
  </w:num>
  <w:num w:numId="18">
    <w:abstractNumId w:val="16"/>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F0D"/>
    <w:rsid w:val="00000372"/>
    <w:rsid w:val="00001EB1"/>
    <w:rsid w:val="00002992"/>
    <w:rsid w:val="000038DF"/>
    <w:rsid w:val="00006E1D"/>
    <w:rsid w:val="00015221"/>
    <w:rsid w:val="000169EC"/>
    <w:rsid w:val="00023EE6"/>
    <w:rsid w:val="000258C9"/>
    <w:rsid w:val="000348B7"/>
    <w:rsid w:val="000348C7"/>
    <w:rsid w:val="0003686D"/>
    <w:rsid w:val="000374F2"/>
    <w:rsid w:val="00040E00"/>
    <w:rsid w:val="00041000"/>
    <w:rsid w:val="00042E38"/>
    <w:rsid w:val="000478DC"/>
    <w:rsid w:val="00050126"/>
    <w:rsid w:val="00052144"/>
    <w:rsid w:val="000528F0"/>
    <w:rsid w:val="0005354E"/>
    <w:rsid w:val="0005426A"/>
    <w:rsid w:val="00060F6A"/>
    <w:rsid w:val="00065129"/>
    <w:rsid w:val="000706EB"/>
    <w:rsid w:val="000747FD"/>
    <w:rsid w:val="00076764"/>
    <w:rsid w:val="0008030A"/>
    <w:rsid w:val="000809FB"/>
    <w:rsid w:val="000813D1"/>
    <w:rsid w:val="0008175B"/>
    <w:rsid w:val="00086C57"/>
    <w:rsid w:val="0008738B"/>
    <w:rsid w:val="00090148"/>
    <w:rsid w:val="000918F0"/>
    <w:rsid w:val="00092963"/>
    <w:rsid w:val="000968D0"/>
    <w:rsid w:val="000B3AD0"/>
    <w:rsid w:val="000B4E73"/>
    <w:rsid w:val="000C0BDE"/>
    <w:rsid w:val="000C26ED"/>
    <w:rsid w:val="000D13E8"/>
    <w:rsid w:val="000D2BB4"/>
    <w:rsid w:val="000D6607"/>
    <w:rsid w:val="000E2ACB"/>
    <w:rsid w:val="000E2E7C"/>
    <w:rsid w:val="000E6A1D"/>
    <w:rsid w:val="0010015A"/>
    <w:rsid w:val="001034BB"/>
    <w:rsid w:val="001043A0"/>
    <w:rsid w:val="00106217"/>
    <w:rsid w:val="001067A0"/>
    <w:rsid w:val="00110E4D"/>
    <w:rsid w:val="001141A8"/>
    <w:rsid w:val="001204F9"/>
    <w:rsid w:val="001208C2"/>
    <w:rsid w:val="00120D92"/>
    <w:rsid w:val="00127663"/>
    <w:rsid w:val="00131D19"/>
    <w:rsid w:val="00134584"/>
    <w:rsid w:val="00135BE9"/>
    <w:rsid w:val="00141151"/>
    <w:rsid w:val="0014144B"/>
    <w:rsid w:val="00142F2C"/>
    <w:rsid w:val="001439D8"/>
    <w:rsid w:val="00145FCA"/>
    <w:rsid w:val="001461B9"/>
    <w:rsid w:val="00156356"/>
    <w:rsid w:val="00157EAD"/>
    <w:rsid w:val="00162329"/>
    <w:rsid w:val="00162D54"/>
    <w:rsid w:val="001640C9"/>
    <w:rsid w:val="00166167"/>
    <w:rsid w:val="00170BDC"/>
    <w:rsid w:val="00171D44"/>
    <w:rsid w:val="00172971"/>
    <w:rsid w:val="001734BF"/>
    <w:rsid w:val="00173CFF"/>
    <w:rsid w:val="0019055D"/>
    <w:rsid w:val="00190624"/>
    <w:rsid w:val="00190C0A"/>
    <w:rsid w:val="001A7A3D"/>
    <w:rsid w:val="001A7E5D"/>
    <w:rsid w:val="001B0B74"/>
    <w:rsid w:val="001B0D44"/>
    <w:rsid w:val="001B115F"/>
    <w:rsid w:val="001B4829"/>
    <w:rsid w:val="001B4C08"/>
    <w:rsid w:val="001B6C24"/>
    <w:rsid w:val="001C14C7"/>
    <w:rsid w:val="001C2246"/>
    <w:rsid w:val="001C35AA"/>
    <w:rsid w:val="001C472F"/>
    <w:rsid w:val="001C50CE"/>
    <w:rsid w:val="001C5B1D"/>
    <w:rsid w:val="001D0E08"/>
    <w:rsid w:val="001D5CF3"/>
    <w:rsid w:val="001E1168"/>
    <w:rsid w:val="001E23C0"/>
    <w:rsid w:val="001E3733"/>
    <w:rsid w:val="001E4CFF"/>
    <w:rsid w:val="001E6DAB"/>
    <w:rsid w:val="001F3735"/>
    <w:rsid w:val="001F70D9"/>
    <w:rsid w:val="00201691"/>
    <w:rsid w:val="00204788"/>
    <w:rsid w:val="0021527E"/>
    <w:rsid w:val="0022185C"/>
    <w:rsid w:val="0024723A"/>
    <w:rsid w:val="00250B5C"/>
    <w:rsid w:val="00251848"/>
    <w:rsid w:val="00252A0A"/>
    <w:rsid w:val="00256445"/>
    <w:rsid w:val="0026186F"/>
    <w:rsid w:val="00262072"/>
    <w:rsid w:val="00262805"/>
    <w:rsid w:val="002637C2"/>
    <w:rsid w:val="0027538F"/>
    <w:rsid w:val="0028121B"/>
    <w:rsid w:val="0028222A"/>
    <w:rsid w:val="0028275C"/>
    <w:rsid w:val="002848C1"/>
    <w:rsid w:val="00287CAD"/>
    <w:rsid w:val="002908F2"/>
    <w:rsid w:val="00293103"/>
    <w:rsid w:val="00295680"/>
    <w:rsid w:val="002969F9"/>
    <w:rsid w:val="002972DE"/>
    <w:rsid w:val="0029749C"/>
    <w:rsid w:val="002A0570"/>
    <w:rsid w:val="002A1B02"/>
    <w:rsid w:val="002A1D35"/>
    <w:rsid w:val="002A4266"/>
    <w:rsid w:val="002A45DA"/>
    <w:rsid w:val="002A6D87"/>
    <w:rsid w:val="002B02B4"/>
    <w:rsid w:val="002B26AC"/>
    <w:rsid w:val="002B3694"/>
    <w:rsid w:val="002B60CD"/>
    <w:rsid w:val="002B723B"/>
    <w:rsid w:val="002C20C2"/>
    <w:rsid w:val="002D6B2D"/>
    <w:rsid w:val="002D6B89"/>
    <w:rsid w:val="002E0690"/>
    <w:rsid w:val="002E0A8D"/>
    <w:rsid w:val="002E2207"/>
    <w:rsid w:val="002E2341"/>
    <w:rsid w:val="002E268F"/>
    <w:rsid w:val="002F4CFD"/>
    <w:rsid w:val="002F4F0D"/>
    <w:rsid w:val="002F6843"/>
    <w:rsid w:val="002F7BA4"/>
    <w:rsid w:val="00306262"/>
    <w:rsid w:val="00306DB5"/>
    <w:rsid w:val="00307E42"/>
    <w:rsid w:val="003107C2"/>
    <w:rsid w:val="00312A2D"/>
    <w:rsid w:val="00312AE1"/>
    <w:rsid w:val="00315951"/>
    <w:rsid w:val="00317F72"/>
    <w:rsid w:val="00320ABB"/>
    <w:rsid w:val="00327C24"/>
    <w:rsid w:val="0033083A"/>
    <w:rsid w:val="00332AD8"/>
    <w:rsid w:val="00345363"/>
    <w:rsid w:val="003465DA"/>
    <w:rsid w:val="00351EA4"/>
    <w:rsid w:val="00354725"/>
    <w:rsid w:val="003573F3"/>
    <w:rsid w:val="0036205F"/>
    <w:rsid w:val="00364F14"/>
    <w:rsid w:val="003713E5"/>
    <w:rsid w:val="00373AFA"/>
    <w:rsid w:val="00374E54"/>
    <w:rsid w:val="00375370"/>
    <w:rsid w:val="00376B3D"/>
    <w:rsid w:val="00376C86"/>
    <w:rsid w:val="00376F4D"/>
    <w:rsid w:val="00380E2C"/>
    <w:rsid w:val="00381282"/>
    <w:rsid w:val="00385B12"/>
    <w:rsid w:val="00392214"/>
    <w:rsid w:val="00395EF1"/>
    <w:rsid w:val="003971FD"/>
    <w:rsid w:val="0039738C"/>
    <w:rsid w:val="003A154B"/>
    <w:rsid w:val="003A1B5D"/>
    <w:rsid w:val="003A2927"/>
    <w:rsid w:val="003A51B4"/>
    <w:rsid w:val="003A5CD3"/>
    <w:rsid w:val="003A6544"/>
    <w:rsid w:val="003B138D"/>
    <w:rsid w:val="003B351B"/>
    <w:rsid w:val="003B5235"/>
    <w:rsid w:val="003C17D6"/>
    <w:rsid w:val="003C1EA4"/>
    <w:rsid w:val="003C2832"/>
    <w:rsid w:val="003C2DE0"/>
    <w:rsid w:val="003C5AE7"/>
    <w:rsid w:val="003D0778"/>
    <w:rsid w:val="003D0FEA"/>
    <w:rsid w:val="003D797A"/>
    <w:rsid w:val="003E7C31"/>
    <w:rsid w:val="003F1C1E"/>
    <w:rsid w:val="003F2448"/>
    <w:rsid w:val="003F3C8F"/>
    <w:rsid w:val="003F4F49"/>
    <w:rsid w:val="003F6766"/>
    <w:rsid w:val="003F6C18"/>
    <w:rsid w:val="004000B6"/>
    <w:rsid w:val="00400E10"/>
    <w:rsid w:val="00405A6E"/>
    <w:rsid w:val="00406057"/>
    <w:rsid w:val="00406A67"/>
    <w:rsid w:val="00410257"/>
    <w:rsid w:val="00414D39"/>
    <w:rsid w:val="00420459"/>
    <w:rsid w:val="004222C3"/>
    <w:rsid w:val="00422314"/>
    <w:rsid w:val="004239C4"/>
    <w:rsid w:val="00427ACA"/>
    <w:rsid w:val="00430176"/>
    <w:rsid w:val="00436FC0"/>
    <w:rsid w:val="00443756"/>
    <w:rsid w:val="004438AE"/>
    <w:rsid w:val="004516A9"/>
    <w:rsid w:val="00455C18"/>
    <w:rsid w:val="00456CFE"/>
    <w:rsid w:val="00460B61"/>
    <w:rsid w:val="00463BD2"/>
    <w:rsid w:val="004658F0"/>
    <w:rsid w:val="0046732D"/>
    <w:rsid w:val="00470F48"/>
    <w:rsid w:val="0047138B"/>
    <w:rsid w:val="00480F10"/>
    <w:rsid w:val="004818F3"/>
    <w:rsid w:val="00482B61"/>
    <w:rsid w:val="00484583"/>
    <w:rsid w:val="00485AFF"/>
    <w:rsid w:val="00486237"/>
    <w:rsid w:val="00487ED7"/>
    <w:rsid w:val="004930D6"/>
    <w:rsid w:val="00494A1C"/>
    <w:rsid w:val="004A1CE6"/>
    <w:rsid w:val="004A5305"/>
    <w:rsid w:val="004A5341"/>
    <w:rsid w:val="004B0370"/>
    <w:rsid w:val="004B0A9D"/>
    <w:rsid w:val="004B3671"/>
    <w:rsid w:val="004B581A"/>
    <w:rsid w:val="004B70E1"/>
    <w:rsid w:val="004C1F18"/>
    <w:rsid w:val="004C3B90"/>
    <w:rsid w:val="004C6E68"/>
    <w:rsid w:val="004C7EE3"/>
    <w:rsid w:val="004D0848"/>
    <w:rsid w:val="004D277B"/>
    <w:rsid w:val="004D4EED"/>
    <w:rsid w:val="004E0A20"/>
    <w:rsid w:val="004E322F"/>
    <w:rsid w:val="004E4B35"/>
    <w:rsid w:val="004F2649"/>
    <w:rsid w:val="004F6D65"/>
    <w:rsid w:val="004F77B3"/>
    <w:rsid w:val="00501B2E"/>
    <w:rsid w:val="00504A2C"/>
    <w:rsid w:val="00510D84"/>
    <w:rsid w:val="005122FE"/>
    <w:rsid w:val="00512724"/>
    <w:rsid w:val="0051609B"/>
    <w:rsid w:val="005179AF"/>
    <w:rsid w:val="00524E66"/>
    <w:rsid w:val="005254BC"/>
    <w:rsid w:val="00525F6F"/>
    <w:rsid w:val="00530EB5"/>
    <w:rsid w:val="00532D96"/>
    <w:rsid w:val="0054142E"/>
    <w:rsid w:val="00544691"/>
    <w:rsid w:val="00546F6D"/>
    <w:rsid w:val="00550B83"/>
    <w:rsid w:val="005533E2"/>
    <w:rsid w:val="00554E5C"/>
    <w:rsid w:val="005559D6"/>
    <w:rsid w:val="005613F9"/>
    <w:rsid w:val="005641CE"/>
    <w:rsid w:val="0056470E"/>
    <w:rsid w:val="00566BF7"/>
    <w:rsid w:val="0056718D"/>
    <w:rsid w:val="0057094C"/>
    <w:rsid w:val="00570AA2"/>
    <w:rsid w:val="00577088"/>
    <w:rsid w:val="00580A94"/>
    <w:rsid w:val="00582F9A"/>
    <w:rsid w:val="005842FD"/>
    <w:rsid w:val="00586D89"/>
    <w:rsid w:val="0058710C"/>
    <w:rsid w:val="00590E99"/>
    <w:rsid w:val="00592CE3"/>
    <w:rsid w:val="00595272"/>
    <w:rsid w:val="00595AB1"/>
    <w:rsid w:val="005A6640"/>
    <w:rsid w:val="005A70A2"/>
    <w:rsid w:val="005B1B4F"/>
    <w:rsid w:val="005B70F3"/>
    <w:rsid w:val="005B76FB"/>
    <w:rsid w:val="005C03C0"/>
    <w:rsid w:val="005E7190"/>
    <w:rsid w:val="005F27C3"/>
    <w:rsid w:val="005F2904"/>
    <w:rsid w:val="005F3DBB"/>
    <w:rsid w:val="005F483C"/>
    <w:rsid w:val="005F6C75"/>
    <w:rsid w:val="00606263"/>
    <w:rsid w:val="006130BA"/>
    <w:rsid w:val="0061441A"/>
    <w:rsid w:val="006149AF"/>
    <w:rsid w:val="006174D0"/>
    <w:rsid w:val="00621346"/>
    <w:rsid w:val="00622883"/>
    <w:rsid w:val="00624B4D"/>
    <w:rsid w:val="006250CF"/>
    <w:rsid w:val="00625EA3"/>
    <w:rsid w:val="006326F3"/>
    <w:rsid w:val="00633968"/>
    <w:rsid w:val="006435DC"/>
    <w:rsid w:val="00644403"/>
    <w:rsid w:val="00646480"/>
    <w:rsid w:val="00650287"/>
    <w:rsid w:val="00651371"/>
    <w:rsid w:val="006519E0"/>
    <w:rsid w:val="006530D4"/>
    <w:rsid w:val="00655994"/>
    <w:rsid w:val="006564BB"/>
    <w:rsid w:val="00656DD2"/>
    <w:rsid w:val="0065745B"/>
    <w:rsid w:val="00657D03"/>
    <w:rsid w:val="006623A9"/>
    <w:rsid w:val="00664D58"/>
    <w:rsid w:val="006651E7"/>
    <w:rsid w:val="00666F64"/>
    <w:rsid w:val="00667312"/>
    <w:rsid w:val="006801BA"/>
    <w:rsid w:val="00680AC3"/>
    <w:rsid w:val="00681694"/>
    <w:rsid w:val="00697C3A"/>
    <w:rsid w:val="006A164B"/>
    <w:rsid w:val="006A5EF1"/>
    <w:rsid w:val="006B0D46"/>
    <w:rsid w:val="006B108E"/>
    <w:rsid w:val="006B2DD0"/>
    <w:rsid w:val="006B4541"/>
    <w:rsid w:val="006B52C3"/>
    <w:rsid w:val="006B736E"/>
    <w:rsid w:val="006C46E7"/>
    <w:rsid w:val="006C51DB"/>
    <w:rsid w:val="006D1919"/>
    <w:rsid w:val="006D3A2D"/>
    <w:rsid w:val="006D4D68"/>
    <w:rsid w:val="006D509A"/>
    <w:rsid w:val="006D6C00"/>
    <w:rsid w:val="006E134A"/>
    <w:rsid w:val="006E251E"/>
    <w:rsid w:val="006E47FE"/>
    <w:rsid w:val="006E5015"/>
    <w:rsid w:val="006F0BC4"/>
    <w:rsid w:val="006F32CC"/>
    <w:rsid w:val="00706FBB"/>
    <w:rsid w:val="00712B9E"/>
    <w:rsid w:val="00714C2E"/>
    <w:rsid w:val="00721A6C"/>
    <w:rsid w:val="00722401"/>
    <w:rsid w:val="00723593"/>
    <w:rsid w:val="00723FB3"/>
    <w:rsid w:val="00724095"/>
    <w:rsid w:val="0072540A"/>
    <w:rsid w:val="0072553B"/>
    <w:rsid w:val="00736122"/>
    <w:rsid w:val="0074102A"/>
    <w:rsid w:val="007432F8"/>
    <w:rsid w:val="00746917"/>
    <w:rsid w:val="00755995"/>
    <w:rsid w:val="0075794D"/>
    <w:rsid w:val="0076296D"/>
    <w:rsid w:val="007632CA"/>
    <w:rsid w:val="007640F7"/>
    <w:rsid w:val="00765388"/>
    <w:rsid w:val="007772F3"/>
    <w:rsid w:val="0078608B"/>
    <w:rsid w:val="007861D6"/>
    <w:rsid w:val="00790AA9"/>
    <w:rsid w:val="007910B7"/>
    <w:rsid w:val="00792DA4"/>
    <w:rsid w:val="0079669E"/>
    <w:rsid w:val="007A02C7"/>
    <w:rsid w:val="007A3908"/>
    <w:rsid w:val="007A6B11"/>
    <w:rsid w:val="007A6D72"/>
    <w:rsid w:val="007B1EBE"/>
    <w:rsid w:val="007B242D"/>
    <w:rsid w:val="007B2D5F"/>
    <w:rsid w:val="007B56AB"/>
    <w:rsid w:val="007C0572"/>
    <w:rsid w:val="007C535C"/>
    <w:rsid w:val="007C5CA1"/>
    <w:rsid w:val="007D0590"/>
    <w:rsid w:val="007D220E"/>
    <w:rsid w:val="007D69D5"/>
    <w:rsid w:val="007E19AF"/>
    <w:rsid w:val="007E1EBC"/>
    <w:rsid w:val="007E3B03"/>
    <w:rsid w:val="007E7B8A"/>
    <w:rsid w:val="008000C2"/>
    <w:rsid w:val="0080137D"/>
    <w:rsid w:val="00805999"/>
    <w:rsid w:val="00810C55"/>
    <w:rsid w:val="00812032"/>
    <w:rsid w:val="00812170"/>
    <w:rsid w:val="00812E98"/>
    <w:rsid w:val="00815C77"/>
    <w:rsid w:val="00826E76"/>
    <w:rsid w:val="00830240"/>
    <w:rsid w:val="008348DE"/>
    <w:rsid w:val="00844AC1"/>
    <w:rsid w:val="008515A9"/>
    <w:rsid w:val="00854BBD"/>
    <w:rsid w:val="00854E2E"/>
    <w:rsid w:val="008578EC"/>
    <w:rsid w:val="00861A3A"/>
    <w:rsid w:val="00862E3B"/>
    <w:rsid w:val="00871829"/>
    <w:rsid w:val="00875B64"/>
    <w:rsid w:val="008848EA"/>
    <w:rsid w:val="00886981"/>
    <w:rsid w:val="008901B7"/>
    <w:rsid w:val="00893F9F"/>
    <w:rsid w:val="00895769"/>
    <w:rsid w:val="00897387"/>
    <w:rsid w:val="00897D72"/>
    <w:rsid w:val="008A1536"/>
    <w:rsid w:val="008A5CED"/>
    <w:rsid w:val="008A6087"/>
    <w:rsid w:val="008A7562"/>
    <w:rsid w:val="008B2F48"/>
    <w:rsid w:val="008B341D"/>
    <w:rsid w:val="008B3936"/>
    <w:rsid w:val="008B3C50"/>
    <w:rsid w:val="008B44A6"/>
    <w:rsid w:val="008C06A2"/>
    <w:rsid w:val="008C13E2"/>
    <w:rsid w:val="008C235D"/>
    <w:rsid w:val="008C43FA"/>
    <w:rsid w:val="008D3398"/>
    <w:rsid w:val="008D3E82"/>
    <w:rsid w:val="008D4C07"/>
    <w:rsid w:val="008D63CD"/>
    <w:rsid w:val="008E219B"/>
    <w:rsid w:val="008E6016"/>
    <w:rsid w:val="008E6978"/>
    <w:rsid w:val="008E6FDF"/>
    <w:rsid w:val="008E7865"/>
    <w:rsid w:val="008F0CEC"/>
    <w:rsid w:val="008F24A0"/>
    <w:rsid w:val="008F500D"/>
    <w:rsid w:val="008F5380"/>
    <w:rsid w:val="008F5BAE"/>
    <w:rsid w:val="008F5EC0"/>
    <w:rsid w:val="008F60FA"/>
    <w:rsid w:val="00901ADA"/>
    <w:rsid w:val="009022E0"/>
    <w:rsid w:val="009040D1"/>
    <w:rsid w:val="00911A10"/>
    <w:rsid w:val="00913AE9"/>
    <w:rsid w:val="00915637"/>
    <w:rsid w:val="0093090D"/>
    <w:rsid w:val="00932EFB"/>
    <w:rsid w:val="009334D2"/>
    <w:rsid w:val="00936B6C"/>
    <w:rsid w:val="00940D8A"/>
    <w:rsid w:val="009410BF"/>
    <w:rsid w:val="00944181"/>
    <w:rsid w:val="009443C5"/>
    <w:rsid w:val="0094570D"/>
    <w:rsid w:val="00950DD7"/>
    <w:rsid w:val="009512D0"/>
    <w:rsid w:val="00951AB4"/>
    <w:rsid w:val="00956B17"/>
    <w:rsid w:val="00960AF1"/>
    <w:rsid w:val="0096130B"/>
    <w:rsid w:val="00961EC4"/>
    <w:rsid w:val="00962F00"/>
    <w:rsid w:val="00963B80"/>
    <w:rsid w:val="00965E91"/>
    <w:rsid w:val="009668A0"/>
    <w:rsid w:val="00966EF0"/>
    <w:rsid w:val="00967BE5"/>
    <w:rsid w:val="00972DFF"/>
    <w:rsid w:val="00973EE0"/>
    <w:rsid w:val="00977565"/>
    <w:rsid w:val="00980791"/>
    <w:rsid w:val="00982D45"/>
    <w:rsid w:val="009834E2"/>
    <w:rsid w:val="00987788"/>
    <w:rsid w:val="00995A30"/>
    <w:rsid w:val="00996D73"/>
    <w:rsid w:val="009A13C3"/>
    <w:rsid w:val="009A4727"/>
    <w:rsid w:val="009B1959"/>
    <w:rsid w:val="009B19E0"/>
    <w:rsid w:val="009B3CA7"/>
    <w:rsid w:val="009B4230"/>
    <w:rsid w:val="009B720A"/>
    <w:rsid w:val="009C1375"/>
    <w:rsid w:val="009C4B78"/>
    <w:rsid w:val="009C58A2"/>
    <w:rsid w:val="009C6332"/>
    <w:rsid w:val="009D2682"/>
    <w:rsid w:val="009E1D8D"/>
    <w:rsid w:val="009E2529"/>
    <w:rsid w:val="009E4FAD"/>
    <w:rsid w:val="009F1F51"/>
    <w:rsid w:val="009F2250"/>
    <w:rsid w:val="009F69E1"/>
    <w:rsid w:val="00A00A87"/>
    <w:rsid w:val="00A02F27"/>
    <w:rsid w:val="00A06A42"/>
    <w:rsid w:val="00A074F7"/>
    <w:rsid w:val="00A07EF8"/>
    <w:rsid w:val="00A10C97"/>
    <w:rsid w:val="00A11827"/>
    <w:rsid w:val="00A12874"/>
    <w:rsid w:val="00A2008E"/>
    <w:rsid w:val="00A2589C"/>
    <w:rsid w:val="00A27EA2"/>
    <w:rsid w:val="00A31193"/>
    <w:rsid w:val="00A349D2"/>
    <w:rsid w:val="00A42231"/>
    <w:rsid w:val="00A5257B"/>
    <w:rsid w:val="00A5414A"/>
    <w:rsid w:val="00A629F2"/>
    <w:rsid w:val="00A66AFA"/>
    <w:rsid w:val="00A70C06"/>
    <w:rsid w:val="00A75365"/>
    <w:rsid w:val="00A83F22"/>
    <w:rsid w:val="00A90C0B"/>
    <w:rsid w:val="00A968D3"/>
    <w:rsid w:val="00A96F42"/>
    <w:rsid w:val="00AA10E6"/>
    <w:rsid w:val="00AA1A34"/>
    <w:rsid w:val="00AA2764"/>
    <w:rsid w:val="00AB1E69"/>
    <w:rsid w:val="00AC15C0"/>
    <w:rsid w:val="00AC37A7"/>
    <w:rsid w:val="00AC457E"/>
    <w:rsid w:val="00AD44A0"/>
    <w:rsid w:val="00AD5E8A"/>
    <w:rsid w:val="00AE005C"/>
    <w:rsid w:val="00AF1400"/>
    <w:rsid w:val="00AF2E65"/>
    <w:rsid w:val="00AF3B97"/>
    <w:rsid w:val="00B049BC"/>
    <w:rsid w:val="00B0662E"/>
    <w:rsid w:val="00B06A4A"/>
    <w:rsid w:val="00B06FEE"/>
    <w:rsid w:val="00B1099D"/>
    <w:rsid w:val="00B16F5A"/>
    <w:rsid w:val="00B22AA0"/>
    <w:rsid w:val="00B263DB"/>
    <w:rsid w:val="00B27D59"/>
    <w:rsid w:val="00B309F4"/>
    <w:rsid w:val="00B348B9"/>
    <w:rsid w:val="00B35B0C"/>
    <w:rsid w:val="00B3757B"/>
    <w:rsid w:val="00B426C8"/>
    <w:rsid w:val="00B433DF"/>
    <w:rsid w:val="00B52700"/>
    <w:rsid w:val="00B603BC"/>
    <w:rsid w:val="00B604FB"/>
    <w:rsid w:val="00B61EB4"/>
    <w:rsid w:val="00B6205E"/>
    <w:rsid w:val="00B63338"/>
    <w:rsid w:val="00B66E22"/>
    <w:rsid w:val="00B67334"/>
    <w:rsid w:val="00B7146E"/>
    <w:rsid w:val="00B751D6"/>
    <w:rsid w:val="00B75374"/>
    <w:rsid w:val="00B75D50"/>
    <w:rsid w:val="00B948D1"/>
    <w:rsid w:val="00B95CAB"/>
    <w:rsid w:val="00B9602A"/>
    <w:rsid w:val="00BA2E55"/>
    <w:rsid w:val="00BB0E13"/>
    <w:rsid w:val="00BB10A9"/>
    <w:rsid w:val="00BB5D47"/>
    <w:rsid w:val="00BC3DFC"/>
    <w:rsid w:val="00BC5EE6"/>
    <w:rsid w:val="00BD1512"/>
    <w:rsid w:val="00BD3F69"/>
    <w:rsid w:val="00BD63FE"/>
    <w:rsid w:val="00BD7FCB"/>
    <w:rsid w:val="00BE127D"/>
    <w:rsid w:val="00BE2692"/>
    <w:rsid w:val="00BE5E25"/>
    <w:rsid w:val="00BE6068"/>
    <w:rsid w:val="00BE62E8"/>
    <w:rsid w:val="00BF1301"/>
    <w:rsid w:val="00BF4D0F"/>
    <w:rsid w:val="00BF4FBE"/>
    <w:rsid w:val="00BF5982"/>
    <w:rsid w:val="00BF72F2"/>
    <w:rsid w:val="00C0155B"/>
    <w:rsid w:val="00C036F5"/>
    <w:rsid w:val="00C03890"/>
    <w:rsid w:val="00C04BC8"/>
    <w:rsid w:val="00C04EA9"/>
    <w:rsid w:val="00C05C05"/>
    <w:rsid w:val="00C06946"/>
    <w:rsid w:val="00C127CC"/>
    <w:rsid w:val="00C14991"/>
    <w:rsid w:val="00C15215"/>
    <w:rsid w:val="00C16458"/>
    <w:rsid w:val="00C16D19"/>
    <w:rsid w:val="00C23670"/>
    <w:rsid w:val="00C26223"/>
    <w:rsid w:val="00C27B80"/>
    <w:rsid w:val="00C30AF2"/>
    <w:rsid w:val="00C30D38"/>
    <w:rsid w:val="00C33ED2"/>
    <w:rsid w:val="00C37922"/>
    <w:rsid w:val="00C43A76"/>
    <w:rsid w:val="00C4620B"/>
    <w:rsid w:val="00C51AAC"/>
    <w:rsid w:val="00C565BA"/>
    <w:rsid w:val="00C61324"/>
    <w:rsid w:val="00C61C67"/>
    <w:rsid w:val="00C83557"/>
    <w:rsid w:val="00C846B2"/>
    <w:rsid w:val="00C84ACF"/>
    <w:rsid w:val="00C8579D"/>
    <w:rsid w:val="00C93310"/>
    <w:rsid w:val="00CA0906"/>
    <w:rsid w:val="00CA0F9B"/>
    <w:rsid w:val="00CA3073"/>
    <w:rsid w:val="00CA34E1"/>
    <w:rsid w:val="00CA6C28"/>
    <w:rsid w:val="00CB169C"/>
    <w:rsid w:val="00CB1C45"/>
    <w:rsid w:val="00CB2FBA"/>
    <w:rsid w:val="00CB4A49"/>
    <w:rsid w:val="00CB6E77"/>
    <w:rsid w:val="00CC606D"/>
    <w:rsid w:val="00CD051F"/>
    <w:rsid w:val="00CD0832"/>
    <w:rsid w:val="00CD246A"/>
    <w:rsid w:val="00CD5F79"/>
    <w:rsid w:val="00CD7B36"/>
    <w:rsid w:val="00CE5BE8"/>
    <w:rsid w:val="00D00649"/>
    <w:rsid w:val="00D02F12"/>
    <w:rsid w:val="00D0313B"/>
    <w:rsid w:val="00D1341F"/>
    <w:rsid w:val="00D1586D"/>
    <w:rsid w:val="00D16A82"/>
    <w:rsid w:val="00D203AD"/>
    <w:rsid w:val="00D2185C"/>
    <w:rsid w:val="00D24387"/>
    <w:rsid w:val="00D2682F"/>
    <w:rsid w:val="00D26B50"/>
    <w:rsid w:val="00D3384F"/>
    <w:rsid w:val="00D34516"/>
    <w:rsid w:val="00D37765"/>
    <w:rsid w:val="00D458CE"/>
    <w:rsid w:val="00D47FA3"/>
    <w:rsid w:val="00D50F3A"/>
    <w:rsid w:val="00D53EEB"/>
    <w:rsid w:val="00D55D76"/>
    <w:rsid w:val="00D570D1"/>
    <w:rsid w:val="00D575A8"/>
    <w:rsid w:val="00D5768C"/>
    <w:rsid w:val="00D605BE"/>
    <w:rsid w:val="00D6545A"/>
    <w:rsid w:val="00D67980"/>
    <w:rsid w:val="00D7152F"/>
    <w:rsid w:val="00D71ADA"/>
    <w:rsid w:val="00D72B53"/>
    <w:rsid w:val="00D73859"/>
    <w:rsid w:val="00D746C1"/>
    <w:rsid w:val="00D86CA0"/>
    <w:rsid w:val="00D91310"/>
    <w:rsid w:val="00D92C19"/>
    <w:rsid w:val="00D94FC3"/>
    <w:rsid w:val="00D95A64"/>
    <w:rsid w:val="00DA080A"/>
    <w:rsid w:val="00DA2930"/>
    <w:rsid w:val="00DA7B2C"/>
    <w:rsid w:val="00DB0133"/>
    <w:rsid w:val="00DB40C8"/>
    <w:rsid w:val="00DB5949"/>
    <w:rsid w:val="00DB6254"/>
    <w:rsid w:val="00DB7767"/>
    <w:rsid w:val="00DC0485"/>
    <w:rsid w:val="00DD0077"/>
    <w:rsid w:val="00DD387A"/>
    <w:rsid w:val="00DD651F"/>
    <w:rsid w:val="00DE5624"/>
    <w:rsid w:val="00DF1E2F"/>
    <w:rsid w:val="00DF28DB"/>
    <w:rsid w:val="00E01400"/>
    <w:rsid w:val="00E01FF5"/>
    <w:rsid w:val="00E02758"/>
    <w:rsid w:val="00E0455A"/>
    <w:rsid w:val="00E06337"/>
    <w:rsid w:val="00E1184F"/>
    <w:rsid w:val="00E12743"/>
    <w:rsid w:val="00E13F4C"/>
    <w:rsid w:val="00E15561"/>
    <w:rsid w:val="00E21FD9"/>
    <w:rsid w:val="00E2633F"/>
    <w:rsid w:val="00E2795A"/>
    <w:rsid w:val="00E34573"/>
    <w:rsid w:val="00E34ED8"/>
    <w:rsid w:val="00E35AAB"/>
    <w:rsid w:val="00E37405"/>
    <w:rsid w:val="00E50BE7"/>
    <w:rsid w:val="00E51E8B"/>
    <w:rsid w:val="00E53BDE"/>
    <w:rsid w:val="00E5562C"/>
    <w:rsid w:val="00E574E4"/>
    <w:rsid w:val="00E57AFE"/>
    <w:rsid w:val="00E6009B"/>
    <w:rsid w:val="00E63C9D"/>
    <w:rsid w:val="00E65BBB"/>
    <w:rsid w:val="00E67F40"/>
    <w:rsid w:val="00E70742"/>
    <w:rsid w:val="00E71B6A"/>
    <w:rsid w:val="00E74EB4"/>
    <w:rsid w:val="00E7569B"/>
    <w:rsid w:val="00E75DA1"/>
    <w:rsid w:val="00E760A8"/>
    <w:rsid w:val="00E76D39"/>
    <w:rsid w:val="00E80F8D"/>
    <w:rsid w:val="00E817AA"/>
    <w:rsid w:val="00E82E37"/>
    <w:rsid w:val="00E97D10"/>
    <w:rsid w:val="00EA216A"/>
    <w:rsid w:val="00EA4B71"/>
    <w:rsid w:val="00EB1C3C"/>
    <w:rsid w:val="00EB706E"/>
    <w:rsid w:val="00EC1910"/>
    <w:rsid w:val="00EC2C25"/>
    <w:rsid w:val="00EC4D7A"/>
    <w:rsid w:val="00ED2CF1"/>
    <w:rsid w:val="00ED379D"/>
    <w:rsid w:val="00ED420B"/>
    <w:rsid w:val="00ED6047"/>
    <w:rsid w:val="00EE2582"/>
    <w:rsid w:val="00EE34B2"/>
    <w:rsid w:val="00EE3C09"/>
    <w:rsid w:val="00EF2B0F"/>
    <w:rsid w:val="00EF37E9"/>
    <w:rsid w:val="00EF437F"/>
    <w:rsid w:val="00F00418"/>
    <w:rsid w:val="00F038FE"/>
    <w:rsid w:val="00F052BD"/>
    <w:rsid w:val="00F06D59"/>
    <w:rsid w:val="00F10886"/>
    <w:rsid w:val="00F143D4"/>
    <w:rsid w:val="00F201CD"/>
    <w:rsid w:val="00F20485"/>
    <w:rsid w:val="00F2211A"/>
    <w:rsid w:val="00F23FE5"/>
    <w:rsid w:val="00F27C7E"/>
    <w:rsid w:val="00F31A88"/>
    <w:rsid w:val="00F335D3"/>
    <w:rsid w:val="00F34776"/>
    <w:rsid w:val="00F3505C"/>
    <w:rsid w:val="00F354D3"/>
    <w:rsid w:val="00F35884"/>
    <w:rsid w:val="00F35898"/>
    <w:rsid w:val="00F3726C"/>
    <w:rsid w:val="00F43698"/>
    <w:rsid w:val="00F43857"/>
    <w:rsid w:val="00F4477E"/>
    <w:rsid w:val="00F45319"/>
    <w:rsid w:val="00F46C85"/>
    <w:rsid w:val="00F47DAA"/>
    <w:rsid w:val="00F509A7"/>
    <w:rsid w:val="00F51DAC"/>
    <w:rsid w:val="00F52421"/>
    <w:rsid w:val="00F54F6C"/>
    <w:rsid w:val="00F55270"/>
    <w:rsid w:val="00F552C8"/>
    <w:rsid w:val="00F55E50"/>
    <w:rsid w:val="00F638A0"/>
    <w:rsid w:val="00F63AB0"/>
    <w:rsid w:val="00F73495"/>
    <w:rsid w:val="00F74722"/>
    <w:rsid w:val="00F7654C"/>
    <w:rsid w:val="00F770A8"/>
    <w:rsid w:val="00F77FC2"/>
    <w:rsid w:val="00F805F0"/>
    <w:rsid w:val="00F84319"/>
    <w:rsid w:val="00F855C1"/>
    <w:rsid w:val="00F86E9C"/>
    <w:rsid w:val="00F90B16"/>
    <w:rsid w:val="00F92B30"/>
    <w:rsid w:val="00FA3895"/>
    <w:rsid w:val="00FA6FBA"/>
    <w:rsid w:val="00FB0E7C"/>
    <w:rsid w:val="00FB0FED"/>
    <w:rsid w:val="00FB5165"/>
    <w:rsid w:val="00FB55B9"/>
    <w:rsid w:val="00FC2485"/>
    <w:rsid w:val="00FD0998"/>
    <w:rsid w:val="00FD2A00"/>
    <w:rsid w:val="00FD7344"/>
    <w:rsid w:val="00FE4D50"/>
    <w:rsid w:val="00FE7B95"/>
    <w:rsid w:val="00FF0B3C"/>
    <w:rsid w:val="00FF0C79"/>
    <w:rsid w:val="00FF1F72"/>
    <w:rsid w:val="00FF3D56"/>
    <w:rsid w:val="00FF6A46"/>
    <w:rsid w:val="013837E2"/>
    <w:rsid w:val="03A42524"/>
    <w:rsid w:val="03B07D2E"/>
    <w:rsid w:val="04BAFB27"/>
    <w:rsid w:val="0588E322"/>
    <w:rsid w:val="05E7431F"/>
    <w:rsid w:val="06272C96"/>
    <w:rsid w:val="065A5AC1"/>
    <w:rsid w:val="069D259E"/>
    <w:rsid w:val="06B6B8CF"/>
    <w:rsid w:val="076901C5"/>
    <w:rsid w:val="077623EC"/>
    <w:rsid w:val="077C2442"/>
    <w:rsid w:val="07EB132B"/>
    <w:rsid w:val="082C5338"/>
    <w:rsid w:val="084A3AED"/>
    <w:rsid w:val="085DEE42"/>
    <w:rsid w:val="08A0B847"/>
    <w:rsid w:val="09267E62"/>
    <w:rsid w:val="09405967"/>
    <w:rsid w:val="09F1D324"/>
    <w:rsid w:val="0B8C24BC"/>
    <w:rsid w:val="0C3BBA0E"/>
    <w:rsid w:val="0D5FE393"/>
    <w:rsid w:val="0D811838"/>
    <w:rsid w:val="0E1041B9"/>
    <w:rsid w:val="0EC3C57E"/>
    <w:rsid w:val="1061A119"/>
    <w:rsid w:val="10778F4C"/>
    <w:rsid w:val="11F58288"/>
    <w:rsid w:val="127007A9"/>
    <w:rsid w:val="134034BD"/>
    <w:rsid w:val="147168A4"/>
    <w:rsid w:val="14BCFDE5"/>
    <w:rsid w:val="14E66052"/>
    <w:rsid w:val="14F84193"/>
    <w:rsid w:val="165329ED"/>
    <w:rsid w:val="17392144"/>
    <w:rsid w:val="176028F5"/>
    <w:rsid w:val="17B649BD"/>
    <w:rsid w:val="17C29A56"/>
    <w:rsid w:val="17D7E4F8"/>
    <w:rsid w:val="184B82C2"/>
    <w:rsid w:val="18FBF956"/>
    <w:rsid w:val="1909EBCB"/>
    <w:rsid w:val="194CB6A8"/>
    <w:rsid w:val="19A9A18B"/>
    <w:rsid w:val="1A1623FE"/>
    <w:rsid w:val="1AA9D463"/>
    <w:rsid w:val="1BFDC192"/>
    <w:rsid w:val="1C02EC45"/>
    <w:rsid w:val="1C321F8C"/>
    <w:rsid w:val="1D87642D"/>
    <w:rsid w:val="1D87AE51"/>
    <w:rsid w:val="1DB097CA"/>
    <w:rsid w:val="1E244479"/>
    <w:rsid w:val="1E78DA18"/>
    <w:rsid w:val="1EA1049D"/>
    <w:rsid w:val="1FB42E48"/>
    <w:rsid w:val="1FF4FF0E"/>
    <w:rsid w:val="201B0CFA"/>
    <w:rsid w:val="2073E861"/>
    <w:rsid w:val="22040F55"/>
    <w:rsid w:val="220CE3F9"/>
    <w:rsid w:val="22136316"/>
    <w:rsid w:val="2291A0C5"/>
    <w:rsid w:val="229C8C00"/>
    <w:rsid w:val="23C8852A"/>
    <w:rsid w:val="23D540DD"/>
    <w:rsid w:val="23D772A1"/>
    <w:rsid w:val="24374DD4"/>
    <w:rsid w:val="246D6ADE"/>
    <w:rsid w:val="2504CBFD"/>
    <w:rsid w:val="25BB3C7F"/>
    <w:rsid w:val="25C7A7DF"/>
    <w:rsid w:val="25DA7C5E"/>
    <w:rsid w:val="264F5CAF"/>
    <w:rsid w:val="26A3E7DF"/>
    <w:rsid w:val="27438608"/>
    <w:rsid w:val="279E203D"/>
    <w:rsid w:val="2828814C"/>
    <w:rsid w:val="2845502F"/>
    <w:rsid w:val="28511E00"/>
    <w:rsid w:val="286A54F7"/>
    <w:rsid w:val="287D567F"/>
    <w:rsid w:val="28AB4475"/>
    <w:rsid w:val="28BAD737"/>
    <w:rsid w:val="28F16E4A"/>
    <w:rsid w:val="2968BE71"/>
    <w:rsid w:val="29E6A313"/>
    <w:rsid w:val="2A9CAF13"/>
    <w:rsid w:val="2AC061A2"/>
    <w:rsid w:val="2B774D40"/>
    <w:rsid w:val="2C1CFDC9"/>
    <w:rsid w:val="2CF1E13B"/>
    <w:rsid w:val="2D131DA1"/>
    <w:rsid w:val="2D7880C5"/>
    <w:rsid w:val="2DC77686"/>
    <w:rsid w:val="2E05743B"/>
    <w:rsid w:val="2E3A6092"/>
    <w:rsid w:val="2ECFB8EF"/>
    <w:rsid w:val="2EF24212"/>
    <w:rsid w:val="2F25D079"/>
    <w:rsid w:val="2F58266C"/>
    <w:rsid w:val="30677F06"/>
    <w:rsid w:val="30E19265"/>
    <w:rsid w:val="31450283"/>
    <w:rsid w:val="31A2D1A4"/>
    <w:rsid w:val="31BEB4F7"/>
    <w:rsid w:val="31D7A338"/>
    <w:rsid w:val="31EE4823"/>
    <w:rsid w:val="32362EAB"/>
    <w:rsid w:val="3276C440"/>
    <w:rsid w:val="3332B577"/>
    <w:rsid w:val="33659CAE"/>
    <w:rsid w:val="33E3A3A7"/>
    <w:rsid w:val="3481FC11"/>
    <w:rsid w:val="34DAB954"/>
    <w:rsid w:val="35A5CEFA"/>
    <w:rsid w:val="3636CF97"/>
    <w:rsid w:val="36BF0508"/>
    <w:rsid w:val="36C7890D"/>
    <w:rsid w:val="36DACC72"/>
    <w:rsid w:val="375E056D"/>
    <w:rsid w:val="37917EC5"/>
    <w:rsid w:val="379B1BAA"/>
    <w:rsid w:val="37CB0358"/>
    <w:rsid w:val="388A1FDD"/>
    <w:rsid w:val="3936EC0B"/>
    <w:rsid w:val="39BB1F58"/>
    <w:rsid w:val="3A0AC906"/>
    <w:rsid w:val="3A22C178"/>
    <w:rsid w:val="3A9AC32B"/>
    <w:rsid w:val="3AF80B3C"/>
    <w:rsid w:val="3B3A023B"/>
    <w:rsid w:val="3CD997BD"/>
    <w:rsid w:val="3CE3A7D7"/>
    <w:rsid w:val="3D18399A"/>
    <w:rsid w:val="3E0A5D2E"/>
    <w:rsid w:val="3E461276"/>
    <w:rsid w:val="3E970B08"/>
    <w:rsid w:val="3EC511CC"/>
    <w:rsid w:val="3ECCFF52"/>
    <w:rsid w:val="3EDE3A29"/>
    <w:rsid w:val="3F16EF53"/>
    <w:rsid w:val="3F3F21EC"/>
    <w:rsid w:val="3F4EEA2B"/>
    <w:rsid w:val="3FC38441"/>
    <w:rsid w:val="4060E22D"/>
    <w:rsid w:val="4082516E"/>
    <w:rsid w:val="40C9988F"/>
    <w:rsid w:val="40FC108A"/>
    <w:rsid w:val="4108EF9B"/>
    <w:rsid w:val="412DCB0F"/>
    <w:rsid w:val="419C3A66"/>
    <w:rsid w:val="41A34049"/>
    <w:rsid w:val="42C73A7F"/>
    <w:rsid w:val="433ACD87"/>
    <w:rsid w:val="435A47C9"/>
    <w:rsid w:val="44980490"/>
    <w:rsid w:val="44E5A4F8"/>
    <w:rsid w:val="45B5A155"/>
    <w:rsid w:val="466A3E09"/>
    <w:rsid w:val="46881C3A"/>
    <w:rsid w:val="47556A8B"/>
    <w:rsid w:val="478DFBD0"/>
    <w:rsid w:val="47CD592A"/>
    <w:rsid w:val="4844C6AD"/>
    <w:rsid w:val="48C4FD92"/>
    <w:rsid w:val="49BBA795"/>
    <w:rsid w:val="4AC59C92"/>
    <w:rsid w:val="4ADEE161"/>
    <w:rsid w:val="4B0CC23D"/>
    <w:rsid w:val="4B930C0A"/>
    <w:rsid w:val="4BAFD191"/>
    <w:rsid w:val="4BEBDB7E"/>
    <w:rsid w:val="4BFBB7D2"/>
    <w:rsid w:val="4CA76519"/>
    <w:rsid w:val="4D8324AA"/>
    <w:rsid w:val="4DDE2552"/>
    <w:rsid w:val="4E072735"/>
    <w:rsid w:val="4E86B01D"/>
    <w:rsid w:val="4ED4CFD8"/>
    <w:rsid w:val="4F02F77B"/>
    <w:rsid w:val="5066487D"/>
    <w:rsid w:val="50E82F94"/>
    <w:rsid w:val="51150C6D"/>
    <w:rsid w:val="5183FCB9"/>
    <w:rsid w:val="527AA325"/>
    <w:rsid w:val="529EC3D0"/>
    <w:rsid w:val="53672448"/>
    <w:rsid w:val="537430E0"/>
    <w:rsid w:val="53CE8CB1"/>
    <w:rsid w:val="53D5BE8F"/>
    <w:rsid w:val="53F26EB8"/>
    <w:rsid w:val="53F76947"/>
    <w:rsid w:val="5411181A"/>
    <w:rsid w:val="5445FDBD"/>
    <w:rsid w:val="54565618"/>
    <w:rsid w:val="562511B0"/>
    <w:rsid w:val="564661B4"/>
    <w:rsid w:val="565CE36F"/>
    <w:rsid w:val="56ABA06B"/>
    <w:rsid w:val="5730979E"/>
    <w:rsid w:val="57381068"/>
    <w:rsid w:val="57BB6794"/>
    <w:rsid w:val="5906B3ED"/>
    <w:rsid w:val="5937AD44"/>
    <w:rsid w:val="59FFA47D"/>
    <w:rsid w:val="5A650699"/>
    <w:rsid w:val="5ACC6850"/>
    <w:rsid w:val="5AF882D3"/>
    <w:rsid w:val="5C9C40BA"/>
    <w:rsid w:val="5CF36822"/>
    <w:rsid w:val="5CF68911"/>
    <w:rsid w:val="5D0C9003"/>
    <w:rsid w:val="5E1B4EA4"/>
    <w:rsid w:val="5E4BD89A"/>
    <w:rsid w:val="5E7F70F2"/>
    <w:rsid w:val="5E8A2004"/>
    <w:rsid w:val="5F9FD973"/>
    <w:rsid w:val="60951747"/>
    <w:rsid w:val="6165A92B"/>
    <w:rsid w:val="6167C457"/>
    <w:rsid w:val="6250CDA0"/>
    <w:rsid w:val="625521B7"/>
    <w:rsid w:val="628B4137"/>
    <w:rsid w:val="632ACD11"/>
    <w:rsid w:val="638D5E66"/>
    <w:rsid w:val="63EC9E01"/>
    <w:rsid w:val="648A9028"/>
    <w:rsid w:val="65B2D881"/>
    <w:rsid w:val="65D88F7B"/>
    <w:rsid w:val="6720F365"/>
    <w:rsid w:val="67404723"/>
    <w:rsid w:val="67933DDC"/>
    <w:rsid w:val="67EED226"/>
    <w:rsid w:val="68B2F0DC"/>
    <w:rsid w:val="68DFDB84"/>
    <w:rsid w:val="694998CB"/>
    <w:rsid w:val="6964A411"/>
    <w:rsid w:val="6989D807"/>
    <w:rsid w:val="6A544FE8"/>
    <w:rsid w:val="6AB746E2"/>
    <w:rsid w:val="6B0651BE"/>
    <w:rsid w:val="6B394F28"/>
    <w:rsid w:val="6BE1CF23"/>
    <w:rsid w:val="6C1363BD"/>
    <w:rsid w:val="6CA2221F"/>
    <w:rsid w:val="6DD0EB03"/>
    <w:rsid w:val="6E1DD855"/>
    <w:rsid w:val="6EF34371"/>
    <w:rsid w:val="6F5332AF"/>
    <w:rsid w:val="6F8DDFA3"/>
    <w:rsid w:val="6FC967D4"/>
    <w:rsid w:val="7019F890"/>
    <w:rsid w:val="70AB3B11"/>
    <w:rsid w:val="70C86EAA"/>
    <w:rsid w:val="70CB1BBA"/>
    <w:rsid w:val="71121EA8"/>
    <w:rsid w:val="711DCE89"/>
    <w:rsid w:val="71362BF9"/>
    <w:rsid w:val="7185D5A7"/>
    <w:rsid w:val="71FD9A35"/>
    <w:rsid w:val="71FFCA38"/>
    <w:rsid w:val="729646FD"/>
    <w:rsid w:val="7319B882"/>
    <w:rsid w:val="732B8DA8"/>
    <w:rsid w:val="73AB6FB6"/>
    <w:rsid w:val="7443A08E"/>
    <w:rsid w:val="744AB42B"/>
    <w:rsid w:val="749C8133"/>
    <w:rsid w:val="74BD7669"/>
    <w:rsid w:val="74C67C58"/>
    <w:rsid w:val="75474017"/>
    <w:rsid w:val="758C8DCC"/>
    <w:rsid w:val="763FBF4B"/>
    <w:rsid w:val="76E31078"/>
    <w:rsid w:val="7700873D"/>
    <w:rsid w:val="7733E160"/>
    <w:rsid w:val="78BD5AB5"/>
    <w:rsid w:val="7914C8C7"/>
    <w:rsid w:val="7931D95C"/>
    <w:rsid w:val="798E0AEA"/>
    <w:rsid w:val="79925455"/>
    <w:rsid w:val="7AAFD7BE"/>
    <w:rsid w:val="7B3D8338"/>
    <w:rsid w:val="7B42D616"/>
    <w:rsid w:val="7B74FE97"/>
    <w:rsid w:val="7BA1FEA4"/>
    <w:rsid w:val="7BC4553D"/>
    <w:rsid w:val="7C01644C"/>
    <w:rsid w:val="7D4B6A3F"/>
    <w:rsid w:val="7D907BB4"/>
    <w:rsid w:val="7E0B947A"/>
    <w:rsid w:val="7E483C65"/>
    <w:rsid w:val="7E4B593D"/>
    <w:rsid w:val="7F016C93"/>
    <w:rsid w:val="7F21DD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2E0DA"/>
  <w15:chartTrackingRefBased/>
  <w15:docId w15:val="{A4D84F39-502E-4621-AE1F-5D0A9DFF8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left="403"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69E"/>
    <w:pPr>
      <w:ind w:left="0" w:firstLine="851"/>
    </w:pPr>
    <w:rPr>
      <w:rFonts w:ascii="Arial" w:hAnsi="Arial"/>
      <w:sz w:val="24"/>
    </w:rPr>
  </w:style>
  <w:style w:type="paragraph" w:styleId="Ttulo1">
    <w:name w:val="heading 1"/>
    <w:basedOn w:val="Normal"/>
    <w:next w:val="Normal"/>
    <w:link w:val="Ttulo1Char"/>
    <w:uiPriority w:val="9"/>
    <w:qFormat/>
    <w:rsid w:val="00646480"/>
    <w:pPr>
      <w:keepNext/>
      <w:keepLines/>
      <w:numPr>
        <w:numId w:val="1"/>
      </w:numPr>
      <w:spacing w:before="24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646480"/>
    <w:pPr>
      <w:keepNext/>
      <w:keepLines/>
      <w:numPr>
        <w:ilvl w:val="1"/>
        <w:numId w:val="1"/>
      </w:numPr>
      <w:spacing w:before="40"/>
      <w:ind w:left="718"/>
      <w:outlineLvl w:val="1"/>
    </w:pPr>
    <w:rPr>
      <w:rFonts w:eastAsiaTheme="majorEastAsia" w:cstheme="majorBidi"/>
      <w:szCs w:val="26"/>
    </w:rPr>
  </w:style>
  <w:style w:type="paragraph" w:styleId="Ttulo3">
    <w:name w:val="heading 3"/>
    <w:basedOn w:val="Normal"/>
    <w:next w:val="Normal"/>
    <w:link w:val="Ttulo3Char"/>
    <w:uiPriority w:val="9"/>
    <w:semiHidden/>
    <w:unhideWhenUsed/>
    <w:qFormat/>
    <w:rsid w:val="009040D1"/>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har"/>
    <w:uiPriority w:val="9"/>
    <w:semiHidden/>
    <w:unhideWhenUsed/>
    <w:qFormat/>
    <w:rsid w:val="009040D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9040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9040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9040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9040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040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paragraph" w:styleId="Pr-formataoHTML">
    <w:name w:val="HTML Preformatted"/>
    <w:basedOn w:val="Normal"/>
    <w:link w:val="Pr-formataoHTMLChar"/>
    <w:uiPriority w:val="99"/>
    <w:semiHidden/>
    <w:unhideWhenUsed/>
    <w:rsid w:val="00C04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04BC8"/>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646480"/>
    <w:rPr>
      <w:rFonts w:ascii="Arial" w:eastAsiaTheme="majorEastAsia" w:hAnsi="Arial" w:cstheme="majorBidi"/>
      <w:b/>
      <w:sz w:val="28"/>
      <w:szCs w:val="32"/>
    </w:rPr>
  </w:style>
  <w:style w:type="character" w:customStyle="1" w:styleId="Ttulo2Char">
    <w:name w:val="Título 2 Char"/>
    <w:basedOn w:val="Fontepargpadro"/>
    <w:link w:val="Ttulo2"/>
    <w:uiPriority w:val="9"/>
    <w:rsid w:val="00646480"/>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9040D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9040D1"/>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9040D1"/>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9040D1"/>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9040D1"/>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9040D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040D1"/>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58710C"/>
    <w:pPr>
      <w:ind w:left="720"/>
      <w:contextualSpacing/>
    </w:pPr>
  </w:style>
  <w:style w:type="character" w:styleId="nfase">
    <w:name w:val="Emphasis"/>
    <w:basedOn w:val="Fontepargpadro"/>
    <w:uiPriority w:val="20"/>
    <w:qFormat/>
    <w:rsid w:val="00430176"/>
    <w:rPr>
      <w:i/>
      <w:iCs/>
    </w:rPr>
  </w:style>
  <w:style w:type="paragraph" w:styleId="NormalWeb">
    <w:name w:val="Normal (Web)"/>
    <w:basedOn w:val="Normal"/>
    <w:uiPriority w:val="99"/>
    <w:semiHidden/>
    <w:unhideWhenUsed/>
    <w:rsid w:val="001204F9"/>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AD44A0"/>
    <w:rPr>
      <w:sz w:val="16"/>
      <w:szCs w:val="16"/>
    </w:rPr>
  </w:style>
  <w:style w:type="paragraph" w:styleId="Textodecomentrio">
    <w:name w:val="annotation text"/>
    <w:basedOn w:val="Normal"/>
    <w:link w:val="TextodecomentrioChar"/>
    <w:uiPriority w:val="99"/>
    <w:semiHidden/>
    <w:unhideWhenUsed/>
    <w:rsid w:val="00AD44A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44A0"/>
    <w:rPr>
      <w:rFonts w:ascii="Arial" w:hAnsi="Arial"/>
      <w:sz w:val="20"/>
      <w:szCs w:val="20"/>
    </w:rPr>
  </w:style>
  <w:style w:type="paragraph" w:styleId="Textodebalo">
    <w:name w:val="Balloon Text"/>
    <w:basedOn w:val="Normal"/>
    <w:link w:val="TextodebaloChar"/>
    <w:uiPriority w:val="99"/>
    <w:semiHidden/>
    <w:unhideWhenUsed/>
    <w:rsid w:val="00AD44A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44A0"/>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AD44A0"/>
    <w:rPr>
      <w:b/>
      <w:bCs/>
    </w:rPr>
  </w:style>
  <w:style w:type="character" w:customStyle="1" w:styleId="AssuntodocomentrioChar">
    <w:name w:val="Assunto do comentário Char"/>
    <w:basedOn w:val="TextodecomentrioChar"/>
    <w:link w:val="Assuntodocomentrio"/>
    <w:uiPriority w:val="99"/>
    <w:semiHidden/>
    <w:rsid w:val="00AD44A0"/>
    <w:rPr>
      <w:rFonts w:ascii="Arial" w:hAnsi="Arial"/>
      <w:b/>
      <w:bCs/>
      <w:sz w:val="20"/>
      <w:szCs w:val="20"/>
    </w:rPr>
  </w:style>
  <w:style w:type="character" w:styleId="Hyperlink">
    <w:name w:val="Hyperlink"/>
    <w:basedOn w:val="Fontepargpadro"/>
    <w:uiPriority w:val="99"/>
    <w:unhideWhenUsed/>
    <w:rsid w:val="00B75374"/>
    <w:rPr>
      <w:color w:val="0000FF"/>
      <w:u w:val="single"/>
    </w:rPr>
  </w:style>
  <w:style w:type="character" w:customStyle="1" w:styleId="mqo3nc">
    <w:name w:val="mqo3nc"/>
    <w:basedOn w:val="Fontepargpadro"/>
    <w:rsid w:val="00792DA4"/>
  </w:style>
  <w:style w:type="character" w:styleId="Forte">
    <w:name w:val="Strong"/>
    <w:basedOn w:val="Fontepargpadro"/>
    <w:uiPriority w:val="22"/>
    <w:qFormat/>
    <w:rsid w:val="00E80F8D"/>
    <w:rPr>
      <w:b/>
      <w:bCs/>
    </w:rPr>
  </w:style>
  <w:style w:type="paragraph" w:styleId="SemEspaamento">
    <w:name w:val="No Spacing"/>
    <w:uiPriority w:val="1"/>
    <w:qFormat/>
    <w:rsid w:val="008F60FA"/>
    <w:pPr>
      <w:spacing w:line="240" w:lineRule="auto"/>
      <w:ind w:left="0" w:firstLine="0"/>
      <w:jc w:val="left"/>
    </w:pPr>
  </w:style>
  <w:style w:type="paragraph" w:styleId="CabealhodoSumrio">
    <w:name w:val="TOC Heading"/>
    <w:basedOn w:val="Ttulo1"/>
    <w:next w:val="Normal"/>
    <w:uiPriority w:val="39"/>
    <w:unhideWhenUsed/>
    <w:qFormat/>
    <w:rsid w:val="001A7A3D"/>
    <w:pPr>
      <w:numPr>
        <w:numId w:val="0"/>
      </w:numPr>
      <w:spacing w:line="259" w:lineRule="auto"/>
      <w:jc w:val="left"/>
      <w:outlineLvl w:val="9"/>
    </w:pPr>
    <w:rPr>
      <w:lang w:eastAsia="pt-BR"/>
    </w:rPr>
  </w:style>
  <w:style w:type="paragraph" w:customStyle="1" w:styleId="Objetivo">
    <w:name w:val="Objetivo"/>
    <w:basedOn w:val="Ttulo"/>
    <w:qFormat/>
    <w:rsid w:val="001A7A3D"/>
    <w:pPr>
      <w:ind w:firstLine="0"/>
    </w:pPr>
    <w:rPr>
      <w:b/>
      <w:bCs/>
      <w:sz w:val="28"/>
      <w:szCs w:val="28"/>
    </w:rPr>
  </w:style>
  <w:style w:type="paragraph" w:styleId="Ttulo">
    <w:name w:val="Title"/>
    <w:basedOn w:val="Normal"/>
    <w:next w:val="Normal"/>
    <w:link w:val="TtuloChar"/>
    <w:uiPriority w:val="10"/>
    <w:qFormat/>
    <w:rsid w:val="001A7A3D"/>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A7A3D"/>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F23FE5"/>
    <w:pPr>
      <w:tabs>
        <w:tab w:val="right" w:leader="dot" w:pos="9061"/>
      </w:tabs>
      <w:spacing w:after="100"/>
      <w:ind w:left="1134" w:hanging="283"/>
    </w:pPr>
  </w:style>
  <w:style w:type="paragraph" w:styleId="Sumrio2">
    <w:name w:val="toc 2"/>
    <w:basedOn w:val="Normal"/>
    <w:next w:val="Normal"/>
    <w:autoRedefine/>
    <w:uiPriority w:val="39"/>
    <w:unhideWhenUsed/>
    <w:rsid w:val="00646480"/>
    <w:pPr>
      <w:spacing w:after="100"/>
      <w:ind w:left="240"/>
    </w:pPr>
  </w:style>
  <w:style w:type="character" w:styleId="MenoPendente">
    <w:name w:val="Unresolved Mention"/>
    <w:basedOn w:val="Fontepargpadro"/>
    <w:uiPriority w:val="99"/>
    <w:semiHidden/>
    <w:unhideWhenUsed/>
    <w:rsid w:val="00DB4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8421">
      <w:bodyDiv w:val="1"/>
      <w:marLeft w:val="0"/>
      <w:marRight w:val="0"/>
      <w:marTop w:val="0"/>
      <w:marBottom w:val="0"/>
      <w:divBdr>
        <w:top w:val="none" w:sz="0" w:space="0" w:color="auto"/>
        <w:left w:val="none" w:sz="0" w:space="0" w:color="auto"/>
        <w:bottom w:val="none" w:sz="0" w:space="0" w:color="auto"/>
        <w:right w:val="none" w:sz="0" w:space="0" w:color="auto"/>
      </w:divBdr>
    </w:div>
    <w:div w:id="91095190">
      <w:bodyDiv w:val="1"/>
      <w:marLeft w:val="0"/>
      <w:marRight w:val="0"/>
      <w:marTop w:val="0"/>
      <w:marBottom w:val="0"/>
      <w:divBdr>
        <w:top w:val="none" w:sz="0" w:space="0" w:color="auto"/>
        <w:left w:val="none" w:sz="0" w:space="0" w:color="auto"/>
        <w:bottom w:val="none" w:sz="0" w:space="0" w:color="auto"/>
        <w:right w:val="none" w:sz="0" w:space="0" w:color="auto"/>
      </w:divBdr>
    </w:div>
    <w:div w:id="152070007">
      <w:bodyDiv w:val="1"/>
      <w:marLeft w:val="0"/>
      <w:marRight w:val="0"/>
      <w:marTop w:val="0"/>
      <w:marBottom w:val="0"/>
      <w:divBdr>
        <w:top w:val="none" w:sz="0" w:space="0" w:color="auto"/>
        <w:left w:val="none" w:sz="0" w:space="0" w:color="auto"/>
        <w:bottom w:val="none" w:sz="0" w:space="0" w:color="auto"/>
        <w:right w:val="none" w:sz="0" w:space="0" w:color="auto"/>
      </w:divBdr>
    </w:div>
    <w:div w:id="200636361">
      <w:bodyDiv w:val="1"/>
      <w:marLeft w:val="0"/>
      <w:marRight w:val="0"/>
      <w:marTop w:val="0"/>
      <w:marBottom w:val="0"/>
      <w:divBdr>
        <w:top w:val="none" w:sz="0" w:space="0" w:color="auto"/>
        <w:left w:val="none" w:sz="0" w:space="0" w:color="auto"/>
        <w:bottom w:val="none" w:sz="0" w:space="0" w:color="auto"/>
        <w:right w:val="none" w:sz="0" w:space="0" w:color="auto"/>
      </w:divBdr>
    </w:div>
    <w:div w:id="228686999">
      <w:bodyDiv w:val="1"/>
      <w:marLeft w:val="0"/>
      <w:marRight w:val="0"/>
      <w:marTop w:val="0"/>
      <w:marBottom w:val="0"/>
      <w:divBdr>
        <w:top w:val="none" w:sz="0" w:space="0" w:color="auto"/>
        <w:left w:val="none" w:sz="0" w:space="0" w:color="auto"/>
        <w:bottom w:val="none" w:sz="0" w:space="0" w:color="auto"/>
        <w:right w:val="none" w:sz="0" w:space="0" w:color="auto"/>
      </w:divBdr>
    </w:div>
    <w:div w:id="254942509">
      <w:bodyDiv w:val="1"/>
      <w:marLeft w:val="0"/>
      <w:marRight w:val="0"/>
      <w:marTop w:val="0"/>
      <w:marBottom w:val="0"/>
      <w:divBdr>
        <w:top w:val="none" w:sz="0" w:space="0" w:color="auto"/>
        <w:left w:val="none" w:sz="0" w:space="0" w:color="auto"/>
        <w:bottom w:val="none" w:sz="0" w:space="0" w:color="auto"/>
        <w:right w:val="none" w:sz="0" w:space="0" w:color="auto"/>
      </w:divBdr>
    </w:div>
    <w:div w:id="264193983">
      <w:bodyDiv w:val="1"/>
      <w:marLeft w:val="0"/>
      <w:marRight w:val="0"/>
      <w:marTop w:val="0"/>
      <w:marBottom w:val="0"/>
      <w:divBdr>
        <w:top w:val="none" w:sz="0" w:space="0" w:color="auto"/>
        <w:left w:val="none" w:sz="0" w:space="0" w:color="auto"/>
        <w:bottom w:val="none" w:sz="0" w:space="0" w:color="auto"/>
        <w:right w:val="none" w:sz="0" w:space="0" w:color="auto"/>
      </w:divBdr>
    </w:div>
    <w:div w:id="314918408">
      <w:bodyDiv w:val="1"/>
      <w:marLeft w:val="0"/>
      <w:marRight w:val="0"/>
      <w:marTop w:val="0"/>
      <w:marBottom w:val="0"/>
      <w:divBdr>
        <w:top w:val="none" w:sz="0" w:space="0" w:color="auto"/>
        <w:left w:val="none" w:sz="0" w:space="0" w:color="auto"/>
        <w:bottom w:val="none" w:sz="0" w:space="0" w:color="auto"/>
        <w:right w:val="none" w:sz="0" w:space="0" w:color="auto"/>
      </w:divBdr>
      <w:divsChild>
        <w:div w:id="349527759">
          <w:marLeft w:val="0"/>
          <w:marRight w:val="0"/>
          <w:marTop w:val="0"/>
          <w:marBottom w:val="0"/>
          <w:divBdr>
            <w:top w:val="none" w:sz="0" w:space="0" w:color="auto"/>
            <w:left w:val="none" w:sz="0" w:space="0" w:color="auto"/>
            <w:bottom w:val="none" w:sz="0" w:space="0" w:color="auto"/>
            <w:right w:val="none" w:sz="0" w:space="0" w:color="auto"/>
          </w:divBdr>
          <w:divsChild>
            <w:div w:id="1397977143">
              <w:marLeft w:val="0"/>
              <w:marRight w:val="0"/>
              <w:marTop w:val="0"/>
              <w:marBottom w:val="0"/>
              <w:divBdr>
                <w:top w:val="none" w:sz="0" w:space="0" w:color="auto"/>
                <w:left w:val="none" w:sz="0" w:space="0" w:color="auto"/>
                <w:bottom w:val="none" w:sz="0" w:space="0" w:color="auto"/>
                <w:right w:val="none" w:sz="0" w:space="0" w:color="auto"/>
              </w:divBdr>
              <w:divsChild>
                <w:div w:id="1138180173">
                  <w:marLeft w:val="0"/>
                  <w:marRight w:val="0"/>
                  <w:marTop w:val="0"/>
                  <w:marBottom w:val="0"/>
                  <w:divBdr>
                    <w:top w:val="none" w:sz="0" w:space="0" w:color="auto"/>
                    <w:left w:val="none" w:sz="0" w:space="0" w:color="auto"/>
                    <w:bottom w:val="none" w:sz="0" w:space="0" w:color="auto"/>
                    <w:right w:val="none" w:sz="0" w:space="0" w:color="auto"/>
                  </w:divBdr>
                  <w:divsChild>
                    <w:div w:id="1584218201">
                      <w:marLeft w:val="300"/>
                      <w:marRight w:val="0"/>
                      <w:marTop w:val="0"/>
                      <w:marBottom w:val="0"/>
                      <w:divBdr>
                        <w:top w:val="none" w:sz="0" w:space="0" w:color="auto"/>
                        <w:left w:val="none" w:sz="0" w:space="0" w:color="auto"/>
                        <w:bottom w:val="none" w:sz="0" w:space="0" w:color="auto"/>
                        <w:right w:val="none" w:sz="0" w:space="0" w:color="auto"/>
                      </w:divBdr>
                      <w:divsChild>
                        <w:div w:id="1386414476">
                          <w:marLeft w:val="0"/>
                          <w:marRight w:val="0"/>
                          <w:marTop w:val="0"/>
                          <w:marBottom w:val="0"/>
                          <w:divBdr>
                            <w:top w:val="none" w:sz="0" w:space="0" w:color="auto"/>
                            <w:left w:val="none" w:sz="0" w:space="0" w:color="auto"/>
                            <w:bottom w:val="none" w:sz="0" w:space="0" w:color="auto"/>
                            <w:right w:val="none" w:sz="0" w:space="0" w:color="auto"/>
                          </w:divBdr>
                          <w:divsChild>
                            <w:div w:id="1403747475">
                              <w:marLeft w:val="0"/>
                              <w:marRight w:val="0"/>
                              <w:marTop w:val="0"/>
                              <w:marBottom w:val="0"/>
                              <w:divBdr>
                                <w:top w:val="none" w:sz="0" w:space="0" w:color="auto"/>
                                <w:left w:val="none" w:sz="0" w:space="0" w:color="auto"/>
                                <w:bottom w:val="none" w:sz="0" w:space="0" w:color="auto"/>
                                <w:right w:val="none" w:sz="0" w:space="0" w:color="auto"/>
                              </w:divBdr>
                            </w:div>
                            <w:div w:id="17362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21966">
          <w:marLeft w:val="0"/>
          <w:marRight w:val="0"/>
          <w:marTop w:val="0"/>
          <w:marBottom w:val="0"/>
          <w:divBdr>
            <w:top w:val="none" w:sz="0" w:space="0" w:color="auto"/>
            <w:left w:val="none" w:sz="0" w:space="0" w:color="auto"/>
            <w:bottom w:val="none" w:sz="0" w:space="0" w:color="auto"/>
            <w:right w:val="none" w:sz="0" w:space="0" w:color="auto"/>
          </w:divBdr>
          <w:divsChild>
            <w:div w:id="775978953">
              <w:marLeft w:val="0"/>
              <w:marRight w:val="0"/>
              <w:marTop w:val="0"/>
              <w:marBottom w:val="0"/>
              <w:divBdr>
                <w:top w:val="none" w:sz="0" w:space="0" w:color="auto"/>
                <w:left w:val="none" w:sz="0" w:space="0" w:color="auto"/>
                <w:bottom w:val="none" w:sz="0" w:space="0" w:color="auto"/>
                <w:right w:val="none" w:sz="0" w:space="0" w:color="auto"/>
              </w:divBdr>
              <w:divsChild>
                <w:div w:id="475343286">
                  <w:marLeft w:val="0"/>
                  <w:marRight w:val="0"/>
                  <w:marTop w:val="0"/>
                  <w:marBottom w:val="0"/>
                  <w:divBdr>
                    <w:top w:val="none" w:sz="0" w:space="0" w:color="auto"/>
                    <w:left w:val="none" w:sz="0" w:space="0" w:color="auto"/>
                    <w:bottom w:val="none" w:sz="0" w:space="0" w:color="auto"/>
                    <w:right w:val="none" w:sz="0" w:space="0" w:color="auto"/>
                  </w:divBdr>
                  <w:divsChild>
                    <w:div w:id="697002115">
                      <w:marLeft w:val="300"/>
                      <w:marRight w:val="0"/>
                      <w:marTop w:val="0"/>
                      <w:marBottom w:val="0"/>
                      <w:divBdr>
                        <w:top w:val="none" w:sz="0" w:space="0" w:color="auto"/>
                        <w:left w:val="none" w:sz="0" w:space="0" w:color="auto"/>
                        <w:bottom w:val="none" w:sz="0" w:space="0" w:color="auto"/>
                        <w:right w:val="none" w:sz="0" w:space="0" w:color="auto"/>
                      </w:divBdr>
                      <w:divsChild>
                        <w:div w:id="567375284">
                          <w:marLeft w:val="0"/>
                          <w:marRight w:val="0"/>
                          <w:marTop w:val="0"/>
                          <w:marBottom w:val="0"/>
                          <w:divBdr>
                            <w:top w:val="none" w:sz="0" w:space="0" w:color="auto"/>
                            <w:left w:val="none" w:sz="0" w:space="0" w:color="auto"/>
                            <w:bottom w:val="none" w:sz="0" w:space="0" w:color="auto"/>
                            <w:right w:val="none" w:sz="0" w:space="0" w:color="auto"/>
                          </w:divBdr>
                          <w:divsChild>
                            <w:div w:id="307786155">
                              <w:marLeft w:val="0"/>
                              <w:marRight w:val="0"/>
                              <w:marTop w:val="0"/>
                              <w:marBottom w:val="0"/>
                              <w:divBdr>
                                <w:top w:val="none" w:sz="0" w:space="0" w:color="auto"/>
                                <w:left w:val="none" w:sz="0" w:space="0" w:color="auto"/>
                                <w:bottom w:val="none" w:sz="0" w:space="0" w:color="auto"/>
                                <w:right w:val="none" w:sz="0" w:space="0" w:color="auto"/>
                              </w:divBdr>
                            </w:div>
                            <w:div w:id="16842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843347">
      <w:bodyDiv w:val="1"/>
      <w:marLeft w:val="0"/>
      <w:marRight w:val="0"/>
      <w:marTop w:val="0"/>
      <w:marBottom w:val="0"/>
      <w:divBdr>
        <w:top w:val="none" w:sz="0" w:space="0" w:color="auto"/>
        <w:left w:val="none" w:sz="0" w:space="0" w:color="auto"/>
        <w:bottom w:val="none" w:sz="0" w:space="0" w:color="auto"/>
        <w:right w:val="none" w:sz="0" w:space="0" w:color="auto"/>
      </w:divBdr>
    </w:div>
    <w:div w:id="437681881">
      <w:bodyDiv w:val="1"/>
      <w:marLeft w:val="0"/>
      <w:marRight w:val="0"/>
      <w:marTop w:val="0"/>
      <w:marBottom w:val="0"/>
      <w:divBdr>
        <w:top w:val="none" w:sz="0" w:space="0" w:color="auto"/>
        <w:left w:val="none" w:sz="0" w:space="0" w:color="auto"/>
        <w:bottom w:val="none" w:sz="0" w:space="0" w:color="auto"/>
        <w:right w:val="none" w:sz="0" w:space="0" w:color="auto"/>
      </w:divBdr>
    </w:div>
    <w:div w:id="458955050">
      <w:bodyDiv w:val="1"/>
      <w:marLeft w:val="0"/>
      <w:marRight w:val="0"/>
      <w:marTop w:val="0"/>
      <w:marBottom w:val="0"/>
      <w:divBdr>
        <w:top w:val="none" w:sz="0" w:space="0" w:color="auto"/>
        <w:left w:val="none" w:sz="0" w:space="0" w:color="auto"/>
        <w:bottom w:val="none" w:sz="0" w:space="0" w:color="auto"/>
        <w:right w:val="none" w:sz="0" w:space="0" w:color="auto"/>
      </w:divBdr>
      <w:divsChild>
        <w:div w:id="244269321">
          <w:marLeft w:val="0"/>
          <w:marRight w:val="0"/>
          <w:marTop w:val="0"/>
          <w:marBottom w:val="0"/>
          <w:divBdr>
            <w:top w:val="none" w:sz="0" w:space="0" w:color="auto"/>
            <w:left w:val="none" w:sz="0" w:space="0" w:color="auto"/>
            <w:bottom w:val="none" w:sz="0" w:space="0" w:color="auto"/>
            <w:right w:val="none" w:sz="0" w:space="0" w:color="auto"/>
          </w:divBdr>
          <w:divsChild>
            <w:div w:id="55863130">
              <w:marLeft w:val="0"/>
              <w:marRight w:val="0"/>
              <w:marTop w:val="0"/>
              <w:marBottom w:val="0"/>
              <w:divBdr>
                <w:top w:val="none" w:sz="0" w:space="0" w:color="auto"/>
                <w:left w:val="none" w:sz="0" w:space="0" w:color="auto"/>
                <w:bottom w:val="none" w:sz="0" w:space="0" w:color="auto"/>
                <w:right w:val="none" w:sz="0" w:space="0" w:color="auto"/>
              </w:divBdr>
              <w:divsChild>
                <w:div w:id="1114255030">
                  <w:marLeft w:val="0"/>
                  <w:marRight w:val="0"/>
                  <w:marTop w:val="0"/>
                  <w:marBottom w:val="0"/>
                  <w:divBdr>
                    <w:top w:val="none" w:sz="0" w:space="0" w:color="auto"/>
                    <w:left w:val="none" w:sz="0" w:space="0" w:color="auto"/>
                    <w:bottom w:val="none" w:sz="0" w:space="0" w:color="auto"/>
                    <w:right w:val="none" w:sz="0" w:space="0" w:color="auto"/>
                  </w:divBdr>
                  <w:divsChild>
                    <w:div w:id="1844860092">
                      <w:marLeft w:val="0"/>
                      <w:marRight w:val="0"/>
                      <w:marTop w:val="0"/>
                      <w:marBottom w:val="0"/>
                      <w:divBdr>
                        <w:top w:val="none" w:sz="0" w:space="0" w:color="auto"/>
                        <w:left w:val="none" w:sz="0" w:space="0" w:color="auto"/>
                        <w:bottom w:val="none" w:sz="0" w:space="0" w:color="auto"/>
                        <w:right w:val="none" w:sz="0" w:space="0" w:color="auto"/>
                      </w:divBdr>
                      <w:divsChild>
                        <w:div w:id="1881238495">
                          <w:marLeft w:val="0"/>
                          <w:marRight w:val="0"/>
                          <w:marTop w:val="0"/>
                          <w:marBottom w:val="0"/>
                          <w:divBdr>
                            <w:top w:val="none" w:sz="0" w:space="0" w:color="auto"/>
                            <w:left w:val="none" w:sz="0" w:space="0" w:color="auto"/>
                            <w:bottom w:val="none" w:sz="0" w:space="0" w:color="auto"/>
                            <w:right w:val="none" w:sz="0" w:space="0" w:color="auto"/>
                          </w:divBdr>
                          <w:divsChild>
                            <w:div w:id="7470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662454">
      <w:bodyDiv w:val="1"/>
      <w:marLeft w:val="0"/>
      <w:marRight w:val="0"/>
      <w:marTop w:val="0"/>
      <w:marBottom w:val="0"/>
      <w:divBdr>
        <w:top w:val="none" w:sz="0" w:space="0" w:color="auto"/>
        <w:left w:val="none" w:sz="0" w:space="0" w:color="auto"/>
        <w:bottom w:val="none" w:sz="0" w:space="0" w:color="auto"/>
        <w:right w:val="none" w:sz="0" w:space="0" w:color="auto"/>
      </w:divBdr>
    </w:div>
    <w:div w:id="567350940">
      <w:bodyDiv w:val="1"/>
      <w:marLeft w:val="0"/>
      <w:marRight w:val="0"/>
      <w:marTop w:val="0"/>
      <w:marBottom w:val="0"/>
      <w:divBdr>
        <w:top w:val="none" w:sz="0" w:space="0" w:color="auto"/>
        <w:left w:val="none" w:sz="0" w:space="0" w:color="auto"/>
        <w:bottom w:val="none" w:sz="0" w:space="0" w:color="auto"/>
        <w:right w:val="none" w:sz="0" w:space="0" w:color="auto"/>
      </w:divBdr>
      <w:divsChild>
        <w:div w:id="814763862">
          <w:marLeft w:val="0"/>
          <w:marRight w:val="0"/>
          <w:marTop w:val="0"/>
          <w:marBottom w:val="0"/>
          <w:divBdr>
            <w:top w:val="none" w:sz="0" w:space="0" w:color="auto"/>
            <w:left w:val="none" w:sz="0" w:space="0" w:color="auto"/>
            <w:bottom w:val="none" w:sz="0" w:space="0" w:color="auto"/>
            <w:right w:val="none" w:sz="0" w:space="0" w:color="auto"/>
          </w:divBdr>
        </w:div>
        <w:div w:id="930893000">
          <w:marLeft w:val="0"/>
          <w:marRight w:val="0"/>
          <w:marTop w:val="0"/>
          <w:marBottom w:val="0"/>
          <w:divBdr>
            <w:top w:val="none" w:sz="0" w:space="0" w:color="auto"/>
            <w:left w:val="none" w:sz="0" w:space="0" w:color="auto"/>
            <w:bottom w:val="none" w:sz="0" w:space="0" w:color="auto"/>
            <w:right w:val="none" w:sz="0" w:space="0" w:color="auto"/>
          </w:divBdr>
        </w:div>
        <w:div w:id="1114714043">
          <w:marLeft w:val="0"/>
          <w:marRight w:val="0"/>
          <w:marTop w:val="0"/>
          <w:marBottom w:val="0"/>
          <w:divBdr>
            <w:top w:val="none" w:sz="0" w:space="0" w:color="auto"/>
            <w:left w:val="none" w:sz="0" w:space="0" w:color="auto"/>
            <w:bottom w:val="none" w:sz="0" w:space="0" w:color="auto"/>
            <w:right w:val="none" w:sz="0" w:space="0" w:color="auto"/>
          </w:divBdr>
        </w:div>
        <w:div w:id="1118719717">
          <w:marLeft w:val="0"/>
          <w:marRight w:val="0"/>
          <w:marTop w:val="0"/>
          <w:marBottom w:val="0"/>
          <w:divBdr>
            <w:top w:val="none" w:sz="0" w:space="0" w:color="auto"/>
            <w:left w:val="none" w:sz="0" w:space="0" w:color="auto"/>
            <w:bottom w:val="none" w:sz="0" w:space="0" w:color="auto"/>
            <w:right w:val="none" w:sz="0" w:space="0" w:color="auto"/>
          </w:divBdr>
        </w:div>
      </w:divsChild>
    </w:div>
    <w:div w:id="714428614">
      <w:bodyDiv w:val="1"/>
      <w:marLeft w:val="0"/>
      <w:marRight w:val="0"/>
      <w:marTop w:val="0"/>
      <w:marBottom w:val="0"/>
      <w:divBdr>
        <w:top w:val="none" w:sz="0" w:space="0" w:color="auto"/>
        <w:left w:val="none" w:sz="0" w:space="0" w:color="auto"/>
        <w:bottom w:val="none" w:sz="0" w:space="0" w:color="auto"/>
        <w:right w:val="none" w:sz="0" w:space="0" w:color="auto"/>
      </w:divBdr>
    </w:div>
    <w:div w:id="1036808215">
      <w:bodyDiv w:val="1"/>
      <w:marLeft w:val="0"/>
      <w:marRight w:val="0"/>
      <w:marTop w:val="0"/>
      <w:marBottom w:val="0"/>
      <w:divBdr>
        <w:top w:val="none" w:sz="0" w:space="0" w:color="auto"/>
        <w:left w:val="none" w:sz="0" w:space="0" w:color="auto"/>
        <w:bottom w:val="none" w:sz="0" w:space="0" w:color="auto"/>
        <w:right w:val="none" w:sz="0" w:space="0" w:color="auto"/>
      </w:divBdr>
      <w:divsChild>
        <w:div w:id="271790088">
          <w:marLeft w:val="0"/>
          <w:marRight w:val="0"/>
          <w:marTop w:val="0"/>
          <w:marBottom w:val="0"/>
          <w:divBdr>
            <w:top w:val="none" w:sz="0" w:space="0" w:color="auto"/>
            <w:left w:val="none" w:sz="0" w:space="0" w:color="auto"/>
            <w:bottom w:val="none" w:sz="0" w:space="0" w:color="auto"/>
            <w:right w:val="none" w:sz="0" w:space="0" w:color="auto"/>
          </w:divBdr>
        </w:div>
        <w:div w:id="1377199851">
          <w:marLeft w:val="0"/>
          <w:marRight w:val="0"/>
          <w:marTop w:val="0"/>
          <w:marBottom w:val="0"/>
          <w:divBdr>
            <w:top w:val="none" w:sz="0" w:space="0" w:color="auto"/>
            <w:left w:val="none" w:sz="0" w:space="0" w:color="auto"/>
            <w:bottom w:val="none" w:sz="0" w:space="0" w:color="auto"/>
            <w:right w:val="none" w:sz="0" w:space="0" w:color="auto"/>
          </w:divBdr>
        </w:div>
        <w:div w:id="2002392039">
          <w:marLeft w:val="0"/>
          <w:marRight w:val="0"/>
          <w:marTop w:val="0"/>
          <w:marBottom w:val="0"/>
          <w:divBdr>
            <w:top w:val="none" w:sz="0" w:space="0" w:color="auto"/>
            <w:left w:val="none" w:sz="0" w:space="0" w:color="auto"/>
            <w:bottom w:val="none" w:sz="0" w:space="0" w:color="auto"/>
            <w:right w:val="none" w:sz="0" w:space="0" w:color="auto"/>
          </w:divBdr>
        </w:div>
      </w:divsChild>
    </w:div>
    <w:div w:id="1052967913">
      <w:bodyDiv w:val="1"/>
      <w:marLeft w:val="0"/>
      <w:marRight w:val="0"/>
      <w:marTop w:val="0"/>
      <w:marBottom w:val="0"/>
      <w:divBdr>
        <w:top w:val="none" w:sz="0" w:space="0" w:color="auto"/>
        <w:left w:val="none" w:sz="0" w:space="0" w:color="auto"/>
        <w:bottom w:val="none" w:sz="0" w:space="0" w:color="auto"/>
        <w:right w:val="none" w:sz="0" w:space="0" w:color="auto"/>
      </w:divBdr>
    </w:div>
    <w:div w:id="1101026010">
      <w:bodyDiv w:val="1"/>
      <w:marLeft w:val="0"/>
      <w:marRight w:val="0"/>
      <w:marTop w:val="0"/>
      <w:marBottom w:val="0"/>
      <w:divBdr>
        <w:top w:val="none" w:sz="0" w:space="0" w:color="auto"/>
        <w:left w:val="none" w:sz="0" w:space="0" w:color="auto"/>
        <w:bottom w:val="none" w:sz="0" w:space="0" w:color="auto"/>
        <w:right w:val="none" w:sz="0" w:space="0" w:color="auto"/>
      </w:divBdr>
    </w:div>
    <w:div w:id="1147210647">
      <w:bodyDiv w:val="1"/>
      <w:marLeft w:val="0"/>
      <w:marRight w:val="0"/>
      <w:marTop w:val="0"/>
      <w:marBottom w:val="0"/>
      <w:divBdr>
        <w:top w:val="none" w:sz="0" w:space="0" w:color="auto"/>
        <w:left w:val="none" w:sz="0" w:space="0" w:color="auto"/>
        <w:bottom w:val="none" w:sz="0" w:space="0" w:color="auto"/>
        <w:right w:val="none" w:sz="0" w:space="0" w:color="auto"/>
      </w:divBdr>
    </w:div>
    <w:div w:id="1194414923">
      <w:bodyDiv w:val="1"/>
      <w:marLeft w:val="0"/>
      <w:marRight w:val="0"/>
      <w:marTop w:val="0"/>
      <w:marBottom w:val="0"/>
      <w:divBdr>
        <w:top w:val="none" w:sz="0" w:space="0" w:color="auto"/>
        <w:left w:val="none" w:sz="0" w:space="0" w:color="auto"/>
        <w:bottom w:val="none" w:sz="0" w:space="0" w:color="auto"/>
        <w:right w:val="none" w:sz="0" w:space="0" w:color="auto"/>
      </w:divBdr>
    </w:div>
    <w:div w:id="1305162970">
      <w:bodyDiv w:val="1"/>
      <w:marLeft w:val="0"/>
      <w:marRight w:val="0"/>
      <w:marTop w:val="0"/>
      <w:marBottom w:val="0"/>
      <w:divBdr>
        <w:top w:val="none" w:sz="0" w:space="0" w:color="auto"/>
        <w:left w:val="none" w:sz="0" w:space="0" w:color="auto"/>
        <w:bottom w:val="none" w:sz="0" w:space="0" w:color="auto"/>
        <w:right w:val="none" w:sz="0" w:space="0" w:color="auto"/>
      </w:divBdr>
    </w:div>
    <w:div w:id="1523128234">
      <w:bodyDiv w:val="1"/>
      <w:marLeft w:val="0"/>
      <w:marRight w:val="0"/>
      <w:marTop w:val="0"/>
      <w:marBottom w:val="0"/>
      <w:divBdr>
        <w:top w:val="none" w:sz="0" w:space="0" w:color="auto"/>
        <w:left w:val="none" w:sz="0" w:space="0" w:color="auto"/>
        <w:bottom w:val="none" w:sz="0" w:space="0" w:color="auto"/>
        <w:right w:val="none" w:sz="0" w:space="0" w:color="auto"/>
      </w:divBdr>
    </w:div>
    <w:div w:id="1810513346">
      <w:bodyDiv w:val="1"/>
      <w:marLeft w:val="0"/>
      <w:marRight w:val="0"/>
      <w:marTop w:val="0"/>
      <w:marBottom w:val="0"/>
      <w:divBdr>
        <w:top w:val="none" w:sz="0" w:space="0" w:color="auto"/>
        <w:left w:val="none" w:sz="0" w:space="0" w:color="auto"/>
        <w:bottom w:val="none" w:sz="0" w:space="0" w:color="auto"/>
        <w:right w:val="none" w:sz="0" w:space="0" w:color="auto"/>
      </w:divBdr>
    </w:div>
    <w:div w:id="1852834490">
      <w:bodyDiv w:val="1"/>
      <w:marLeft w:val="0"/>
      <w:marRight w:val="0"/>
      <w:marTop w:val="0"/>
      <w:marBottom w:val="0"/>
      <w:divBdr>
        <w:top w:val="none" w:sz="0" w:space="0" w:color="auto"/>
        <w:left w:val="none" w:sz="0" w:space="0" w:color="auto"/>
        <w:bottom w:val="none" w:sz="0" w:space="0" w:color="auto"/>
        <w:right w:val="none" w:sz="0" w:space="0" w:color="auto"/>
      </w:divBdr>
      <w:divsChild>
        <w:div w:id="483278488">
          <w:marLeft w:val="0"/>
          <w:marRight w:val="0"/>
          <w:marTop w:val="0"/>
          <w:marBottom w:val="0"/>
          <w:divBdr>
            <w:top w:val="none" w:sz="0" w:space="0" w:color="auto"/>
            <w:left w:val="none" w:sz="0" w:space="0" w:color="auto"/>
            <w:bottom w:val="none" w:sz="0" w:space="0" w:color="auto"/>
            <w:right w:val="none" w:sz="0" w:space="0" w:color="auto"/>
          </w:divBdr>
          <w:divsChild>
            <w:div w:id="683477163">
              <w:marLeft w:val="0"/>
              <w:marRight w:val="0"/>
              <w:marTop w:val="0"/>
              <w:marBottom w:val="0"/>
              <w:divBdr>
                <w:top w:val="none" w:sz="0" w:space="0" w:color="auto"/>
                <w:left w:val="none" w:sz="0" w:space="0" w:color="auto"/>
                <w:bottom w:val="none" w:sz="0" w:space="0" w:color="auto"/>
                <w:right w:val="none" w:sz="0" w:space="0" w:color="auto"/>
              </w:divBdr>
              <w:divsChild>
                <w:div w:id="1119110226">
                  <w:marLeft w:val="0"/>
                  <w:marRight w:val="0"/>
                  <w:marTop w:val="0"/>
                  <w:marBottom w:val="0"/>
                  <w:divBdr>
                    <w:top w:val="none" w:sz="0" w:space="0" w:color="auto"/>
                    <w:left w:val="none" w:sz="0" w:space="0" w:color="auto"/>
                    <w:bottom w:val="none" w:sz="0" w:space="0" w:color="auto"/>
                    <w:right w:val="none" w:sz="0" w:space="0" w:color="auto"/>
                  </w:divBdr>
                  <w:divsChild>
                    <w:div w:id="1505126736">
                      <w:marLeft w:val="300"/>
                      <w:marRight w:val="0"/>
                      <w:marTop w:val="0"/>
                      <w:marBottom w:val="0"/>
                      <w:divBdr>
                        <w:top w:val="none" w:sz="0" w:space="0" w:color="auto"/>
                        <w:left w:val="none" w:sz="0" w:space="0" w:color="auto"/>
                        <w:bottom w:val="none" w:sz="0" w:space="0" w:color="auto"/>
                        <w:right w:val="none" w:sz="0" w:space="0" w:color="auto"/>
                      </w:divBdr>
                      <w:divsChild>
                        <w:div w:id="221408299">
                          <w:marLeft w:val="0"/>
                          <w:marRight w:val="0"/>
                          <w:marTop w:val="0"/>
                          <w:marBottom w:val="0"/>
                          <w:divBdr>
                            <w:top w:val="none" w:sz="0" w:space="0" w:color="auto"/>
                            <w:left w:val="none" w:sz="0" w:space="0" w:color="auto"/>
                            <w:bottom w:val="none" w:sz="0" w:space="0" w:color="auto"/>
                            <w:right w:val="none" w:sz="0" w:space="0" w:color="auto"/>
                          </w:divBdr>
                          <w:divsChild>
                            <w:div w:id="199249932">
                              <w:marLeft w:val="0"/>
                              <w:marRight w:val="0"/>
                              <w:marTop w:val="0"/>
                              <w:marBottom w:val="0"/>
                              <w:divBdr>
                                <w:top w:val="none" w:sz="0" w:space="0" w:color="auto"/>
                                <w:left w:val="none" w:sz="0" w:space="0" w:color="auto"/>
                                <w:bottom w:val="none" w:sz="0" w:space="0" w:color="auto"/>
                                <w:right w:val="none" w:sz="0" w:space="0" w:color="auto"/>
                              </w:divBdr>
                            </w:div>
                            <w:div w:id="17367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22369">
          <w:marLeft w:val="0"/>
          <w:marRight w:val="0"/>
          <w:marTop w:val="0"/>
          <w:marBottom w:val="0"/>
          <w:divBdr>
            <w:top w:val="none" w:sz="0" w:space="0" w:color="auto"/>
            <w:left w:val="none" w:sz="0" w:space="0" w:color="auto"/>
            <w:bottom w:val="none" w:sz="0" w:space="0" w:color="auto"/>
            <w:right w:val="none" w:sz="0" w:space="0" w:color="auto"/>
          </w:divBdr>
          <w:divsChild>
            <w:div w:id="36587855">
              <w:marLeft w:val="0"/>
              <w:marRight w:val="0"/>
              <w:marTop w:val="0"/>
              <w:marBottom w:val="0"/>
              <w:divBdr>
                <w:top w:val="none" w:sz="0" w:space="0" w:color="auto"/>
                <w:left w:val="none" w:sz="0" w:space="0" w:color="auto"/>
                <w:bottom w:val="none" w:sz="0" w:space="0" w:color="auto"/>
                <w:right w:val="none" w:sz="0" w:space="0" w:color="auto"/>
              </w:divBdr>
              <w:divsChild>
                <w:div w:id="1218011029">
                  <w:marLeft w:val="0"/>
                  <w:marRight w:val="0"/>
                  <w:marTop w:val="0"/>
                  <w:marBottom w:val="0"/>
                  <w:divBdr>
                    <w:top w:val="none" w:sz="0" w:space="0" w:color="auto"/>
                    <w:left w:val="none" w:sz="0" w:space="0" w:color="auto"/>
                    <w:bottom w:val="none" w:sz="0" w:space="0" w:color="auto"/>
                    <w:right w:val="none" w:sz="0" w:space="0" w:color="auto"/>
                  </w:divBdr>
                  <w:divsChild>
                    <w:div w:id="908659331">
                      <w:marLeft w:val="300"/>
                      <w:marRight w:val="0"/>
                      <w:marTop w:val="0"/>
                      <w:marBottom w:val="0"/>
                      <w:divBdr>
                        <w:top w:val="none" w:sz="0" w:space="0" w:color="auto"/>
                        <w:left w:val="none" w:sz="0" w:space="0" w:color="auto"/>
                        <w:bottom w:val="none" w:sz="0" w:space="0" w:color="auto"/>
                        <w:right w:val="none" w:sz="0" w:space="0" w:color="auto"/>
                      </w:divBdr>
                      <w:divsChild>
                        <w:div w:id="1148286071">
                          <w:marLeft w:val="0"/>
                          <w:marRight w:val="0"/>
                          <w:marTop w:val="0"/>
                          <w:marBottom w:val="0"/>
                          <w:divBdr>
                            <w:top w:val="none" w:sz="0" w:space="0" w:color="auto"/>
                            <w:left w:val="none" w:sz="0" w:space="0" w:color="auto"/>
                            <w:bottom w:val="none" w:sz="0" w:space="0" w:color="auto"/>
                            <w:right w:val="none" w:sz="0" w:space="0" w:color="auto"/>
                          </w:divBdr>
                          <w:divsChild>
                            <w:div w:id="100689829">
                              <w:marLeft w:val="0"/>
                              <w:marRight w:val="0"/>
                              <w:marTop w:val="0"/>
                              <w:marBottom w:val="0"/>
                              <w:divBdr>
                                <w:top w:val="none" w:sz="0" w:space="0" w:color="auto"/>
                                <w:left w:val="none" w:sz="0" w:space="0" w:color="auto"/>
                                <w:bottom w:val="none" w:sz="0" w:space="0" w:color="auto"/>
                                <w:right w:val="none" w:sz="0" w:space="0" w:color="auto"/>
                              </w:divBdr>
                            </w:div>
                            <w:div w:id="133375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67448">
      <w:bodyDiv w:val="1"/>
      <w:marLeft w:val="0"/>
      <w:marRight w:val="0"/>
      <w:marTop w:val="0"/>
      <w:marBottom w:val="0"/>
      <w:divBdr>
        <w:top w:val="none" w:sz="0" w:space="0" w:color="auto"/>
        <w:left w:val="none" w:sz="0" w:space="0" w:color="auto"/>
        <w:bottom w:val="none" w:sz="0" w:space="0" w:color="auto"/>
        <w:right w:val="none" w:sz="0" w:space="0" w:color="auto"/>
      </w:divBdr>
    </w:div>
    <w:div w:id="2056587094">
      <w:bodyDiv w:val="1"/>
      <w:marLeft w:val="0"/>
      <w:marRight w:val="0"/>
      <w:marTop w:val="0"/>
      <w:marBottom w:val="0"/>
      <w:divBdr>
        <w:top w:val="none" w:sz="0" w:space="0" w:color="auto"/>
        <w:left w:val="none" w:sz="0" w:space="0" w:color="auto"/>
        <w:bottom w:val="none" w:sz="0" w:space="0" w:color="auto"/>
        <w:right w:val="none" w:sz="0" w:space="0" w:color="auto"/>
      </w:divBdr>
    </w:div>
    <w:div w:id="214253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1CEB7058C0794C9095106817BE48E7" ma:contentTypeVersion="18" ma:contentTypeDescription="Create a new document." ma:contentTypeScope="" ma:versionID="fde3dbf096b98caa5923756b10b98139">
  <xsd:schema xmlns:xsd="http://www.w3.org/2001/XMLSchema" xmlns:xs="http://www.w3.org/2001/XMLSchema" xmlns:p="http://schemas.microsoft.com/office/2006/metadata/properties" xmlns:ns3="03e0192e-4074-4ae0-bbbc-cc4951ab241f" xmlns:ns4="cc045bd3-4ed6-46c8-bc22-f1d8bd96a68b" targetNamespace="http://schemas.microsoft.com/office/2006/metadata/properties" ma:root="true" ma:fieldsID="a7c2be0bdd13e14a539c9ac4e64aba39" ns3:_="" ns4:_="">
    <xsd:import namespace="03e0192e-4074-4ae0-bbbc-cc4951ab241f"/>
    <xsd:import namespace="cc045bd3-4ed6-46c8-bc22-f1d8bd96a6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DateTaken"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e0192e-4074-4ae0-bbbc-cc4951ab2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c045bd3-4ed6-46c8-bc22-f1d8bd96a68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3e0192e-4074-4ae0-bbbc-cc4951ab241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41E69-07AC-4916-B32A-492DDE7D24F6}">
  <ds:schemaRefs>
    <ds:schemaRef ds:uri="http://schemas.microsoft.com/sharepoint/v3/contenttype/forms"/>
  </ds:schemaRefs>
</ds:datastoreItem>
</file>

<file path=customXml/itemProps2.xml><?xml version="1.0" encoding="utf-8"?>
<ds:datastoreItem xmlns:ds="http://schemas.openxmlformats.org/officeDocument/2006/customXml" ds:itemID="{D76C554F-FF2E-41EA-8B88-2E9D6CE99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e0192e-4074-4ae0-bbbc-cc4951ab241f"/>
    <ds:schemaRef ds:uri="cc045bd3-4ed6-46c8-bc22-f1d8bd96a6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8980D4-6650-4DAA-BD5A-66FF09B9CD4A}">
  <ds:schemaRefs>
    <ds:schemaRef ds:uri="http://schemas.microsoft.com/office/2006/metadata/properties"/>
    <ds:schemaRef ds:uri="http://schemas.microsoft.com/office/infopath/2007/PartnerControls"/>
    <ds:schemaRef ds:uri="03e0192e-4074-4ae0-bbbc-cc4951ab241f"/>
  </ds:schemaRefs>
</ds:datastoreItem>
</file>

<file path=customXml/itemProps4.xml><?xml version="1.0" encoding="utf-8"?>
<ds:datastoreItem xmlns:ds="http://schemas.openxmlformats.org/officeDocument/2006/customXml" ds:itemID="{3615301D-6EA9-4396-B142-AE6C3EDD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6017</Words>
  <Characters>32495</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catellan</dc:creator>
  <cp:keywords/>
  <dc:description/>
  <cp:lastModifiedBy>Aluno</cp:lastModifiedBy>
  <cp:revision>11</cp:revision>
  <cp:lastPrinted>2024-12-02T12:20:00Z</cp:lastPrinted>
  <dcterms:created xsi:type="dcterms:W3CDTF">2025-08-25T23:08:00Z</dcterms:created>
  <dcterms:modified xsi:type="dcterms:W3CDTF">2025-09-03T00:00:00Z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0x010100671CEB7058C0794C9095106817BE48E7</vt:lpwstr>
  </property>
</Properties>
</file>