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B9" w:rsidRDefault="00BF76B9" w:rsidP="00BF76B9">
      <w:pPr>
        <w:spacing w:after="0"/>
      </w:pPr>
      <w:bookmarkStart w:id="0" w:name="_GoBack"/>
      <w:r>
        <w:t>Which of the following best describes a control zone?</w:t>
      </w:r>
    </w:p>
    <w:p w:rsidR="00BF76B9" w:rsidRDefault="00BF76B9" w:rsidP="00BF76B9">
      <w:pPr>
        <w:spacing w:after="0"/>
      </w:pPr>
      <w:r>
        <w:t>The output of a dimmable ballast</w:t>
      </w:r>
    </w:p>
    <w:p w:rsidR="00BF76B9" w:rsidRDefault="00BF76B9" w:rsidP="00BF76B9">
      <w:pPr>
        <w:spacing w:after="0"/>
      </w:pPr>
      <w:r>
        <w:t>Building areas directly adjacent to vertical fenestration</w:t>
      </w:r>
    </w:p>
    <w:p w:rsidR="00BF76B9" w:rsidRDefault="00BF76B9" w:rsidP="00BF76B9">
      <w:pPr>
        <w:spacing w:after="0"/>
      </w:pPr>
      <w:r>
        <w:t>A lamp or group of lamps controlled simultaneously by a controller X</w:t>
      </w:r>
    </w:p>
    <w:p w:rsidR="00BF76B9" w:rsidRDefault="00BF76B9" w:rsidP="00BF76B9">
      <w:pPr>
        <w:spacing w:after="0"/>
      </w:pPr>
      <w:r>
        <w:t>None of the above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Generally, dimmable electronic ballasts designed to operate three or four linear lamps can be remote-mounted or tandem-mounted, as long as the ballast is rated for this. The same holds true for compact fluorescent lamp ballasts.</w:t>
      </w:r>
    </w:p>
    <w:p w:rsidR="00BF76B9" w:rsidRDefault="00BF76B9" w:rsidP="00BF76B9">
      <w:pPr>
        <w:spacing w:after="0"/>
      </w:pPr>
      <w:r>
        <w:t>True</w:t>
      </w:r>
    </w:p>
    <w:p w:rsidR="00BF76B9" w:rsidRDefault="00BF76B9" w:rsidP="00BF76B9">
      <w:pPr>
        <w:spacing w:after="0"/>
      </w:pPr>
      <w:r>
        <w:t>False X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While the lamps and ballasts must be compatible, a dimmable ballast can operate with any controller regardless of dimming method.</w:t>
      </w:r>
    </w:p>
    <w:p w:rsidR="00BF76B9" w:rsidRDefault="00BF76B9" w:rsidP="00BF76B9">
      <w:pPr>
        <w:spacing w:after="0"/>
      </w:pPr>
      <w:r>
        <w:t>True X</w:t>
      </w:r>
    </w:p>
    <w:p w:rsidR="00BF76B9" w:rsidRDefault="00BF76B9" w:rsidP="00BF76B9">
      <w:pPr>
        <w:spacing w:after="0"/>
      </w:pPr>
      <w:r>
        <w:t>False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While the lamps and ballasts must be compatible, a dimmable ballast can operate with any controller regardless of dimming method.</w:t>
      </w:r>
    </w:p>
    <w:p w:rsidR="00BF76B9" w:rsidRDefault="00BF76B9" w:rsidP="00BF76B9">
      <w:pPr>
        <w:spacing w:after="0"/>
      </w:pPr>
      <w:r>
        <w:t>True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Dimmable electronic ballasts for linear lamps that have a dimming range of 100% to 5-10% are typically categorized as _____ ballasts, while ballasts that have a dimming range of 100% to 1% are typically categorized as _____ ballasts.</w:t>
      </w:r>
    </w:p>
    <w:p w:rsidR="00BF76B9" w:rsidRDefault="00BF76B9" w:rsidP="00BF76B9">
      <w:pPr>
        <w:spacing w:after="0"/>
      </w:pPr>
      <w:r>
        <w:t>Energy management ; architectural dimming XXXXXXXXX</w:t>
      </w:r>
    </w:p>
    <w:p w:rsidR="00BF76B9" w:rsidRDefault="00BF76B9" w:rsidP="00BF76B9">
      <w:pPr>
        <w:spacing w:after="0"/>
      </w:pPr>
      <w:r>
        <w:t>Architectural dimming ; energy management</w:t>
      </w:r>
    </w:p>
    <w:p w:rsidR="00BF76B9" w:rsidRDefault="00BF76B9" w:rsidP="00BF76B9">
      <w:pPr>
        <w:spacing w:after="0"/>
      </w:pPr>
      <w:r>
        <w:t>Energy monitoring ; load-shedding</w:t>
      </w:r>
    </w:p>
    <w:p w:rsidR="00BF76B9" w:rsidRDefault="00BF76B9" w:rsidP="00BF76B9">
      <w:pPr>
        <w:spacing w:after="0"/>
      </w:pPr>
      <w:r>
        <w:t>None of the above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Throughout the entire dimming range, most dimmable electronic ballasts operate with a linear relationship between:</w:t>
      </w:r>
    </w:p>
    <w:p w:rsidR="00BF76B9" w:rsidRDefault="00BF76B9" w:rsidP="00BF76B9">
      <w:pPr>
        <w:spacing w:after="0"/>
      </w:pPr>
      <w:r>
        <w:t>Dimming level and light output XXXXXXXXX</w:t>
      </w:r>
    </w:p>
    <w:p w:rsidR="00BF76B9" w:rsidRDefault="00BF76B9" w:rsidP="00BF76B9">
      <w:pPr>
        <w:spacing w:after="0"/>
      </w:pPr>
      <w:r>
        <w:t>Dimming level and power draw</w:t>
      </w:r>
    </w:p>
    <w:p w:rsidR="00BF76B9" w:rsidRDefault="00BF76B9" w:rsidP="00BF76B9">
      <w:pPr>
        <w:spacing w:after="0"/>
      </w:pPr>
      <w:r>
        <w:t>All of the above</w:t>
      </w:r>
    </w:p>
    <w:p w:rsidR="00BF76B9" w:rsidRDefault="00BF76B9" w:rsidP="00BF76B9">
      <w:pPr>
        <w:spacing w:after="0"/>
      </w:pPr>
      <w:r>
        <w:t>None of the above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Which of the following is NOT an advantage of continuous dimming as compared to bi-level or multi-level switching?</w:t>
      </w:r>
    </w:p>
    <w:p w:rsidR="00BF76B9" w:rsidRDefault="00BF76B9" w:rsidP="00BF76B9">
      <w:pPr>
        <w:spacing w:after="0"/>
      </w:pPr>
      <w:r>
        <w:t>Smooth continuous reduction in light levels over wide range</w:t>
      </w:r>
    </w:p>
    <w:p w:rsidR="00BF76B9" w:rsidRDefault="00BF76B9" w:rsidP="00BF76B9">
      <w:pPr>
        <w:spacing w:after="0"/>
      </w:pPr>
      <w:r>
        <w:t>Greater flexibility</w:t>
      </w:r>
    </w:p>
    <w:p w:rsidR="00BF76B9" w:rsidRDefault="00BF76B9" w:rsidP="00BF76B9">
      <w:pPr>
        <w:spacing w:after="0"/>
      </w:pPr>
      <w:r>
        <w:t>Reduced commissioning X</w:t>
      </w:r>
    </w:p>
    <w:p w:rsidR="00BF76B9" w:rsidRDefault="00BF76B9" w:rsidP="00BF76B9">
      <w:pPr>
        <w:spacing w:after="0"/>
      </w:pPr>
      <w:r>
        <w:t>Greater possibility of user acceptance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lastRenderedPageBreak/>
        <w:t>As lamps are dimmed, light output decreases but the human eye overcompensates for diminished light level by allowing more light to enter the pupil. For example, dimming to 25% appears to be about _____ of the original light level.</w:t>
      </w:r>
    </w:p>
    <w:p w:rsidR="00BF76B9" w:rsidRDefault="00BF76B9" w:rsidP="00BF76B9">
      <w:pPr>
        <w:spacing w:after="0"/>
      </w:pPr>
      <w:r>
        <w:t>15%</w:t>
      </w:r>
    </w:p>
    <w:p w:rsidR="00BF76B9" w:rsidRDefault="00BF76B9" w:rsidP="00BF76B9">
      <w:pPr>
        <w:spacing w:after="0"/>
      </w:pPr>
      <w:r>
        <w:t>25%</w:t>
      </w:r>
    </w:p>
    <w:p w:rsidR="00BF76B9" w:rsidRDefault="00BF76B9" w:rsidP="00BF76B9">
      <w:pPr>
        <w:spacing w:after="0"/>
      </w:pPr>
      <w:r>
        <w:t>40%</w:t>
      </w:r>
    </w:p>
    <w:p w:rsidR="00BF76B9" w:rsidRDefault="00BF76B9" w:rsidP="00BF76B9">
      <w:pPr>
        <w:spacing w:after="0"/>
      </w:pPr>
      <w:r>
        <w:t>50% X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Dimming can increase lamp life among _____.</w:t>
      </w:r>
    </w:p>
    <w:p w:rsidR="00BF76B9" w:rsidRDefault="00BF76B9" w:rsidP="00BF76B9">
      <w:pPr>
        <w:spacing w:after="0"/>
      </w:pPr>
      <w:r>
        <w:t>Fluorescent lamps</w:t>
      </w:r>
    </w:p>
    <w:p w:rsidR="00BF76B9" w:rsidRDefault="00BF76B9" w:rsidP="00BF76B9">
      <w:pPr>
        <w:spacing w:after="0"/>
      </w:pPr>
      <w:r>
        <w:t>Incandescent lamps X</w:t>
      </w:r>
    </w:p>
    <w:p w:rsidR="00BF76B9" w:rsidRDefault="00BF76B9" w:rsidP="00BF76B9">
      <w:pPr>
        <w:spacing w:after="0"/>
      </w:pPr>
      <w:r>
        <w:t>HID lamps</w:t>
      </w:r>
    </w:p>
    <w:p w:rsidR="00BF76B9" w:rsidRDefault="00BF76B9" w:rsidP="00BF76B9">
      <w:pPr>
        <w:spacing w:after="0"/>
      </w:pPr>
      <w:r>
        <w:t>None of the above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Reducing light levels at night in spaces with non-critical tasks, based on research that people prefer and need less light at night than during the daytime, is a strategy called _____.</w:t>
      </w:r>
    </w:p>
    <w:p w:rsidR="00BF76B9" w:rsidRDefault="00BF76B9" w:rsidP="00BF76B9">
      <w:pPr>
        <w:spacing w:after="0"/>
      </w:pPr>
      <w:r>
        <w:t>Daylight harvesting</w:t>
      </w:r>
    </w:p>
    <w:p w:rsidR="00BF76B9" w:rsidRDefault="00BF76B9" w:rsidP="00BF76B9">
      <w:pPr>
        <w:spacing w:after="0"/>
      </w:pPr>
      <w:r>
        <w:t>Task tuning</w:t>
      </w:r>
    </w:p>
    <w:p w:rsidR="00BF76B9" w:rsidRDefault="00BF76B9" w:rsidP="00BF76B9">
      <w:pPr>
        <w:spacing w:after="0"/>
      </w:pPr>
      <w:r>
        <w:t>Scheduling</w:t>
      </w:r>
    </w:p>
    <w:p w:rsidR="00BF76B9" w:rsidRDefault="00BF76B9" w:rsidP="00BF76B9">
      <w:pPr>
        <w:spacing w:after="0"/>
      </w:pPr>
      <w:r>
        <w:t>Adaptive compensation X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Though linear with power, light output is not proportional to power except during part of the range. Generally, efficacy _____ as lamps are dimmed using analog dimming ballasts.</w:t>
      </w:r>
    </w:p>
    <w:p w:rsidR="00BF76B9" w:rsidRDefault="00BF76B9" w:rsidP="00BF76B9">
      <w:pPr>
        <w:spacing w:after="0"/>
      </w:pPr>
      <w:r>
        <w:t>Remains constant</w:t>
      </w:r>
    </w:p>
    <w:p w:rsidR="00BF76B9" w:rsidRDefault="00BF76B9" w:rsidP="00BF76B9">
      <w:pPr>
        <w:spacing w:after="0"/>
      </w:pPr>
      <w:r>
        <w:t>Increases</w:t>
      </w:r>
    </w:p>
    <w:p w:rsidR="00BF76B9" w:rsidRDefault="00BF76B9" w:rsidP="00BF76B9">
      <w:pPr>
        <w:spacing w:after="0"/>
      </w:pPr>
      <w:r>
        <w:t>Decreases X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For every 10°C increase in the case temperature of a dimmable ballast operating linear lamps, ballast life can be expected to be reduced by _____. Conversely, reducing ballast case temperature will increase ballast life. For every 10°C reduction in ballast case temperature, ballast life can be expected to _____.</w:t>
      </w:r>
    </w:p>
    <w:p w:rsidR="00BF76B9" w:rsidRDefault="00BF76B9" w:rsidP="00BF76B9">
      <w:pPr>
        <w:spacing w:after="0"/>
      </w:pPr>
      <w:r>
        <w:t>5,000 hours ; increase by 5,000 hours</w:t>
      </w:r>
    </w:p>
    <w:p w:rsidR="00BF76B9" w:rsidRDefault="00BF76B9" w:rsidP="00BF76B9">
      <w:pPr>
        <w:spacing w:after="0"/>
      </w:pPr>
      <w:r>
        <w:t>One-third ; increase</w:t>
      </w:r>
    </w:p>
    <w:p w:rsidR="00BF76B9" w:rsidRDefault="00BF76B9" w:rsidP="00BF76B9">
      <w:pPr>
        <w:spacing w:after="0"/>
      </w:pPr>
      <w:r>
        <w:t>One-half ; double X</w:t>
      </w:r>
    </w:p>
    <w:p w:rsidR="00BF76B9" w:rsidRDefault="00BF76B9" w:rsidP="00BF76B9">
      <w:pPr>
        <w:spacing w:after="0"/>
      </w:pPr>
      <w:r>
        <w:t>10,000 hours ; double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The National Electrical Manufacturers Association (NEMA) recommends that linear T8 fluorescent lamps be operated at full light output _____ prior to any dimming. This is called “lamp seasoning.”</w:t>
      </w:r>
    </w:p>
    <w:p w:rsidR="00BF76B9" w:rsidRDefault="00BF76B9" w:rsidP="00BF76B9">
      <w:pPr>
        <w:spacing w:after="0"/>
      </w:pPr>
      <w:r>
        <w:t>Overnight, or about 12 hours X</w:t>
      </w:r>
    </w:p>
    <w:p w:rsidR="00BF76B9" w:rsidRDefault="00BF76B9" w:rsidP="00BF76B9">
      <w:pPr>
        <w:spacing w:after="0"/>
      </w:pPr>
      <w:r>
        <w:t>For 50 hours</w:t>
      </w:r>
    </w:p>
    <w:p w:rsidR="00BF76B9" w:rsidRDefault="00BF76B9" w:rsidP="00BF76B9">
      <w:pPr>
        <w:spacing w:after="0"/>
      </w:pPr>
      <w:r>
        <w:t>For 60 hours</w:t>
      </w:r>
    </w:p>
    <w:p w:rsidR="00BF76B9" w:rsidRDefault="00BF76B9" w:rsidP="00BF76B9">
      <w:pPr>
        <w:spacing w:after="0"/>
      </w:pPr>
      <w:r>
        <w:t>For 100 hours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lastRenderedPageBreak/>
        <w:t>_____ is most effective when individual user or space visual needs are more important than energy savings, while _____ is most effective when utility cost savings are more important than visual needs.</w:t>
      </w:r>
    </w:p>
    <w:p w:rsidR="00BF76B9" w:rsidRDefault="00BF76B9" w:rsidP="00BF76B9">
      <w:pPr>
        <w:spacing w:after="0"/>
      </w:pPr>
      <w:r>
        <w:t>Automated dimming ; manual dimming</w:t>
      </w:r>
    </w:p>
    <w:p w:rsidR="00BF76B9" w:rsidRDefault="00BF76B9" w:rsidP="00BF76B9">
      <w:pPr>
        <w:spacing w:after="0"/>
      </w:pPr>
      <w:r>
        <w:t>Manual dimming ; automated dimming X</w:t>
      </w:r>
    </w:p>
    <w:p w:rsidR="00BF76B9" w:rsidRDefault="00BF76B9" w:rsidP="00BF76B9">
      <w:pPr>
        <w:spacing w:after="0"/>
      </w:pPr>
      <w:r>
        <w:t>Load shedding ; task tuning</w:t>
      </w:r>
    </w:p>
    <w:p w:rsidR="00BF76B9" w:rsidRDefault="00BF76B9" w:rsidP="00BF76B9">
      <w:pPr>
        <w:spacing w:after="0"/>
      </w:pPr>
      <w:r>
        <w:t>None of the above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Which of the following is recommended for good dimming performance?</w:t>
      </w:r>
    </w:p>
    <w:p w:rsidR="00BF76B9" w:rsidRDefault="00BF76B9" w:rsidP="00BF76B9">
      <w:pPr>
        <w:spacing w:after="0"/>
      </w:pPr>
      <w:r>
        <w:t>Mix different loads on a dimmer, such as incandescent with magnetic or fluorescent ballasts</w:t>
      </w:r>
    </w:p>
    <w:p w:rsidR="00BF76B9" w:rsidRDefault="00BF76B9" w:rsidP="00BF76B9">
      <w:pPr>
        <w:spacing w:after="0"/>
      </w:pPr>
      <w:r>
        <w:t>Install non-dimmable linear and compact fluorescent ballasts on a circuit controlled by a dimmer</w:t>
      </w:r>
    </w:p>
    <w:p w:rsidR="00BF76B9" w:rsidRDefault="00BF76B9" w:rsidP="00BF76B9">
      <w:pPr>
        <w:spacing w:after="0"/>
      </w:pPr>
      <w:r>
        <w:t>Because linear and compact fluorescent lamps have different dimming ranges, mix them in the same dimming control zone</w:t>
      </w:r>
    </w:p>
    <w:p w:rsidR="00BF76B9" w:rsidRDefault="00BF76B9" w:rsidP="00BF76B9">
      <w:pPr>
        <w:spacing w:after="0"/>
      </w:pPr>
      <w:r>
        <w:t>Specify ballasts that are rated by the manufacturer as compatible with control devices that use the same dimming method (e.g., 0-10VDC, two-wire, etc.) X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Dimmable electronic ballasts designed to operate one or two linear lamps can be remote-mounted or tandem-wired, as long as the ballast is rated for this.</w:t>
      </w:r>
    </w:p>
    <w:p w:rsidR="00BF76B9" w:rsidRDefault="00BF76B9" w:rsidP="00BF76B9">
      <w:pPr>
        <w:spacing w:after="0"/>
      </w:pPr>
      <w:r>
        <w:t>True X</w:t>
      </w:r>
    </w:p>
    <w:p w:rsidR="00BF76B9" w:rsidRDefault="00BF76B9" w:rsidP="00BF76B9">
      <w:pPr>
        <w:spacing w:after="0"/>
      </w:pPr>
      <w:r>
        <w:t>False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Which of the following is NOT a potential benefit of dimming linear fluorescent lamps?</w:t>
      </w:r>
    </w:p>
    <w:p w:rsidR="00BF76B9" w:rsidRDefault="00BF76B9" w:rsidP="00BF76B9">
      <w:pPr>
        <w:spacing w:after="0"/>
      </w:pPr>
      <w:r>
        <w:t>Change light levels without disruption to operations</w:t>
      </w:r>
    </w:p>
    <w:p w:rsidR="00BF76B9" w:rsidRDefault="00BF76B9" w:rsidP="00BF76B9">
      <w:pPr>
        <w:spacing w:after="0"/>
      </w:pPr>
      <w:r>
        <w:t>Increase lamp life X</w:t>
      </w:r>
    </w:p>
    <w:p w:rsidR="00BF76B9" w:rsidRDefault="00BF76B9" w:rsidP="00BF76B9">
      <w:pPr>
        <w:spacing w:after="0"/>
      </w:pPr>
      <w:r>
        <w:t>Reduce utility costs</w:t>
      </w:r>
    </w:p>
    <w:p w:rsidR="00BF76B9" w:rsidRDefault="00BF76B9" w:rsidP="00BF76B9">
      <w:pPr>
        <w:spacing w:after="0"/>
      </w:pPr>
      <w:r>
        <w:t>All of the above</w:t>
      </w:r>
    </w:p>
    <w:p w:rsidR="00BF76B9" w:rsidRDefault="00BF76B9" w:rsidP="00BF76B9">
      <w:pPr>
        <w:spacing w:after="0"/>
      </w:pPr>
    </w:p>
    <w:p w:rsidR="00BF76B9" w:rsidRDefault="00BF76B9" w:rsidP="00BF76B9">
      <w:pPr>
        <w:spacing w:after="0"/>
      </w:pPr>
      <w:r>
        <w:t>If the owner wants to attempt to increase worker satisfaction using lighting controls, which strategy is most suitable?</w:t>
      </w:r>
    </w:p>
    <w:p w:rsidR="00BF76B9" w:rsidRDefault="00BF76B9" w:rsidP="00BF76B9">
      <w:pPr>
        <w:spacing w:after="0"/>
      </w:pPr>
      <w:r>
        <w:t>Daylight harvesting</w:t>
      </w:r>
    </w:p>
    <w:p w:rsidR="00BF76B9" w:rsidRDefault="00BF76B9" w:rsidP="00BF76B9">
      <w:pPr>
        <w:spacing w:after="0"/>
      </w:pPr>
      <w:r>
        <w:t>Manual dimming controls X</w:t>
      </w:r>
    </w:p>
    <w:p w:rsidR="00BF76B9" w:rsidRDefault="00BF76B9" w:rsidP="00BF76B9">
      <w:pPr>
        <w:spacing w:after="0"/>
      </w:pPr>
      <w:r>
        <w:t>Load shedding</w:t>
      </w:r>
    </w:p>
    <w:p w:rsidR="000A6B79" w:rsidRDefault="00BF76B9" w:rsidP="00BF76B9">
      <w:pPr>
        <w:spacing w:after="0"/>
      </w:pPr>
      <w:r>
        <w:t>Scheduling</w:t>
      </w:r>
      <w:bookmarkEnd w:id="0"/>
    </w:p>
    <w:sectPr w:rsidR="000A6B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5F"/>
    <w:rsid w:val="000A6B79"/>
    <w:rsid w:val="003A395F"/>
    <w:rsid w:val="00B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25279-EEE2-4D24-BD0F-21122C5C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予而不语</dc:creator>
  <cp:keywords/>
  <dc:description/>
  <cp:lastModifiedBy>予而不语</cp:lastModifiedBy>
  <cp:revision>2</cp:revision>
  <dcterms:created xsi:type="dcterms:W3CDTF">2016-06-07T03:53:00Z</dcterms:created>
  <dcterms:modified xsi:type="dcterms:W3CDTF">2016-06-07T03:53:00Z</dcterms:modified>
</cp:coreProperties>
</file>