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 w:rsidR="00CB38C5" w:rsidRDefault="00CB38C5" w:rsidP="00CB38C5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CB38C5">
        <w:rPr>
          <w:lang w:val="en-US"/>
        </w:rPr>
        <w:t>mysubdoc</w:t>
      </w:r>
      <w:proofErr w:type="spellEnd"/>
      <w:r>
        <w:rPr>
          <w:lang w:val="en-US"/>
        </w:rPr>
        <w:t>}}</w:t>
      </w:r>
    </w:p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</cp:coreProperties>
</file>