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Sanne Delin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 Developer, Backend Developer, Frontend Developer, Technical Project Lead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Gothenburg, Sweden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+46 73-732 41 71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sanne@fullstackdeveloper.se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https://www.linkedin.com/in/sanne-delin-3080aa252/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github.com/hejhejsanne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fullstackdeveloper.se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 Developer with strong problem-solving skills and a methodical approach to technical challenges. Experienced in JavaScript and TypeScript stacks with a focus on API development, component-based frontends, and database design. Proven ability as a Technical Project Lead and mentor, including Team Lead during internship placement and technical project manager in startup projects.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Experienced in AI integration and prompt engineering, including implementation of AI models in web applications. Thesis project in prompt engineering resulted in an AI-Assisted Programming Assignment Grading System.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Languages: Java, JavaScript, TypeScript, Python, C#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 React.js, Next.js, Vue.js, HTML, CSS, SCSS, Tailwind CSS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 Node.js, Express.js, Spring Boot, REST APIs, WebSockets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Databases: MongoDB, PostgreSQL, MySQL, Prisma ORM, Supabase, Neon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&amp; Prompt Engineering: AI integration in web applications, prompt engineering, dynamic AI-based responses via API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&amp; Cloud: AWS, Docker, GitHub Actions, CI/CD, Vercel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Testing: JUnit, Jest, Mocha, Supertest, TDD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 Git, GitHub, VS Code, IntelliJ IDEA, Postman, Bruno, Figma, Canva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 JWT, bcrypt, authentication and authorization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Methodology: Scrum, Kanban, code reviews, technical leadership, mentoring, process development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SEO: Metadata, canonical, sitemap, robots.txt, hreflang, JSON-LD, Google Analytics, Google Search Console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AEO: AI Engine Optimization: structured content for AI search, FAQ JSON-LD for Google SGE, Gemini, ChatGPT Search, Perplexity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 Developer, Process Development &amp; Technical Project Lead Klarr Utvecklingsbyrå AB, Falköping Sep 2025 – Present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stack development in startup projects using Next.js, Node.js, TypeScript, Prisma, Neon, and Supabase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and implementation of REST APIs, frontend components, and database schemas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testing with Mocha and Supertest; API testing with Postman and Bruno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development of workflows; delivered lectures to students, educators, and managers in Gothenburg and Stockholm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project leadership: established structures and work processes, delegated responsibilities, and identified blockers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Mentors and coaches development students; sets up work environments for remote and on-site presence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deployed website in Wix based on existing design specification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Migrated existing WordPress site to Wix and managed deployment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Responsible for ongoing client communication throughout the project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Supervised internship students; participated in daily standups as first point of contact for technical questions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 Developer &amp; Team Lead (Internship)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Klarr Utvecklingsbyrå AB, Gothenburg Feb 2025 – May 2025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frontend and backend teams with sprint planning, backlog grooming, and daily standups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educational platform with JWT authentication and WebSockets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 pipelines with GitHub Actions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with Mocha, Supertest, and Jest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Junior Full Stack Developer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Klarr Utvecklingsbyrå AB, Gothenburg Dec 2024 – Sep 2025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educational platform with React frontend and Node.js/Express backend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RESTful APIs and database management in MongoDB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reviews and agile workflow (Scrum/Kanban)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 Developer (Internship)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Klarr Utvecklingsbyrå AB, Gothenburg Sep 2024 – Dec 2024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educational platform with REST APIs and database integration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testing with Postman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Bartender / Waiter Svenska Mässan Gothia Towers, Gothenburg 2023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at major events requiring experienced bartending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Responsible for beverage service and guest relations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Developer – Full Stack Development (Vocational Higher Education, 405 credits)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Teknikhögskolan, Gothenburg Aug 2023 – May 2025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Courses: Java, databases, backend/frontend, OOP, software delivery, internship placements, thesis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Thesis: AI-Assisted Programming Assignment Grading System (prompt engineering)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representative on the board of directors 2024–2025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Object-Oriented Programming – AI Specialization (Vocational Higher Education)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NBI Handelsakademin, Västra Frölunda Aug 2022 – Aug 2023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Courses: OOP, databases, AI (Python), agile project management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Swedish – Native English – Fluent (professional level) Norwegian – Fluent (professional level)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upon request.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