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8E0" w:rsidRPr="00E448E0" w:rsidRDefault="00E448E0" w:rsidP="00E448E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_Toc329004728"/>
      <w:r w:rsidRPr="00E448E0">
        <w:rPr>
          <w:rFonts w:ascii="宋体" w:eastAsia="宋体" w:hAnsi="宋体" w:cs="宋体"/>
          <w:b/>
          <w:bCs/>
          <w:kern w:val="36"/>
          <w:sz w:val="48"/>
          <w:szCs w:val="48"/>
        </w:rPr>
        <w:t>一、总结前一天的学习</w:t>
      </w:r>
      <w:bookmarkEnd w:id="0"/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从“第三天”</w:t>
      </w:r>
      <w:bookmarkStart w:id="1" w:name="_GoBack"/>
      <w:r w:rsidRPr="00E448E0">
        <w:rPr>
          <w:rFonts w:ascii="宋体" w:eastAsia="宋体" w:hAnsi="宋体" w:cs="宋体"/>
          <w:kern w:val="0"/>
          <w:sz w:val="24"/>
          <w:szCs w:val="24"/>
        </w:rPr>
        <w:t>的性能测试一节中，我们得知了决定性能</w:t>
      </w:r>
      <w:bookmarkEnd w:id="1"/>
      <w:r w:rsidRPr="00E448E0">
        <w:rPr>
          <w:rFonts w:ascii="宋体" w:eastAsia="宋体" w:hAnsi="宋体" w:cs="宋体"/>
          <w:kern w:val="0"/>
          <w:sz w:val="24"/>
          <w:szCs w:val="24"/>
        </w:rPr>
        <w:t>测试的几个重要指标，它们是：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ü   吞吐量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ü</w:t>
      </w:r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Responsetime</w:t>
      </w:r>
      <w:proofErr w:type="spellEnd"/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ü</w:t>
      </w:r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Cpuload</w:t>
      </w:r>
      <w:proofErr w:type="spellEnd"/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ü</w:t>
      </w:r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MemoryUsage</w:t>
      </w:r>
      <w:proofErr w:type="spellEnd"/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我们也在第三天的学习中对Apache做过了一定的优化，使其最优化上述4大核心指标的读数，那么我们的Apache调优了，我们的Tomcat也 作些相应的调整，当完成今的课程后，到时你的“小猫”到时真的会“飞”起来的，所以请用心看完，这篇文章一方面用来向那位曾写过“Tomcat如何承受 1000个用户”的作都的敬，一方面又是这篇原文的一个扩展，因为在把原文的知识用到相关的两个大工程中去后解决了：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1)      承受更大并发用户数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2)      取得了良好的性能与改善（系统平均性能提升达20倍，极端一个交易达80倍）。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另外值的一提的是，我们当时工程里用的“小猫”是跑在32位机下的， 也就是我们的JVM最大受到2GB内存的限制，都已经跑成“飞”了。。。。。。如果在64位机下跑这头“小猫”。。。。。。大家可想而知，会得到什么样的效果呢？下面就请请详细的设置吧！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81250" cy="1638300"/>
            <wp:effectExtent l="0" t="0" r="0" b="0"/>
            <wp:docPr id="6" name="图片 6" descr="http://my.csdn.net/uploads/201207/02/1341213768_88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7/02/1341213768_880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_Toc329004729"/>
      <w:r w:rsidRPr="00E448E0">
        <w:rPr>
          <w:rFonts w:ascii="宋体" w:eastAsia="宋体" w:hAnsi="宋体" w:cs="宋体"/>
          <w:b/>
          <w:bCs/>
          <w:kern w:val="0"/>
          <w:sz w:val="36"/>
          <w:szCs w:val="36"/>
        </w:rPr>
        <w:t>二、一切基于</w:t>
      </w:r>
      <w:bookmarkEnd w:id="2"/>
      <w:r w:rsidRPr="00E448E0">
        <w:rPr>
          <w:rFonts w:ascii="宋体" w:eastAsia="宋体" w:hAnsi="宋体" w:cs="宋体"/>
          <w:b/>
          <w:bCs/>
          <w:kern w:val="0"/>
          <w:sz w:val="36"/>
          <w:szCs w:val="36"/>
        </w:rPr>
        <w:t>JVM（内存）的优化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" w:name="_Toc329004730"/>
      <w:r w:rsidRPr="00E448E0">
        <w:rPr>
          <w:rFonts w:ascii="宋体" w:eastAsia="宋体" w:hAnsi="宋体" w:cs="宋体"/>
          <w:b/>
          <w:bCs/>
          <w:kern w:val="0"/>
          <w:sz w:val="36"/>
          <w:szCs w:val="36"/>
        </w:rPr>
        <w:t>2.1 32</w:t>
      </w:r>
      <w:bookmarkEnd w:id="3"/>
      <w:r w:rsidRPr="00E448E0">
        <w:rPr>
          <w:rFonts w:ascii="宋体" w:eastAsia="宋体" w:hAnsi="宋体" w:cs="宋体"/>
          <w:b/>
          <w:bCs/>
          <w:kern w:val="0"/>
          <w:sz w:val="36"/>
          <w:szCs w:val="36"/>
        </w:rPr>
        <w:t>位操作系统与64位操作系统中JVM的对比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lastRenderedPageBreak/>
        <w:t>我们一般的开发人员，基本用的是都是32位的Windows系统，这就导致了一个严重的问题即：32位windows系统对内存限制，下面先来看一个比较的表格：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1"/>
        <w:gridCol w:w="1143"/>
        <w:gridCol w:w="1769"/>
        <w:gridCol w:w="4463"/>
      </w:tblGrid>
      <w:tr w:rsidR="00E448E0" w:rsidRPr="00E448E0" w:rsidTr="00E448E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81BD"/>
            <w:hideMark/>
          </w:tcPr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操作系统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81BD"/>
            <w:hideMark/>
          </w:tcPr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操作系统位数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81BD"/>
            <w:hideMark/>
          </w:tcPr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内存限制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81BD"/>
            <w:hideMark/>
          </w:tcPr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解决办法</w:t>
            </w:r>
          </w:p>
        </w:tc>
      </w:tr>
      <w:tr w:rsidR="00E448E0" w:rsidRPr="00E448E0" w:rsidTr="00E448E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448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Winxp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4GB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超级兔子</w:t>
            </w:r>
          </w:p>
        </w:tc>
      </w:tr>
      <w:tr w:rsidR="00E448E0" w:rsidRPr="00E448E0" w:rsidTr="00E448E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Win7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4GB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可以通过设置/PAE</w:t>
            </w:r>
          </w:p>
        </w:tc>
      </w:tr>
      <w:tr w:rsidR="00E448E0" w:rsidRPr="00E448E0" w:rsidTr="00E448E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Win2003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可以突破4GB达16GB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必需要装win2003 advanced server且要打上sp2补丁</w:t>
            </w:r>
          </w:p>
        </w:tc>
      </w:tr>
      <w:tr w:rsidR="00E448E0" w:rsidRPr="00E448E0" w:rsidTr="00E448E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Win7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无限制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机器能插多少内存，系统内存就能支持到多大</w:t>
            </w:r>
          </w:p>
        </w:tc>
      </w:tr>
      <w:tr w:rsidR="00E448E0" w:rsidRPr="00E448E0" w:rsidTr="00E448E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Win2003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无限制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机器能插多少内存，系统内存就能支持到多大</w:t>
            </w:r>
          </w:p>
        </w:tc>
      </w:tr>
      <w:tr w:rsidR="00E448E0" w:rsidRPr="00E448E0" w:rsidTr="00E448E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Linux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无限制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机器能插多少内存，系统内存就能支持到多大</w:t>
            </w:r>
          </w:p>
        </w:tc>
      </w:tr>
      <w:tr w:rsidR="00E448E0" w:rsidRPr="00E448E0" w:rsidTr="00E448E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无限制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机器能插多少内存，系统内存就能支持到多大</w:t>
            </w:r>
          </w:p>
        </w:tc>
      </w:tr>
    </w:tbl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上述问题解决后，我们又碰到一个新的问题，32位系统下JVM对内存的限制：不能突破2GB内存，即使你在Win2003 Advanced Server下你的机器装有8GB-16GB的内存，而你的JAVA，只能用到2GB的内存。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其实我一直很想推荐大家使用Linux或者是Mac操作系统的，而且要装64位，因为必竟我们是开发用的不是打游戏用的，而Java源自Unix归于Unix（Linux只是运行在PC上的Unix而己）。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所以很多开发人员运行在win32位系统上更有甚者在生产环境下都会</w:t>
      </w: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布署</w:t>
      </w:r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>win32位的系统，那么这时你的Tomcat要优化，就要讲究点技巧了。</w:t>
      </w:r>
      <w:r w:rsidRPr="00E448E0">
        <w:rPr>
          <w:rFonts w:ascii="宋体" w:eastAsia="宋体" w:hAnsi="宋体" w:cs="宋体"/>
          <w:b/>
          <w:bCs/>
          <w:kern w:val="0"/>
          <w:sz w:val="24"/>
          <w:szCs w:val="24"/>
        </w:rPr>
        <w:t>而在64位操作系统上无论是系统内存还是JVM都没有受到2GB这样的限制。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Tomcat的优化分成两块：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ü   Tomcat启动命令行中的优化参数即JVM优化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ü   Tomcat容器自身参数的优化（这块很像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ApacheHttp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 xml:space="preserve"> Server）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这一节先要讲的是Tomcat启动命令行中的优化参数。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Tomcat首先跑在JVM之上的，因为它的启动其实也只是一个java命令行，首先我们需要对这个JAVA的启动命令行进行调优。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需要注意的是：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这边讨论的JVM优化是基于Oracle Sun的jdk1.6版有以上，其它JDK或者低版本JDK不适用。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" w:name="_Toc329004731"/>
      <w:r w:rsidRPr="00E448E0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2.2 Tomcat</w:t>
      </w:r>
      <w:bookmarkEnd w:id="4"/>
      <w:r w:rsidRPr="00E448E0">
        <w:rPr>
          <w:rFonts w:ascii="宋体" w:eastAsia="宋体" w:hAnsi="宋体" w:cs="宋体"/>
          <w:b/>
          <w:bCs/>
          <w:kern w:val="0"/>
          <w:sz w:val="36"/>
          <w:szCs w:val="36"/>
        </w:rPr>
        <w:t>启动行参数的优化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Tomcat 的启动参数位于tomcat的安装目录\bin目录下，如果你是Linux操作系统就是catalina.sh文件，如果你是Windows操作系统那么 你需要改动的就是catalina.bat文件。打开该文件，一般该文件头部是一堆的由##包裹着的注释文字，找到注释文字的最后一段如：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E448E0" w:rsidRPr="00E448E0" w:rsidTr="00E448E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# $Id: catalina.sh 522797 2007-03-27 07:10:29Z 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fhanik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$</w:t>
            </w:r>
          </w:p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# -----------------------------------------------------------------------------</w:t>
            </w:r>
          </w:p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# OS specific support.  $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_must_ be set to either true or false.</w:t>
            </w:r>
          </w:p>
        </w:tc>
      </w:tr>
    </w:tbl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敲入一个回车，加入如下的参数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b/>
          <w:bCs/>
          <w:kern w:val="0"/>
          <w:sz w:val="24"/>
          <w:szCs w:val="24"/>
        </w:rPr>
        <w:t>Linux系统中tomcat的启动参数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E448E0" w:rsidRPr="00E448E0" w:rsidTr="00E448E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export JAVA_OPTS="-server -Xms1400M -Xmx1400M -Xss512k -XX:+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AggressiveOpts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-XX:+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UseBiasedLocking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XX:PermSize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=128M -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XX:MaxPermSize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=256M -XX:+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DisableExplicitGC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XX:MaxTenuringThreshold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=31 -XX:+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UseConcMarkSweepGC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-XX:+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UseParNewGC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  -XX:+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CMSParallelRemarkEnabled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-XX:+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UseCMSCompactAtFullCollection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XX:LargePageSizeInBytes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=128m  -XX:+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UseFastAccessorMethods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-XX:+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UseCMSInitiatingOccupancyOnly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Djava.awt.headless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=true "</w:t>
            </w:r>
          </w:p>
        </w:tc>
      </w:tr>
    </w:tbl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b/>
          <w:bCs/>
          <w:kern w:val="0"/>
          <w:sz w:val="24"/>
          <w:szCs w:val="24"/>
        </w:rPr>
        <w:t>Windows系统中tomcat的启动参数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E448E0" w:rsidRPr="00E448E0" w:rsidTr="00E448E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set JAVA_OPTS=-server -Xms1400M -Xmx1400M -Xss512k -XX:+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AggressiveOpts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-XX:+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UseBiasedLocking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XX:PermSize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=128M -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XX:MaxPermSize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=256M -XX:+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DisableExplicitGC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XX:MaxTenuringThreshold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=31 -XX:+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UseConcMarkSweepGC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-XX:+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UseParNewGC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  -XX:+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CMSParallelRemarkEnabled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-XX:+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UseCMSCompactAtFullCollection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XX:LargePageSizeInBytes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=128m  -XX:+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UseFastAccessorMethods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-XX:+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UseCMSInitiatingOccupancyOnly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Djava.awt.headless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=true</w:t>
            </w:r>
          </w:p>
        </w:tc>
      </w:tr>
    </w:tbl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上面参数好多啊，可能有人写到现在都没见一个tomcat的启动命令里加了这么多参数，当然，这些参数只是我机器上的，不一定适合你，尤其是参数后的value（值）是需要根据你自己的实际情况来设置的。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lastRenderedPageBreak/>
        <w:t>参数解释：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ü   -server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我不管你什么理由，只要你的tomcat是运行在生产环境中的，这个参数必须给我加上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因为tomcat默认是以一种叫java –client的模式来运行的，server即意味着你的tomcat是以真实的production的模式在运行的，这也就意味着你的tomcat以 server模式运行时将拥有：更大、更高的并发处理能力，更快更强捷的JVM垃圾回收机制，可以获得更多的负载与吞吐量。。。更。。。还有更。。。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Y给我记住啊，要不然这个-server都不加，那是要打屁股了。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ü   -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Xms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–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Xmx</w:t>
      </w:r>
      <w:proofErr w:type="spellEnd"/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即JVM内存设置了，把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Xms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与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Xmx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两个值设成一样是最优的做法，有人说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Xms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为最小值，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Xmx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为最大值不是挺好的，这样设置还比较人性化，科学化。人性？科学？你个头啊。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大家想一下这样的场景：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一个系统随着并发数越来越高，它的内存使用情况逐步上升，上升到最高点不能上升了，开始回落，你们不要认为这个回落就是好事情，由其是大起大落，在 内存回落时它付出的代价是CPU高速开始运转进行垃圾回收，此时严重的甚至会造成你的系统出现“卡壳”就是你在好好的操作，突然</w:t>
      </w: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网页像</w:t>
      </w:r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>死在那边一样几秒甚 至十几秒时间，因为JVM正在进行垃圾回收。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因此一开始我们就把这两个设成一样，使得Tomcat在启动时就为最大化参数充分利用系统的效率，这个道理和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jdbcconnection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 xml:space="preserve"> pool里的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minpool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 xml:space="preserve"> size与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maxpool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 xml:space="preserve"> size的需要设成一个数量是一样的原理。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如何知道我的JVM能够使用最大值啊？拍脑袋？不行！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在设这个最大内存即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Xmx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值时请先打开一个命令行，键入如下的命令：</w:t>
      </w:r>
    </w:p>
    <w:p w:rsidR="00E448E0" w:rsidRPr="00E448E0" w:rsidRDefault="00E448E0" w:rsidP="00E448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10125" cy="981075"/>
            <wp:effectExtent l="0" t="0" r="9525" b="9525"/>
            <wp:docPr id="5" name="图片 5" descr="http://my.csdn.net/uploads/201207/02/1341213790_94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7/02/1341213790_946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看，能够正常显示JDK的版本信息，说明，这个值你能够用。不是说32位系统下最高能够使用2GB内存吗？即：2048m，我们不防来试试</w:t>
      </w:r>
    </w:p>
    <w:p w:rsidR="00E448E0" w:rsidRPr="00E448E0" w:rsidRDefault="00E448E0" w:rsidP="00E448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05275" cy="990600"/>
            <wp:effectExtent l="0" t="0" r="9525" b="0"/>
            <wp:docPr id="4" name="图片 4" descr="http://my.csdn.net/uploads/201207/02/1341213804_69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7/02/1341213804_699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可以吗？不可以！不要说2048m呢，我们小一点，试试1700m如何</w:t>
      </w:r>
    </w:p>
    <w:p w:rsidR="00E448E0" w:rsidRPr="00E448E0" w:rsidRDefault="00E448E0" w:rsidP="00E448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95700" cy="1085850"/>
            <wp:effectExtent l="0" t="0" r="0" b="0"/>
            <wp:docPr id="3" name="图片 3" descr="http://my.csdn.net/uploads/201207/02/1341213818_74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y.csdn.net/uploads/201207/02/1341213818_74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嘿嘿，连1700m都不可以，更不要说2048m了呢，2048m只是一个理论数值，这样说吧我这边有几台机器，有的机器-Xmx1800都没问题，有的机器最高只能到-Xmx1500m。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因此在设这个-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Xms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与-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Xmx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值时一定</w:t>
      </w: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一定</w:t>
      </w:r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>记得先这样测试一下，要不然直接加在tomcat启动命令行中你的tomcat就再也起不来了，要飞是飞不了，直接成了一只</w:t>
      </w: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瘟</w:t>
      </w:r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>猫了。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ü   –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Xmn</w:t>
      </w:r>
      <w:proofErr w:type="spellEnd"/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设置年轻</w:t>
      </w: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代大小</w:t>
      </w:r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>为512m。整个</w:t>
      </w: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堆大小</w:t>
      </w:r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>=年轻</w:t>
      </w: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代大小</w:t>
      </w:r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 xml:space="preserve"> + 年老</w:t>
      </w: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代大小</w:t>
      </w:r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 xml:space="preserve"> + 持久代大小。持久</w:t>
      </w: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代一般</w:t>
      </w:r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>固定大小为64m，所以增大年轻代后，将会减小年老代大小。此值对系统性能影响较大，Sun官方推荐配置为整个堆的3/8。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ü   -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Xss</w:t>
      </w:r>
      <w:proofErr w:type="spellEnd"/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 xml:space="preserve">是指设定每个线程的堆栈大小。这个就要依据你的程序，看一个线程 大约需要占用多少内存，可能会有多少线程同时运行等。一般不易设置超过1M，要不然容易出现out 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ofmemory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ü   -XX</w:t>
      </w: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:+</w:t>
      </w:r>
      <w:proofErr w:type="spellStart"/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>AggressiveOpts</w:t>
      </w:r>
      <w:proofErr w:type="spellEnd"/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作用如其名（aggressive），启用这个参数，则每当JDK版本升级时，你的JVM都会使用最新加入的优化技术（如果有的话）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ü   -XX</w:t>
      </w: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:+</w:t>
      </w:r>
      <w:proofErr w:type="spellStart"/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>UseBiasedLocking</w:t>
      </w:r>
      <w:proofErr w:type="spellEnd"/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lastRenderedPageBreak/>
        <w:t>启用一个优化了的线程锁，我们知道在我们的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appserver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，每个http请求就是一个线程，有的请求短有的请求长，就会有请求排队的现象，甚至还会出现线程阻塞，这个优化了的线程锁使得你的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appserver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内对线程处理自动进行最优调配。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ü   -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XX</w:t>
      </w: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:PermSize</w:t>
      </w:r>
      <w:proofErr w:type="spellEnd"/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>=128M-XX:MaxPermSize=256M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JVM使用-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XX:PermSize</w:t>
      </w:r>
      <w:proofErr w:type="spellEnd"/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设置非堆内存</w:t>
      </w:r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>初始值，默认是物理内存的1/64；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在数据量的很大的文件导出时，一定要把这两个值设置上，否则会出现内存溢出的错误。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由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XX:MaxPermSize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设置</w:t>
      </w: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最大非堆内存</w:t>
      </w:r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>的大小，默认是物理内存的1/4。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那么，如果是物理内存4GB，那么64</w:t>
      </w: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分之一</w:t>
      </w:r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>就是64MB，这就是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PermSize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默认值，也就是永生代内存初始大小；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四分之一是1024MB，这就是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MaxPermSize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默认大小。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ü   -XX</w:t>
      </w: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:+</w:t>
      </w:r>
      <w:proofErr w:type="spellStart"/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>DisableExplicitGC</w:t>
      </w:r>
      <w:proofErr w:type="spellEnd"/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在程序代码中不允许有显示的调用</w:t>
      </w: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”</w:t>
      </w:r>
      <w:proofErr w:type="spellStart"/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>System.gc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>。看到过有两个极品工程中每次在DAO操作结束时手动调用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System.gc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 xml:space="preserve">()一下， 觉得这样做好像能够解决它们的out 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ofmemory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问题一样，付出的代价就是系统响应时间严重降低，就和我在关于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Xms,Xmx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里的解释的原理一样，这样去调用GC导致系统的JVM大起大 落，性能不到什么地方去哟！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ü   -XX</w:t>
      </w: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:+</w:t>
      </w:r>
      <w:proofErr w:type="spellStart"/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>UseParNewGC</w:t>
      </w:r>
      <w:proofErr w:type="spellEnd"/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对年轻</w:t>
      </w: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代采用</w:t>
      </w:r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>多线程并行回收，这样收得快。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ü   -XX</w:t>
      </w: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:+</w:t>
      </w:r>
      <w:proofErr w:type="spellStart"/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>UseConcMarkSweepGC</w:t>
      </w:r>
      <w:proofErr w:type="spellEnd"/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 xml:space="preserve">即CMS 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gc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，这一特性只有jdk1.5即后续版本才具有的功能，它使用的是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gc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估算触发和heap占用触发。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我们知道频频繁的GC会造面JVM的大起大落从而影响到系统的效率，因此使用了CMS GC后可以在GC次数增多的情况下，每次GC的响应时间却很短，比如说使用了CMS GC后经过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jprofiler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的观察，GC被触发次数非常多，而每次GC耗时仅为几毫秒。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ü   -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XX</w:t>
      </w: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:MaxTenuringThreshold</w:t>
      </w:r>
      <w:proofErr w:type="spellEnd"/>
      <w:proofErr w:type="gramEnd"/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设置垃圾最大年龄。如果设置为0的话，</w:t>
      </w: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则年轻代</w:t>
      </w:r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>对象不经过Survivor区，直接进入年老代。对于年老</w:t>
      </w: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代比较</w:t>
      </w:r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>多的应用，可以提高效率。如果将此值 设置为一个较大值，</w:t>
      </w: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则年轻代</w:t>
      </w:r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>对象会在Survivor区进行多次复制，这样可以增加对象再年轻代的存活时间，增加在</w:t>
      </w: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年轻代即被</w:t>
      </w:r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>回收的概率。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lastRenderedPageBreak/>
        <w:t>这个值的设置是根据本地的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jprofiler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监控后得到的一个理想的值，不能</w:t>
      </w: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一概而论原搬照抄</w:t>
      </w:r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ü   -XX</w:t>
      </w: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:+</w:t>
      </w:r>
      <w:proofErr w:type="spellStart"/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>CMSParallelRemarkEnabled</w:t>
      </w:r>
      <w:proofErr w:type="spellEnd"/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在使用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UseParNewGC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 xml:space="preserve"> 的情况下, 尽量减少 mark 的时间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ü   -XX</w:t>
      </w: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:+</w:t>
      </w:r>
      <w:proofErr w:type="spellStart"/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>UseCMSCompactAtFullCollection</w:t>
      </w:r>
      <w:proofErr w:type="spellEnd"/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 xml:space="preserve">在使用concurrent 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gc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 xml:space="preserve"> 的情况下, 防止 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memoryfragmention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, 对live object 进行整理, 使 memory 碎片减少。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ü   -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XX</w:t>
      </w: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:LargePageSizeInBytes</w:t>
      </w:r>
      <w:proofErr w:type="spellEnd"/>
      <w:proofErr w:type="gramEnd"/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指定 Java heap的分页页面大小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ü   -XX</w:t>
      </w: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:+</w:t>
      </w:r>
      <w:proofErr w:type="spellStart"/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>UseFastAccessorMethods</w:t>
      </w:r>
      <w:proofErr w:type="spellEnd"/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get,set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 xml:space="preserve"> 方法</w:t>
      </w: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转成本</w:t>
      </w:r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>地代码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ü   -XX</w:t>
      </w: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:+</w:t>
      </w:r>
      <w:proofErr w:type="spellStart"/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>UseCMSInitiatingOccupancyOnly</w:t>
      </w:r>
      <w:proofErr w:type="spellEnd"/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 xml:space="preserve">指示只有在 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oldgeneration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 xml:space="preserve"> 在使用了初始化的比例后concurrent collector 启动收集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ü   -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XX</w:t>
      </w: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:CMSInitiatingOccupancyFraction</w:t>
      </w:r>
      <w:proofErr w:type="spellEnd"/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>=70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CMSInitiatingOccupancyFraction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，这个参数设置有很大技巧，基本上满足</w:t>
      </w:r>
      <w:r w:rsidRPr="00E448E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(</w:t>
      </w:r>
      <w:proofErr w:type="spellStart"/>
      <w:r w:rsidRPr="00E448E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Xmx-Xmn</w:t>
      </w:r>
      <w:proofErr w:type="spellEnd"/>
      <w:r w:rsidRPr="00E448E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)*(100- </w:t>
      </w:r>
      <w:proofErr w:type="spellStart"/>
      <w:r w:rsidRPr="00E448E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CMSInitiatingOccupancyFraction</w:t>
      </w:r>
      <w:proofErr w:type="spellEnd"/>
      <w:r w:rsidRPr="00E448E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)/100&gt;=</w:t>
      </w:r>
      <w:proofErr w:type="spellStart"/>
      <w:r w:rsidRPr="00E448E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Xmn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就 不会出现promotion failed。在我的应用中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Xmx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是6000，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Xmn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是512，那么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Xmx-Xmn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是5488</w:t>
      </w: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兆</w:t>
      </w:r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>，也就是年老代有5488 兆，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CMSInitiatingOccupancyFraction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=90说明年老代到90%满的时候开始执行对年老代的并发垃圾回收（CMS），这时还 剩10%的空间是5488*10%=548</w:t>
      </w: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兆</w:t>
      </w:r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>，所以即使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Xmn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（也就是年轻代共512</w:t>
      </w: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兆</w:t>
      </w:r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>）里所有对象都搬到年老代里，548</w:t>
      </w: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兆</w:t>
      </w:r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>的空间也足够了，所以只要满 足上面的公式，就不会出现垃圾回收时的promotion failed；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因此这个参数的设置必须与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Xmn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关联在一起。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ü   -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Djava.awt.headless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=true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这个参数一般我们都是放在最后使用的，这全参数的作用是这样的，有时我们会在我们的J2EE工程中使用一些图表工具如：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jfreechart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，用于 在web网页输出GIF/JPG等流，在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winodws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环境下，一般我们的app server在输出图形时不会碰到什么问题，但是在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unix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环境下经常会碰到一个exception导致你在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winodws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开发环境</w:t>
      </w: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下图片显</w:t>
      </w:r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 xml:space="preserve"> 示的好好可是在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unix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下却显示不出来，因此加上这个参数以免</w:t>
      </w: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避这样</w:t>
      </w:r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>的情况出现。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lastRenderedPageBreak/>
        <w:t>上述这样的配置，基本上可以达到：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ü   系统响应时间增快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ü   JVM回收速度增快同时又不影响系统的响应率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ü   JVM内存最大化利用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ü   线程阻塞情况最小化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" w:name="_Toc329004732"/>
      <w:r w:rsidRPr="00E448E0">
        <w:rPr>
          <w:rFonts w:ascii="宋体" w:eastAsia="宋体" w:hAnsi="宋体" w:cs="宋体"/>
          <w:b/>
          <w:bCs/>
          <w:kern w:val="0"/>
          <w:sz w:val="36"/>
          <w:szCs w:val="36"/>
        </w:rPr>
        <w:t>2.3 Tomcat</w:t>
      </w:r>
      <w:bookmarkEnd w:id="5"/>
      <w:r w:rsidRPr="00E448E0">
        <w:rPr>
          <w:rFonts w:ascii="宋体" w:eastAsia="宋体" w:hAnsi="宋体" w:cs="宋体"/>
          <w:b/>
          <w:bCs/>
          <w:kern w:val="0"/>
          <w:sz w:val="36"/>
          <w:szCs w:val="36"/>
        </w:rPr>
        <w:t>容器内的优化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前面我们对Tomcat启动时的命令进行了优化，增加了系统的JVM可使用数、垃圾回收效率与线程阻塞情况、增加了系统响应效率等还有一个很重要的指标，我们没有去做优化，就是吞吐量。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还记得我们在第三天的学习中说的，这个系统本身可以处理1000，你没有优化和配置导致它默认只能处理25。因此下面我们来看Tomcat容器内的优化。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打开tomcat安装目录\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conf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\server.xml文件，定位到这一行：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0"/>
      </w:tblGrid>
      <w:tr w:rsidR="00E448E0" w:rsidRPr="00E448E0" w:rsidTr="00E448E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&lt;Connector port="8080" protocol="HTTP/1.1"</w:t>
            </w:r>
          </w:p>
        </w:tc>
      </w:tr>
    </w:tbl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这一行就是我们的tomcat容器性能参数设置的地方，它一般都会有一个默认值，这些默认值是远远不够我们的使用的，我们来看经过更改后的这一段的配置：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E448E0" w:rsidRPr="00E448E0" w:rsidTr="00E448E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&lt;Connector port="8080" protocol="HTTP/1.1" </w:t>
            </w:r>
          </w:p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 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URIEncoding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="UTF-8"  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minSpareThreads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="25" 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maxSpareThreads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="75"</w:t>
            </w:r>
          </w:p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 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enableLookups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="false" 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disableUploadTimeout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="true" 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connectionTimeout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="20000" </w:t>
            </w:r>
          </w:p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 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acceptCount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="300"  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maxThreads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="300" 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maxProcessors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="1000" 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minProcessors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="5"</w:t>
            </w:r>
          </w:p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 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useURIValidationHack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="false"</w:t>
            </w:r>
          </w:p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                               compression="on" 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compressionMinSize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="2048" </w:t>
            </w:r>
          </w:p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                   compressableMimeType="text/html,text/xml,tex</w:t>
            </w: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t/javascript,text/css,text/plain"</w:t>
            </w:r>
          </w:p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 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redirectPort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="8443" </w:t>
            </w:r>
          </w:p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/&gt;</w:t>
            </w:r>
          </w:p>
        </w:tc>
      </w:tr>
    </w:tbl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lastRenderedPageBreak/>
        <w:t>好大</w:t>
      </w: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一陀</w:t>
      </w:r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>唉。。。。。。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没关系，一个个来解释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ü</w:t>
      </w:r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URIEncoding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=”UTF-8”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使得tomcat可以解析含有中文名的文件的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，真方便，不像apache里还有搞个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mod_encoding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，还要手工编译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ü</w:t>
      </w:r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maxSpareThreads</w:t>
      </w:r>
      <w:proofErr w:type="spellEnd"/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maxSpareThreads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 xml:space="preserve"> 的意思就是如果空闲状态的</w:t>
      </w: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线程数</w:t>
      </w:r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>多于设置的数目，则将这些线程中止，减少这个池中的线程总数。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ü</w:t>
      </w:r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minSpareThreads</w:t>
      </w:r>
      <w:proofErr w:type="spellEnd"/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最小备用线程数，tomcat启动时的初始化的线程数。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ü</w:t>
      </w:r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enableLookups</w:t>
      </w:r>
      <w:proofErr w:type="spellEnd"/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这个功效和Apache中的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HostnameLookups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一样，设为关闭。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ü</w:t>
      </w:r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connectionTimeout</w:t>
      </w:r>
      <w:proofErr w:type="spellEnd"/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connectionTimeout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为网络连接超时时间毫秒数。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ü</w:t>
      </w:r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acceptCount</w:t>
      </w:r>
      <w:proofErr w:type="spellEnd"/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acceptCount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为允许最大连接数，比如说并发300个VU就是300。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ü</w:t>
      </w:r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maxThreads</w:t>
      </w:r>
      <w:proofErr w:type="spellEnd"/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maxThreads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 xml:space="preserve"> Tomcat使用线程来处理接收的每个请求。这个值表示Tomcat可创建的最大的线程数。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 xml:space="preserve">ü   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maxProcessors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与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minProcessors</w:t>
      </w:r>
      <w:proofErr w:type="spellEnd"/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在 Java中线程是程序运行时的路径，是在一个程序中与其它控制线程无关的、能够独立运行的代码段。它们共享相同的地址空间。多线程帮助程序员写出CPU最 大利用率的高效程序，使空闲时间保持最低，从而接受更多的请求。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lastRenderedPageBreak/>
        <w:t>通常Windows是1000个左右，Linux是2000个左右。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ü</w:t>
      </w:r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useURIValidationHack</w:t>
      </w:r>
      <w:proofErr w:type="spellEnd"/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我们来看一下tomcat中的一段源码：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E448E0" w:rsidRPr="00E448E0" w:rsidTr="00E448E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security </w:t>
            </w:r>
          </w:p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 if (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connector.getUseURIValidationHack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()) {</w:t>
            </w:r>
          </w:p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 String 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uri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validate(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request.getRequestURI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 if (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uri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 null) {</w:t>
            </w:r>
          </w:p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 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res.setStatus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(400);</w:t>
            </w:r>
          </w:p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 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res.setMessage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("Invalid URI");</w:t>
            </w:r>
          </w:p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 throw new 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IOException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("Invalid URI");</w:t>
            </w:r>
          </w:p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 } else {</w:t>
            </w:r>
          </w:p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 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req.requestURI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().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setString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uri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 // Redoing the URI decoding</w:t>
            </w:r>
          </w:p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 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req.decodedURI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().duplicate(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req.requestURI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 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req.getURLDecoder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().convert(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req.decodedURI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(), true);</w:t>
            </w:r>
          </w:p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 }</w:t>
            </w:r>
          </w:p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 }</w:t>
            </w:r>
          </w:p>
        </w:tc>
      </w:tr>
    </w:tbl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可以看到如果把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useURIValidationHack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设成"false"，可以减少它对一些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的不必要的检查从而减省开销。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ü</w:t>
      </w:r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enableLookups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="false"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color w:val="000000"/>
          <w:kern w:val="0"/>
          <w:sz w:val="24"/>
          <w:szCs w:val="24"/>
        </w:rPr>
        <w:t>为了消除DNS查询对性能的影响我们可以关闭DNS查询，方式是修改server.xml文件中的</w:t>
      </w:r>
      <w:proofErr w:type="spellStart"/>
      <w:r w:rsidRPr="00E448E0">
        <w:rPr>
          <w:rFonts w:ascii="宋体" w:eastAsia="宋体" w:hAnsi="宋体" w:cs="宋体"/>
          <w:color w:val="000000"/>
          <w:kern w:val="0"/>
          <w:sz w:val="24"/>
          <w:szCs w:val="24"/>
        </w:rPr>
        <w:t>enableLookups</w:t>
      </w:r>
      <w:proofErr w:type="spellEnd"/>
      <w:r w:rsidRPr="00E448E0">
        <w:rPr>
          <w:rFonts w:ascii="宋体" w:eastAsia="宋体" w:hAnsi="宋体" w:cs="宋体"/>
          <w:color w:val="000000"/>
          <w:kern w:val="0"/>
          <w:sz w:val="24"/>
          <w:szCs w:val="24"/>
        </w:rPr>
        <w:t>参数值。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ü</w:t>
      </w:r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disableUploadTimeout</w:t>
      </w:r>
      <w:proofErr w:type="spellEnd"/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lastRenderedPageBreak/>
        <w:t>类似于Apache中的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keeyalive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一样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ü   给Tomcat配置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gzip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压缩(HTTP压缩)功能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E448E0" w:rsidRPr="00E448E0" w:rsidTr="00E448E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compression="on" 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compressionMinSize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="2048"              </w:t>
            </w:r>
          </w:p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compressableMimeType="text/html,text/xml,text/javascript,text/css,text/plain"</w:t>
            </w:r>
          </w:p>
        </w:tc>
      </w:tr>
    </w:tbl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HTTP 压缩可以大大提高浏览网站的速度，它的原理是，在客户端请求网页后，从服务器端将网页文件压缩，再下载到客户端，由客户端的浏览器负责解压缩并浏览。相对 于普通的浏览过程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HTML,CSS,Javascript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 xml:space="preserve"> , Text ，它可以节省40%左右的流量。更为重要的是，它可以对动态生成的，包括CGI、PHP , JSP , ASP , 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Servlet,SHTML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等输出的网页也能进行压缩，压缩效率惊人。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1)compression="on" 打开压缩功能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2)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compressionMinSize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="2048" 启用压缩的输出内容大小，这里面默认为2KB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3)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noCompressionUserAgents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gozilla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traviata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" 对于以下的浏览器，不启用压缩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4)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compressableMimeType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="text/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html,text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/xml"　压缩类型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最后不要忘了把8443端口的地方也加上同样的配置，因为如果我们走https协议的话，我们将会用到8443端口这个段的配置，对吧？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E448E0" w:rsidRPr="00E448E0" w:rsidTr="00E448E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&lt;!--enable tomcat 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ssl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--&gt;</w:t>
            </w:r>
          </w:p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&lt;Connector port="8443" protocol="HTTP/1.1" </w:t>
            </w:r>
          </w:p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           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URIEncoding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="UTF-8"  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minSpareThreads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="25" 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maxSpareThreads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="75"</w:t>
            </w:r>
          </w:p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  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enableLookups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="false" 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disableUploadTimeout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="true" 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connectionTimeout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="20000" </w:t>
            </w:r>
          </w:p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  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acceptCount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="300"  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maxThreads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="300" 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maxProcessors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="1000" 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minProcessors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="5"</w:t>
            </w:r>
          </w:p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  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useURIValidationHack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="false"</w:t>
            </w:r>
          </w:p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    compression="on" 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compressionMinSize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="2048" </w:t>
            </w:r>
          </w:p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  compressableMimeType="text/htm</w:t>
            </w: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l,text/xml,text/javascript,text/css,text/plain"</w:t>
            </w:r>
          </w:p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                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SSLEnabled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="true"</w:t>
            </w:r>
          </w:p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   scheme="https" secure="true"</w:t>
            </w:r>
          </w:p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 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clientAuth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="false" 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sslProtocol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="TLS" </w:t>
            </w:r>
          </w:p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 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keystoreFile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="d:/tomcat2/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conf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/shnlap93.jks" 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keystorePass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="</w:t>
            </w:r>
            <w:proofErr w:type="spellStart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aaaaaa</w:t>
            </w:r>
            <w:proofErr w:type="spellEnd"/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</w:p>
          <w:p w:rsidR="00E448E0" w:rsidRPr="00E448E0" w:rsidRDefault="00E448E0" w:rsidP="00E448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E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 /&gt;</w:t>
            </w:r>
          </w:p>
        </w:tc>
      </w:tr>
    </w:tbl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lastRenderedPageBreak/>
        <w:t>好了，所有的Tomcat优化的地方都加上了。结合第三天中的Apache的性能优化，我们这个架构可以“飞奔”起来了，当然这边把有提及任何关于数据库优化的步骤，但仅凭这两步，我们的系统已经有了很大的提升。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举个真实的例子：上一个项目，经过4轮performance testing，第一轮进行了问题的定位，第二轮就是进行了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apache+tomcat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weblogic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的优化，第三轮是做集群优化，第四轮是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与codes的优化。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在到达第二轮时，我们的性能已经提升了多少</w:t>
      </w: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倍</w:t>
      </w:r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>呢？我们来看一个</w:t>
      </w:r>
      <w:proofErr w:type="spellStart"/>
      <w:r w:rsidRPr="00E448E0">
        <w:rPr>
          <w:rFonts w:ascii="宋体" w:eastAsia="宋体" w:hAnsi="宋体" w:cs="宋体"/>
          <w:kern w:val="0"/>
          <w:sz w:val="24"/>
          <w:szCs w:val="24"/>
        </w:rPr>
        <w:t>loaderrunner</w:t>
      </w:r>
      <w:proofErr w:type="spellEnd"/>
      <w:r w:rsidRPr="00E448E0">
        <w:rPr>
          <w:rFonts w:ascii="宋体" w:eastAsia="宋体" w:hAnsi="宋体" w:cs="宋体"/>
          <w:kern w:val="0"/>
          <w:sz w:val="24"/>
          <w:szCs w:val="24"/>
        </w:rPr>
        <w:t>的截图吧：</w:t>
      </w:r>
    </w:p>
    <w:p w:rsidR="00E448E0" w:rsidRPr="00E448E0" w:rsidRDefault="00E448E0" w:rsidP="00E448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57250" cy="4438650"/>
            <wp:effectExtent l="0" t="0" r="0" b="0"/>
            <wp:docPr id="2" name="图片 2" descr="http://my.csdn.net/uploads/201207/02/1341213836_82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csdn.net/uploads/201207/02/1341213836_827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42950" cy="4400550"/>
            <wp:effectExtent l="0" t="0" r="0" b="0"/>
            <wp:docPr id="1" name="图片 1" descr="http://my.csdn.net/uploads/201207/02/1341213842_95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y.csdn.net/uploads/201207/02/1341213842_957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左边第一列是第一轮没有经过任何调优的压力测试报告。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右边这一列是经过了apache优化，tomcat优化后得到的压力测试报告。</w:t>
      </w:r>
    </w:p>
    <w:p w:rsidR="00E448E0" w:rsidRPr="00E448E0" w:rsidRDefault="00E448E0" w:rsidP="00E448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8E0">
        <w:rPr>
          <w:rFonts w:ascii="宋体" w:eastAsia="宋体" w:hAnsi="宋体" w:cs="宋体"/>
          <w:kern w:val="0"/>
          <w:sz w:val="24"/>
          <w:szCs w:val="24"/>
        </w:rPr>
        <w:t>大家看看，这就提高了多少</w:t>
      </w: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倍</w:t>
      </w:r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 xml:space="preserve">？这还只是在没有改动代码的情况下得到的改善，现在明白了好好的调优一 </w:t>
      </w:r>
    </w:p>
    <w:p w:rsidR="00E448E0" w:rsidRPr="00E448E0" w:rsidRDefault="00E448E0" w:rsidP="00E44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448E0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E448E0">
        <w:rPr>
          <w:rFonts w:ascii="宋体" w:eastAsia="宋体" w:hAnsi="宋体" w:cs="宋体"/>
          <w:kern w:val="0"/>
          <w:sz w:val="24"/>
          <w:szCs w:val="24"/>
        </w:rPr>
        <w:t>apache和tomcat其实是多么的重要了？如果加上后面的代码、SQL的调优、数据库的调优。。。。。。所以我在上一个工程中有单笔交易性能（无论是吞吐量、响应时间）提高了80倍这样的极端例子的存在。</w:t>
      </w:r>
    </w:p>
    <w:p w:rsidR="009746E9" w:rsidRPr="00E448E0" w:rsidRDefault="009746E9"/>
    <w:sectPr w:rsidR="009746E9" w:rsidRPr="00E44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E8"/>
    <w:rsid w:val="009746E9"/>
    <w:rsid w:val="00CA16E8"/>
    <w:rsid w:val="00E4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448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448E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48E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448E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E448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448E0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E448E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448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448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448E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48E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448E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E448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448E0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E448E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448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2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1560</Words>
  <Characters>8896</Characters>
  <Application>Microsoft Office Word</Application>
  <DocSecurity>0</DocSecurity>
  <Lines>74</Lines>
  <Paragraphs>20</Paragraphs>
  <ScaleCrop>false</ScaleCrop>
  <Company/>
  <LinksUpToDate>false</LinksUpToDate>
  <CharactersWithSpaces>10436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2012-07-18T05:00:00Z</dcterms:created>
  <dcterms:modified xsi:type="dcterms:W3CDTF">2012-07-18T05:00:00Z</dcterms:modified>
</cp:coreProperties>
</file>