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用户信息表设计：</w:t>
      </w:r>
    </w:p>
    <w:p>
      <w:pPr/>
      <w:r>
        <w:t>C</w:t>
      </w:r>
      <w:r>
        <w:rPr>
          <w:rFonts w:hint="eastAsia"/>
        </w:rPr>
        <w:t>reate  table  userinfo(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>nt  id  primary  key  not  null  identity(1,1),</w:t>
      </w:r>
    </w:p>
    <w:p>
      <w:pPr/>
      <w:r>
        <w:rPr>
          <w:rFonts w:hint="eastAsia"/>
        </w:rPr>
        <w:tab/>
      </w:r>
      <w:r>
        <w:t>V</w:t>
      </w:r>
      <w:r>
        <w:rPr>
          <w:rFonts w:hint="eastAsia"/>
        </w:rPr>
        <w:t>archar(50)  name,</w:t>
      </w:r>
    </w:p>
    <w:p>
      <w:pPr/>
      <w:r>
        <w:rPr>
          <w:rFonts w:hint="eastAsia"/>
        </w:rPr>
        <w:tab/>
      </w:r>
      <w:r>
        <w:rPr>
          <w:rFonts w:hint="eastAsia"/>
        </w:rPr>
        <w:t>intr(10)  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archar(50)  sex,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archar(50)  job,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nt(10)  Salary,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archar(50)  state,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archar(100)  </w:t>
      </w:r>
      <w:r>
        <w:t>R</w:t>
      </w:r>
      <w:r>
        <w:rPr>
          <w:rFonts w:hint="eastAsia"/>
        </w:rPr>
        <w:t>emarks,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nt(20)  Phone,</w:t>
      </w:r>
    </w:p>
    <w:p>
      <w:pPr>
        <w:ind w:firstLine="420"/>
      </w:pPr>
      <w:r>
        <w:t>I</w:t>
      </w:r>
      <w:r>
        <w:rPr>
          <w:rFonts w:hint="eastAsia"/>
        </w:rPr>
        <w:t>nt(50)  Result</w:t>
      </w:r>
    </w:p>
    <w:p>
      <w:pPr/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会员信息表设计：</w:t>
      </w:r>
    </w:p>
    <w:p>
      <w:pPr/>
      <w:r>
        <w:t>C</w:t>
      </w:r>
      <w:r>
        <w:rPr>
          <w:rFonts w:hint="eastAsia"/>
        </w:rPr>
        <w:t>reate  table  huiyuaninfo(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>nt  id  primary  key  not  null  identity(1,1),</w:t>
      </w:r>
    </w:p>
    <w:p>
      <w:pPr/>
      <w:r>
        <w:rPr>
          <w:rFonts w:hint="eastAsia"/>
        </w:rPr>
        <w:tab/>
      </w:r>
      <w:r>
        <w:t>V</w:t>
      </w:r>
      <w:r>
        <w:rPr>
          <w:rFonts w:hint="eastAsia"/>
        </w:rPr>
        <w:t>archar(50)  name,</w:t>
      </w:r>
    </w:p>
    <w:p>
      <w:pPr/>
      <w:r>
        <w:rPr>
          <w:rFonts w:hint="eastAsia"/>
        </w:rPr>
        <w:tab/>
      </w:r>
      <w:r>
        <w:rPr>
          <w:rFonts w:hint="eastAsia"/>
        </w:rPr>
        <w:t>intr(10)  age,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archar(50)  sex,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archar(50)  </w:t>
      </w:r>
      <w:r>
        <w:t>I</w:t>
      </w:r>
      <w:r>
        <w:rPr>
          <w:rFonts w:hint="eastAsia"/>
        </w:rPr>
        <w:t>ntegral,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nt(10)  gradle,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archar(50)  state,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archar(100)  </w:t>
      </w:r>
      <w:r>
        <w:t>R</w:t>
      </w:r>
      <w:r>
        <w:rPr>
          <w:rFonts w:hint="eastAsia"/>
        </w:rPr>
        <w:t>emarks,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nt(20)  Phone,</w:t>
      </w:r>
    </w:p>
    <w:p>
      <w:pPr/>
      <w:r>
        <w:rPr>
          <w:rFonts w:hint="eastAsia"/>
        </w:rPr>
        <w:t>)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default"/>
        </w:rPr>
        <w:t>鞋子</w:t>
      </w:r>
      <w:r>
        <w:rPr>
          <w:rFonts w:hint="eastAsia"/>
        </w:rPr>
        <w:t>信息表设计：</w:t>
      </w:r>
    </w:p>
    <w:p>
      <w:pPr/>
      <w:r>
        <w:t>C</w:t>
      </w:r>
      <w:r>
        <w:rPr>
          <w:rFonts w:hint="eastAsia"/>
        </w:rPr>
        <w:t>reate  table  dianqiinfo(</w:t>
      </w:r>
    </w:p>
    <w:p>
      <w:pPr>
        <w:ind w:firstLine="420"/>
      </w:pPr>
      <w:r>
        <w:t>I</w:t>
      </w:r>
      <w:r>
        <w:rPr>
          <w:rFonts w:hint="eastAsia"/>
        </w:rPr>
        <w:t>nt  id  primary  key  not  null  identity(1,1),</w:t>
      </w:r>
    </w:p>
    <w:p>
      <w:pPr>
        <w:ind w:firstLine="420"/>
      </w:pPr>
      <w:r>
        <w:rPr>
          <w:rFonts w:hint="eastAsia"/>
        </w:rPr>
        <w:t>int(100)  type_id,</w:t>
      </w:r>
    </w:p>
    <w:p>
      <w:pPr>
        <w:ind w:firstLine="420"/>
      </w:pPr>
      <w:r>
        <w:rPr>
          <w:rFonts w:hint="eastAsia"/>
        </w:rPr>
        <w:t>varchar(100)  name,</w:t>
      </w:r>
    </w:p>
    <w:p>
      <w:pPr>
        <w:ind w:firstLine="420"/>
      </w:pPr>
      <w:r>
        <w:rPr>
          <w:rFonts w:hint="eastAsia"/>
        </w:rPr>
        <w:t>int(20)  price,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archar(100)  </w:t>
      </w:r>
      <w:r>
        <w:t>I</w:t>
      </w:r>
      <w:r>
        <w:rPr>
          <w:rFonts w:hint="eastAsia"/>
        </w:rPr>
        <w:t>ntegral,</w:t>
      </w:r>
    </w:p>
    <w:p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archar(100)  </w:t>
      </w:r>
      <w:r>
        <w:t>R</w:t>
      </w:r>
      <w:r>
        <w:rPr>
          <w:rFonts w:hint="eastAsia"/>
        </w:rPr>
        <w:t>emarks,</w:t>
      </w:r>
    </w:p>
    <w:p>
      <w:pPr>
        <w:ind w:firstLine="420"/>
      </w:pPr>
      <w:r>
        <w:t>D</w:t>
      </w:r>
      <w:r>
        <w:rPr>
          <w:rFonts w:hint="eastAsia"/>
        </w:rPr>
        <w:t>ata  time,</w:t>
      </w:r>
    </w:p>
    <w:p>
      <w:pPr/>
      <w:r>
        <w:rPr>
          <w:rFonts w:hint="eastAsia"/>
        </w:rPr>
        <w:t>)</w:t>
      </w:r>
    </w:p>
    <w:p>
      <w:pPr/>
    </w:p>
    <w:p>
      <w:pPr/>
      <w:r>
        <w:rPr>
          <w:rFonts w:hint="eastAsia"/>
        </w:rPr>
        <w:t>库存信息表设计：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reate  table  kucuninfo(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 id  primary  key  not  null  identity(1,1),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T</w:t>
      </w:r>
      <w:r>
        <w:rPr>
          <w:rFonts w:hint="eastAsia"/>
        </w:rPr>
        <w:t>ype_</w:t>
      </w:r>
      <w:r>
        <w:t>I</w:t>
      </w:r>
      <w:r>
        <w:rPr>
          <w:rFonts w:hint="eastAsia"/>
        </w:rPr>
        <w:t>d,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E</w:t>
      </w:r>
      <w:r>
        <w:rPr>
          <w:rFonts w:hint="eastAsia"/>
        </w:rPr>
        <w:t>lectrical,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>nt(20)  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 time,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varchar(100)  </w:t>
      </w:r>
      <w:r>
        <w:t>R</w:t>
      </w:r>
      <w:r>
        <w:rPr>
          <w:rFonts w:hint="eastAsia"/>
        </w:rPr>
        <w:t>emarks</w:t>
      </w:r>
    </w:p>
    <w:p>
      <w:pPr/>
      <w:r>
        <w:rPr>
          <w:rFonts w:hint="eastAsia"/>
        </w:rPr>
        <w:t>)</w:t>
      </w:r>
    </w:p>
    <w:p>
      <w:pPr/>
    </w:p>
    <w:p>
      <w:pPr/>
      <w:r>
        <w:rPr>
          <w:rFonts w:hint="eastAsia"/>
        </w:rPr>
        <w:t>销售信息表设计：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reate  table  xiaoshouinfo(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 id  primary  key  not  null  identity(1,1),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T</w:t>
      </w:r>
      <w:r>
        <w:rPr>
          <w:rFonts w:hint="eastAsia"/>
        </w:rPr>
        <w:t>ype_</w:t>
      </w:r>
      <w:r>
        <w:t>I</w:t>
      </w:r>
      <w:r>
        <w:rPr>
          <w:rFonts w:hint="eastAsia"/>
        </w:rPr>
        <w:t>d,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E</w:t>
      </w:r>
      <w:r>
        <w:rPr>
          <w:rFonts w:hint="eastAsia"/>
        </w:rPr>
        <w:t>lectrical,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>nt(20)  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 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varchar(100)  </w:t>
      </w:r>
      <w:r>
        <w:t>R</w:t>
      </w:r>
      <w:r>
        <w:rPr>
          <w:rFonts w:hint="eastAsia"/>
        </w:rPr>
        <w:t>emarks,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varchar(255)  </w:t>
      </w:r>
      <w:r>
        <w:t>S</w:t>
      </w:r>
      <w:r>
        <w:rPr>
          <w:rFonts w:hint="eastAsia"/>
        </w:rPr>
        <w:t>hopping_man,</w:t>
      </w:r>
    </w:p>
    <w:p>
      <w:pPr>
        <w:ind w:firstLine="420"/>
      </w:pPr>
      <w:r>
        <w:rPr>
          <w:rFonts w:hint="eastAsia"/>
        </w:rPr>
        <w:t xml:space="preserve">varchar(255)  </w:t>
      </w:r>
      <w:r>
        <w:t>S</w:t>
      </w:r>
      <w:r>
        <w:rPr>
          <w:rFonts w:hint="eastAsia"/>
        </w:rPr>
        <w:t>ell_man</w:t>
      </w:r>
    </w:p>
    <w:p>
      <w:pPr/>
      <w:r>
        <w:rPr>
          <w:rFonts w:hint="eastAsia"/>
        </w:rPr>
        <w:t>)</w:t>
      </w:r>
    </w:p>
    <w:p>
      <w:pPr/>
    </w:p>
    <w:p>
      <w:pPr/>
      <w:r>
        <w:rPr>
          <w:rFonts w:hint="eastAsia"/>
        </w:rPr>
        <w:t>采购信息表设计：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reate  table  qicaiinfo(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 id  primary  key  not  null  identity(1,1)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T</w:t>
      </w:r>
      <w:r>
        <w:rPr>
          <w:rFonts w:hint="eastAsia"/>
        </w:rPr>
        <w:t>ype_</w:t>
      </w:r>
      <w:r>
        <w:t>I</w:t>
      </w:r>
      <w:r>
        <w:rPr>
          <w:rFonts w:hint="eastAsia"/>
        </w:rPr>
        <w:t>d,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E</w:t>
      </w:r>
      <w:r>
        <w:rPr>
          <w:rFonts w:hint="eastAsia"/>
        </w:rPr>
        <w:t>lectrical,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>nt(20)  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  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varchar(100)  </w:t>
      </w:r>
      <w:r>
        <w:t>R</w:t>
      </w:r>
      <w:r>
        <w:rPr>
          <w:rFonts w:hint="eastAsia"/>
        </w:rPr>
        <w:t>emarks,</w:t>
      </w:r>
    </w:p>
    <w:p>
      <w:pPr>
        <w:ind w:firstLine="420"/>
        <w:rPr>
          <w:rFonts w:hint="eastAsia"/>
        </w:rPr>
      </w:pPr>
      <w:r>
        <w:rPr>
          <w:rFonts w:hint="eastAsia"/>
        </w:rPr>
        <w:t>varchar(255)  man,</w:t>
      </w:r>
    </w:p>
    <w:p>
      <w:pPr>
        <w:ind w:firstLine="420"/>
      </w:pPr>
      <w:r>
        <w:rPr>
          <w:rFonts w:hint="eastAsia"/>
        </w:rPr>
        <w:t>int(20)  price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default"/>
        </w:rPr>
        <w:t>广告</w:t>
      </w:r>
      <w:r>
        <w:rPr>
          <w:rFonts w:hint="eastAsia"/>
        </w:rPr>
        <w:t>信息表设计：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reate  table  qicaiinfo(</w:t>
      </w:r>
    </w:p>
    <w:p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 id  primary  key  not  null  identity(1,1)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T</w:t>
      </w:r>
      <w:r>
        <w:rPr>
          <w:rFonts w:hint="eastAsia"/>
        </w:rPr>
        <w:t>ype_</w:t>
      </w:r>
      <w:r>
        <w:t>I</w:t>
      </w:r>
      <w:r>
        <w:rPr>
          <w:rFonts w:hint="eastAsia"/>
        </w:rPr>
        <w:t>d,</w:t>
      </w:r>
    </w:p>
    <w:p>
      <w:pPr/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nt(10)  </w:t>
      </w:r>
      <w:r>
        <w:t>E</w:t>
      </w:r>
      <w:r>
        <w:rPr>
          <w:rFonts w:hint="eastAsia"/>
        </w:rPr>
        <w:t>lectrical,</w:t>
      </w:r>
    </w:p>
    <w:p>
      <w:pPr/>
      <w:r>
        <w:rPr>
          <w:rFonts w:hint="eastAsia"/>
        </w:rPr>
        <w:tab/>
      </w:r>
      <w:r>
        <w:t>varchar</w:t>
      </w:r>
      <w:r>
        <w:rPr>
          <w:rFonts w:hint="eastAsia"/>
        </w:rPr>
        <w:t xml:space="preserve">(20)  </w:t>
      </w:r>
      <w:r>
        <w:rPr>
          <w:rFonts w:hint="default"/>
        </w:rPr>
        <w:t>image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varchar(10</w:t>
      </w:r>
      <w:bookmarkStart w:id="0" w:name="_GoBack"/>
      <w:bookmarkEnd w:id="0"/>
      <w:r>
        <w:rPr>
          <w:rFonts w:hint="eastAsia"/>
        </w:rPr>
        <w:t xml:space="preserve">0)  </w:t>
      </w:r>
      <w:r>
        <w:t>R</w:t>
      </w:r>
      <w:r>
        <w:rPr>
          <w:rFonts w:hint="eastAsia"/>
        </w:rPr>
        <w:t>emarks,</w:t>
      </w:r>
    </w:p>
    <w:p>
      <w:pPr>
        <w:ind w:firstLine="420"/>
      </w:pPr>
      <w:r>
        <w:rPr>
          <w:rFonts w:hint="eastAsia"/>
        </w:rPr>
        <w:t xml:space="preserve">varchar(255)  </w:t>
      </w:r>
      <w:r>
        <w:rPr>
          <w:rFonts w:hint="default"/>
        </w:rPr>
        <w:t>dis</w:t>
      </w:r>
    </w:p>
    <w:p>
      <w:pPr/>
      <w:r>
        <w:rPr>
          <w:rFonts w:hint="eastAsia"/>
        </w:rPr>
        <w:t>)</w:t>
      </w: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E17B4"/>
    <w:rsid w:val="00330565"/>
    <w:rsid w:val="00363A5C"/>
    <w:rsid w:val="0037585E"/>
    <w:rsid w:val="003E4268"/>
    <w:rsid w:val="00426890"/>
    <w:rsid w:val="00552210"/>
    <w:rsid w:val="006C5A1D"/>
    <w:rsid w:val="00797584"/>
    <w:rsid w:val="007D3277"/>
    <w:rsid w:val="007D4D33"/>
    <w:rsid w:val="008E2389"/>
    <w:rsid w:val="009C08AE"/>
    <w:rsid w:val="00A04F0C"/>
    <w:rsid w:val="00AD7CB7"/>
    <w:rsid w:val="00AE14CA"/>
    <w:rsid w:val="00B45AA0"/>
    <w:rsid w:val="00D16D3E"/>
    <w:rsid w:val="00E75EA3"/>
    <w:rsid w:val="00FB0808"/>
    <w:rsid w:val="00FB294E"/>
    <w:rsid w:val="7D79A5ED"/>
    <w:rsid w:val="FBD9D8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apple-converted-space"/>
    <w:basedOn w:val="5"/>
    <w:uiPriority w:val="0"/>
  </w:style>
  <w:style w:type="character" w:customStyle="1" w:styleId="11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</Company>
  <Pages>2</Pages>
  <Words>177</Words>
  <Characters>1009</Characters>
  <Lines>8</Lines>
  <Paragraphs>2</Paragraphs>
  <TotalTime>0</TotalTime>
  <ScaleCrop>false</ScaleCrop>
  <LinksUpToDate>false</LinksUpToDate>
  <CharactersWithSpaces>1184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2016-01-08T08:43:00Z</dcterms:created>
  <dc:creator>wang</dc:creator>
  <cp:lastModifiedBy>wang</cp:lastModifiedBy>
  <dcterms:modified xsi:type="dcterms:W3CDTF">2016-04-03T11:19:36Z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