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创业想法</w:t>
      </w:r>
    </w:p>
    <w:p/>
    <w:p>
      <w:pPr>
        <w:numPr>
          <w:ilvl w:val="0"/>
          <w:numId w:val="1"/>
        </w:numPr>
      </w:pPr>
      <w:r>
        <w:t>装修的时候经常不能判断师傅是否靠谱，能否创造一个平台登记个人案例以及信用情况，方便装修选择师傅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2.教育平台，给每个人一个平等的教育机会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婴儿用品</w:t>
      </w:r>
    </w:p>
    <w:p>
      <w:pPr>
        <w:numPr>
          <w:ilvl w:val="0"/>
          <w:numId w:val="2"/>
        </w:numPr>
      </w:pPr>
      <w:r>
        <w:t>我喜欢音乐，我自己可以写音乐吗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5.能不能用广告费补贴用户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3EC08"/>
    <w:multiLevelType w:val="singleLevel"/>
    <w:tmpl w:val="5E13EC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2173E7"/>
    <w:multiLevelType w:val="singleLevel"/>
    <w:tmpl w:val="5E2173E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E0265"/>
    <w:rsid w:val="11FD3C55"/>
    <w:rsid w:val="4FFF3ED2"/>
    <w:rsid w:val="5FBF70E9"/>
    <w:rsid w:val="6ACE0265"/>
    <w:rsid w:val="773B28D6"/>
    <w:rsid w:val="77B74891"/>
    <w:rsid w:val="7FFDE5E6"/>
    <w:rsid w:val="B7FE88ED"/>
    <w:rsid w:val="FF67B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2020-01-08T02:16:00Z</dcterms:created>
  <dc:creator>hejiawei</dc:creator>
  <cp:lastModifiedBy>acert</cp:lastModifiedBy>
  <dcterms:modified xsi:type="dcterms:W3CDTF">2020-04-23T01:39:35Z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