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Vue国际化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vue-i18n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Src新建文件夹vueI18n6，新建文件index.js,en.js，zh.js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'vue-i18n'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'element-ui/lib/locale/lang/zh-CN'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'./zh.js'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 messages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En.js: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Main.js 添加引用：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'./vueI18n6/index.js'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Store添加全局方法：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setLang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切换语言：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'setLang'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登录服务器：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build</w:t>
      </w:r>
      <w:bookmarkStart w:id="0" w:name="_GoBack"/>
      <w:bookmarkEnd w:id="0"/>
      <w:r>
        <w:rPr>
          <w:rFonts w:hint="eastAsia"/>
          <w:lang w:val="en-US" w:eastAsia="zh-CN"/>
        </w:rPr>
        <w:t xml:space="preserve">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656E4E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9F3845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7E7011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484CD7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5F0422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4E0F63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CE0572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2020-05-08T10:11:15Z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