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1B2E" w14:textId="77777777" w:rsidR="00B768AE" w:rsidRPr="00B768AE" w:rsidRDefault="00B768AE" w:rsidP="00B768AE">
      <w:pPr>
        <w:rPr>
          <w:b/>
          <w:bCs/>
        </w:rPr>
      </w:pPr>
      <w:r w:rsidRPr="00B768AE">
        <w:rPr>
          <w:b/>
          <w:bCs/>
        </w:rPr>
        <w:t>答题项</w:t>
      </w:r>
      <w:r w:rsidRPr="00B768AE">
        <w:rPr>
          <w:b/>
          <w:bCs/>
        </w:rPr>
        <w:t>2</w:t>
      </w:r>
      <w:r w:rsidRPr="00B768AE">
        <w:rPr>
          <w:b/>
          <w:bCs/>
        </w:rPr>
        <w:t>：优化方案（</w:t>
      </w:r>
      <w:r w:rsidRPr="00B768AE">
        <w:rPr>
          <w:b/>
          <w:bCs/>
        </w:rPr>
        <w:t>3.1.3-2.docx</w:t>
      </w:r>
      <w:r w:rsidRPr="00B768AE">
        <w:rPr>
          <w:b/>
          <w:bCs/>
        </w:rPr>
        <w:t>）</w:t>
      </w:r>
    </w:p>
    <w:p w14:paraId="2A477679" w14:textId="77777777" w:rsidR="00B768AE" w:rsidRPr="00B768AE" w:rsidRDefault="00B768AE" w:rsidP="00B768AE">
      <w:pPr>
        <w:rPr>
          <w:b/>
          <w:bCs/>
        </w:rPr>
      </w:pPr>
      <w:r w:rsidRPr="00B768AE">
        <w:rPr>
          <w:b/>
          <w:bCs/>
        </w:rPr>
        <w:t>优化方向一：基于活动模式的智能运动提醒</w:t>
      </w:r>
    </w:p>
    <w:p w14:paraId="1298D3BB" w14:textId="77777777" w:rsidR="00B768AE" w:rsidRPr="00B768AE" w:rsidRDefault="00B768AE" w:rsidP="00B768AE">
      <w:r w:rsidRPr="00B768AE">
        <w:rPr>
          <w:b/>
          <w:bCs/>
        </w:rPr>
        <w:t>问题描述：</w:t>
      </w:r>
      <w:r w:rsidRPr="00B768AE">
        <w:t> </w:t>
      </w:r>
      <w:r w:rsidRPr="00B768AE">
        <w:t>数据显示用户活动呈明显的双峰模式（</w:t>
      </w:r>
      <w:r w:rsidRPr="00B768AE">
        <w:t>6-8</w:t>
      </w:r>
      <w:r w:rsidRPr="00B768AE">
        <w:t>时和</w:t>
      </w:r>
      <w:r w:rsidRPr="00B768AE">
        <w:t>17-20</w:t>
      </w:r>
      <w:r w:rsidRPr="00B768AE">
        <w:t>时），日间</w:t>
      </w:r>
      <w:r w:rsidRPr="00B768AE">
        <w:t>9-16</w:t>
      </w:r>
      <w:r w:rsidRPr="00B768AE">
        <w:t>时活动量较低（仅约</w:t>
      </w:r>
      <w:r w:rsidRPr="00B768AE">
        <w:t>1,100</w:t>
      </w:r>
      <w:r w:rsidRPr="00B768AE">
        <w:t>步</w:t>
      </w:r>
      <w:r w:rsidRPr="00B768AE">
        <w:t>/</w:t>
      </w:r>
      <w:r w:rsidRPr="00B768AE">
        <w:t>小时），长时间久坐不利于健康。</w:t>
      </w:r>
    </w:p>
    <w:p w14:paraId="0BFF6343" w14:textId="77777777" w:rsidR="00B768AE" w:rsidRPr="00B768AE" w:rsidRDefault="00B768AE" w:rsidP="00B768AE">
      <w:r w:rsidRPr="00B768AE">
        <w:rPr>
          <w:b/>
          <w:bCs/>
        </w:rPr>
        <w:t>解决方案：</w:t>
      </w:r>
    </w:p>
    <w:p w14:paraId="5F8FA8E6" w14:textId="77777777" w:rsidR="00B768AE" w:rsidRPr="00B768AE" w:rsidRDefault="00B768AE" w:rsidP="00B768AE">
      <w:pPr>
        <w:numPr>
          <w:ilvl w:val="0"/>
          <w:numId w:val="1"/>
        </w:numPr>
      </w:pPr>
      <w:r w:rsidRPr="00B768AE">
        <w:rPr>
          <w:b/>
          <w:bCs/>
        </w:rPr>
        <w:t>久坐提醒功能</w:t>
      </w:r>
      <w:r w:rsidRPr="00B768AE">
        <w:t>：当用户连续</w:t>
      </w:r>
      <w:r w:rsidRPr="00B768AE">
        <w:t>2</w:t>
      </w:r>
      <w:r w:rsidRPr="00B768AE">
        <w:t>小时步数低于</w:t>
      </w:r>
      <w:r w:rsidRPr="00B768AE">
        <w:t>200</w:t>
      </w:r>
      <w:r w:rsidRPr="00B768AE">
        <w:t>步时，通过震动提醒用户起身活动。根据数据，建议在</w:t>
      </w:r>
      <w:r w:rsidRPr="00B768AE">
        <w:t>9</w:t>
      </w:r>
      <w:r w:rsidRPr="00B768AE">
        <w:t>时、</w:t>
      </w:r>
      <w:r w:rsidRPr="00B768AE">
        <w:t>11</w:t>
      </w:r>
      <w:r w:rsidRPr="00B768AE">
        <w:t>时、</w:t>
      </w:r>
      <w:r w:rsidRPr="00B768AE">
        <w:t>14</w:t>
      </w:r>
      <w:r w:rsidRPr="00B768AE">
        <w:t>时、</w:t>
      </w:r>
      <w:r w:rsidRPr="00B768AE">
        <w:t>16</w:t>
      </w:r>
      <w:r w:rsidRPr="00B768AE">
        <w:t>时设置默认提醒点。</w:t>
      </w:r>
    </w:p>
    <w:p w14:paraId="254F7C2A" w14:textId="77777777" w:rsidR="00B768AE" w:rsidRPr="00B768AE" w:rsidRDefault="00B768AE" w:rsidP="00B768AE">
      <w:pPr>
        <w:numPr>
          <w:ilvl w:val="0"/>
          <w:numId w:val="1"/>
        </w:numPr>
      </w:pPr>
      <w:r w:rsidRPr="00B768AE">
        <w:rPr>
          <w:b/>
          <w:bCs/>
        </w:rPr>
        <w:t>个性化运动目标</w:t>
      </w:r>
      <w:r w:rsidRPr="00B768AE">
        <w:t>：基于用户一周的活动数据（平均日步数</w:t>
      </w:r>
      <w:r w:rsidRPr="00B768AE">
        <w:t>47,341</w:t>
      </w:r>
      <w:r w:rsidRPr="00B768AE">
        <w:t>步），为每位用户设定个性化的每日目标，并在高峰时段前发送运动激励推送。</w:t>
      </w:r>
    </w:p>
    <w:p w14:paraId="755B0D5A" w14:textId="77777777" w:rsidR="00B768AE" w:rsidRPr="00B768AE" w:rsidRDefault="00B768AE" w:rsidP="00B768AE">
      <w:pPr>
        <w:numPr>
          <w:ilvl w:val="0"/>
          <w:numId w:val="1"/>
        </w:numPr>
      </w:pPr>
      <w:r w:rsidRPr="00B768AE">
        <w:rPr>
          <w:b/>
          <w:bCs/>
        </w:rPr>
        <w:t>运动模式自动识别</w:t>
      </w:r>
      <w:r w:rsidRPr="00B768AE">
        <w:t>：当检测到步数在短时间内急剧增加（如从</w:t>
      </w:r>
      <w:r w:rsidRPr="00B768AE">
        <w:t>0</w:t>
      </w:r>
      <w:r w:rsidRPr="00B768AE">
        <w:t>跳至</w:t>
      </w:r>
      <w:r w:rsidRPr="00B768AE">
        <w:t>5,000+</w:t>
      </w:r>
      <w:r w:rsidRPr="00B768AE">
        <w:t>步</w:t>
      </w:r>
      <w:r w:rsidRPr="00B768AE">
        <w:t>/</w:t>
      </w:r>
      <w:r w:rsidRPr="00B768AE">
        <w:t>小时），自动启动运动模式，增加心率采样频率，记录运动时长和卡路里消耗。</w:t>
      </w:r>
    </w:p>
    <w:p w14:paraId="411C3B71" w14:textId="77777777" w:rsidR="00B768AE" w:rsidRPr="00B768AE" w:rsidRDefault="00B768AE" w:rsidP="00B768AE">
      <w:pPr>
        <w:numPr>
          <w:ilvl w:val="0"/>
          <w:numId w:val="1"/>
        </w:numPr>
      </w:pPr>
      <w:r w:rsidRPr="00B768AE">
        <w:rPr>
          <w:b/>
          <w:bCs/>
        </w:rPr>
        <w:t>社交激励机制</w:t>
      </w:r>
      <w:r w:rsidRPr="00B768AE">
        <w:t>：增加好友排行榜和运动打卡功能，利用社交激励提升用户在低谷时段的活动量。</w:t>
      </w:r>
    </w:p>
    <w:p w14:paraId="732140BB" w14:textId="77777777" w:rsidR="00B768AE" w:rsidRPr="00B768AE" w:rsidRDefault="00B768AE" w:rsidP="00B768AE">
      <w:pPr>
        <w:rPr>
          <w:b/>
          <w:bCs/>
        </w:rPr>
      </w:pPr>
      <w:r w:rsidRPr="00B768AE">
        <w:rPr>
          <w:b/>
          <w:bCs/>
        </w:rPr>
        <w:t>优化方向二：扩展健康指标监测维度</w:t>
      </w:r>
    </w:p>
    <w:p w14:paraId="5DBD283D" w14:textId="3ACBC09D" w:rsidR="00B768AE" w:rsidRPr="00B768AE" w:rsidRDefault="00B768AE" w:rsidP="00B768AE">
      <w:r w:rsidRPr="00B768AE">
        <w:rPr>
          <w:b/>
          <w:bCs/>
        </w:rPr>
        <w:t>问题描述：</w:t>
      </w:r>
      <w:r w:rsidRPr="00B768AE">
        <w:t> </w:t>
      </w:r>
      <w:r w:rsidRPr="00B768AE">
        <w:t>当前数据集仅有步数单一指标，</w:t>
      </w:r>
      <w:r w:rsidRPr="00B768AE">
        <w:rPr>
          <w:i/>
          <w:iCs/>
          <w:color w:val="000000" w:themeColor="text1"/>
        </w:rPr>
        <w:t>无法为用户提供全面的健康画像。用户对心率监测、睡眠分析等功能的需求无法满足。</w:t>
      </w:r>
      <w:r>
        <w:rPr>
          <w:rFonts w:hint="eastAsia"/>
          <w:color w:val="EE0000"/>
        </w:rPr>
        <w:t>（这里的结论不正确，数据集里边的第二个</w:t>
      </w:r>
      <w:r>
        <w:rPr>
          <w:rFonts w:hint="eastAsia"/>
          <w:color w:val="EE0000"/>
        </w:rPr>
        <w:t>sheet</w:t>
      </w:r>
      <w:r>
        <w:rPr>
          <w:rFonts w:hint="eastAsia"/>
          <w:color w:val="EE0000"/>
        </w:rPr>
        <w:t>包含了心率、睡眠数据）</w:t>
      </w:r>
    </w:p>
    <w:p w14:paraId="3CBD91FD" w14:textId="77777777" w:rsidR="00B768AE" w:rsidRPr="00B768AE" w:rsidRDefault="00B768AE" w:rsidP="00B768AE">
      <w:r w:rsidRPr="00B768AE">
        <w:rPr>
          <w:b/>
          <w:bCs/>
        </w:rPr>
        <w:t>解决方案：</w:t>
      </w:r>
    </w:p>
    <w:p w14:paraId="4F966AFB" w14:textId="77777777" w:rsidR="00B768AE" w:rsidRPr="00B768AE" w:rsidRDefault="00B768AE" w:rsidP="00B768AE">
      <w:pPr>
        <w:numPr>
          <w:ilvl w:val="0"/>
          <w:numId w:val="2"/>
        </w:numPr>
      </w:pPr>
      <w:r w:rsidRPr="00B768AE">
        <w:rPr>
          <w:b/>
          <w:bCs/>
        </w:rPr>
        <w:t>心率连续监测</w:t>
      </w:r>
      <w:r w:rsidRPr="00B768AE">
        <w:t>：增加光电容积脉搏波（</w:t>
      </w:r>
      <w:r w:rsidRPr="00B768AE">
        <w:t>PPG</w:t>
      </w:r>
      <w:r w:rsidRPr="00B768AE">
        <w:t>）传感器，实现全天候心率监测。在运动高峰时段（</w:t>
      </w:r>
      <w:r w:rsidRPr="00B768AE">
        <w:t>6-8</w:t>
      </w:r>
      <w:r w:rsidRPr="00B768AE">
        <w:t>时、</w:t>
      </w:r>
      <w:r w:rsidRPr="00B768AE">
        <w:t>17-20</w:t>
      </w:r>
      <w:r w:rsidRPr="00B768AE">
        <w:t>时）自动提升采样频率至每秒一次，其余时段每</w:t>
      </w:r>
      <w:r w:rsidRPr="00B768AE">
        <w:t>5</w:t>
      </w:r>
      <w:r w:rsidRPr="00B768AE">
        <w:t>分钟一次以节省电量。</w:t>
      </w:r>
    </w:p>
    <w:p w14:paraId="5892F161" w14:textId="77777777" w:rsidR="00B768AE" w:rsidRPr="00B768AE" w:rsidRDefault="00B768AE" w:rsidP="00B768AE">
      <w:pPr>
        <w:numPr>
          <w:ilvl w:val="0"/>
          <w:numId w:val="2"/>
        </w:numPr>
      </w:pPr>
      <w:r w:rsidRPr="00B768AE">
        <w:rPr>
          <w:b/>
          <w:bCs/>
        </w:rPr>
        <w:t>智能睡眠分析</w:t>
      </w:r>
      <w:r w:rsidRPr="00B768AE">
        <w:t>：利用加速度传感器和心率数据，自动识别入睡时间（当步数从活跃变为</w:t>
      </w:r>
      <w:r w:rsidRPr="00B768AE">
        <w:t>0</w:t>
      </w:r>
      <w:r w:rsidRPr="00B768AE">
        <w:t>的时段）、睡眠阶段（浅睡</w:t>
      </w:r>
      <w:r w:rsidRPr="00B768AE">
        <w:t>/</w:t>
      </w:r>
      <w:r w:rsidRPr="00B768AE">
        <w:t>深睡</w:t>
      </w:r>
      <w:r w:rsidRPr="00B768AE">
        <w:t>/REM</w:t>
      </w:r>
      <w:r w:rsidRPr="00B768AE">
        <w:t>）和觉醒次数。从数据看，</w:t>
      </w:r>
      <w:r w:rsidRPr="00B768AE">
        <w:t>0-5</w:t>
      </w:r>
      <w:r w:rsidRPr="00B768AE">
        <w:t>时为稳定睡眠期，可作为算法校准基准。</w:t>
      </w:r>
    </w:p>
    <w:p w14:paraId="1842FA0C" w14:textId="77777777" w:rsidR="00B768AE" w:rsidRPr="00B768AE" w:rsidRDefault="00B768AE" w:rsidP="00B768AE">
      <w:pPr>
        <w:numPr>
          <w:ilvl w:val="0"/>
          <w:numId w:val="2"/>
        </w:numPr>
      </w:pPr>
      <w:r w:rsidRPr="00B768AE">
        <w:rPr>
          <w:b/>
          <w:bCs/>
        </w:rPr>
        <w:t>血氧饱和度监测</w:t>
      </w:r>
      <w:r w:rsidRPr="00B768AE">
        <w:t>：增加</w:t>
      </w:r>
      <w:r w:rsidRPr="00B768AE">
        <w:t>SpO2</w:t>
      </w:r>
      <w:r w:rsidRPr="00B768AE">
        <w:t>传感器，在睡眠期间监测血氧水平，对睡眠呼吸暂停等健康风险进行早期预警。</w:t>
      </w:r>
    </w:p>
    <w:p w14:paraId="5C7F4FBC" w14:textId="77777777" w:rsidR="00B768AE" w:rsidRPr="00B768AE" w:rsidRDefault="00B768AE" w:rsidP="00B768AE">
      <w:pPr>
        <w:numPr>
          <w:ilvl w:val="0"/>
          <w:numId w:val="2"/>
        </w:numPr>
      </w:pPr>
      <w:r w:rsidRPr="00B768AE">
        <w:rPr>
          <w:b/>
          <w:bCs/>
        </w:rPr>
        <w:t>综合健康报告</w:t>
      </w:r>
      <w:r w:rsidRPr="00B768AE">
        <w:t>：每周自动生成包含步数趋势、心率变化、睡眠质量评分的综合健康报告，帮助用户全面了解健康状况。</w:t>
      </w:r>
    </w:p>
    <w:p w14:paraId="1B22D40A" w14:textId="77777777" w:rsidR="00B768AE" w:rsidRPr="00B768AE" w:rsidRDefault="00B768AE" w:rsidP="00B768AE">
      <w:pPr>
        <w:rPr>
          <w:b/>
          <w:bCs/>
        </w:rPr>
      </w:pPr>
      <w:r w:rsidRPr="00B768AE">
        <w:rPr>
          <w:b/>
          <w:bCs/>
        </w:rPr>
        <w:lastRenderedPageBreak/>
        <w:t>优化方向三：优化数据同步与采集精度</w:t>
      </w:r>
    </w:p>
    <w:p w14:paraId="222D36F6" w14:textId="77777777" w:rsidR="00B768AE" w:rsidRPr="00B768AE" w:rsidRDefault="00B768AE" w:rsidP="00B768AE">
      <w:r w:rsidRPr="00B768AE">
        <w:rPr>
          <w:b/>
          <w:bCs/>
        </w:rPr>
        <w:t>问题描述：</w:t>
      </w:r>
      <w:r w:rsidRPr="00B768AE">
        <w:t> </w:t>
      </w:r>
      <w:r w:rsidRPr="00B768AE">
        <w:t>当前数据按每小时采样一次，时间粒度较粗，无法精确捕捉用户的短时运动行为和运动强度变化。</w:t>
      </w:r>
    </w:p>
    <w:p w14:paraId="3BA23F1A" w14:textId="77777777" w:rsidR="00B768AE" w:rsidRPr="00B768AE" w:rsidRDefault="00B768AE" w:rsidP="00B768AE">
      <w:r w:rsidRPr="00B768AE">
        <w:rPr>
          <w:b/>
          <w:bCs/>
        </w:rPr>
        <w:t>解决方案：</w:t>
      </w:r>
    </w:p>
    <w:p w14:paraId="5A5BAA13" w14:textId="77777777" w:rsidR="00B768AE" w:rsidRPr="00B768AE" w:rsidRDefault="00B768AE" w:rsidP="00B768AE">
      <w:pPr>
        <w:numPr>
          <w:ilvl w:val="0"/>
          <w:numId w:val="3"/>
        </w:numPr>
      </w:pPr>
      <w:r w:rsidRPr="00B768AE">
        <w:rPr>
          <w:b/>
          <w:bCs/>
        </w:rPr>
        <w:t>提升采样精度</w:t>
      </w:r>
      <w:r w:rsidRPr="00B768AE">
        <w:t>：将步数采样间隔从</w:t>
      </w:r>
      <w:r w:rsidRPr="00B768AE">
        <w:t>1</w:t>
      </w:r>
      <w:r w:rsidRPr="00B768AE">
        <w:t>小时缩短为</w:t>
      </w:r>
      <w:r w:rsidRPr="00B768AE">
        <w:t>5</w:t>
      </w:r>
      <w:r w:rsidRPr="00B768AE">
        <w:t>分钟，使运动数据更细粒度化。这样可以区分</w:t>
      </w:r>
      <w:r w:rsidRPr="00B768AE">
        <w:t>"</w:t>
      </w:r>
      <w:r w:rsidRPr="00B768AE">
        <w:t>一小时匀速走</w:t>
      </w:r>
      <w:r w:rsidRPr="00B768AE">
        <w:t>5000</w:t>
      </w:r>
      <w:r w:rsidRPr="00B768AE">
        <w:t>步</w:t>
      </w:r>
      <w:r w:rsidRPr="00B768AE">
        <w:t>"</w:t>
      </w:r>
      <w:r w:rsidRPr="00B768AE">
        <w:t>和</w:t>
      </w:r>
      <w:r w:rsidRPr="00B768AE">
        <w:t>"</w:t>
      </w:r>
      <w:r w:rsidRPr="00B768AE">
        <w:t>集中</w:t>
      </w:r>
      <w:r w:rsidRPr="00B768AE">
        <w:t>10</w:t>
      </w:r>
      <w:r w:rsidRPr="00B768AE">
        <w:t>分钟跑</w:t>
      </w:r>
      <w:r w:rsidRPr="00B768AE">
        <w:t>5000</w:t>
      </w:r>
      <w:r w:rsidRPr="00B768AE">
        <w:t>步</w:t>
      </w:r>
      <w:r w:rsidRPr="00B768AE">
        <w:t>"</w:t>
      </w:r>
      <w:r w:rsidRPr="00B768AE">
        <w:t>两种截然不同的运动模式。</w:t>
      </w:r>
    </w:p>
    <w:p w14:paraId="09988EBF" w14:textId="77777777" w:rsidR="00B768AE" w:rsidRPr="00B768AE" w:rsidRDefault="00B768AE" w:rsidP="00B768AE">
      <w:pPr>
        <w:numPr>
          <w:ilvl w:val="0"/>
          <w:numId w:val="3"/>
        </w:numPr>
      </w:pPr>
      <w:r w:rsidRPr="00B768AE">
        <w:rPr>
          <w:b/>
          <w:bCs/>
        </w:rPr>
        <w:t>智能同步策略</w:t>
      </w:r>
      <w:r w:rsidRPr="00B768AE">
        <w:t>：采用分级同步机制：运动模式下实时同步（每分钟一次），日常模式下定期同步（每小时一次），睡眠模式下暂停同步（次日早晨批量上传），在数据及时性和电量消耗间取得平衡。</w:t>
      </w:r>
    </w:p>
    <w:p w14:paraId="3CA8E1D2" w14:textId="77777777" w:rsidR="00B768AE" w:rsidRPr="00B768AE" w:rsidRDefault="00B768AE" w:rsidP="00B768AE">
      <w:pPr>
        <w:numPr>
          <w:ilvl w:val="0"/>
          <w:numId w:val="3"/>
        </w:numPr>
      </w:pPr>
      <w:r w:rsidRPr="00B768AE">
        <w:rPr>
          <w:b/>
          <w:bCs/>
        </w:rPr>
        <w:t>离线数据缓存</w:t>
      </w:r>
      <w:r w:rsidRPr="00B768AE">
        <w:t>：手环内置足够的存储空间（建议至少</w:t>
      </w:r>
      <w:r w:rsidRPr="00B768AE">
        <w:t>7</w:t>
      </w:r>
      <w:r w:rsidRPr="00B768AE">
        <w:t>天数据），在手机不在身边或蓝牙断开时保存数据，重新连接后自动补传，确保数据完整性维持</w:t>
      </w:r>
      <w:r w:rsidRPr="00B768AE">
        <w:t>100%</w:t>
      </w:r>
      <w:r w:rsidRPr="00B768AE">
        <w:t>。</w:t>
      </w:r>
    </w:p>
    <w:p w14:paraId="35EC041D" w14:textId="77777777" w:rsidR="00B768AE" w:rsidRPr="00B768AE" w:rsidRDefault="00B768AE" w:rsidP="00B768AE">
      <w:pPr>
        <w:numPr>
          <w:ilvl w:val="0"/>
          <w:numId w:val="3"/>
        </w:numPr>
      </w:pPr>
      <w:r w:rsidRPr="00B768AE">
        <w:rPr>
          <w:b/>
          <w:bCs/>
        </w:rPr>
        <w:t>数据压缩传输</w:t>
      </w:r>
      <w:r w:rsidRPr="00B768AE">
        <w:t>：对步数等整型数据采用差分编码压缩，减少蓝牙传输的数据量，降低同步时间和功耗。目标将单次同步时间控制在</w:t>
      </w:r>
      <w:r w:rsidRPr="00B768AE">
        <w:t>3</w:t>
      </w:r>
      <w:r w:rsidRPr="00B768AE">
        <w:t>秒以内。</w:t>
      </w:r>
    </w:p>
    <w:p w14:paraId="2D32B0CF" w14:textId="77777777" w:rsidR="00F418B4" w:rsidRDefault="00F418B4"/>
    <w:sectPr w:rsidR="00F41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76F"/>
    <w:multiLevelType w:val="multilevel"/>
    <w:tmpl w:val="430A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8250B"/>
    <w:multiLevelType w:val="multilevel"/>
    <w:tmpl w:val="A73A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E65D3"/>
    <w:multiLevelType w:val="multilevel"/>
    <w:tmpl w:val="2954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415781">
    <w:abstractNumId w:val="0"/>
  </w:num>
  <w:num w:numId="2" w16cid:durableId="1696492692">
    <w:abstractNumId w:val="1"/>
  </w:num>
  <w:num w:numId="3" w16cid:durableId="101969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AE"/>
    <w:rsid w:val="00130A42"/>
    <w:rsid w:val="00B768AE"/>
    <w:rsid w:val="00C7123D"/>
    <w:rsid w:val="00F418B4"/>
    <w:rsid w:val="00F7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6557"/>
  <w15:chartTrackingRefBased/>
  <w15:docId w15:val="{F6DB0E16-2F90-467F-B2F5-A81CE4D5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633</Characters>
  <Application>Microsoft Office Word</Application>
  <DocSecurity>0</DocSecurity>
  <Lines>45</Lines>
  <Paragraphs>64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1</cp:revision>
  <dcterms:created xsi:type="dcterms:W3CDTF">2026-04-01T12:53:00Z</dcterms:created>
  <dcterms:modified xsi:type="dcterms:W3CDTF">2026-04-01T12:54:00Z</dcterms:modified>
</cp:coreProperties>
</file>