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60EB" w14:textId="77777777" w:rsidR="003D0EE3" w:rsidRPr="003D0EE3" w:rsidRDefault="003D0EE3" w:rsidP="003D0EE3">
      <w:pPr>
        <w:rPr>
          <w:b/>
          <w:bCs/>
        </w:rPr>
      </w:pPr>
      <w:r w:rsidRPr="003D0EE3">
        <w:rPr>
          <w:b/>
          <w:bCs/>
        </w:rPr>
        <w:t>答题项</w:t>
      </w:r>
      <w:r w:rsidRPr="003D0EE3">
        <w:rPr>
          <w:b/>
          <w:bCs/>
        </w:rPr>
        <w:t>2</w:t>
      </w:r>
      <w:r w:rsidRPr="003D0EE3">
        <w:rPr>
          <w:b/>
          <w:bCs/>
        </w:rPr>
        <w:t>：优化方案（</w:t>
      </w:r>
      <w:r w:rsidRPr="003D0EE3">
        <w:rPr>
          <w:b/>
          <w:bCs/>
        </w:rPr>
        <w:t>3.1.2-2.docx</w:t>
      </w:r>
      <w:r w:rsidRPr="003D0EE3">
        <w:rPr>
          <w:b/>
          <w:bCs/>
        </w:rPr>
        <w:t>）</w:t>
      </w:r>
    </w:p>
    <w:p w14:paraId="13DAFD6D" w14:textId="77777777" w:rsidR="003D0EE3" w:rsidRPr="003D0EE3" w:rsidRDefault="003D0EE3" w:rsidP="003D0EE3">
      <w:pPr>
        <w:rPr>
          <w:b/>
          <w:bCs/>
        </w:rPr>
      </w:pPr>
      <w:r w:rsidRPr="003D0EE3">
        <w:rPr>
          <w:b/>
          <w:bCs/>
        </w:rPr>
        <w:t>优化方向一：智能场景自适应调节</w:t>
      </w:r>
    </w:p>
    <w:p w14:paraId="53390135" w14:textId="77777777" w:rsidR="003D0EE3" w:rsidRPr="003D0EE3" w:rsidRDefault="003D0EE3" w:rsidP="003D0EE3">
      <w:r w:rsidRPr="003D0EE3">
        <w:rPr>
          <w:b/>
          <w:bCs/>
        </w:rPr>
        <w:t>问题描述：</w:t>
      </w:r>
      <w:r w:rsidRPr="003D0EE3">
        <w:t> </w:t>
      </w:r>
      <w:r w:rsidRPr="003D0EE3">
        <w:t>数据显示用户在不同时段有明确的亮度和色温偏好变化趋势（上午亮高温冷，晚间亮低温暖），但当前系统需要用户手动切换场景模式。</w:t>
      </w:r>
    </w:p>
    <w:p w14:paraId="4CF03A73" w14:textId="77777777" w:rsidR="003D0EE3" w:rsidRPr="003D0EE3" w:rsidRDefault="003D0EE3" w:rsidP="003D0EE3">
      <w:r w:rsidRPr="003D0EE3">
        <w:rPr>
          <w:b/>
          <w:bCs/>
        </w:rPr>
        <w:t>解决方案：</w:t>
      </w:r>
    </w:p>
    <w:p w14:paraId="36FF32B5" w14:textId="77777777" w:rsidR="003D0EE3" w:rsidRPr="003D0EE3" w:rsidRDefault="003D0EE3" w:rsidP="003D0EE3">
      <w:pPr>
        <w:numPr>
          <w:ilvl w:val="0"/>
          <w:numId w:val="1"/>
        </w:numPr>
      </w:pPr>
      <w:r w:rsidRPr="003D0EE3">
        <w:rPr>
          <w:b/>
          <w:bCs/>
        </w:rPr>
        <w:t>时段自动匹配算法</w:t>
      </w:r>
      <w:r w:rsidRPr="003D0EE3">
        <w:t>：基于数据分析结果，建立时间</w:t>
      </w:r>
      <w:r w:rsidRPr="003D0EE3">
        <w:t>-</w:t>
      </w:r>
      <w:r w:rsidRPr="003D0EE3">
        <w:t>亮度</w:t>
      </w:r>
      <w:r w:rsidRPr="003D0EE3">
        <w:t>-</w:t>
      </w:r>
      <w:r w:rsidRPr="003D0EE3">
        <w:t>色温的自适应模型。系统根据当前时间自动推荐或切换最优的灯光参数：早晨自动提升亮度至</w:t>
      </w:r>
      <w:r w:rsidRPr="003D0EE3">
        <w:t>50+</w:t>
      </w:r>
      <w:r w:rsidRPr="003D0EE3">
        <w:t>并使用中性色温（</w:t>
      </w:r>
      <w:r w:rsidRPr="003D0EE3">
        <w:t>~3700K</w:t>
      </w:r>
      <w:r w:rsidRPr="003D0EE3">
        <w:t>），晚间自动降低亮度至</w:t>
      </w:r>
      <w:r w:rsidRPr="003D0EE3">
        <w:t>48</w:t>
      </w:r>
      <w:r w:rsidRPr="003D0EE3">
        <w:t>以下并切换暖色温（</w:t>
      </w:r>
      <w:r w:rsidRPr="003D0EE3">
        <w:t>~3660K</w:t>
      </w:r>
      <w:r w:rsidRPr="003D0EE3">
        <w:t>）。</w:t>
      </w:r>
    </w:p>
    <w:p w14:paraId="774916ED" w14:textId="77777777" w:rsidR="003D0EE3" w:rsidRPr="003D0EE3" w:rsidRDefault="003D0EE3" w:rsidP="003D0EE3">
      <w:pPr>
        <w:numPr>
          <w:ilvl w:val="0"/>
          <w:numId w:val="1"/>
        </w:numPr>
      </w:pPr>
      <w:r w:rsidRPr="003D0EE3">
        <w:rPr>
          <w:b/>
          <w:bCs/>
        </w:rPr>
        <w:t>环境光传感器联动</w:t>
      </w:r>
      <w:r w:rsidRPr="003D0EE3">
        <w:t>：集成环境光传感器，根据自然光强度实时调整室内照明的亮度补偿，实现</w:t>
      </w:r>
      <w:r w:rsidRPr="003D0EE3">
        <w:t>"</w:t>
      </w:r>
      <w:r w:rsidRPr="003D0EE3">
        <w:t>自然光</w:t>
      </w:r>
      <w:r w:rsidRPr="003D0EE3">
        <w:t>+</w:t>
      </w:r>
      <w:r w:rsidRPr="003D0EE3">
        <w:t>人工光</w:t>
      </w:r>
      <w:r w:rsidRPr="003D0EE3">
        <w:t>"</w:t>
      </w:r>
      <w:r w:rsidRPr="003D0EE3">
        <w:t>的智能平衡。</w:t>
      </w:r>
    </w:p>
    <w:p w14:paraId="4A0185BF" w14:textId="77777777" w:rsidR="003D0EE3" w:rsidRPr="003D0EE3" w:rsidRDefault="003D0EE3" w:rsidP="003D0EE3">
      <w:pPr>
        <w:numPr>
          <w:ilvl w:val="0"/>
          <w:numId w:val="1"/>
        </w:numPr>
      </w:pPr>
      <w:r w:rsidRPr="003D0EE3">
        <w:rPr>
          <w:b/>
          <w:bCs/>
        </w:rPr>
        <w:t>用户习惯学习</w:t>
      </w:r>
      <w:r w:rsidRPr="003D0EE3">
        <w:t>：通过机器学习算法记录每个用户的历史偏好，建立个人照明画像，实现个性化的自动调光方案。</w:t>
      </w:r>
    </w:p>
    <w:p w14:paraId="3774CFC5" w14:textId="77777777" w:rsidR="003D0EE3" w:rsidRPr="003D0EE3" w:rsidRDefault="003D0EE3" w:rsidP="003D0EE3">
      <w:pPr>
        <w:numPr>
          <w:ilvl w:val="0"/>
          <w:numId w:val="1"/>
        </w:numPr>
      </w:pPr>
      <w:r w:rsidRPr="003D0EE3">
        <w:rPr>
          <w:b/>
          <w:bCs/>
        </w:rPr>
        <w:t>渐变过渡</w:t>
      </w:r>
      <w:r w:rsidRPr="003D0EE3">
        <w:t>：场景切换时采用渐变方式（</w:t>
      </w:r>
      <w:r w:rsidRPr="003D0EE3">
        <w:t>3-5</w:t>
      </w:r>
      <w:r w:rsidRPr="003D0EE3">
        <w:t>秒内平滑过渡），避免突然变化对眼睛的刺激。</w:t>
      </w:r>
    </w:p>
    <w:p w14:paraId="17539B2D" w14:textId="77777777" w:rsidR="003D0EE3" w:rsidRPr="003D0EE3" w:rsidRDefault="003D0EE3" w:rsidP="003D0EE3">
      <w:pPr>
        <w:rPr>
          <w:b/>
          <w:bCs/>
        </w:rPr>
      </w:pPr>
      <w:r w:rsidRPr="003D0EE3">
        <w:rPr>
          <w:b/>
          <w:bCs/>
        </w:rPr>
        <w:t>优化方向二：提升睡眠模式的功能体验</w:t>
      </w:r>
    </w:p>
    <w:p w14:paraId="7D74C252" w14:textId="77777777" w:rsidR="003D0EE3" w:rsidRPr="003D0EE3" w:rsidRDefault="003D0EE3" w:rsidP="003D0EE3">
      <w:r w:rsidRPr="003D0EE3">
        <w:rPr>
          <w:b/>
          <w:bCs/>
        </w:rPr>
        <w:t>问题描述：</w:t>
      </w:r>
      <w:r w:rsidRPr="003D0EE3">
        <w:t> </w:t>
      </w:r>
      <w:r w:rsidRPr="003D0EE3">
        <w:t>睡眠模式使用率最低（</w:t>
      </w:r>
      <w:r w:rsidRPr="003D0EE3">
        <w:t>22.6%</w:t>
      </w:r>
      <w:r w:rsidRPr="003D0EE3">
        <w:t>，</w:t>
      </w:r>
      <w:r w:rsidRPr="003D0EE3">
        <w:t>226</w:t>
      </w:r>
      <w:r w:rsidRPr="003D0EE3">
        <w:t>次），且响应时间较高（</w:t>
      </w:r>
      <w:r w:rsidRPr="003D0EE3">
        <w:t>1.09</w:t>
      </w:r>
      <w:r w:rsidRPr="003D0EE3">
        <w:t>秒），说明该功能的用户体验有待改善。</w:t>
      </w:r>
    </w:p>
    <w:p w14:paraId="034FADBE" w14:textId="77777777" w:rsidR="003D0EE3" w:rsidRPr="003D0EE3" w:rsidRDefault="003D0EE3" w:rsidP="003D0EE3">
      <w:r w:rsidRPr="003D0EE3">
        <w:rPr>
          <w:b/>
          <w:bCs/>
        </w:rPr>
        <w:t>解决方案：</w:t>
      </w:r>
    </w:p>
    <w:p w14:paraId="22C8FF82" w14:textId="77777777" w:rsidR="003D0EE3" w:rsidRPr="003D0EE3" w:rsidRDefault="003D0EE3" w:rsidP="003D0EE3">
      <w:pPr>
        <w:numPr>
          <w:ilvl w:val="0"/>
          <w:numId w:val="2"/>
        </w:numPr>
      </w:pPr>
      <w:r w:rsidRPr="003D0EE3">
        <w:rPr>
          <w:b/>
          <w:bCs/>
        </w:rPr>
        <w:t>渐暗入睡功能</w:t>
      </w:r>
      <w:r w:rsidRPr="003D0EE3">
        <w:t>：增加</w:t>
      </w:r>
      <w:r w:rsidRPr="003D0EE3">
        <w:t>15-30</w:t>
      </w:r>
      <w:r w:rsidRPr="003D0EE3">
        <w:t>分钟的渐暗关灯模式，模拟日落效果，亮度从当前值线性降低至</w:t>
      </w:r>
      <w:r w:rsidRPr="003D0EE3">
        <w:t>0</w:t>
      </w:r>
      <w:r w:rsidRPr="003D0EE3">
        <w:t>，色温从当前值逐步降至</w:t>
      </w:r>
      <w:r w:rsidRPr="003D0EE3">
        <w:t>2000K</w:t>
      </w:r>
      <w:r w:rsidRPr="003D0EE3">
        <w:t>（极暖光），帮助用户自然入睡。</w:t>
      </w:r>
    </w:p>
    <w:p w14:paraId="13FEDB86" w14:textId="77777777" w:rsidR="003D0EE3" w:rsidRPr="003D0EE3" w:rsidRDefault="003D0EE3" w:rsidP="003D0EE3">
      <w:pPr>
        <w:numPr>
          <w:ilvl w:val="0"/>
          <w:numId w:val="2"/>
        </w:numPr>
      </w:pPr>
      <w:r w:rsidRPr="003D0EE3">
        <w:rPr>
          <w:b/>
          <w:bCs/>
        </w:rPr>
        <w:t>小夜灯模式</w:t>
      </w:r>
      <w:r w:rsidRPr="003D0EE3">
        <w:t>：在睡眠模式中集成智能小夜灯功能，当检测到用户夜间起身（通过运动传感器），自动开启极低亮度（</w:t>
      </w:r>
      <w:r w:rsidRPr="003D0EE3">
        <w:t>5-10</w:t>
      </w:r>
      <w:r w:rsidRPr="003D0EE3">
        <w:t>）的暖色光，既不影响睡眠又保证安全。</w:t>
      </w:r>
    </w:p>
    <w:p w14:paraId="33385E20" w14:textId="77777777" w:rsidR="003D0EE3" w:rsidRPr="003D0EE3" w:rsidRDefault="003D0EE3" w:rsidP="003D0EE3">
      <w:pPr>
        <w:numPr>
          <w:ilvl w:val="0"/>
          <w:numId w:val="2"/>
        </w:numPr>
      </w:pPr>
      <w:r w:rsidRPr="003D0EE3">
        <w:rPr>
          <w:b/>
          <w:bCs/>
        </w:rPr>
        <w:t>智能闹钟联动</w:t>
      </w:r>
      <w:r w:rsidRPr="003D0EE3">
        <w:t>：与手机闹钟或智能音箱联动，在闹钟响起前</w:t>
      </w:r>
      <w:r w:rsidRPr="003D0EE3">
        <w:t>15</w:t>
      </w:r>
      <w:r w:rsidRPr="003D0EE3">
        <w:t>分钟逐渐提升亮度和色温，模拟日出效果实现自然唤醒。</w:t>
      </w:r>
    </w:p>
    <w:p w14:paraId="147FBF2E" w14:textId="77777777" w:rsidR="003D0EE3" w:rsidRPr="003D0EE3" w:rsidRDefault="003D0EE3" w:rsidP="003D0EE3">
      <w:pPr>
        <w:numPr>
          <w:ilvl w:val="0"/>
          <w:numId w:val="2"/>
        </w:numPr>
      </w:pPr>
      <w:r w:rsidRPr="003D0EE3">
        <w:rPr>
          <w:b/>
          <w:bCs/>
        </w:rPr>
        <w:t>睡眠质量反馈</w:t>
      </w:r>
      <w:r w:rsidRPr="003D0EE3">
        <w:t>：与智能手环等设备联动，根据睡眠质量数据自动优化照明参数。</w:t>
      </w:r>
    </w:p>
    <w:p w14:paraId="03D5FB1E" w14:textId="77777777" w:rsidR="003D0EE3" w:rsidRPr="003D0EE3" w:rsidRDefault="003D0EE3" w:rsidP="003D0EE3">
      <w:pPr>
        <w:rPr>
          <w:b/>
          <w:bCs/>
        </w:rPr>
      </w:pPr>
      <w:r w:rsidRPr="003D0EE3">
        <w:rPr>
          <w:b/>
          <w:bCs/>
        </w:rPr>
        <w:t>优化方向三：降低多灯联动场景的响应延迟</w:t>
      </w:r>
    </w:p>
    <w:p w14:paraId="430F523D" w14:textId="77777777" w:rsidR="003D0EE3" w:rsidRPr="003D0EE3" w:rsidRDefault="003D0EE3" w:rsidP="003D0EE3">
      <w:r w:rsidRPr="003D0EE3">
        <w:rPr>
          <w:b/>
          <w:bCs/>
        </w:rPr>
        <w:lastRenderedPageBreak/>
        <w:t>问题描述：</w:t>
      </w:r>
      <w:r w:rsidRPr="003D0EE3">
        <w:t> </w:t>
      </w:r>
      <w:r w:rsidRPr="003D0EE3">
        <w:t>放松模式响应时间最高（</w:t>
      </w:r>
      <w:r w:rsidRPr="003D0EE3">
        <w:t>1.11</w:t>
      </w:r>
      <w:r w:rsidRPr="003D0EE3">
        <w:t>秒），个别请求延迟达</w:t>
      </w:r>
      <w:r w:rsidRPr="003D0EE3">
        <w:t>2</w:t>
      </w:r>
      <w:r w:rsidRPr="003D0EE3">
        <w:t>秒，多灯协同调节存在性能瓶颈。</w:t>
      </w:r>
    </w:p>
    <w:p w14:paraId="3DD2CBAC" w14:textId="77777777" w:rsidR="003D0EE3" w:rsidRPr="003D0EE3" w:rsidRDefault="003D0EE3" w:rsidP="003D0EE3">
      <w:r w:rsidRPr="003D0EE3">
        <w:rPr>
          <w:b/>
          <w:bCs/>
        </w:rPr>
        <w:t>解决方案：</w:t>
      </w:r>
    </w:p>
    <w:p w14:paraId="5ADC5355" w14:textId="77777777" w:rsidR="003D0EE3" w:rsidRPr="003D0EE3" w:rsidRDefault="003D0EE3" w:rsidP="003D0EE3">
      <w:pPr>
        <w:numPr>
          <w:ilvl w:val="0"/>
          <w:numId w:val="3"/>
        </w:numPr>
      </w:pPr>
      <w:r w:rsidRPr="003D0EE3">
        <w:rPr>
          <w:b/>
          <w:bCs/>
        </w:rPr>
        <w:t>本地网关优化</w:t>
      </w:r>
      <w:r w:rsidRPr="003D0EE3">
        <w:t>：将场景控制逻辑从云端迁移至本地智能网关执行，减少云端通信延迟。网关预存所有场景的灯光参数配置，收到指令后直接下发至各灯具。</w:t>
      </w:r>
    </w:p>
    <w:p w14:paraId="5175D984" w14:textId="77777777" w:rsidR="003D0EE3" w:rsidRPr="003D0EE3" w:rsidRDefault="003D0EE3" w:rsidP="003D0EE3">
      <w:pPr>
        <w:numPr>
          <w:ilvl w:val="0"/>
          <w:numId w:val="3"/>
        </w:numPr>
      </w:pPr>
      <w:r w:rsidRPr="003D0EE3">
        <w:rPr>
          <w:b/>
          <w:bCs/>
        </w:rPr>
        <w:t>并行指令下发</w:t>
      </w:r>
      <w:r w:rsidRPr="003D0EE3">
        <w:t>：对多灯联动场景采用并行而非串行的指令下发方式。所有灯具同时接收和执行调光指令，而非逐一执行。</w:t>
      </w:r>
    </w:p>
    <w:p w14:paraId="31267D89" w14:textId="77777777" w:rsidR="003D0EE3" w:rsidRPr="003D0EE3" w:rsidRDefault="003D0EE3" w:rsidP="003D0EE3">
      <w:pPr>
        <w:numPr>
          <w:ilvl w:val="0"/>
          <w:numId w:val="3"/>
        </w:numPr>
      </w:pPr>
      <w:r w:rsidRPr="003D0EE3">
        <w:rPr>
          <w:b/>
          <w:bCs/>
        </w:rPr>
        <w:t>预计算与缓存</w:t>
      </w:r>
      <w:r w:rsidRPr="003D0EE3">
        <w:t>：对常用的</w:t>
      </w:r>
      <w:r w:rsidRPr="003D0EE3">
        <w:t>4</w:t>
      </w:r>
      <w:r w:rsidRPr="003D0EE3">
        <w:t>种场景模式预计算好灯光参数并缓存在设备端内存中，收到切换指令后直接读取缓存数据执行，省去实时计算时间。</w:t>
      </w:r>
    </w:p>
    <w:p w14:paraId="2CAACFC8" w14:textId="77777777" w:rsidR="003D0EE3" w:rsidRPr="003D0EE3" w:rsidRDefault="003D0EE3" w:rsidP="003D0EE3">
      <w:pPr>
        <w:numPr>
          <w:ilvl w:val="0"/>
          <w:numId w:val="3"/>
        </w:numPr>
      </w:pPr>
      <w:r w:rsidRPr="003D0EE3">
        <w:rPr>
          <w:b/>
          <w:bCs/>
        </w:rPr>
        <w:t>Mesh</w:t>
      </w:r>
      <w:r w:rsidRPr="003D0EE3">
        <w:rPr>
          <w:b/>
          <w:bCs/>
        </w:rPr>
        <w:t>组网优化</w:t>
      </w:r>
      <w:r w:rsidRPr="003D0EE3">
        <w:t>：采用蓝牙</w:t>
      </w:r>
      <w:r w:rsidRPr="003D0EE3">
        <w:t>Mesh</w:t>
      </w:r>
      <w:r w:rsidRPr="003D0EE3">
        <w:t>或</w:t>
      </w:r>
      <w:r w:rsidRPr="003D0EE3">
        <w:t>Zigbee Mesh</w:t>
      </w:r>
      <w:r w:rsidRPr="003D0EE3">
        <w:t>组网协议，建立灯具之间的点对点通信链路，减少对中心网关的依赖，提升多灯同步的时效性。目标将响应时间控制在</w:t>
      </w:r>
      <w:r w:rsidRPr="003D0EE3">
        <w:t>0.5</w:t>
      </w:r>
      <w:r w:rsidRPr="003D0EE3">
        <w:t>秒以内。</w:t>
      </w:r>
    </w:p>
    <w:p w14:paraId="0C178A89" w14:textId="77777777" w:rsidR="00F418B4" w:rsidRDefault="00F418B4"/>
    <w:sectPr w:rsidR="00F41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67450"/>
    <w:multiLevelType w:val="multilevel"/>
    <w:tmpl w:val="FAD43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210886"/>
    <w:multiLevelType w:val="multilevel"/>
    <w:tmpl w:val="4906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0B7448"/>
    <w:multiLevelType w:val="multilevel"/>
    <w:tmpl w:val="88F4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795697">
    <w:abstractNumId w:val="0"/>
  </w:num>
  <w:num w:numId="2" w16cid:durableId="26687227">
    <w:abstractNumId w:val="1"/>
  </w:num>
  <w:num w:numId="3" w16cid:durableId="408190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E3"/>
    <w:rsid w:val="00130A42"/>
    <w:rsid w:val="003D0EE3"/>
    <w:rsid w:val="00C7123D"/>
    <w:rsid w:val="00F418B4"/>
    <w:rsid w:val="00F7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8AE0D"/>
  <w15:chartTrackingRefBased/>
  <w15:docId w15:val="{0EE27C9E-50D0-468E-8431-5CBFE9C0F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Jingkan He</dc:creator>
  <cp:keywords/>
  <dc:description/>
  <cp:lastModifiedBy>Jingkan He</cp:lastModifiedBy>
  <cp:revision>1</cp:revision>
  <dcterms:created xsi:type="dcterms:W3CDTF">2026-04-01T07:34:00Z</dcterms:created>
  <dcterms:modified xsi:type="dcterms:W3CDTF">2026-04-01T07:35:00Z</dcterms:modified>
</cp:coreProperties>
</file>