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F3F73" w14:textId="6B526159" w:rsidR="00C10303" w:rsidRPr="000935FB" w:rsidRDefault="00C10303" w:rsidP="000935FB">
      <w:pPr>
        <w:rPr>
          <w:rFonts w:hint="eastAsia"/>
        </w:rPr>
      </w:pPr>
      <w:r w:rsidRPr="00C10303">
        <w:t>VUE-</w:t>
      </w:r>
      <w:proofErr w:type="spellStart"/>
      <w:r w:rsidRPr="00C10303">
        <w:t>SearchBar</w:t>
      </w:r>
      <w:proofErr w:type="spellEnd"/>
      <w:r w:rsidRPr="00C10303">
        <w:t xml:space="preserve"> --&gt;后台系统搜索</w:t>
      </w:r>
      <w:proofErr w:type="gramStart"/>
      <w:r w:rsidRPr="00C10303">
        <w:t>框基础</w:t>
      </w:r>
      <w:proofErr w:type="gramEnd"/>
      <w:r w:rsidRPr="00C10303">
        <w:t>件</w:t>
      </w:r>
    </w:p>
    <w:p w14:paraId="5A018CFA" w14:textId="77777777" w:rsidR="00C10303" w:rsidRDefault="00C10303" w:rsidP="00C10303">
      <w:pPr>
        <w:pStyle w:val="1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功能简介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:</w:t>
      </w:r>
    </w:p>
    <w:p w14:paraId="088A37E7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 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该基础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件主要解决后台搜索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框部分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功能实现代码重复冗余问题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目的在于提高前端界面开发效率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针对于搜索</w:t>
      </w:r>
    </w:p>
    <w:p w14:paraId="398F4DA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框组合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数据传输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导入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后台导出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/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前端模板导出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操作按钮插入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 Select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搜索框远程搜索功能实现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基础下拉选项数据</w:t>
      </w:r>
    </w:p>
    <w:p w14:paraId="49A36E2A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自动匹配赋值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等等一系列功能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.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通过操作文档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可以在项目中快速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便捷的创建各种搜索类型控件搭配的搜索框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并且</w:t>
      </w:r>
    </w:p>
    <w:p w14:paraId="1DC62151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能依赖内部处理的基础件逻辑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直接获取到按钮动作状态所产生的参数信息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.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同时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可以根据个人需求爱好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通过基础件</w:t>
      </w:r>
    </w:p>
    <w:p w14:paraId="54F8F505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自身携带的插槽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设置不同的按钮函数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来适应多种需求情况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.</w:t>
      </w:r>
    </w:p>
    <w:p w14:paraId="6DDC9D6D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3904BEB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功能效果预览</w:t>
      </w:r>
    </w:p>
    <w:p w14:paraId="602DB465" w14:textId="2E4EBC1F" w:rsidR="00C10303" w:rsidRDefault="000935FB" w:rsidP="00C10303">
      <w:pPr>
        <w:pStyle w:val="a3"/>
        <w:spacing w:before="150" w:beforeAutospacing="0" w:after="0" w:afterAutospacing="0"/>
        <w:rPr>
          <w:rFonts w:ascii="Segoe UI" w:hAnsi="Segoe UI" w:cs="Segoe UI" w:hint="eastAsia"/>
          <w:color w:val="172B4D"/>
          <w:sz w:val="21"/>
          <w:szCs w:val="21"/>
        </w:rPr>
      </w:pPr>
      <w:r w:rsidRPr="000935FB">
        <w:drawing>
          <wp:inline distT="0" distB="0" distL="0" distR="0" wp14:anchorId="1D93B945" wp14:editId="736C5B1A">
            <wp:extent cx="5274310" cy="1678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7E47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  git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地址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:</w:t>
      </w:r>
      <w:hyperlink r:id="rId6" w:history="1">
        <w:r>
          <w:rPr>
            <w:rStyle w:val="a4"/>
            <w:rFonts w:ascii="Segoe UI" w:hAnsi="Segoe UI" w:cs="Segoe UI"/>
            <w:b w:val="0"/>
            <w:bCs w:val="0"/>
            <w:color w:val="0052CC"/>
            <w:spacing w:val="-2"/>
            <w:sz w:val="30"/>
            <w:szCs w:val="30"/>
          </w:rPr>
          <w:t>https://github.com/hejiyun/vue-SearchBar-common</w:t>
        </w:r>
      </w:hyperlink>
    </w:p>
    <w:p w14:paraId="2DEF3FBD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lastRenderedPageBreak/>
        <w:t>执行命令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 `git clone </w:t>
      </w:r>
      <w:hyperlink r:id="rId7" w:history="1">
        <w:r>
          <w:rPr>
            <w:rStyle w:val="a4"/>
            <w:rFonts w:ascii="Segoe UI" w:hAnsi="Segoe UI" w:cs="Segoe UI"/>
            <w:b w:val="0"/>
            <w:bCs w:val="0"/>
            <w:color w:val="0052CC"/>
            <w:spacing w:val="-2"/>
            <w:sz w:val="30"/>
            <w:szCs w:val="30"/>
          </w:rPr>
          <w:t>git@github.com</w:t>
        </w:r>
      </w:hyperlink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:hejiyun/vue-SearchBar-common.git`</w:t>
      </w:r>
    </w:p>
    <w:p w14:paraId="4E6CF63F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52FBEC1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基础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件操作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手册</w:t>
      </w:r>
    </w:p>
    <w:p w14:paraId="53B5D338" w14:textId="77777777" w:rsidR="00C10303" w:rsidRDefault="00C10303" w:rsidP="00C10303">
      <w:pPr>
        <w:pStyle w:val="1"/>
        <w:numPr>
          <w:ilvl w:val="0"/>
          <w:numId w:val="2"/>
        </w:numPr>
        <w:spacing w:before="0" w:beforeAutospacing="0" w:after="0" w:afterAutospacing="0"/>
        <w:ind w:left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基础件的使用</w:t>
      </w:r>
    </w:p>
    <w:p w14:paraId="0174F4C6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a.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首先将该基础件放在项目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src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目录下的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component/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component→common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文件夹中</w:t>
      </w:r>
    </w:p>
    <w:p w14:paraId="7EDEF2D8" w14:textId="6C888F78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4DF4DF96" wp14:editId="46325409">
            <wp:extent cx="2657475" cy="28575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716A3B" wp14:editId="35D4DAA2">
                <wp:extent cx="304800" cy="304800"/>
                <wp:effectExtent l="0" t="0" r="0" b="0"/>
                <wp:docPr id="88" name="矩形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BDB82A" id="矩形 8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Ij9AEAAMMDAAAOAAAAZHJzL2Uyb0RvYy54bWysU12O0zAQfkfiDpbfadJSoERNV6tdLUJa&#10;YKWFA0wdJ7FIPGbsNi2XQeKNQ3AcxDUYO23pwhvixZq/fPPNN5Plxa7vxFaTN2hLOZ3kUmirsDK2&#10;KeWH9zdPFlL4ALaCDq0u5V57ebF6/Gg5uELPsMWu0iQYxPpicKVsQ3BFlnnV6h78BJ22nKyRegjs&#10;UpNVBAOj9102y/Pn2YBUOUKlvefo9ZiUq4Rf11qFd3XtdRBdKZlbSC+ldx3fbLWEoiFwrVEHGvAP&#10;LHowlpueoK4hgNiQ+QuqN4rQYx0mCvsM69oonWbgaab5H9Pct+B0moXF8e4kk/9/sOrt9o6EqUq5&#10;4E1Z6HlHP798+/H9q+AAqzM4X3DRvbujOJ93t6g+emHxqgXb6EvvWGPePH98DBHh0GqomOY0QmQP&#10;MKLjGU2shzdYcTvYBEza7WrqYw9WRezSivanFeldEIqDT/P5IudFKk4d7NgBiuPHjnx4pbEX0Sgl&#10;MbsEDttbH8bSY0nsZfHGdB3HoejsgwBjxkgiH/mOUqyx2jN3wvGS+PLZaJE+SzHwFZXSf9oAaSm6&#10;15bnfzmdz+PZJWf+7MWMHTrPrM8zYBVDlTJIMZpXYTzVjSPTtEnmkeMla1abNE/Uc2R1IMuXkhQ5&#10;XHU8xXM/Vf3+91a/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GiY4iP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4A173B0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b.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在需要使用的组件中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引入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并使用</w:t>
      </w:r>
    </w:p>
    <w:p w14:paraId="7840A34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引入</w:t>
      </w:r>
    </w:p>
    <w:p w14:paraId="62C5DBC6" w14:textId="3BEC5BA2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758423ED" wp14:editId="04B1CA2A">
            <wp:extent cx="5274310" cy="63309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2CE23A1" wp14:editId="03E5D91E">
                <wp:extent cx="304800" cy="304800"/>
                <wp:effectExtent l="0" t="0" r="0" b="0"/>
                <wp:docPr id="90" name="矩形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90ADCE" id="矩形 9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FE9A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rM8Fnre0c+vDz++fxMcYHUG5wsuund3FOfz7hbVJy8sXrVgG33pHWvMm+ePDyEiHFoNFdOcRojs&#10;EUZ0PKOJ1fAWK24H64BJu21NfezBqohtWtHuuCK9DUJx8Hk+P8uZqeLU3o4doDh87MiH1xp7EY1S&#10;ErNL4LC59WEsPZTEXhZvTNdxHIrOPgowZowk8pHvKMUKqx1zJxwviS+fjRbpixQDX1Ep/ec1kJai&#10;e2N5/vPpfB7PLjnzF69m7NBpZnWaAasYqpRBitG8CuOprh2Zpk0yjxwvWbPapHminiOrPVm+lKTI&#10;/qrjKZ76qer3v7f8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AN6AUT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5B8D1F42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两种方式是一样的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不过推荐使用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@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方式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这种在引用路径时不容易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需要在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webpack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resolve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解析规则中配置指代路径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4FF50922" w14:textId="3DC1F10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54491839" wp14:editId="5961C37F">
            <wp:extent cx="5274310" cy="6470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6F8C54A" wp14:editId="3AE1A372">
                <wp:extent cx="304800" cy="304800"/>
                <wp:effectExtent l="0" t="0" r="0" b="0"/>
                <wp:docPr id="92" name="矩形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AAA6E" id="矩形 9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kem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s+ksNDzjn5+ffjx/ZvgAKszOF9w0b27ozifd7eoPnlh8aoF2+hL71hj3jx/fAgR4dBqqJjmNEJk&#10;jzCi4xlNrIa3WHE7WAdM2m1r6mMPVkVs04p2xxXpbRCKg8/z+VnOi1Sc2tuxAxSHjx358FpjL6JR&#10;SmJ2CRw2tz6MpYeS2Mvijek6jkPR2UcBxoyRRD7yHaVYYbVj7oTjJfHls9EifZFi4Csqpf+8BtJS&#10;dG8sz38+nc/j2SVn/uLV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5Wkem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066C353F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使用</w:t>
      </w:r>
    </w:p>
    <w:p w14:paraId="004367D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首先注册子组件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--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也就是这个基础件</w:t>
      </w:r>
    </w:p>
    <w:p w14:paraId="34F34E31" w14:textId="20ACBF8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1E3CFECB" wp14:editId="5F68D815">
            <wp:extent cx="5274310" cy="82105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D423DA" wp14:editId="6F69195B">
                <wp:extent cx="304800" cy="304800"/>
                <wp:effectExtent l="0" t="0" r="0" b="0"/>
                <wp:docPr id="94" name="矩形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D93A4D" id="矩形 9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Pxb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s+lsNDzjn5+ffjx/ZvgAKszOF9w0b27ozifd7eoPnlh8aoF2+hL71hj3jx/fAgR4dBqqJjmNEJk&#10;jzCi4xlNrIa3WHE7WAdM2m1r6mMPVkVs04p2xxXpbRCKg8/z+VnOi1Sc2tuxAxSHjx358FpjL6JR&#10;SmJ2CRw2tz6MpYeS2Mvijek6jkPR2UcBxoyRRD7yHaVYYbVj7oTjJfHls9EifZFi4Csqpf+8BtJS&#10;dG8sz38+nc/j2SVn/uLV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2PPxb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50B724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然后在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template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结构中直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接使用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对应标签</w:t>
      </w:r>
    </w:p>
    <w:p w14:paraId="532C437E" w14:textId="7B4D45A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5E76A256" wp14:editId="721786DC">
            <wp:extent cx="5274310" cy="2856865"/>
            <wp:effectExtent l="0" t="0" r="254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D817A8F" wp14:editId="6F876939">
                <wp:extent cx="304800" cy="304800"/>
                <wp:effectExtent l="0" t="0" r="0" b="0"/>
                <wp:docPr id="96" name="矩形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04954" id="矩形 9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q59QEAAMMDAAAOAAAAZHJzL2Uyb0RvYy54bWysU12O0zAQfkfiDpbfadJSlt2o6Wq1q0VI&#10;C6y0cICp4yQWiceM3ablMki8cQiOg7gGY6ctXXhDvFjzl2+++WayuNz2ndho8gZtKaeTXAptFVbG&#10;NqX88P722bkUPoCtoEOrS7nTXl4unz5ZDK7QM2yxqzQJBrG+GFwp2xBckWVetboHP0GnLSdrpB4C&#10;u9RkFcHA6H2XzfL8LBuQKkeotPccvRmTcpnw61qr8K6uvQ6iKyVzC+ml9K7imy0XUDQErjVqTwP+&#10;gUUPxnLTI9QNBBBrMn9B9UYReqzDRGGfYV0bpdMMPM00/2OahxacTrOwON4dZfL/D1a93dyTMFUp&#10;L86ksNDzjn5++fbj+1fBAVZncL7gogd3T3E+7+5QffTC4nULttFX3rHGvHn++BAiwqHVUDHNaYTI&#10;HmFExzOaWA1vsOJ2sA6YtNvW1McerIrYphXtjivS2yAUB5/n8/OcF6k4tbdjBygOHzvy4ZXGXkSj&#10;lMTsEjhs7nwYSw8lsZfFW9N1HIeis48CjBkjiXzkO0qxwmrH3AnHS+LLZ6NF+izFwFdUSv9pDaSl&#10;6F5bnv9iOp/Hs0vO/MX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MHLq5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426250B" w14:textId="77777777" w:rsidR="00C10303" w:rsidRDefault="00C10303" w:rsidP="00C10303">
      <w:pPr>
        <w:pStyle w:val="1"/>
        <w:numPr>
          <w:ilvl w:val="0"/>
          <w:numId w:val="2"/>
        </w:numPr>
        <w:spacing w:before="0" w:beforeAutospacing="0" w:after="0" w:afterAutospacing="0"/>
        <w:ind w:left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基础件布局配置</w:t>
      </w:r>
    </w:p>
    <w:p w14:paraId="266802E5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基础件的最基本配置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必须要有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options,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基础件会通过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这个传值去创建相应的搜索项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</w:t>
      </w:r>
    </w:p>
    <w:p w14:paraId="7F43D43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可选布局配置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:</w:t>
      </w:r>
    </w:p>
    <w:p w14:paraId="6832528C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  a.  width-number:  width-number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对应的是每一个搜索选项占用的空间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采用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vue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栅格机制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一行分为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24.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它定义了一行可以占有几个搜索选项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8,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即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一行占有三个搜索选项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设置为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6,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则一行占有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4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个</w:t>
      </w:r>
    </w:p>
    <w:p w14:paraId="6D95A0CB" w14:textId="3CE98B6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669651F9" wp14:editId="1439A2CC">
            <wp:extent cx="5274310" cy="31178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505D879" wp14:editId="1C2AFD0A">
                <wp:extent cx="304800" cy="304800"/>
                <wp:effectExtent l="0" t="0" r="0" b="0"/>
                <wp:docPr id="98" name="矩形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69B41" id="矩形 9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t7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nvOmLPS8o59fH358/yY4wOoMzhdcdO/uKM7n3S2qT15YvGrBNvrSO9aYN88fH0JEOLQaKqY5jRDZ&#10;I4zoeEYTq+EtVtwO1gGTdtua+tiDVRHbtKLdcUV6G4Ti4PN8fpbzIhWn9nbsAMXhY0c+vNbYi2iU&#10;kphdAofNrQ9j6aEk9rJ4Y7qO41B09lGAMWMkkY98RylWWO2YO+F4SXz5bLRIX6QY+IpK6T+vgbQU&#10;3RvL859P5/N4dsmZv3g1Y4dOM6vTDFjFUKUMUozmVRhPde3ING2SeeR4yZrVJs0T9RxZ7cnypSRF&#10;9lcdT/HUT1W/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9/t7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20468715" w14:textId="7D33953D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3EF13EEB" wp14:editId="719A5117">
            <wp:extent cx="5274310" cy="391160"/>
            <wp:effectExtent l="0" t="0" r="2540" b="889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46CF5B" wp14:editId="481E5043">
                <wp:extent cx="304800" cy="304800"/>
                <wp:effectExtent l="0" t="0" r="0" b="0"/>
                <wp:docPr id="100" name="矩形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DC4E87" id="矩形 10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cmb9A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nrY6HnIf388u3H968iRlifwfmCr927O4odeneL6qMXFq9asI2+9I5V5vf8+hAiwqHVUDHRaYTI&#10;HmFExzOaWA1vseJ6sA6Y1NvW1McarIvYpiHtjkPS2yAUB5/n87NIVXFqb8cKUBweO/LhtcZeRKOU&#10;xOwSOGxufRivHq7EWhZvTNdxHIrOPgowZowk8pHvKMUKqx1zJxx3iXefjRbpsxQD71Ep/ac1kJai&#10;e2O5//PpfB4XLznzF69m7NBpZnWaAasYqpRBitG8CuOyrh2Zpk0yjxwvWbPapH6iniOrPVnelaTI&#10;fq/jMp766dbv37f8B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L3VyZv0AQAAx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4CB8E381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b. label-width: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对应的是每一个搜索选项的标题所占用当前搜索项的宽度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110px,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作用同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element</w:t>
      </w:r>
    </w:p>
    <w:p w14:paraId="6BFCB283" w14:textId="77777777" w:rsidR="00C10303" w:rsidRDefault="00C10303" w:rsidP="00C10303">
      <w:pPr>
        <w:pStyle w:val="1"/>
        <w:numPr>
          <w:ilvl w:val="0"/>
          <w:numId w:val="2"/>
        </w:numPr>
        <w:spacing w:before="0" w:beforeAutospacing="0" w:after="0" w:afterAutospacing="0"/>
        <w:ind w:left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搜索选项的创建与基本配置</w:t>
      </w:r>
    </w:p>
    <w:p w14:paraId="585945F2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在基础件标签中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若需要使用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该基础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option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属性为必传属性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它的作用是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基础件会通过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这个属性去创建相应的搜索项</w:t>
      </w:r>
    </w:p>
    <w:p w14:paraId="73DD469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目前支持的搜索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项类型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其中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type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为必须属性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type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定义支持的类型为以下几种</w:t>
      </w:r>
    </w:p>
    <w:p w14:paraId="0AE98AAA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a.input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类型</w:t>
      </w:r>
    </w:p>
    <w:p w14:paraId="3C7948A4" w14:textId="1BF0552E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6E0083E6" wp14:editId="7F98468B">
            <wp:extent cx="5274310" cy="36766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B458694" wp14:editId="007ABCA9">
                <wp:extent cx="304800" cy="304800"/>
                <wp:effectExtent l="0" t="0" r="0" b="0"/>
                <wp:docPr id="102" name="矩形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9F0AD5" id="矩形 10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O3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vlMCgs9D+nnl28/vn8VMcL6DM4XfO3e3VHs0LtbVB+9sHjVgm30pXesMr/n14cQEQ6thoqJTiNE&#10;9ggjOp7RxGp4ixXXg3XApN62pj7WYF3ENg1pdxyS3gahOPg8n5/lPErFqb0dK0BxeOzIh9caexGN&#10;UhKzS+CwufVhvHq4EmtZvDFdx3EoOvsowJgxkshHvqMUK6x2zJ1w3CXefTZapM9SDLxHpfSf1kBa&#10;iu6N5f7Pp/N5XLzkzF+8mrFDp5nVaQasYqhSBilG8yqMy7p2ZJo2yTxyvGTNapP6iXqOrPZkeVeS&#10;Ivu9jst46qdbv3/f8h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lJDt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13E48DDA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该类型配置很简单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type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定义需要生成的搜索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项类型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 name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定义当前需要创建的搜索项对应的参数属性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也就是当点击查询时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获取搜索参数集合时所对应的属性及值</w:t>
      </w:r>
    </w:p>
    <w:p w14:paraId="4222A89B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placeholder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定义输入框的提示内容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label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搜索项对应的标签</w:t>
      </w:r>
    </w:p>
    <w:p w14:paraId="46AB15EE" w14:textId="427556CC" w:rsidR="00C10303" w:rsidRDefault="000935FB" w:rsidP="000935FB">
      <w:pPr>
        <w:pStyle w:val="1"/>
        <w:tabs>
          <w:tab w:val="left" w:pos="900"/>
        </w:tabs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ab/>
      </w:r>
      <w:r w:rsidRPr="000935FB">
        <w:drawing>
          <wp:inline distT="0" distB="0" distL="0" distR="0" wp14:anchorId="2A8FA9CD" wp14:editId="6471E135">
            <wp:extent cx="4572000" cy="23526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ED552A6" wp14:editId="158DCDDF">
                <wp:extent cx="304800" cy="304800"/>
                <wp:effectExtent l="0" t="0" r="0" b="0"/>
                <wp:docPr id="104" name="矩形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6FEC3" id="矩形 10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zC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vlcCgs9D+nnl28/vn8VMcL6DM4XfO3e3VHs0LtbVB+9sHjVgm30pXesMr/n14cQEQ6thoqJTiNE&#10;9ggjOp7RxGp4ixXXg3XApN62pj7WYF3ENg1pdxyS3gahOPg8n5/lPErFqb0dK0BxeOzIh9caexGN&#10;UhKzS+CwufVhvHq4EmtZvDFdx3EoOvsowJgxkshHvqMUK6x2zJ1w3CXefTZapM9SDLxHpfSf1kBa&#10;iu6N5f7Pp/N5XLzkzF+8mrFDp5nVaQasYqhSBilG8yqMy7p2ZJo2yTxyvGTNapP6iXqOrPZkeVeS&#10;Ivu9jst46qdbv3/f8h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9rcw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2C751A36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b. check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类型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</w:t>
      </w:r>
    </w:p>
    <w:p w14:paraId="237B5FC9" w14:textId="11219E64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51C62AC9" wp14:editId="3A6438CC">
            <wp:extent cx="3990975" cy="4572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4EC8DCD" wp14:editId="628A9818">
                <wp:extent cx="304800" cy="304800"/>
                <wp:effectExtent l="0" t="0" r="0" b="0"/>
                <wp:docPr id="106" name="矩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6C6C7A" id="矩形 10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bu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vmZFBZ6HtLPrw8/vn8TMcL6DM4XfO3e3VHs0LtbVJ+8sHjVgm30pXesMr/n14cQEQ6thoqJTiNE&#10;9ggjOp7RxGp4ixXXg3XApN62pj7WYF3ENg1pdxyS3gahOPg8n5/nPErFqb0dK0BxeOzIh9caexGN&#10;UhKzS+CwufVhvHq4EmtZvDFdx3EoOvsowJgxkshHvqMUK6x2zJ1w3CXefTZapC9SDLxHpfSf10Ba&#10;iu6N5f5fTefzuHjJmb94O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BF1W7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F16778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该类型的配置也很简单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没有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label, placeholder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对应多选框后面的文字内容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目前搜索框只支持单个多选框配置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(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主要考虑多个一般不会有这种场景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)</w:t>
      </w:r>
    </w:p>
    <w:p w14:paraId="2BF3C019" w14:textId="43292DA5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1DC8F04E" wp14:editId="3D29A053">
            <wp:extent cx="5274310" cy="1614805"/>
            <wp:effectExtent l="0" t="0" r="2540" b="44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62AC820" wp14:editId="4BA71060">
                <wp:extent cx="304800" cy="304800"/>
                <wp:effectExtent l="0" t="0" r="0" b="0"/>
                <wp:docPr id="108" name="矩形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F31CEE" id="矩形 10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+Mp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PykLPQ/r55duP719FjLA+g/MFX7t3dxQ79O4W1UcvLF61YBt96R2rzO/59SFEhEOroWKi0wiR&#10;PcKIjmc0sRreYsX1YB0wqbetqY81WBexTUPaHYekt0EoDj7P52c5j1Jxam/HClAcHjvy4bXGXkSj&#10;lMTsEjhsbn0Yrx6uxFoWb0zXcRyKzj4KMGaMJPKR7yjFCqsdcyccd4l3n40W6bMUA+9RKf2nNZCW&#10;ontjuf/z6XweFy858xevZuzQaWZ1mgGrGKqUQYrRvArjsq4dmaZNMo8cL1mz2qR+op4jqz1Z3pWk&#10;yH6v4zKe+unW79+3/AU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hy+Mp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11D3AF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c.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时间选择器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,-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单日期时间类型</w:t>
      </w:r>
    </w:p>
    <w:p w14:paraId="196B5B24" w14:textId="1857957F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lastRenderedPageBreak/>
        <w:drawing>
          <wp:inline distT="0" distB="0" distL="0" distR="0" wp14:anchorId="730EFB08" wp14:editId="276F25B0">
            <wp:extent cx="5274310" cy="43643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CDD9B75" wp14:editId="197AC52B">
                <wp:extent cx="304800" cy="304800"/>
                <wp:effectExtent l="0" t="0" r="0" b="0"/>
                <wp:docPr id="110" name="矩形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3FAF4" id="矩形 1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qs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lPWx0LPQ/r55duP719FjLA+g/MFX7t3dxQ79O4W1UcvLF61YBt96R2rzO/59SFEhEOroWKi0wiR&#10;PcKIjmc0sRreYsX1YB0wqbetqY81WBexTUPaHYekt0EoDj7P52c5U1Wc2tuxAhSHx458eK2xF9Eo&#10;JTG7BA6bWx/Gq4crsZbFG9N1HIeis48CjBkjiXzkO0qxwmrH3AnHXeLdZ6NF+izFwHtUSv9pDaSl&#10;6N5Y7v98Op/HxUvO/MWrGTt0mlmdZsAqhiplkGI0r8K4rGtHpmmTzCPHS9asNqmfqOfIak+WdyUp&#10;st/ruIynfrr1+/c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NE+qs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69425E8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该类型的配置也比较简单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defaultTime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可以设置默认的时间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其他的设置属性都是相同定义</w:t>
      </w:r>
    </w:p>
    <w:p w14:paraId="3C7F071A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valueFormat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属性定义传出参数的格式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'</w:t>
      </w:r>
      <w:proofErr w:type="spellStart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yyyy</w:t>
      </w:r>
      <w:proofErr w:type="spellEnd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-MM-dd </w:t>
      </w:r>
      <w:proofErr w:type="spellStart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HH:</w:t>
      </w:r>
      <w:proofErr w:type="gramStart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mm:ss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'</w:t>
      </w:r>
    </w:p>
    <w:p w14:paraId="704057C5" w14:textId="167710D6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lastRenderedPageBreak/>
        <w:drawing>
          <wp:inline distT="0" distB="0" distL="0" distR="0" wp14:anchorId="70CDA0C1" wp14:editId="1B9D031A">
            <wp:extent cx="4991100" cy="21907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37E3E03" wp14:editId="31579BC7">
                <wp:extent cx="304800" cy="304800"/>
                <wp:effectExtent l="0" t="0" r="0" b="0"/>
                <wp:docPr id="112" name="矩形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F5E6B8" id="矩形 1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GCA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tOZFBZ6HtLPL99+fP8qYoT1GZwv+Nq9u6PYoXe3qD56YfGqBdvoS+9YZX7Prw8hIhxaDRUTnUaI&#10;7BFGdDyjidXwFiuuB+uASb1tTX2swbqIbRrS7jgkvQ1CcfB5Pj/LeZSKU3s7VoDi8NiRD6819iIa&#10;pSRml8Bhc+vDePVwJdayeGO6juNQdPZRgDFjJJGPfEcpVljtmDvhuEu8+2y0SJ+lGHiPSuk/rYG0&#10;FN0by/2fT+fzuHjJmb94N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GpRgg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6F740CE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d.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时间选择器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–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日期时间类型</w:t>
      </w:r>
    </w:p>
    <w:p w14:paraId="522039A9" w14:textId="72457CC9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6ED126B9" wp14:editId="00FCC731">
            <wp:extent cx="5274310" cy="3035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274B101" wp14:editId="4B20A2A2">
                <wp:extent cx="304800" cy="304800"/>
                <wp:effectExtent l="0" t="0" r="0" b="0"/>
                <wp:docPr id="114" name="矩形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575DB" id="矩形 1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P/1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tO5FBZ6HtLPL99+fP8qYoT1GZwv+Nq9u6PYoXe3qD56YfGqBdvoS+9YZX7Prw8hIhxaDRUTnUaI&#10;7BFGdDyjidXwFiuuB+uASb1tTX2swbqIbRrS7jgkvQ1CcfB5Pj/LeZSKU3s7VoDi8NiRD6819iIa&#10;pSRml8Bhc+vDePVwJdayeGO6juNQdPZRgDFjJJGPfEcpVljtmDvhuEu8+2y0SJ+lGHiPSuk/rYG0&#10;FN0by/2fT+fzuHjJmb94N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oxz/9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3950DB5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该类型配置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默认支持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近三小时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今天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近一周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近一月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近三月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后续会将此处可选化</w:t>
      </w:r>
    </w:p>
    <w:p w14:paraId="6DFB755D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defaultValue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定义初始化默认值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valueFormat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定义时间参数传出的格式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</w:t>
      </w:r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'</w:t>
      </w:r>
      <w:proofErr w:type="spellStart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yyyy</w:t>
      </w:r>
      <w:proofErr w:type="spellEnd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-MM-dd </w:t>
      </w:r>
      <w:proofErr w:type="spellStart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HH:</w:t>
      </w:r>
      <w:proofErr w:type="gramStart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mm:ss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6A9955"/>
          <w:spacing w:val="-2"/>
          <w:sz w:val="36"/>
          <w:szCs w:val="36"/>
        </w:rPr>
        <w:t>'</w:t>
      </w:r>
    </w:p>
    <w:p w14:paraId="62D26C0A" w14:textId="2AA877FA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1C0F7183" wp14:editId="6290B6E4">
            <wp:extent cx="5274310" cy="126238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7B6A376" wp14:editId="12C400EA">
                <wp:extent cx="304800" cy="304800"/>
                <wp:effectExtent l="0" t="0" r="0" b="0"/>
                <wp:docPr id="116" name="矩形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DAB3D" id="矩形 1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3XZ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tMzKSz0PKSfXx9+fP8mYoT1GZwv+Nq9u6PYoXe3qD55YfGqBdvoS+9YZX7Prw8hIhxaDRUTnUaI&#10;7BFGdDyjidXwFiuuB+uASb1tTX2swbqIbRrS7jgkvQ1CcfB5Pj/PeZSKU3s7VoDi8NiRD6819iIa&#10;pSRml8Bhc+vDePVwJdayeGO6juNQdPZRgDFjJJGPfEcpVljtmDvhuEu8+2y0SF+kGHiPSuk/r4G0&#10;FN0by/2/ms7ncfGSM3/x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NJt12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3D87B431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e.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单选下拉框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,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由于逻辑及功能效果不同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此处下拉类型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由两种类型定义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一种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select,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不做远程搜索功能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一种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lazySelect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做远程搜索功能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</w:p>
    <w:p w14:paraId="1A189F9C" w14:textId="40C8FE80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79D84D10" wp14:editId="3D6C4137">
            <wp:extent cx="5274310" cy="1769745"/>
            <wp:effectExtent l="0" t="0" r="2540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536DED2" wp14:editId="6B9279CF">
                <wp:extent cx="304800" cy="304800"/>
                <wp:effectExtent l="0" t="0" r="0" b="0"/>
                <wp:docPr id="118" name="矩形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280388" id="矩形 1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Ae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lMelYWeh/Tzy7cf37+KGGF9BucLvnbv7ih26N0tqo9eWLxqwTb60jtWmd/z60OICIdWQ8VEpxEi&#10;e4QRHc9oYjW8xYrrwTpgUm9bUx9rsC5im4a0Ow5Jb4NQHHyez89yHqXi1N6OFaA4PHbkw2uNvYhG&#10;KYnZJXDY3PowXj1cibUs3piu4zgUnX0UYMwYSeQj31GKFVY75k447hLvPhst0mcpBt6jUvpPayAt&#10;RffGcv/n0/k8Ll5y5i9ezdih08zqNANWMVQpgxSjeRXGZV07Mk2bZB45XrJmtUn9RD1HVnuyvCtJ&#10;kf1ex2U89dOt379v+Q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RDcAe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DAFD50D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该类型配置简单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用法同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element,   options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定义接收的数据源信息</w:t>
      </w:r>
    </w:p>
    <w:p w14:paraId="1D8D221A" w14:textId="5744547C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lastRenderedPageBreak/>
        <w:drawing>
          <wp:inline distT="0" distB="0" distL="0" distR="0" wp14:anchorId="7369ED6A" wp14:editId="1AD5EEFB">
            <wp:extent cx="5274310" cy="1997075"/>
            <wp:effectExtent l="0" t="0" r="2540" b="317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45CAEF9" wp14:editId="4DB383FE">
                <wp:extent cx="304800" cy="304800"/>
                <wp:effectExtent l="0" t="0" r="0" b="0"/>
                <wp:docPr id="120" name="矩形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6415CE" id="矩形 1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719QEAAMUDAAAOAAAAZHJzL2Uyb0RvYy54bWysU1GO0zAQ/UfiDpb/adJSYDdqulrtahHS&#10;AivtcoCp4yQWiceM3ablMkj8cQiOg7gGY6ctXfhD/FjjmfGbN2/Gi4tt34mNJm/QlnI6yaXQVmFl&#10;bFPKDw83z86k8AFsBR1aXcqd9vJi+fTJYnCFnmGLXaVJMIj1xeBK2YbgiizzqtU9+Ak6bTlYI/UQ&#10;+EpNVhEMjN532SzPX2YDUuUIlfaevddjUC4Tfl1rFd7XtddBdKVkbiGdlM5VPLPlAoqGwLVG7WnA&#10;P7DowVgueoS6hgBiTeYvqN4oQo91mCjsM6xro3TqgbuZ5n90c9+C06kXFse7o0z+/8Gqd5s7Eqbi&#10;2c1YHws9D+nnl28/vn8V0cP6DM4XnHbv7ih26N0tqo9eWLxqwTb60jtWmd/z64OLCIdWQ8VEpxEi&#10;e4QRL57RxGp4ixXXg3XApN62pj7WYF3ENg1pdxyS3gah2Pk8n5/lTFVxaG/HClAcHjvy4bXGXkSj&#10;lMTsEjhsbn0YUw8psZbFG9N17Ieis48cjBk9iXzkO0qxwmrH3AnHXeLdZ6NF+izFwHtUSv9pDaSl&#10;6N5Y7v98Op/HxUuX+YtXUWU6jaxOI2AVQ5UySDGaV2Fc1rUj07RJ5pHjJWtWm9RP1HNktSfLu5IU&#10;2e91XMbTe8r6/fu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dWY71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A61F2C5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f.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-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多选下拉框</w:t>
      </w:r>
    </w:p>
    <w:p w14:paraId="2AAB59AB" w14:textId="752F1A5B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2B131497" wp14:editId="5547AD7B">
            <wp:extent cx="5274310" cy="2296795"/>
            <wp:effectExtent l="0" t="0" r="2540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5C6C577" wp14:editId="52D76B34">
                <wp:extent cx="304800" cy="304800"/>
                <wp:effectExtent l="0" t="0" r="0" b="0"/>
                <wp:docPr id="122" name="矩形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088C26" id="矩形 1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gTZ9gEAAMUDAAAOAAAAZHJzL2Uyb0RvYy54bWysU12O0zAQfkfiDpbfadJQYDdqulrtahHS&#10;AivtcoCp4zQWiceM3ablMki8cQiOg7gGY6ctXXhDvFjzY3/zzTfj+cW278RGkzdoKzmd5FJoq7A2&#10;dlXJDw83z86k8AFsDR1aXcmd9vJi8fTJfHClLrDFrtYkGMT6cnCVbENwZZZ51eoe/ASdtpxskHoI&#10;7NIqqwkGRu+7rMjzl9mAVDtCpb3n6PWYlIuE3zRahfdN43UQXSWZW0gnpXMZz2wxh3JF4Fqj9jTg&#10;H1j0YCwXPUJdQwCxJvMXVG8UoccmTBT2GTaNUTr1wN1M8z+6uW/B6dQLi+PdUSb//2DVu80dCVPz&#10;7IpCCgs9D+nnl28/vn8VMcL6DM6XfO3e3VHs0LtbVB+9sHjVgl3pS+9YZX7Prw8hIhxaDTUTnUaI&#10;7BFGdDyjieXwFmuuB+uASb1tQ32swbqIbRrS7jgkvQ1CcfB5PjvLeZSKU3s7VoDy8NiRD6819iIa&#10;lSRml8Bhc+vDePVwJdayeGO6juNQdvZRgDFjJJGPfEcplljvmDvhuEu8+2y0SJ+lGHiPKuk/rYG0&#10;FN0by/2fT2ezuHjJmb14VbBDp5nlaQasYqhKBilG8yqMy7p2ZFZtknnkeMmaNSb1E/UcWe3J8q4k&#10;RfZ7HZfx1E+3fv++x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St4E2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0A9BB065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该类在单选下拉的基础上增加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multiple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的属性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完成多选类型转换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自动添加全部选项及对应内容逻辑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11CAB9CF" w14:textId="5F671407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lastRenderedPageBreak/>
        <w:drawing>
          <wp:inline distT="0" distB="0" distL="0" distR="0" wp14:anchorId="10783998" wp14:editId="6F464905">
            <wp:extent cx="3829050" cy="24765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9EAC3C7" wp14:editId="472A84DB">
                <wp:extent cx="304800" cy="304800"/>
                <wp:effectExtent l="0" t="0" r="0" b="0"/>
                <wp:docPr id="124" name="矩形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13C027" id="矩形 1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us9g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rO5FBZ6HtLPL99+fP8qYoT1GZwv+Nq9u6PYoXe3qD56YfGqBdvoS+9YZX7Prw8hIhxaDRUTnUaI&#10;7BFGdDyjidXwFiuuB+uASb1tTX2swbqIbRrS7jgkvQ1CcfB5Pj/LeZSKU3s7VoDi8NiRD6819iIa&#10;pSRml8Bhc+vDePVwJdayeGO6juNQdPZRgDFjJJGPfEcpVljtmDvhuEu8+2y0SJ+lGHiPSuk/rYG0&#10;FN0by/2fT+fzuHjJmb94NWOHTjOr0wxYxVClDFKM5lUYl3XtyDRtknnkeMma1Sb1E/UcWe3J8q4k&#10;RfZ7HZfx1E+3fv++5S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81abr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2946E6A2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g.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–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远程搜索单选</w:t>
      </w:r>
    </w:p>
    <w:p w14:paraId="200AA3AE" w14:textId="436076AA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0935FB">
        <w:drawing>
          <wp:inline distT="0" distB="0" distL="0" distR="0" wp14:anchorId="66B54261" wp14:editId="52C06F49">
            <wp:extent cx="2847975" cy="285750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A7057A2" wp14:editId="732788DC">
                <wp:extent cx="304800" cy="304800"/>
                <wp:effectExtent l="0" t="0" r="0" b="0"/>
                <wp:docPr id="126" name="矩形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3EF4D5" id="矩形 1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GA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rMzKSz0PKSfXx9+fP8mYoT1GZwv+Nq9u6PYoXe3qD55YfGqBdvoS+9YZX7Prw8hIhxaDRUTnUaI&#10;7BFGdDyjidXwFiuuB+uASb1tTX2swbqIbRrS7jgkvQ1CcfB5Pj/PeZSKU3s7VoDi8NiRD6819iIa&#10;pSRml8Bhc+vDePVwJdayeGO6juNQdPZRgDFjJJGPfEcpVljtmDvhuEu8+2y0SF+kGHiPSuk/r4G0&#10;FN0by/2/ms7ncfGSM3/x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ZNERg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33600FC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   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远程搜索控件中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包含了单选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多选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这些功能</w:t>
      </w:r>
    </w:p>
    <w:p w14:paraId="59D094EB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nocheck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是有无多选框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 multiple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支持多选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去掉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filterable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可单纯使用单选功能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</w:p>
    <w:p w14:paraId="31EDDF40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noHeader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支持是否在下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拉框第一行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显示提示标题文字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0D9A78F6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className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可以为控件添加类名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 </w:t>
      </w:r>
    </w:p>
    <w:p w14:paraId="7A1F3F9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 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下拉框首行提示信息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不填默认为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值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标题</w:t>
      </w:r>
    </w:p>
    <w:p w14:paraId="1BD890D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optionHeaderCode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拉框每一行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显示对应的属性字段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不填默认为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value, label</w:t>
      </w:r>
    </w:p>
    <w:p w14:paraId="5E38D561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optionFilterRole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下拉框远程搜索时查找匹配的属性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value,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和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label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其中任意一个包含输入的字符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都筛选出来</w:t>
      </w:r>
    </w:p>
    <w:p w14:paraId="455EC53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optionHeaderWidthSpan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拉框每一项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所占一整行的宽度</w:t>
      </w:r>
    </w:p>
    <w:p w14:paraId="5FC022FF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changePlaceholder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下拉框聚焦时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提示内容替换的字符串内容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默认为全部</w:t>
      </w:r>
    </w:p>
    <w:p w14:paraId="690B78EF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optionFilterList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当前下拉框过滤出来的数组</w:t>
      </w:r>
    </w:p>
    <w:p w14:paraId="782B630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optionAllList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: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下拉框数组的全部信息</w:t>
      </w:r>
    </w:p>
    <w:p w14:paraId="45AC1744" w14:textId="01EDA41E" w:rsidR="00C10303" w:rsidRDefault="000935FB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0935FB">
        <w:lastRenderedPageBreak/>
        <w:drawing>
          <wp:inline distT="0" distB="0" distL="0" distR="0" wp14:anchorId="51CB2E0A" wp14:editId="294DFEA4">
            <wp:extent cx="5274310" cy="3634740"/>
            <wp:effectExtent l="0" t="0" r="254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 w:rsidRPr="00E221ED">
        <w:drawing>
          <wp:inline distT="0" distB="0" distL="0" distR="0" wp14:anchorId="14BDB6A4" wp14:editId="34943405">
            <wp:extent cx="5274310" cy="3634740"/>
            <wp:effectExtent l="0" t="0" r="2540" b="381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09DB8F4" wp14:editId="52F23F49">
                <wp:extent cx="304800" cy="304800"/>
                <wp:effectExtent l="0" t="0" r="0" b="0"/>
                <wp:docPr id="130" name="矩形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B4D6D4" id="矩形 1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63C9QEAAMUDAAAOAAAAZHJzL2Uyb0RvYy54bWysU12O0zAQfkfiDpbfadJug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M5YHws9D+nn14cf37+JGGF9BucLvnbv7ih26N0tqk9eWLxqwTb60jtWmd/z60OICIdWQ8VEpxEi&#10;e4QRHc9oYjW8xYrrwTpgUm9bUx9rsC5im4a0Ow5Jb4NQHDzL5+c5U1Wc2tuxAhSHx458eK2xF9Eo&#10;JTG7BA6bWx/Gq4crsZbFG9N1HIeis48CjBkjiXzkO0qxwmrH3AnHXeLdZ6NF+iLFwHtUSv95DaSl&#10;6N5Y7v/VdD6Pi5ec+fOXM3boNLM6zYBVDFXKIMVoXoVxWdeOTNMmmUeOl6xZbVI/Uc+R1Z4s70pS&#10;ZL/XcRlP/XTr9+9b/g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tn63C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3452022" wp14:editId="5672C227">
                <wp:extent cx="304800" cy="304800"/>
                <wp:effectExtent l="0" t="0" r="0" b="0"/>
                <wp:docPr id="128" name="矩形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B6B27" id="矩形 1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6RH9QEAAMU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elYWeh/Tzy7cf37+KGGF9BucLvnbv7ih26N0tqo9eWLxqwTb60jtWmd/z60OICIdWQ8VEpxEi&#10;e4QRHc9oYjW8xYrrwTpgUm9bUx9rsC5im4a0Ow5Jb4NQHHyez89yHqXi1N6OFaA4PHbkw2uNvYhG&#10;KYnZJXDY3PowXj1cibUs3piu4zgUnX0UYMwYSeQj31GKFVY75k447hLvPhst0mcpBt6jUvpPayAt&#10;RffGcv/n0/k8Ll5y5i9ezdih08zqNANWMVQpgxSjeRXGZV07Mk2bZB45XrJmtUn9RD1HVnuyvCtJ&#10;kf1ex2U89dOt379v+Q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BR6RH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6057041" w14:textId="50A46B45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h.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远程搜索多选</w:t>
      </w:r>
    </w:p>
    <w:p w14:paraId="4EB41633" w14:textId="6DC47E16" w:rsidR="00E221ED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</w:p>
    <w:p w14:paraId="49B064AD" w14:textId="71DEEF22" w:rsidR="00C10303" w:rsidRPr="00E221ED" w:rsidRDefault="00E221ED" w:rsidP="00E221ED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lastRenderedPageBreak/>
        <w:drawing>
          <wp:inline distT="0" distB="0" distL="0" distR="0" wp14:anchorId="2502CE2A" wp14:editId="77ABF194">
            <wp:extent cx="2857500" cy="26670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C7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与单选相比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只需要增加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mutiple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属性即可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68D17C2E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i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远程搜索首行提示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单选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与多选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不多细说了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跟前两个差别不大</w:t>
      </w:r>
    </w:p>
    <w:p w14:paraId="4795D9D6" w14:textId="65F4D452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  </w:t>
      </w:r>
      <w:r w:rsidR="00E221ED" w:rsidRPr="00E221ED">
        <w:drawing>
          <wp:inline distT="0" distB="0" distL="0" distR="0" wp14:anchorId="7C8240A7" wp14:editId="2BF731F8">
            <wp:extent cx="2809875" cy="28575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>
        <w:rPr>
          <w:noProof/>
        </w:rPr>
        <mc:AlternateContent>
          <mc:Choice Requires="wps">
            <w:drawing>
              <wp:inline distT="0" distB="0" distL="0" distR="0" wp14:anchorId="404D82F9" wp14:editId="7CEFE49C">
                <wp:extent cx="304800" cy="304800"/>
                <wp:effectExtent l="0" t="0" r="0" b="0"/>
                <wp:docPr id="135" name="矩形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10AAF2" id="矩形 1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Vg9gEAAMUDAAAOAAAAZHJzL2Uyb0RvYy54bWysU12O0zAQfkfiDpbfadJuF5ao6Wq1q0VI&#10;C6y0cICp4yQWiceM3ablMki8cQiOg7gGY6ctXXhDvFjzY3/zzTfjxeW278RGkzdoSzmd5FJoq7Ay&#10;tinlh/e3zy6k8AFsBR1aXcqd9vJy+fTJYnCFnmGLXaVJMIj1xeBK2YbgiizzqtU9+Ak6bTlZI/UQ&#10;2KUmqwgGRu+7bJbnz7MBqXKESnvP0ZsxKZcJv661Cu/q2usgulIyt5BOSucqntlyAUVD4Fqj9jTg&#10;H1j0YCwXPULdQACxJvMXVG8Uocc6TBT2Gda1UTr1wN1M8z+6eWjB6dQLi+PdUSb//2DV2809CVPx&#10;7M7OpbDQ85B+fvn24/tXESOsz+B8wdce3D3FDr27Q/XRC4vXLdhGX3nHKvN7fn0IEeHQaqiY6DRC&#10;ZI8wouMZTayGN1hxPVgHTOpta+pjDdZFbNOQdsch6W0QioNn+fwi51EqTu3tWAGKw2NHPrzS2Ito&#10;lJKYXQKHzZ0P49XDlVjL4q3pOo5D0dlHAcaMkUQ+8h2lWGG1Y+6E4y7x7rPRIn2WYuA9KqX/tAbS&#10;UnSvLff/cjqfx8VLzvz8x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FBFY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AD2BA8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只需将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noHeader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属性去掉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就可以添加对应的首行信息提示</w:t>
      </w:r>
    </w:p>
    <w:p w14:paraId="614A1046" w14:textId="29E3CDA6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lastRenderedPageBreak/>
        <w:drawing>
          <wp:inline distT="0" distB="0" distL="0" distR="0" wp14:anchorId="23550FB4" wp14:editId="1148414A">
            <wp:extent cx="2857500" cy="24955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59FC1D5" wp14:editId="3D415CE7">
                <wp:extent cx="304800" cy="304800"/>
                <wp:effectExtent l="0" t="0" r="0" b="0"/>
                <wp:docPr id="137" name="矩形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14748A" id="矩形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89M9gEAAMUDAAAOAAAAZHJzL2Uyb0RvYy54bWysU12O0zAQfkfiDpbfadJuYZeo6Wq1q0VI&#10;C6y0cICp4yQWiceM3ablMki8cQiOg7gGY6ctXXhDvFjzY3/zzTfjxeW278RGkzdoSzmd5FJoq7Ay&#10;tinlh/e3zy6k8AFsBR1aXcqd9vJy+fTJYnCFnmGLXaVJMIj1xeBK2YbgiizzqtU9+Ak6bTlZI/UQ&#10;2KUmqwgGRu+7bJbnL7IBqXKESnvP0ZsxKZcJv661Cu/q2usgulIyt5BOSucqntlyAUVD4Fqj9jTg&#10;H1j0YCwXPULdQACxJvMXVG8Uocc6TBT2Gda1UTr1wN1M8z+6eWjB6dQLi+PdUSb//2DV2809CVPx&#10;7M7OpbDQ85B+fvn24/tXESOsz+B8wdce3D3FDr27Q/XRC4vXLdhGX3nHKvN7fn0IEeHQaqiY6DRC&#10;ZI8wouMZTayGN1hxPVgHTOpta+pjDdZFbNOQdsch6W0QioNn+fwi51EqTu3tWAGKw2NHPrzS2Ito&#10;lJKYXQKHzZ0P49XDlVjL4q3pOo5D0dlHAcaMkUQ+8h2lWGG1Y+6E4y7x7rPRIn2WYuA9KqX/tAbS&#10;UnSvLff/cjqfx8VLzvz5+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v9fPT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15F41B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j.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远程搜索首行提示多条目</w:t>
      </w:r>
    </w:p>
    <w:p w14:paraId="6E690615" w14:textId="1741ACBE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drawing>
          <wp:inline distT="0" distB="0" distL="0" distR="0" wp14:anchorId="4D8CAB59" wp14:editId="53D55738">
            <wp:extent cx="5274310" cy="414083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3DAC77A" wp14:editId="32CE7A55">
                <wp:extent cx="304800" cy="304800"/>
                <wp:effectExtent l="0" t="0" r="0" b="0"/>
                <wp:docPr id="139" name="矩形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56E260" id="矩形 13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XqL9gEAAMUDAAAOAAAAZHJzL2Uyb0RvYy54bWysU12O0zAQfkfiDpbfadJugd2o6Wq1q0VI&#10;C6y0cICp4yQWiceM3ablMki8cQiOg7gGY6ctXXhDvFjzY3/zzTfjxeW278RGkzdoSzmd5FJoq7Ay&#10;tinlh/e3z86l8AFsBR1aXcqd9vJy+fTJYnCFnmGLXaVJMIj1xeBK2YbgiizzqtU9+Ak6bTlZI/UQ&#10;2KUmqwgGRu+7bJbnL7IBqXKESnvP0ZsxKZcJv661Cu/q2usgulIyt5BOSucqntlyAUVD4Fqj9jTg&#10;H1j0YCwXPULdQACxJvMXVG8Uocc6TBT2Gda1UTr1wN1M8z+6eWjB6dQLi+PdUSb//2DV2809CVPx&#10;7M4upLDQ85B+fvn24/tXESOsz+B8wdce3D3FDr27Q/XRC4vXLdhGX3nHKvN7fn0IEeHQaqiY6DRC&#10;ZI8wouMZTayGN1hxPVgHTOpta+pjDdZFbNOQdsch6W0QioNn+fw851EqTu3tWAGKw2NHPrzS2Ito&#10;lJKYXQKHzZ0P49XDlVjL4q3pOo5D0dlHAcaMkUQ+8h2lWGG1Y+6E4y7x7rPRIn2WYuA9KqX/tAbS&#10;UnSvLfd/MZ3P4+IlZ/785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WkF6i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E1B5687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多条目展示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调整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和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optionHeaderCode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即可添加并获取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对应值展示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</w:p>
    <w:p w14:paraId="09D35F79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需要注意的是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optionHeaderWidthSpan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需要按照添加的条目添加对应宽度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会超出省略</w:t>
      </w:r>
    </w:p>
    <w:p w14:paraId="0D02640D" w14:textId="46DA628C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drawing>
          <wp:inline distT="0" distB="0" distL="0" distR="0" wp14:anchorId="43037DAF" wp14:editId="5D36D581">
            <wp:extent cx="5274310" cy="3366135"/>
            <wp:effectExtent l="0" t="0" r="2540" b="571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D8F0B5C" wp14:editId="09CC4EB9">
                <wp:extent cx="304800" cy="304800"/>
                <wp:effectExtent l="0" t="0" r="0" b="0"/>
                <wp:docPr id="141" name="矩形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3D845" id="矩形 1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u89AEAAMUDAAAOAAAAZHJzL2Uyb0RvYy54bWysU1FuEzEQ/UfiDpb/yW5CgHaVTVW1KkIq&#10;UKnlAI7X3rVYe8zYySZcBok/DsFxENdg7E1CCn+IH8szYz+/efO8uNjanm0UBgOu5tNJyZlyEhrj&#10;2pp/eLh5dsZZiMI1ogenar5TgV8snz5ZDL5SM+igbxQyAnGhGnzNuxh9VRRBdsqKMAGvHBU1oBWR&#10;QmyLBsVA6LYvZmX5shgAG48gVQiUvR6LfJnxtVYyvtc6qMj6mhO3mFfM6yqtxXIhqhaF74zc0xD/&#10;wMIK4+jRI9S1iIKt0fwFZY1ECKDjRIItQGsjVe6BupmWf3Rz3wmvci8kTvBHmcL/g5XvNnfITEOz&#10;m085c8LSkH5++fbj+1eWMqTP4ENFx+79HaYOg78F+TEwB1edcK26DJ5Upvt0+5BChKFToiGiGaJ4&#10;hJGCQGhsNbyFht4T6whZva1Gm94gXdg2D2l3HJLaRiYp+bycn5U0Skml/Z5IFqI6XPYY4msFlqVN&#10;zZHYZXCxuQ1xPHo4kt5ycGP6Pvugd48ShJkymXziO0qxgmZH3BFGL5H3adMBfuZsIB/VPHxaC1Sc&#10;9W8c9X8+nc+T8XIwf/FqRgGeVlanFeEkQdU8cjZur+Jo1rVH03ZZ5pHjJWmmTe4n6Tmy2pMlr2RF&#10;9r5OZjyN86nfv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JYNu7z0AQAAx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2FC4F7F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k.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下拉框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远程搜索多选框组合</w:t>
      </w:r>
    </w:p>
    <w:p w14:paraId="32690C15" w14:textId="636E688C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lastRenderedPageBreak/>
        <w:t>  </w:t>
      </w:r>
      <w:r w:rsidR="00E221ED" w:rsidRPr="00E221ED">
        <w:drawing>
          <wp:inline distT="0" distB="0" distL="0" distR="0" wp14:anchorId="1DADA325" wp14:editId="27059B92">
            <wp:extent cx="5274310" cy="351345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>
        <w:rPr>
          <w:noProof/>
        </w:rPr>
        <mc:AlternateContent>
          <mc:Choice Requires="wps">
            <w:drawing>
              <wp:inline distT="0" distB="0" distL="0" distR="0" wp14:anchorId="57C6E290" wp14:editId="5113A5B2">
                <wp:extent cx="304800" cy="304800"/>
                <wp:effectExtent l="0" t="0" r="0" b="0"/>
                <wp:docPr id="143" name="矩形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6181D" id="矩形 1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GQ9gEAAMUDAAAOAAAAZHJzL2Uyb0RvYy54bWysU12O0zAQfkfiDpbfadJug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OZnUljoeUg/vz78+P5NxAjrMzhf8LV7d0exQ+9uUX3ywuJVC7bRl96xyvyeXx9CRDi0GiomOo0Q&#10;2SOM6HhGE6vhLVZcD9YBk3rbmvpYg3UR2zSk3XFIehuE4uBZPj/PeZSKU3s7VoDi8NiRD6819iIa&#10;pSRml8Bhc+vDePVwJdayeGO6juNQdPZRgDFjJJGPfEcpVljtmDvhuEu8+2y0SF+kGHiPSuk/r4G0&#10;FN0by/2/ms7ncfGSM3/+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AYoxk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03013D33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将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noCheck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属性去掉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就可以实现多选框的添加组合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并且在多选框出现时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会自动去除选中后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项尾自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带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√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符号</w:t>
      </w:r>
    </w:p>
    <w:p w14:paraId="61959083" w14:textId="3C896204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lastRenderedPageBreak/>
        <w:drawing>
          <wp:inline distT="0" distB="0" distL="0" distR="0" wp14:anchorId="7D8206EB" wp14:editId="7C994BD6">
            <wp:extent cx="5274310" cy="437070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FE189E2" wp14:editId="530BC15C">
                <wp:extent cx="304800" cy="304800"/>
                <wp:effectExtent l="0" t="0" r="0" b="0"/>
                <wp:docPr id="145" name="矩形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38F75" id="矩形 1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q7l9gEAAMUDAAAOAAAAZHJzL2Uyb0RvYy54bWysU12O0zAQfkfiDpbfadLSh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OZnUljoeUg/vz78+P5NxAjrMzhf8LV7d0exQ+9uUX3ywuJVC7bRl96xyvyeXx9CRDi0GiomOo0Q&#10;2SOM6HhGE6vhLVZcD9YBk3rbmvpYg3UR2zSk3XFIehuE4uDzfH6e8ygVp/Z2rADF4bEjH15r7EU0&#10;SknMLoHD5taH8erhSqxl8cZ0Hceh6OyjAGPGSCIf+Y5SrLDaMXfCcZd499lokb5IMfAeldJ/XgNp&#10;Kbo3lvt/NZ3P4+IlZ372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uAKu5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41D5DA4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L.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文本域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--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按钮文本域组合</w:t>
      </w:r>
    </w:p>
    <w:p w14:paraId="44234A08" w14:textId="2087F1D3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drawing>
          <wp:inline distT="0" distB="0" distL="0" distR="0" wp14:anchorId="1A54E1AE" wp14:editId="45628243">
            <wp:extent cx="3590925" cy="60007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7D573D3" wp14:editId="6D71A2FE">
                <wp:extent cx="304800" cy="304800"/>
                <wp:effectExtent l="0" t="0" r="0" b="0"/>
                <wp:docPr id="149" name="矩形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4B8329" id="矩形 1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5EO9gEAAMUDAAAOAAAAZHJzL2Uyb0RvYy54bWysU12O0zAQfkfiDpbfadJSYDdqulrtahHS&#10;AistHGDqOIlF4jFjt2m5DBJvewiOg7gGY6ctXXhDvFjzY3/zzTfjxcW278RGkzdoSzmd5FJoq7Ay&#10;tinlxw83z86k8AFsBR1aXcqd9vJi+fTJYnCFnmGLXaVJMIj1xeBK2YbgiizzqtU9+Ak6bTlZI/UQ&#10;2KUmqwgGRu+7bJbnL7MBqXKESnvP0esxKZcJv661Cu/r2usgulIyt5BOSucqntlyAUVD4Fqj9jTg&#10;H1j0YCwXPUJdQwCxJvMXVG8Uocc6TBT2Gda1UTr1wN1M8z+6uW/B6dQLi+PdUSb//2DVu80dCVPx&#10;7ObnUljoeUg/vz78+P5NxAjrMzhf8LV7d0exQ+9uUX3ywuJVC7bRl96xyvyeXx9CRDi0GiomOo0Q&#10;2SOM6HhGE6vhLVZcD9YBk3rbmvpYg3UR2zSk3XFIehuE4uDzfH6W8ygVp/Z2rADF4bEjH15r7EU0&#10;SknMLoHD5taH8erhSqxl8cZ0Hceh6OyjAGPGSCIf+Y5SrLDaMXfCcZd499lokb5IMfAeldJ/XgNp&#10;Kbo3lvs/n87ncfGSM3/xa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yhORD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B2FE625" wp14:editId="6D5EEFF3">
                <wp:extent cx="304800" cy="304800"/>
                <wp:effectExtent l="0" t="0" r="0" b="0"/>
                <wp:docPr id="147" name="矩形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D835D5" id="矩形 14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TJ9gEAAMU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OZnUljoeUg/vz78+P5NxAjrMzhf8LV7d0exQ+9uUX3ywuJVC7bRl96xyvyeXx9CRDi0GiomOo0Q&#10;2SOM6HhGE6vhLVZcD9YBk3rbmvpYg3UR2zSk3XFIehuE4uDzfH6e8ygVp/Z2rADF4bEjH15r7EU0&#10;SknMLoHD5taH8erhSqxl8cZ0Hceh6OyjAGPGSCIf+Y5SrLDaMXfCcZd499lokb5IMfAeldJ/XgNp&#10;Kbo3lvt/NZ3P4+IlZ/7ibM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L4Ukyf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18DBDAE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该控件属性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checkValue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为默认选中按钮属性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radioList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为左侧按钮的渲染个数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建议为两个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如果过多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可能会出现样式问题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45692954" w14:textId="77777777" w:rsidR="00C10303" w:rsidRDefault="00C10303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该控件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支持在文本域聚焦时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,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文本域层级变高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在文本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域失焦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时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文本域层级回归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.</w:t>
      </w:r>
    </w:p>
    <w:p w14:paraId="1111388A" w14:textId="77777777" w:rsidR="00E221ED" w:rsidRDefault="00E221ED" w:rsidP="00C10303">
      <w:pPr>
        <w:pStyle w:val="1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 w:rsidRPr="00E221ED">
        <w:lastRenderedPageBreak/>
        <w:drawing>
          <wp:inline distT="0" distB="0" distL="0" distR="0" wp14:anchorId="5EC457D8" wp14:editId="2D6AE97D">
            <wp:extent cx="3429000" cy="1190625"/>
            <wp:effectExtent l="0" t="0" r="0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6CF" w14:textId="0E105FE4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drawing>
          <wp:inline distT="0" distB="0" distL="0" distR="0" wp14:anchorId="253B6D4B" wp14:editId="73DCAA50">
            <wp:extent cx="3429000" cy="1247775"/>
            <wp:effectExtent l="0" t="0" r="0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0A4F3DE" wp14:editId="62DD2536">
                <wp:extent cx="304800" cy="304800"/>
                <wp:effectExtent l="0" t="0" r="0" b="0"/>
                <wp:docPr id="153" name="矩形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CA281E" id="矩形 1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Kn9gEAAMUDAAAOAAAAZHJzL2Uyb0RvYy54bWysU12O0zAQfkfiDpbfadJuF5ao6Wq1q0VI&#10;C6y0cICp4yQWiceM3ablMki8cQiOg7gGY6ctXXhDvFjzY3/zzTfjxeW278RGkzdoSzmd5FJoq7Ay&#10;tinlh/e3zy6k8AFsBR1aXcqd9vJy+fTJYnCFnmGLXaVJMIj1xeBK2YbgiizzqtU9+Ak6bTlZI/UQ&#10;2KUmqwgGRu+7bJbnz7MBqXKESnvP0ZsxKZcJv661Cu/q2usgulIyt5BOSucqntlyAUVD4Fqj9jTg&#10;H1j0YCwXPULdQACxJvMXVG8Uocc6TBT2Gda1UTr1wN1M8z+6eWjB6dQLi+PdUSb//2DV2809CVPx&#10;7M7PpLDQ85B+fvn24/tXESOsz+B8wdce3D3FDr27Q/XRC4vXLdhGX3nHKvN7fn0IEeHQaqiY6DRC&#10;ZI8wouMZTayGN1hxPVgHTOpta+pjDdZFbNOQdsch6W0QioNn+fwi51EqTu3tWAGKw2NHPrzS2Ito&#10;lJKYXQKHzZ0P49XDlVjL4q3pOo5D0dlHAcaMkUQ+8h2lWGG1Y+6E4y7x7rPRIn2WYuA9KqX/tAbS&#10;UnSvLff/cjqfx8VLzvz8xYwdOs2sTjNgFUOVMkgxmtdhXNa1I9O0SeaR4xVrVpvUT9RzZLUny7uS&#10;FNnvdVzGUz/d+v37lr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MUwSp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2E0DC80" wp14:editId="3FE85B6B">
                <wp:extent cx="304800" cy="304800"/>
                <wp:effectExtent l="0" t="0" r="0" b="0"/>
                <wp:docPr id="151" name="矩形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CF5A23" id="矩形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5iL9QEAAMUDAAAOAAAAZHJzL2Uyb0RvYy54bWysU1FuEzEQ/UfiDpb/yW5CCmWVTVW1KkIq&#10;UKlwAMdr71qsPWbsZBMug8RfD8FxENdg7E1CCn+IH8szYz+/efO8uNjanm0UBgOu5tNJyZlyEhrj&#10;2pp//HDz7JyzEIVrRA9O1XynAr9YPn2yGHylZtBB3yhkBOJCNfiadzH6qiiC7JQVYQJeOSpqQCsi&#10;hdgWDYqB0G1fzMryRTEANh5BqhAoez0W+TLja61kfK91UJH1NSduMa+Y11Vai+VCVC0K3xm5pyH+&#10;gYUVxtGjR6hrEQVbo/kLyhqJEEDHiQRbgNZGqtwDdTMt/+jmvhNe5V5InOCPMoX/Byvfbe6QmYZm&#10;dzblzAlLQ/r59eHH928sZUifwYeKjt37O0wdBn8L8lNgDq464Vp1GTypTPfp9iGFCEOnRENEM0Tx&#10;CCMFgdDYangLDb0n1hGyeluNNr1BurBtHtLuOCS1jUxS8nk5Py9plJJK+z2RLER1uOwxxNcKLEub&#10;miOxy+BicxviePRwJL3l4Mb0ffZB7x4lCDNlMvnEd5RiBc2OuCOMXiLv06YD/MLZQD6qefi8Fqg4&#10;69846v/VdD5PxsvB/OzljAI8raxOK8JJgqp55GzcXsXRrGuPpu2yzCPHS9JMm9xP0nNktSdLXsmK&#10;7H2dzHga51O/f9/yF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my5iL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766C1798" w14:textId="24924A39" w:rsidR="00C10303" w:rsidRDefault="00E221ED" w:rsidP="00C10303">
      <w:pPr>
        <w:pStyle w:val="1"/>
        <w:spacing w:before="150" w:beforeAutospacing="0" w:after="0" w:afterAutospacing="0"/>
        <w:rPr>
          <w:rFonts w:ascii="Segoe UI" w:hAnsi="Segoe UI" w:cs="Segoe UI" w:hint="eastAsia"/>
          <w:b w:val="0"/>
          <w:bCs w:val="0"/>
          <w:color w:val="172B4D"/>
          <w:spacing w:val="-2"/>
          <w:sz w:val="36"/>
          <w:szCs w:val="36"/>
        </w:rPr>
      </w:pPr>
      <w:r w:rsidRPr="00E221ED">
        <w:drawing>
          <wp:inline distT="0" distB="0" distL="0" distR="0" wp14:anchorId="1B362D99" wp14:editId="464E151E">
            <wp:extent cx="5274310" cy="2014855"/>
            <wp:effectExtent l="0" t="0" r="2540" b="444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DE74BE3" wp14:editId="6AD26DC1">
                <wp:extent cx="304800" cy="304800"/>
                <wp:effectExtent l="0" t="0" r="0" b="0"/>
                <wp:docPr id="155" name="矩形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018A3" id="矩形 15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3S9gEAAMUDAAAOAAAAZHJzL2Uyb0RvYy54bWysU11uEzEQfkfiDpbfyW5CAmWVTVW1KkIq&#10;UKnlABOvN2ux6zFjJ5twGSTeegiOg7hGx94kpPCGeLHmx/7mm2/G8/Nt14qNJm/QlnI8yqXQVmFl&#10;7KqUn+6vX5xJ4QPYClq0upQ77eX54vmzee8KPcEG20qTYBDri96VsgnBFVnmVaM78CN02nKyRuog&#10;sEurrCLoGb1rs0mev8p6pMoRKu09R6+GpFwk/LrWKnysa6+DaEvJ3EI6KZ3LeGaLORQrAtcYtacB&#10;/8CiA2O56BHqCgKINZm/oDqjCD3WYaSwy7CujdKpB+5mnP/RzV0DTqdeWBzvjjL5/werPmxuSZiK&#10;ZzebSWGh4yH9+vbw88d3ESOsT+98wdfu3C3FDr27QfXZC4uXDdiVvvCOVeb3/PoQIsK+0VAx0XGE&#10;yJ5gRMczmlj277HierAOmNTb1tTFGqyL2KYh7Y5D0tsgFAdf5tOznEepOLW3YwUoDo8d+fBWYyei&#10;UUpidgkcNjc+DFcPV2Iti9embTkORWufBBgzRhL5yHeQYonVjrkTDrvEu89Gg/RVip73qJT+yxpI&#10;S9G+s9z/m/F0GhcvOdPZ6wk7dJpZnmbAKoYqZZBiMC/DsKxrR2bVJJkHjhesWW1SP1HPgdWeLO9K&#10;UmS/13EZT/106/fvWzwC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iMSN0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2BD220ED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4.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下拉选项数据源的赋值与传递</w:t>
      </w:r>
    </w:p>
    <w:p w14:paraId="3745DD92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         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如果在使用基础件中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同步出现多个下拉框的使用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那么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对于每个下拉框中的数据源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只需要给基础件传值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 </w:t>
      </w:r>
      <w:proofErr w:type="spellStart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helpOptionPush</w:t>
      </w:r>
      <w:proofErr w:type="spellEnd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集合对象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其中每一个属性定义各个属性的下拉框数据源</w:t>
      </w:r>
    </w:p>
    <w:p w14:paraId="0E51E9B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  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使用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根据下拉框的多少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</w:t>
      </w:r>
      <w:proofErr w:type="spellStart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helpOptionPush</w:t>
      </w:r>
      <w:proofErr w:type="spellEnd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对象添加相应个数的属性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属性名为每个下拉框的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name,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值为当前下拉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lastRenderedPageBreak/>
        <w:t>框的数据源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. </w:t>
      </w:r>
      <w:proofErr w:type="gramStart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基础件会根据</w:t>
      </w:r>
      <w:proofErr w:type="gramEnd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属性名自动协助添加对应下拉框的数据源</w:t>
      </w:r>
    </w:p>
    <w:p w14:paraId="77806D8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  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远程搜索框会自动初始化同步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filter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和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all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的数据</w:t>
      </w:r>
    </w:p>
    <w:p w14:paraId="6AA7921B" w14:textId="576E9AA8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 w:hint="eastAsia"/>
          <w:color w:val="172B4D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      </w:t>
      </w:r>
      <w:r w:rsidR="00E221ED" w:rsidRPr="00E221ED">
        <w:drawing>
          <wp:inline distT="0" distB="0" distL="0" distR="0" wp14:anchorId="2A5E4841" wp14:editId="00C77C39">
            <wp:extent cx="5274310" cy="2647315"/>
            <wp:effectExtent l="0" t="0" r="254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 w:rsidRPr="00E221ED">
        <w:lastRenderedPageBreak/>
        <w:drawing>
          <wp:inline distT="0" distB="0" distL="0" distR="0" wp14:anchorId="2F57137D" wp14:editId="17B3B0ED">
            <wp:extent cx="5274310" cy="2693035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 w:rsidRPr="00E221ED">
        <w:drawing>
          <wp:inline distT="0" distB="0" distL="0" distR="0" wp14:anchorId="0C31838A" wp14:editId="65C264E0">
            <wp:extent cx="5274310" cy="3571875"/>
            <wp:effectExtent l="0" t="0" r="2540" b="952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030E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5.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基础件默认按钮功能</w:t>
      </w:r>
    </w:p>
    <w:p w14:paraId="357EBE5C" w14:textId="3DBA1AC6" w:rsidR="00C10303" w:rsidRDefault="00E221ED" w:rsidP="00C10303">
      <w:pPr>
        <w:pStyle w:val="a3"/>
        <w:spacing w:before="150" w:beforeAutospacing="0" w:after="0" w:afterAutospacing="0"/>
        <w:rPr>
          <w:rFonts w:ascii="Segoe UI" w:hAnsi="Segoe UI" w:cs="Segoe UI" w:hint="eastAsia"/>
          <w:color w:val="172B4D"/>
          <w:sz w:val="21"/>
          <w:szCs w:val="21"/>
        </w:rPr>
      </w:pPr>
      <w:r w:rsidRPr="00E221ED">
        <w:drawing>
          <wp:inline distT="0" distB="0" distL="0" distR="0" wp14:anchorId="27A1F765" wp14:editId="583BA4AF">
            <wp:extent cx="5274310" cy="889000"/>
            <wp:effectExtent l="0" t="0" r="2540" b="635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D904D23" wp14:editId="136262EF">
                <wp:extent cx="304800" cy="304800"/>
                <wp:effectExtent l="0" t="0" r="0" b="0"/>
                <wp:docPr id="164" name="矩形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D87F7" id="矩形 16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Rw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mdzKSz0PKSfXx9+fP8mYoT1GZwv+Nq9u6PYoXe3qD55YfGqBdvoS+9YZX7Prw8hIhxaDRUTnUaI&#10;7BFGdDyjidXwFiuuB+uASb1tTX2swbqIbRrS7jgkvQ1CcfB5Pj/PeZSKU3s7VoDi8NiRD6819iIa&#10;pSRml8Bhc+vDePVwJdayeGO6juNQdPZRgDFjJJGPfEcpVljtmDvhuEu8+2y0SF+kGHiPSuk/r4G0&#10;FN0by/2/ms7ncfGSM3/xcs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M04Uc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A59A3CA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lastRenderedPageBreak/>
        <w:t>基础件默认按钮有五个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分别是查询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重置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导入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导出模板</w:t>
      </w:r>
    </w:p>
    <w:p w14:paraId="3BED6A74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其中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重置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导出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和导出模板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无通信函数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 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内部逻辑自执行</w:t>
      </w:r>
    </w:p>
    <w:p w14:paraId="1E19B777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查询与导入按钮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有通信函数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在基础件标签中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通过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@search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和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@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import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进行操作</w:t>
      </w:r>
    </w:p>
    <w:p w14:paraId="5BA0031B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search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参数返回为当前选择的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params, import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无参数返回</w:t>
      </w:r>
    </w:p>
    <w:p w14:paraId="24A40976" w14:textId="28822127" w:rsidR="00C10303" w:rsidRDefault="00E221ED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E221ED">
        <w:drawing>
          <wp:inline distT="0" distB="0" distL="0" distR="0" wp14:anchorId="233E9EF9" wp14:editId="25B6F45E">
            <wp:extent cx="5274310" cy="2844165"/>
            <wp:effectExtent l="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937BCCE" wp14:editId="7BD5F006">
                <wp:extent cx="304800" cy="304800"/>
                <wp:effectExtent l="0" t="0" r="0" b="0"/>
                <wp:docPr id="166" name="矩形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21ECEE" id="矩形 16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Z5c9gEAAMUDAAAOAAAAZHJzL2Uyb0RvYy54bWysU11uEzEQfkfiDpbfyW5CCGWVTVW1KkIq&#10;UKnlABOvN2ux6zFjJ5twGSTeegiOg7hGx94kpPCGeLHmx/7mm2/G8/Nt14qNJm/QlnI8yqXQVmFl&#10;7KqUn+6vX5xJ4QPYClq0upQ77eX54vmzee8KPcEG20qTYBDri96VsgnBFVnmVaM78CN02nKyRuog&#10;sEurrCLoGb1rs0mez7IeqXKESnvP0ashKRcJv661Ch/r2usg2lIyt5BOSucyntliDsWKwDVG7WnA&#10;P7DowFgueoS6ggBiTeYvqM4oQo91GCnsMqxro3TqgbsZ5390c9eA06kXFse7o0z+/8GqD5tbEqbi&#10;2c1mUljoeEi/vj38/PFdxAjr0ztf8LU7d0uxQ+9uUH32wuJlA3alL7xjlfk9vz6EiLBvNFRMdBwh&#10;sicY0fGMJpb9e6y4HqwDJvW2NXWxBusitmlIu+OQ9DYIxcGX+fQs51EqTu3tWAGKw2NHPrzV2Ilo&#10;lJKYXQKHzY0Pw9XDlVjL4rVpW45D0donAcaMkUQ+8h2kWGK1Y+6Ewy7x7rPRIH2Vouc9KqX/sgbS&#10;UrTvLPf/ZjydxsVLzvTV6wk7dJpZnmbAKoYqZZBiMC/DsKxrR2bVJJkHjhesWW1SP1HPgdWeLO9K&#10;UmS/13EZT/106/fvWzwC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pMmeXP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="00C10303">
        <w:rPr>
          <w:rFonts w:ascii="Segoe UI" w:hAnsi="Segoe UI" w:cs="Segoe UI"/>
          <w:color w:val="000000"/>
          <w:sz w:val="21"/>
          <w:szCs w:val="21"/>
        </w:rPr>
        <w:br/>
      </w:r>
    </w:p>
    <w:p w14:paraId="440BC7DD" w14:textId="77777777" w:rsidR="00C10303" w:rsidRDefault="00C10303" w:rsidP="00C10303">
      <w:pPr>
        <w:pStyle w:val="2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显示默认按钮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:</w:t>
      </w:r>
    </w:p>
    <w:p w14:paraId="12FF3484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 is-import  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显示导入按钮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  import-excel-text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设置当前按钮名称</w:t>
      </w:r>
    </w:p>
    <w:p w14:paraId="638E6D83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lastRenderedPageBreak/>
        <w:t xml:space="preserve">    is-model 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显示导出模板按钮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model-export-name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设置当前导出模板文件名称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  model-text: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设置当前按钮名称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  model-export-options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设置当前导出模板的首行字段</w:t>
      </w:r>
    </w:p>
    <w:p w14:paraId="6A0C3851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is-search: 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显示查询按钮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默认按钮名称</w:t>
      </w:r>
    </w:p>
    <w:p w14:paraId="71D973AF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is-reset: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显示重置按钮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默认按钮名称</w:t>
      </w:r>
    </w:p>
    <w:p w14:paraId="3E37EEDE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is-export: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显示导出按钮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   export-options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设置导出时调用的接口及参数信息</w:t>
      </w:r>
    </w:p>
    <w:p w14:paraId="02D3A2E1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    </w:t>
      </w:r>
      <w:proofErr w:type="spellStart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url</w:t>
      </w:r>
      <w:proofErr w:type="spellEnd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为调用地址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   data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为当前请求参数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  method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为请求方式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proofErr w:type="spellStart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mergeParams</w:t>
      </w:r>
      <w:proofErr w:type="spellEnd"/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为合并搜索项参数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,  timeout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设置超时时间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 xml:space="preserve">, 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默认一分钟</w:t>
      </w:r>
      <w:r>
        <w:rPr>
          <w:rFonts w:ascii="Segoe UI" w:hAnsi="Segoe UI" w:cs="Segoe UI"/>
          <w:b w:val="0"/>
          <w:bCs w:val="0"/>
          <w:color w:val="000000"/>
          <w:spacing w:val="-2"/>
          <w:sz w:val="30"/>
          <w:szCs w:val="30"/>
        </w:rPr>
        <w:t>.</w:t>
      </w:r>
    </w:p>
    <w:p w14:paraId="689407F7" w14:textId="6D3D1413" w:rsidR="00C10303" w:rsidRDefault="00E221ED" w:rsidP="00C10303">
      <w:pPr>
        <w:pStyle w:val="a3"/>
        <w:spacing w:before="150" w:beforeAutospacing="0" w:after="0" w:afterAutospacing="0"/>
        <w:rPr>
          <w:rFonts w:ascii="Segoe UI" w:hAnsi="Segoe UI" w:cs="Segoe UI" w:hint="eastAsia"/>
          <w:color w:val="172B4D"/>
          <w:sz w:val="21"/>
          <w:szCs w:val="21"/>
        </w:rPr>
      </w:pPr>
      <w:r w:rsidRPr="00E221ED">
        <w:lastRenderedPageBreak/>
        <w:drawing>
          <wp:inline distT="0" distB="0" distL="0" distR="0" wp14:anchorId="051A343C" wp14:editId="742AFF3C">
            <wp:extent cx="5274310" cy="2976245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ED">
        <w:drawing>
          <wp:inline distT="0" distB="0" distL="0" distR="0" wp14:anchorId="5B3817DC" wp14:editId="190B5B31">
            <wp:extent cx="5274310" cy="1920875"/>
            <wp:effectExtent l="0" t="0" r="254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98A23FA" wp14:editId="5330B80A">
                <wp:extent cx="304800" cy="304800"/>
                <wp:effectExtent l="0" t="0" r="0" b="0"/>
                <wp:docPr id="170" name="矩形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2E4B4" id="矩形 17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Ie9QEAAMU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M5YHws9D+nn14cf37+JGGF9BucLvnbv7ih26N0tqk9eWLxqwTb60jtWmd/z60OICIdWQ8VEpxEi&#10;e4QRHc9oYjW8xYrrwTpgUm9bUx9rsC5im4a0Ow5Jb4NQHHyez89zpqo4tbdjBSgOjx358FpjL6JR&#10;SmJ2CRw2tz6MVw9XYi2LN6brOA5FZx8FGDNGEvnId5RihdWOuROOu8S7z0aL9EWKgfeolP7zGkhL&#10;0b2x3P+r6XweFy858xdnM3boNLM6zYBVDFXKIMVoXoVxWdeOTNMmmUeOl6xZbVI/Uc+R1Z4s70pS&#10;ZL/XcRlP/XTr9+9b/g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thyIe9QEAAMU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6E9DE16" wp14:editId="7888512D">
                <wp:extent cx="304800" cy="304800"/>
                <wp:effectExtent l="0" t="0" r="0" b="0"/>
                <wp:docPr id="168" name="矩形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F2D90E" id="矩形 16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ub9gEAAMUDAAAOAAAAZHJzL2Uyb0RvYy54bWysU12O0zAQfkfiDpbfadJSliVqulrtahHS&#10;AistHGDqOIlF4jFjt2m5DBJvewiOg7gGY6ctXXhDvFjzY3/zzTfjxcW278RGkzdoSzmd5FJoq7Ay&#10;tinlxw83z86l8AFsBR1aXcqd9vJi+fTJYnCFnmGLXaVJMIj1xeBK2YbgiizzqtU9+Ak6bTlZI/UQ&#10;2KUmqwgGRu+7bJbnZ9mAVDlCpb3n6PWYlMuEX9dahfd17XUQXSmZW0gnpXMVz2y5gKIhcK1Rexrw&#10;Dyx6MJaLHqGuIYBYk/kLqjeK0GMdJgr7DOvaKJ164G6m+R/d3LfgdOqFxfHuKJP/f7Dq3eaOhKl4&#10;dmc8Kgs9D+nn14cf37+JGGF9BucLvnbv7ih26N0tqk9eWLxqwTb60jtWmd/z60OICIdWQ8VEpxEi&#10;e4QRHc9oYjW8xYrrwTpgUm9bUx9rsC5im4a0Ow5Jb4NQHHyez89zHqXi1N6OFaA4PHbkw2uNvYhG&#10;KYnZJXDY3PowXj1cibUs3piu4zgUnX0UYMwYSeQj31GKFVY75k447hLvPhst0hcpBt6jUvrPayAt&#10;RffGcv+vpvN5XLzkzF+8nLFDp5nVaQasYqhSBilG8yqMy7p2ZJo2yTxyvGTNapP6iXqOrPZkeVeS&#10;Ivu9jst46qdbv3/f8h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QV8rm/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120276EC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6.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按钮的自定义插入</w:t>
      </w:r>
    </w:p>
    <w:p w14:paraId="0398F1FD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       </w:t>
      </w:r>
      <w:r>
        <w:rPr>
          <w:rFonts w:ascii="Segoe UI" w:hAnsi="Segoe UI" w:cs="Segoe UI"/>
          <w:color w:val="172B4D"/>
          <w:sz w:val="21"/>
          <w:szCs w:val="21"/>
        </w:rPr>
        <w:t>按钮的自定义插入是使用了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vue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中的插槽</w:t>
      </w:r>
      <w:r>
        <w:rPr>
          <w:rFonts w:ascii="Segoe UI" w:hAnsi="Segoe UI" w:cs="Segoe UI"/>
          <w:color w:val="172B4D"/>
          <w:sz w:val="21"/>
          <w:szCs w:val="21"/>
        </w:rPr>
        <w:t xml:space="preserve">,  </w:t>
      </w:r>
      <w:r>
        <w:rPr>
          <w:rFonts w:ascii="Segoe UI" w:hAnsi="Segoe UI" w:cs="Segoe UI"/>
          <w:color w:val="172B4D"/>
          <w:sz w:val="21"/>
          <w:szCs w:val="21"/>
        </w:rPr>
        <w:t>具体使用如下</w:t>
      </w:r>
    </w:p>
    <w:p w14:paraId="1D881782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         </w:t>
      </w:r>
      <w:r>
        <w:rPr>
          <w:rFonts w:ascii="Segoe UI" w:hAnsi="Segoe UI" w:cs="Segoe UI"/>
          <w:color w:val="172B4D"/>
          <w:sz w:val="21"/>
          <w:szCs w:val="21"/>
        </w:rPr>
        <w:t>在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searchBar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标签内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使用</w:t>
      </w:r>
      <w:r>
        <w:rPr>
          <w:rFonts w:ascii="Segoe UI" w:hAnsi="Segoe UI" w:cs="Segoe UI"/>
          <w:color w:val="172B4D"/>
          <w:sz w:val="21"/>
          <w:szCs w:val="21"/>
        </w:rPr>
        <w:t>template</w:t>
      </w:r>
      <w:r>
        <w:rPr>
          <w:rFonts w:ascii="Segoe UI" w:hAnsi="Segoe UI" w:cs="Segoe UI"/>
          <w:color w:val="172B4D"/>
          <w:sz w:val="21"/>
          <w:szCs w:val="21"/>
        </w:rPr>
        <w:t>进行按钮插入</w:t>
      </w:r>
      <w:r>
        <w:rPr>
          <w:rFonts w:ascii="Segoe UI" w:hAnsi="Segoe UI" w:cs="Segoe UI"/>
          <w:color w:val="172B4D"/>
          <w:sz w:val="21"/>
          <w:szCs w:val="21"/>
        </w:rPr>
        <w:t>, slot</w:t>
      </w:r>
      <w:r>
        <w:rPr>
          <w:rFonts w:ascii="Segoe UI" w:hAnsi="Segoe UI" w:cs="Segoe UI"/>
          <w:color w:val="172B4D"/>
          <w:sz w:val="21"/>
          <w:szCs w:val="21"/>
        </w:rPr>
        <w:t>对应名称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btn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定义为按钮类型插入</w:t>
      </w:r>
      <w:r>
        <w:rPr>
          <w:rFonts w:ascii="Segoe UI" w:hAnsi="Segoe UI" w:cs="Segoe UI"/>
          <w:color w:val="172B4D"/>
          <w:sz w:val="21"/>
          <w:szCs w:val="21"/>
        </w:rPr>
        <w:t>,  slot-scope</w:t>
      </w:r>
      <w:r>
        <w:rPr>
          <w:rFonts w:ascii="Segoe UI" w:hAnsi="Segoe UI" w:cs="Segoe UI"/>
          <w:color w:val="172B4D"/>
          <w:sz w:val="21"/>
          <w:szCs w:val="21"/>
        </w:rPr>
        <w:t>接收子组件传值</w:t>
      </w:r>
      <w:r>
        <w:rPr>
          <w:rFonts w:ascii="Segoe UI" w:hAnsi="Segoe UI" w:cs="Segoe UI"/>
          <w:color w:val="172B4D"/>
          <w:sz w:val="21"/>
          <w:szCs w:val="21"/>
        </w:rPr>
        <w:t xml:space="preserve">,  </w:t>
      </w:r>
      <w:r>
        <w:rPr>
          <w:rFonts w:ascii="Segoe UI" w:hAnsi="Segoe UI" w:cs="Segoe UI"/>
          <w:color w:val="172B4D"/>
          <w:sz w:val="21"/>
          <w:szCs w:val="21"/>
        </w:rPr>
        <w:t>它的</w:t>
      </w:r>
      <w:r>
        <w:rPr>
          <w:rFonts w:ascii="Segoe UI" w:hAnsi="Segoe UI" w:cs="Segoe UI"/>
          <w:color w:val="172B4D"/>
          <w:sz w:val="21"/>
          <w:szCs w:val="21"/>
        </w:rPr>
        <w:t>params</w:t>
      </w:r>
      <w:r>
        <w:rPr>
          <w:rFonts w:ascii="Segoe UI" w:hAnsi="Segoe UI" w:cs="Segoe UI"/>
          <w:color w:val="172B4D"/>
          <w:sz w:val="21"/>
          <w:szCs w:val="21"/>
        </w:rPr>
        <w:t>属性就是基础件内部的当前选择的搜索项参数</w:t>
      </w:r>
    </w:p>
    <w:p w14:paraId="08FA8A3B" w14:textId="7777777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          </w:t>
      </w:r>
      <w:r>
        <w:rPr>
          <w:rFonts w:ascii="Segoe UI" w:hAnsi="Segoe UI" w:cs="Segoe UI"/>
          <w:color w:val="172B4D"/>
          <w:sz w:val="21"/>
          <w:szCs w:val="21"/>
        </w:rPr>
        <w:t>按钮方面可以根据个人喜好增加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也可以不用默认按钮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>
        <w:rPr>
          <w:rFonts w:ascii="Segoe UI" w:hAnsi="Segoe UI" w:cs="Segoe UI"/>
          <w:color w:val="172B4D"/>
          <w:sz w:val="21"/>
          <w:szCs w:val="21"/>
        </w:rPr>
        <w:t>自己设置按钮都可以</w:t>
      </w:r>
    </w:p>
    <w:p w14:paraId="4518BD89" w14:textId="6D253247" w:rsidR="00C10303" w:rsidRDefault="00C10303" w:rsidP="00C10303">
      <w:pPr>
        <w:pStyle w:val="a3"/>
        <w:spacing w:before="150" w:beforeAutospacing="0" w:after="0" w:afterAutospacing="0"/>
        <w:rPr>
          <w:rFonts w:ascii="Segoe UI" w:hAnsi="Segoe UI" w:cs="Segoe UI" w:hint="eastAsia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t>         </w:t>
      </w:r>
      <w:r w:rsidR="00E221ED" w:rsidRPr="00E221ED">
        <w:drawing>
          <wp:inline distT="0" distB="0" distL="0" distR="0" wp14:anchorId="4706C095" wp14:editId="5EAD7DD4">
            <wp:extent cx="5274310" cy="884555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ED">
        <w:rPr>
          <w:noProof/>
        </w:rPr>
        <mc:AlternateContent>
          <mc:Choice Requires="wps">
            <w:drawing>
              <wp:inline distT="0" distB="0" distL="0" distR="0" wp14:anchorId="4FB8F7A5" wp14:editId="7446D6F3">
                <wp:extent cx="304800" cy="304800"/>
                <wp:effectExtent l="0" t="0" r="0" b="0"/>
                <wp:docPr id="172" name="矩形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DE16DC" id="矩形 17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Kgy9gEAAMU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M5mUljoeUg/vz78+P5NxAjrMzhf8LV7d0exQ+9uUX3ywuJVC7bRl96xyvyeXx9CRDi0GiomOo0Q&#10;2SOM6HhGE6vhLVZcD9YBk3rbmvpYg3UR2zSk3XFIehuE4uDzfH6e8ygVp/Z2rADF4bEjH15r7EU0&#10;SknMLoHD5taH8erhSqxl8cZ0Hceh6OyjAGPGSCIf+Y5SrLDaMXfCcZd499lokb5IMfAeldJ/XgNp&#10;Kbo3lvt/NZ3P4+IlZ/7ibMYOnWZWpxmwiqFKGaQYzaswLuvakWnaJPPI8ZI1q03qJ+o5stqT5V1J&#10;iuz3Oi7jqZ9u/f59y1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ugCoMvYBAADFAwAADgAAAAAAAAAAAAAAAAAuAgAAZHJzL2Uy&#10;b0RvYy54bWxQSwECLQAUAAYACAAAACEATKDpLNgAAAADAQAADwAAAAAAAAAAAAAAAABQ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612C0A3B" w14:textId="77777777" w:rsidR="00C10303" w:rsidRDefault="00C10303" w:rsidP="00C10303">
      <w:pPr>
        <w:pStyle w:val="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7.</w:t>
      </w:r>
      <w:r>
        <w:rPr>
          <w:rFonts w:ascii="Segoe UI" w:hAnsi="Segoe UI" w:cs="Segoe UI"/>
          <w:b w:val="0"/>
          <w:bCs w:val="0"/>
          <w:color w:val="172B4D"/>
          <w:spacing w:val="-2"/>
          <w:sz w:val="36"/>
          <w:szCs w:val="36"/>
        </w:rPr>
        <w:t>基础件的方法调用</w:t>
      </w:r>
    </w:p>
    <w:p w14:paraId="719174FD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      1.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getParams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() :   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获取当前基础件搜索项参数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, </w:t>
      </w:r>
      <w:proofErr w:type="gramStart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返值为</w:t>
      </w:r>
      <w:proofErr w:type="gramEnd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params</w:t>
      </w:r>
    </w:p>
    <w:p w14:paraId="7441FBE7" w14:textId="77777777" w:rsidR="00C10303" w:rsidRDefault="00C10303" w:rsidP="00C10303">
      <w:pPr>
        <w:pStyle w:val="2"/>
        <w:spacing w:before="150" w:beforeAutospacing="0" w:after="0" w:afterAutospacing="0"/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 xml:space="preserve">      2.  </w:t>
      </w:r>
      <w:proofErr w:type="spellStart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resetForm</w:t>
      </w:r>
      <w:proofErr w:type="spellEnd"/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() :   </w:t>
      </w:r>
      <w:r>
        <w:rPr>
          <w:rFonts w:ascii="Segoe UI" w:hAnsi="Segoe UI" w:cs="Segoe UI"/>
          <w:b w:val="0"/>
          <w:bCs w:val="0"/>
          <w:color w:val="172B4D"/>
          <w:spacing w:val="-2"/>
          <w:sz w:val="30"/>
          <w:szCs w:val="30"/>
        </w:rPr>
        <w:t>重置搜索项</w:t>
      </w:r>
    </w:p>
    <w:p w14:paraId="1093E5F4" w14:textId="6A27B4C9" w:rsidR="00C10303" w:rsidRPr="00C10303" w:rsidRDefault="00C10303" w:rsidP="00C10303">
      <w:pPr>
        <w:widowControl/>
        <w:spacing w:before="150"/>
        <w:jc w:val="left"/>
        <w:outlineLvl w:val="1"/>
        <w:rPr>
          <w:rFonts w:ascii="Segoe UI" w:eastAsia="宋体" w:hAnsi="Segoe UI" w:cs="Segoe UI" w:hint="eastAsia"/>
          <w:color w:val="172B4D"/>
          <w:spacing w:val="-2"/>
          <w:kern w:val="0"/>
          <w:sz w:val="30"/>
          <w:szCs w:val="30"/>
        </w:rPr>
      </w:pPr>
    </w:p>
    <w:sectPr w:rsidR="00C10303" w:rsidRPr="00C103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4D00"/>
    <w:multiLevelType w:val="multilevel"/>
    <w:tmpl w:val="7F787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A3066"/>
    <w:multiLevelType w:val="multilevel"/>
    <w:tmpl w:val="D08E6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B9"/>
    <w:rsid w:val="000935FB"/>
    <w:rsid w:val="00212ACD"/>
    <w:rsid w:val="005E42B9"/>
    <w:rsid w:val="00C10303"/>
    <w:rsid w:val="00D37444"/>
    <w:rsid w:val="00E2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6711E"/>
  <w15:chartTrackingRefBased/>
  <w15:docId w15:val="{7EA30402-B7D9-41DF-96EC-0DFDEEBF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103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1030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030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1030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103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103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hyperlink" Target="mailto:git@github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hejiyun/vue-SearchBar-comm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25</Pages>
  <Words>591</Words>
  <Characters>3370</Characters>
  <Application>Microsoft Office Word</Application>
  <DocSecurity>0</DocSecurity>
  <Lines>28</Lines>
  <Paragraphs>7</Paragraphs>
  <ScaleCrop>false</ScaleCrop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记云</dc:creator>
  <cp:keywords/>
  <dc:description/>
  <cp:lastModifiedBy>何 记云</cp:lastModifiedBy>
  <cp:revision>2</cp:revision>
  <dcterms:created xsi:type="dcterms:W3CDTF">2020-04-18T10:09:00Z</dcterms:created>
  <dcterms:modified xsi:type="dcterms:W3CDTF">2020-04-18T10:35:00Z</dcterms:modified>
</cp:coreProperties>
</file>